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2A" w:rsidRPr="00407C78" w:rsidRDefault="00407C78">
      <w:pPr>
        <w:rPr>
          <w:rFonts w:ascii="Times New Roman" w:hAnsi="Times New Roman" w:cs="Times New Roman"/>
          <w:sz w:val="24"/>
          <w:szCs w:val="24"/>
        </w:rPr>
      </w:pP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Карта произведения</w:t>
      </w:r>
      <w:r w:rsidRPr="00407C78">
        <w:rPr>
          <w:rFonts w:ascii="Times New Roman" w:eastAsia="+mj-ea" w:hAnsi="Times New Roman" w:cs="Times New Roman"/>
          <w:smallCaps/>
          <w:color w:val="404040"/>
          <w:kern w:val="24"/>
          <w:sz w:val="24"/>
          <w:szCs w:val="24"/>
        </w:rPr>
        <w:br/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1. ФИО автора, название произведения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2. Тема (о чём рассказывается?)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 xml:space="preserve">3. Проблемы 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(  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Над какими вопросами заставил задуматься автор?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Формулируем в форме сущ. в Род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.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 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п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адеже (ПРОБЛЕМА (ЧЕГО?) ЧЕСТИ…и т. д.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 )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 или в форме вопроса.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 xml:space="preserve">4. Система образов 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(  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 xml:space="preserve">с сюжетными связями) 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Выписать всех героев, показать их связи в сюжете с помощью стрелок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5. Цитата (самые яркие для меня слова из этого произведения)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6. Критика.</w:t>
      </w:r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br/>
        <w:t>7. Собственное мнение (Прочитав это произведение, я задумался о том, что</w:t>
      </w:r>
      <w:proofErr w:type="gramStart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… П</w:t>
      </w:r>
      <w:proofErr w:type="gramEnd"/>
      <w:r w:rsidRPr="00407C78">
        <w:rPr>
          <w:rFonts w:ascii="Times New Roman" w:eastAsia="+mj-ea" w:hAnsi="Times New Roman" w:cs="Times New Roman"/>
          <w:bCs/>
          <w:smallCaps/>
          <w:color w:val="000000"/>
          <w:kern w:val="24"/>
          <w:sz w:val="24"/>
          <w:szCs w:val="24"/>
        </w:rPr>
        <w:t>онял то, что…</w:t>
      </w:r>
      <w:bookmarkStart w:id="0" w:name="_GoBack"/>
      <w:bookmarkEnd w:id="0"/>
    </w:p>
    <w:sectPr w:rsidR="007D302A" w:rsidRPr="0040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B1"/>
    <w:rsid w:val="000031B1"/>
    <w:rsid w:val="00407C78"/>
    <w:rsid w:val="00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2022-10-10T08:50:00Z</dcterms:created>
  <dcterms:modified xsi:type="dcterms:W3CDTF">2022-10-10T08:50:00Z</dcterms:modified>
</cp:coreProperties>
</file>