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4" w:rsidRPr="00080316" w:rsidRDefault="004D4EC4" w:rsidP="004D4E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1A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4D4EC4" w:rsidRPr="00D851A7" w:rsidRDefault="004D4EC4" w:rsidP="004D4E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1A7">
        <w:rPr>
          <w:rFonts w:ascii="Times New Roman" w:eastAsia="Times New Roman" w:hAnsi="Times New Roman"/>
          <w:b/>
          <w:sz w:val="28"/>
          <w:szCs w:val="28"/>
          <w:lang w:eastAsia="ru-RU"/>
        </w:rPr>
        <w:t>Боготольская средняя общеобразовательная школа</w:t>
      </w:r>
    </w:p>
    <w:p w:rsidR="004D4EC4" w:rsidRPr="00D851A7" w:rsidRDefault="004D4EC4" w:rsidP="004D4E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1A7">
        <w:rPr>
          <w:rFonts w:ascii="Times New Roman" w:eastAsia="Times New Roman" w:hAnsi="Times New Roman"/>
          <w:b/>
          <w:sz w:val="28"/>
          <w:szCs w:val="28"/>
          <w:lang w:eastAsia="ru-RU"/>
        </w:rPr>
        <w:t>Боготольского района,</w:t>
      </w:r>
    </w:p>
    <w:p w:rsidR="004D4EC4" w:rsidRPr="00D851A7" w:rsidRDefault="004D4EC4" w:rsidP="004D4E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1A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4D4EC4" w:rsidRPr="00E27E60" w:rsidRDefault="004D4EC4" w:rsidP="004D4E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Pr="00E27E60" w:rsidRDefault="004D4EC4" w:rsidP="004D4E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Pr="00E27E60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Pr="00744467" w:rsidRDefault="004D4EC4" w:rsidP="004D4E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 w:rsidRPr="00744467"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Как  влияют особенности  ранца м</w:t>
      </w:r>
      <w:r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 xml:space="preserve">ладшего </w:t>
      </w:r>
      <w:r w:rsidRPr="00744467"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школьника на состояние его здоровья</w:t>
      </w:r>
      <w:r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?</w:t>
      </w:r>
    </w:p>
    <w:p w:rsidR="004D4EC4" w:rsidRPr="00A71C9B" w:rsidRDefault="004D4EC4" w:rsidP="004D4E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D4EC4" w:rsidRPr="00E27E60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Pr="00E27E60" w:rsidRDefault="004D4EC4" w:rsidP="004D4E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Pr="00E27E60" w:rsidRDefault="004D4EC4" w:rsidP="004D4E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Pr="00E27E60" w:rsidRDefault="00511E6A" w:rsidP="004D4E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Выполнили</w:t>
      </w:r>
      <w:r w:rsidR="004D4EC4" w:rsidRPr="00E27E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Балакин Александр,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Груднев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Роман</w:t>
      </w:r>
    </w:p>
    <w:p w:rsidR="004D4EC4" w:rsidRPr="00D851A7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3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A21D12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="00A21D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ащиеся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D851A7"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Pr="00A142DA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Pr="00E27E60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3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</w:t>
      </w:r>
      <w:r w:rsidRPr="00E27E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Руководитель:</w:t>
      </w:r>
    </w:p>
    <w:p w:rsidR="004D4EC4" w:rsidRPr="00D851A7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3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D851A7">
        <w:rPr>
          <w:rFonts w:ascii="Times New Roman" w:eastAsia="Times New Roman" w:hAnsi="Times New Roman"/>
          <w:b/>
          <w:sz w:val="28"/>
          <w:szCs w:val="28"/>
          <w:lang w:eastAsia="ru-RU"/>
        </w:rPr>
        <w:t>Некрашевич Надежда Николаевна</w:t>
      </w:r>
    </w:p>
    <w:p w:rsidR="004D4EC4" w:rsidRPr="00D851A7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3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r w:rsidRPr="00D851A7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 начальных классов.</w:t>
      </w: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Pr="00A142DA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851A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Боготол </w:t>
      </w: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EC4" w:rsidRDefault="004D4EC4" w:rsidP="004D4E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EC4" w:rsidRPr="005F632F" w:rsidRDefault="004D4EC4" w:rsidP="005F632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632F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  <w:lang w:eastAsia="ru-RU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 xml:space="preserve">1. Введение……………………………………………………………. 3  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>2. Основная часть…………………………………………………......  4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 xml:space="preserve">3 Выводы …………………................................................................... 10 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>4. Рекомендации……………………………………………………… 10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>5. Литература………………………………………………………… .11</w:t>
      </w:r>
    </w:p>
    <w:p w:rsidR="004D4EC4" w:rsidRPr="004D4EC4" w:rsidRDefault="004D4EC4" w:rsidP="004D4EC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B11" w:rsidRPr="004D4EC4" w:rsidRDefault="00B81B11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5F632F" w:rsidRDefault="005F632F" w:rsidP="005F63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632F" w:rsidRDefault="005F632F" w:rsidP="005F63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EC4" w:rsidRPr="004D4EC4" w:rsidRDefault="004D4EC4" w:rsidP="005F63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4D4EC4" w:rsidRPr="004D4EC4" w:rsidRDefault="004D4EC4" w:rsidP="004D4EC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EC4" w:rsidRPr="004D4EC4" w:rsidRDefault="004D4EC4" w:rsidP="004D4EC4">
      <w:pPr>
        <w:rPr>
          <w:rFonts w:ascii="Times New Roman" w:hAnsi="Times New Roman"/>
          <w:b/>
          <w:color w:val="000000"/>
          <w:sz w:val="28"/>
          <w:szCs w:val="28"/>
        </w:rPr>
      </w:pPr>
      <w:r w:rsidRPr="004D4EC4">
        <w:rPr>
          <w:rFonts w:ascii="Times New Roman" w:hAnsi="Times New Roman"/>
          <w:b/>
          <w:color w:val="000000"/>
          <w:sz w:val="28"/>
          <w:szCs w:val="28"/>
        </w:rPr>
        <w:t>Главное в жизни - это здоровье!</w:t>
      </w:r>
    </w:p>
    <w:p w:rsidR="004D4EC4" w:rsidRPr="004D4EC4" w:rsidRDefault="004D4EC4" w:rsidP="004D4EC4">
      <w:pPr>
        <w:rPr>
          <w:rFonts w:ascii="Times New Roman" w:hAnsi="Times New Roman"/>
          <w:b/>
          <w:color w:val="000000"/>
          <w:sz w:val="28"/>
          <w:szCs w:val="28"/>
        </w:rPr>
      </w:pPr>
      <w:r w:rsidRPr="004D4EC4">
        <w:rPr>
          <w:rFonts w:ascii="Times New Roman" w:hAnsi="Times New Roman"/>
          <w:b/>
          <w:color w:val="000000"/>
          <w:sz w:val="28"/>
          <w:szCs w:val="28"/>
        </w:rPr>
        <w:t>С детства попробуйте это понять!</w:t>
      </w:r>
    </w:p>
    <w:p w:rsidR="004D4EC4" w:rsidRPr="004D4EC4" w:rsidRDefault="004D4EC4" w:rsidP="004D4EC4">
      <w:pPr>
        <w:rPr>
          <w:rFonts w:ascii="Times New Roman" w:hAnsi="Times New Roman"/>
          <w:b/>
          <w:color w:val="000000"/>
          <w:sz w:val="28"/>
          <w:szCs w:val="28"/>
        </w:rPr>
      </w:pPr>
      <w:r w:rsidRPr="004D4EC4">
        <w:rPr>
          <w:rFonts w:ascii="Times New Roman" w:hAnsi="Times New Roman"/>
          <w:b/>
          <w:color w:val="000000"/>
          <w:sz w:val="28"/>
          <w:szCs w:val="28"/>
        </w:rPr>
        <w:t>Главная ценность - это здоровье!</w:t>
      </w:r>
    </w:p>
    <w:p w:rsidR="004D4EC4" w:rsidRPr="004D4EC4" w:rsidRDefault="004D4EC4" w:rsidP="004D4EC4">
      <w:pPr>
        <w:rPr>
          <w:rFonts w:ascii="Times New Roman" w:hAnsi="Times New Roman"/>
          <w:color w:val="000000"/>
          <w:sz w:val="28"/>
          <w:szCs w:val="28"/>
        </w:rPr>
      </w:pPr>
      <w:r w:rsidRPr="004D4EC4">
        <w:rPr>
          <w:rFonts w:ascii="Times New Roman" w:hAnsi="Times New Roman"/>
          <w:b/>
          <w:color w:val="000000"/>
          <w:sz w:val="28"/>
          <w:szCs w:val="28"/>
        </w:rPr>
        <w:t>Его не купить, но легко потерять.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</w:p>
    <w:p w:rsidR="004D4EC4" w:rsidRPr="004D4EC4" w:rsidRDefault="004D4EC4" w:rsidP="005F632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Изучая тему «Масса» на уроке математики мы выполняли практическую работу: находили массу собственного ранца с учебными принадлежностями, и очень заинтересовались, почему масса ученических ранце</w:t>
      </w:r>
      <w:r w:rsid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такая разная 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от 2 до 4 кг. Тогда </w:t>
      </w:r>
      <w:r w:rsidR="009D792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учительница 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предложила нам обратить внимание на сбережение своего здоровья (осанки) путём ежедневного контроля тяжестей за спиной</w:t>
      </w:r>
      <w:r w:rsidR="009D79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4EC4" w:rsidRPr="004D4EC4" w:rsidRDefault="009D7929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И, </w:t>
      </w:r>
      <w:r w:rsidR="004D4EC4" w:rsidRPr="004D4EC4">
        <w:rPr>
          <w:rFonts w:ascii="Times New Roman" w:eastAsia="Times New Roman" w:hAnsi="Times New Roman"/>
          <w:sz w:val="28"/>
          <w:szCs w:val="28"/>
          <w:lang w:eastAsia="ru-RU"/>
        </w:rPr>
        <w:t>конечно, сразу появились вопросы: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sz w:val="28"/>
          <w:szCs w:val="28"/>
        </w:rPr>
        <w:t>Как тяжелый ранец влияет на осанку ребенка?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sz w:val="28"/>
          <w:szCs w:val="28"/>
        </w:rPr>
        <w:t xml:space="preserve">Сколько должен весить ранец? 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</w:rPr>
        <w:t>Как правильно выбрать ранец?</w:t>
      </w:r>
    </w:p>
    <w:p w:rsidR="004D4EC4" w:rsidRPr="004D4EC4" w:rsidRDefault="004D4EC4" w:rsidP="004D4EC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появилась </w:t>
      </w: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нашего  исследовательского проекта: «</w:t>
      </w:r>
      <w:r w:rsidRPr="004D4E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D4E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 влияют особенности  ранца младшего школьника на состояние его здоровья?»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Была выдвинута гипотеза: 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Если контролировать содержимое ранца, то здоровье будет лучше!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sz w:val="28"/>
          <w:szCs w:val="28"/>
        </w:rPr>
        <w:t xml:space="preserve">И у нас началось обсуждение. Чтобы получить ответы на все вопросы, мы проделали большую работу. 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Поставили цель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: Выявить влияние веса ранца младшего школьника на состояние его здоровья.</w:t>
      </w:r>
    </w:p>
    <w:p w:rsidR="005F632F" w:rsidRDefault="004D4EC4" w:rsidP="005F632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F632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Изучить, какие требования предъявляются к школьному ранцу</w:t>
      </w: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  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9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- ассортимент школьных ранцев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F632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Провести исследования: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- веса ранцев наших одноклассников</w:t>
      </w:r>
    </w:p>
    <w:p w:rsidR="004D4EC4" w:rsidRPr="004D4EC4" w:rsidRDefault="009D7929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содержимое </w:t>
      </w:r>
      <w:r w:rsidR="004D4EC4"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ранца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F632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11E6A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знать,</w:t>
      </w: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сколько учащихся с нарушениями осанки.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b/>
          <w:sz w:val="28"/>
          <w:szCs w:val="28"/>
        </w:rPr>
        <w:t>4</w:t>
      </w:r>
      <w:r w:rsidR="005F632F">
        <w:rPr>
          <w:rFonts w:ascii="Times New Roman" w:hAnsi="Times New Roman"/>
          <w:b/>
          <w:sz w:val="28"/>
          <w:szCs w:val="28"/>
        </w:rPr>
        <w:t>.</w:t>
      </w:r>
      <w:r w:rsidRPr="004D4EC4">
        <w:rPr>
          <w:rFonts w:ascii="Times New Roman" w:hAnsi="Times New Roman"/>
          <w:sz w:val="28"/>
          <w:szCs w:val="28"/>
        </w:rPr>
        <w:t xml:space="preserve"> Показать, как влияют тяжелые ранцы на растущий организм ученика младших классов,  и  к каким последствиям это приводит.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F632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D4E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Предложить свои способы решения проблемы. 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Прежде всего, мы провели анкету среди учащихся начальной школы.  Какой выбрать ранец?  И вот что они ответили: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красивый</w:t>
      </w:r>
      <w:proofErr w:type="gramEnd"/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 (на первом месте)</w:t>
      </w:r>
      <w:r w:rsidR="00511E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большой</w:t>
      </w:r>
      <w:proofErr w:type="gramEnd"/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(больше поместилось учебников, на 2 месте)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прочный</w:t>
      </w:r>
      <w:proofErr w:type="gramEnd"/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 (на 3 месте)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удобный</w:t>
      </w:r>
      <w:proofErr w:type="gramEnd"/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 (на 4 месте)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что ответили родители в своих анкетах. Чаще всего был ответ: «Мы покупаем тот ранец, который  нравится детям, ведь им же с ним ходить в школу!» </w:t>
      </w:r>
    </w:p>
    <w:p w:rsidR="009D7929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Но, на часе общения «Здоровей-ка», мы узнали, что к выбору ранца есть особые требования. 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 ранца должна быть плоской и достаточной мягкой та сторона, которая прилегает к спине, это ранцы и со специальной ортопедической спинкой.  Иметь мягкие ремни шириной минимум 4 сантиметра. 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Лучше выбрать ранец из такого материала, который не растрескается от мороза и не промокнет под дождём.  Разумеется, вне конкуренции – кожаные ранцы.  И желательно иметь на ранце светоотражающие элементы для большей безопасности  на дороге. Некоторые ранцы (внутри) имеют специальное окошечко, куда можно вставить карточку с именем ребенка и его классом.</w:t>
      </w:r>
      <w:r w:rsidR="009D79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Предполагается, что растеряшка-первоклассник забудет ранец неизвестно где, и данные на карточке помогут найти владельца. </w:t>
      </w:r>
    </w:p>
    <w:p w:rsidR="004D4EC4" w:rsidRPr="004D4EC4" w:rsidRDefault="004D4EC4" w:rsidP="004D4EC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Посетив районную детскую библиотеку, мы узнали</w:t>
      </w:r>
      <w:r w:rsidRPr="004D4E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крайне опасно, если ребенок появляется на улице с табличкой на ранце снаружи, и весь свет будет знать его имя. Здесь, лучше не рисковать. Ведь неизвестно кто мог окликнуть ученика по имени и представиться его знакомым или знакомым его родителей? Последствия могут быть самые разнообразные, и не всегда в пользу ученика. </w:t>
      </w:r>
    </w:p>
    <w:p w:rsidR="004D4EC4" w:rsidRPr="004D4EC4" w:rsidRDefault="004D4EC4" w:rsidP="004D4EC4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 xml:space="preserve">Продолжив своё исследование, мы вышли в Интернет. Нашли нужную информацию на сайтах. И узнали, что </w:t>
      </w:r>
      <w:r w:rsidRPr="004D4E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вес портфелей, школьных ранцев по </w:t>
      </w:r>
      <w:proofErr w:type="spellStart"/>
      <w:r w:rsidRPr="004D4E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СанПиНам</w:t>
      </w:r>
      <w:proofErr w:type="spellEnd"/>
      <w:r w:rsidRPr="004D4E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(это санитарные правила и нормы, которые направлены на укрепление и сохранение здоровья человека)  без учебников должен быть </w:t>
      </w:r>
      <w:r w:rsidRPr="004D4EC4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для обучающихся начальных классов не более 700 граммов и для обучающихся средних и старших классов – не более 1000 граммов</w:t>
      </w:r>
      <w:r w:rsidRPr="004D4E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4D4EC4" w:rsidRPr="004D4EC4" w:rsidRDefault="004D4EC4" w:rsidP="004D4EC4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D4E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Мы взвесили все ранцы ребят из нашего класса. На этой </w:t>
      </w:r>
      <w:r w:rsidRPr="004D4EC4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таблице</w:t>
      </w:r>
      <w:r w:rsidRPr="004D4E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видно, пять ранцев являются нарушителями, а девять ранцев соответствуют нормам.</w:t>
      </w:r>
    </w:p>
    <w:tbl>
      <w:tblPr>
        <w:tblStyle w:val="a4"/>
        <w:tblW w:w="0" w:type="auto"/>
        <w:tblLook w:val="04A0"/>
      </w:tblPr>
      <w:tblGrid>
        <w:gridCol w:w="1766"/>
        <w:gridCol w:w="1767"/>
        <w:gridCol w:w="1767"/>
        <w:gridCol w:w="1972"/>
      </w:tblGrid>
      <w:tr w:rsidR="00A90A58" w:rsidTr="00511E6A">
        <w:trPr>
          <w:trHeight w:val="698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Имя ученика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Вес пустого ранца в граммах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Ранцы нарушители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Ранцы соответствуют норме</w:t>
            </w: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Б.Саша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Б. Рома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В.Диана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В. Спартак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color w:val="FF0000"/>
                <w:sz w:val="28"/>
                <w:szCs w:val="28"/>
              </w:rPr>
              <w:t>970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В. Тима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960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color w:val="FF0000"/>
                <w:sz w:val="28"/>
                <w:szCs w:val="28"/>
              </w:rPr>
              <w:t>960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Г. Рома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Д.Кирилл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</w:tr>
      <w:tr w:rsidR="00A90A58" w:rsidTr="00511E6A">
        <w:trPr>
          <w:trHeight w:val="23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К.  Лиза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765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color w:val="FF0000"/>
                <w:sz w:val="28"/>
                <w:szCs w:val="28"/>
              </w:rPr>
              <w:t>765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 xml:space="preserve">К. Соня 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К. Стёпа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Л. Максим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color w:val="FF0000"/>
                <w:sz w:val="28"/>
                <w:szCs w:val="28"/>
              </w:rPr>
              <w:t>900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 xml:space="preserve">Л. Ксения 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A90A58" w:rsidTr="00511E6A">
        <w:trPr>
          <w:trHeight w:val="22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Т. Никита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A90A58" w:rsidTr="00511E6A">
        <w:trPr>
          <w:trHeight w:val="236"/>
        </w:trPr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 xml:space="preserve">Ф. Артур 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sz w:val="28"/>
                <w:szCs w:val="28"/>
              </w:rPr>
              <w:t>745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0A58">
              <w:rPr>
                <w:rFonts w:ascii="Times New Roman" w:hAnsi="Times New Roman"/>
                <w:color w:val="FF0000"/>
                <w:sz w:val="28"/>
                <w:szCs w:val="28"/>
              </w:rPr>
              <w:t>745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58" w:rsidRPr="00A90A58" w:rsidRDefault="00A9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4EC4" w:rsidRPr="004D4EC4" w:rsidRDefault="00A90A58" w:rsidP="004D4EC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t xml:space="preserve">     </w:t>
      </w:r>
      <w:hyperlink r:id="rId6" w:history="1">
        <w:r w:rsidR="004D4EC4" w:rsidRPr="004D4EC4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января 2021 г. № 2</w:t>
        </w:r>
      </w:hyperlink>
      <w:r w:rsidR="004D4EC4" w:rsidRPr="004D4EC4">
        <w:rPr>
          <w:rFonts w:ascii="Times New Roman" w:hAnsi="Times New Roman"/>
          <w:sz w:val="28"/>
          <w:szCs w:val="28"/>
          <w:shd w:val="clear" w:color="auto" w:fill="FFFFFF"/>
        </w:rPr>
        <w:t xml:space="preserve"> (далее – </w:t>
      </w:r>
      <w:proofErr w:type="spellStart"/>
      <w:r w:rsidR="004D4EC4" w:rsidRPr="004D4EC4">
        <w:rPr>
          <w:rFonts w:ascii="Times New Roman" w:hAnsi="Times New Roman"/>
          <w:sz w:val="28"/>
          <w:szCs w:val="28"/>
          <w:shd w:val="clear" w:color="auto" w:fill="FFFFFF"/>
        </w:rPr>
        <w:t>СанПиН</w:t>
      </w:r>
      <w:proofErr w:type="spellEnd"/>
      <w:r w:rsidR="004D4EC4" w:rsidRPr="004D4EC4">
        <w:rPr>
          <w:rFonts w:ascii="Times New Roman" w:hAnsi="Times New Roman"/>
          <w:sz w:val="28"/>
          <w:szCs w:val="28"/>
          <w:shd w:val="clear" w:color="auto" w:fill="FFFFFF"/>
        </w:rPr>
        <w:t xml:space="preserve"> 1.2.3685-21). Документы начали действовать с 1</w:t>
      </w:r>
      <w:r w:rsidR="004D4EC4" w:rsidRPr="004D4E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марта 2021 года.  Соответственно </w:t>
      </w:r>
      <w:r w:rsidR="004D4EC4" w:rsidRPr="004D4E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вес учебников: для 1-4-х классов – не более 300 г, для 5-6-х классов – 400 г, для 7-9-х классов – 500 г, для 10-11-х классов – 600 г – отклонение от этих показателей в сторону увеличения допускается только в пределах 10%;</w:t>
      </w:r>
    </w:p>
    <w:p w:rsidR="004D4EC4" w:rsidRPr="004D4EC4" w:rsidRDefault="004D4EC4" w:rsidP="004D4EC4">
      <w:pPr>
        <w:rPr>
          <w:rFonts w:ascii="Times New Roman" w:hAnsi="Times New Roman"/>
          <w:b/>
          <w:color w:val="0070C0"/>
          <w:sz w:val="28"/>
          <w:szCs w:val="28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Тогда мы взвесили наши учебники, учебные принадлежности, и вот, что получилось:</w:t>
      </w:r>
    </w:p>
    <w:p w:rsidR="004D4EC4" w:rsidRPr="004D4EC4" w:rsidRDefault="004D4EC4" w:rsidP="001A7B02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4D4EC4">
        <w:rPr>
          <w:rFonts w:ascii="Times New Roman" w:hAnsi="Times New Roman"/>
          <w:b/>
          <w:color w:val="000000"/>
          <w:sz w:val="28"/>
          <w:szCs w:val="28"/>
        </w:rPr>
        <w:t>Вес учебников по программе «Школа России» и учебные принадлежности (</w:t>
      </w:r>
      <w:r w:rsidR="00B66E17">
        <w:rPr>
          <w:rFonts w:ascii="Times New Roman" w:hAnsi="Times New Roman"/>
          <w:b/>
          <w:color w:val="000000"/>
          <w:sz w:val="28"/>
          <w:szCs w:val="28"/>
        </w:rPr>
        <w:t xml:space="preserve">3 - </w:t>
      </w:r>
      <w:r w:rsidRPr="004D4EC4">
        <w:rPr>
          <w:rFonts w:ascii="Times New Roman" w:hAnsi="Times New Roman"/>
          <w:b/>
          <w:color w:val="000000"/>
          <w:sz w:val="28"/>
          <w:szCs w:val="28"/>
        </w:rPr>
        <w:t>4 класс</w:t>
      </w:r>
      <w:r w:rsidR="00B66E17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4D4EC4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4D4EC4"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</w:p>
    <w:p w:rsidR="004D4EC4" w:rsidRPr="004D4EC4" w:rsidRDefault="001A7B02" w:rsidP="004D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Литературное чтение (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4D4EC4" w:rsidRPr="004D4E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 </w:t>
      </w:r>
      <w:r w:rsidR="004D4EC4" w:rsidRPr="004D4EC4">
        <w:rPr>
          <w:rFonts w:ascii="Times New Roman" w:hAnsi="Times New Roman"/>
          <w:sz w:val="28"/>
          <w:szCs w:val="28"/>
        </w:rPr>
        <w:t xml:space="preserve">274 гр.  </w:t>
      </w:r>
    </w:p>
    <w:p w:rsidR="004D4EC4" w:rsidRPr="004D4EC4" w:rsidRDefault="001A7B02" w:rsidP="004D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Литературное чтение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/т)</w:t>
      </w:r>
      <w:r w:rsidR="004D4EC4" w:rsidRPr="004D4E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 </w:t>
      </w:r>
      <w:r w:rsidR="004D4EC4" w:rsidRPr="004D4EC4">
        <w:rPr>
          <w:rFonts w:ascii="Times New Roman" w:hAnsi="Times New Roman"/>
          <w:sz w:val="28"/>
          <w:szCs w:val="28"/>
        </w:rPr>
        <w:t>100 гр.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sz w:val="28"/>
          <w:szCs w:val="28"/>
        </w:rPr>
        <w:t>Русский язык (</w:t>
      </w:r>
      <w:proofErr w:type="spellStart"/>
      <w:r w:rsidRPr="004D4EC4">
        <w:rPr>
          <w:rFonts w:ascii="Times New Roman" w:hAnsi="Times New Roman"/>
          <w:sz w:val="28"/>
          <w:szCs w:val="28"/>
        </w:rPr>
        <w:t>уч</w:t>
      </w:r>
      <w:proofErr w:type="spellEnd"/>
      <w:r w:rsidRPr="004D4EC4">
        <w:rPr>
          <w:rFonts w:ascii="Times New Roman" w:hAnsi="Times New Roman"/>
          <w:sz w:val="28"/>
          <w:szCs w:val="28"/>
        </w:rPr>
        <w:t>)</w:t>
      </w:r>
      <w:r w:rsidR="001A7B02">
        <w:rPr>
          <w:rFonts w:ascii="Times New Roman" w:hAnsi="Times New Roman"/>
          <w:sz w:val="28"/>
          <w:szCs w:val="28"/>
        </w:rPr>
        <w:t xml:space="preserve">                     </w:t>
      </w:r>
      <w:r w:rsidR="0053310B">
        <w:rPr>
          <w:rFonts w:ascii="Times New Roman" w:hAnsi="Times New Roman"/>
          <w:sz w:val="28"/>
          <w:szCs w:val="28"/>
        </w:rPr>
        <w:t xml:space="preserve"> - </w:t>
      </w:r>
      <w:r w:rsidRPr="004D4EC4">
        <w:rPr>
          <w:rFonts w:ascii="Times New Roman" w:hAnsi="Times New Roman"/>
          <w:color w:val="FF0000"/>
          <w:sz w:val="28"/>
          <w:szCs w:val="28"/>
        </w:rPr>
        <w:t xml:space="preserve">315 </w:t>
      </w:r>
      <w:r w:rsidRPr="004D4EC4">
        <w:rPr>
          <w:rFonts w:ascii="Times New Roman" w:hAnsi="Times New Roman"/>
          <w:sz w:val="28"/>
          <w:szCs w:val="28"/>
        </w:rPr>
        <w:t>гр.</w:t>
      </w:r>
    </w:p>
    <w:p w:rsidR="004D4EC4" w:rsidRPr="004D4EC4" w:rsidRDefault="0053310B" w:rsidP="004D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</w:t>
      </w:r>
      <w:r w:rsidR="001A7B0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- </w:t>
      </w:r>
      <w:r w:rsidR="004D4EC4" w:rsidRPr="004D4EC4">
        <w:rPr>
          <w:rFonts w:ascii="Times New Roman" w:hAnsi="Times New Roman"/>
          <w:sz w:val="28"/>
          <w:szCs w:val="28"/>
        </w:rPr>
        <w:t>100 гр.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(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 w:rsidR="001A7B02">
        <w:rPr>
          <w:rFonts w:ascii="Times New Roman" w:hAnsi="Times New Roman"/>
          <w:sz w:val="28"/>
          <w:szCs w:val="28"/>
        </w:rPr>
        <w:t xml:space="preserve">                      - </w:t>
      </w:r>
      <w:r w:rsidRPr="004D4EC4">
        <w:rPr>
          <w:rFonts w:ascii="Times New Roman" w:hAnsi="Times New Roman"/>
          <w:sz w:val="28"/>
          <w:szCs w:val="28"/>
        </w:rPr>
        <w:t>249 гр.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sz w:val="28"/>
          <w:szCs w:val="28"/>
        </w:rPr>
        <w:t>Окружающий мир (</w:t>
      </w:r>
      <w:proofErr w:type="spellStart"/>
      <w:r w:rsidRPr="004D4EC4">
        <w:rPr>
          <w:rFonts w:ascii="Times New Roman" w:hAnsi="Times New Roman"/>
          <w:sz w:val="28"/>
          <w:szCs w:val="28"/>
        </w:rPr>
        <w:t>уч</w:t>
      </w:r>
      <w:proofErr w:type="spellEnd"/>
      <w:r w:rsidRPr="004D4EC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7B02">
        <w:rPr>
          <w:rFonts w:ascii="Times New Roman" w:hAnsi="Times New Roman"/>
          <w:sz w:val="28"/>
          <w:szCs w:val="28"/>
        </w:rPr>
        <w:t xml:space="preserve">  - </w:t>
      </w:r>
      <w:r w:rsidRPr="004D4EC4">
        <w:rPr>
          <w:rFonts w:ascii="Times New Roman" w:hAnsi="Times New Roman"/>
          <w:color w:val="FF0000"/>
          <w:sz w:val="28"/>
          <w:szCs w:val="28"/>
        </w:rPr>
        <w:t>359</w:t>
      </w:r>
      <w:r w:rsidRPr="004D4EC4">
        <w:rPr>
          <w:rFonts w:ascii="Times New Roman" w:hAnsi="Times New Roman"/>
          <w:sz w:val="28"/>
          <w:szCs w:val="28"/>
        </w:rPr>
        <w:t xml:space="preserve"> гр.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sz w:val="28"/>
          <w:szCs w:val="28"/>
        </w:rPr>
        <w:t>Окружающий ми</w:t>
      </w:r>
      <w:proofErr w:type="gramStart"/>
      <w:r w:rsidRPr="004D4EC4">
        <w:rPr>
          <w:rFonts w:ascii="Times New Roman" w:hAnsi="Times New Roman"/>
          <w:sz w:val="28"/>
          <w:szCs w:val="28"/>
        </w:rPr>
        <w:t>р(</w:t>
      </w:r>
      <w:proofErr w:type="gramEnd"/>
      <w:r w:rsidRPr="004D4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EC4">
        <w:rPr>
          <w:rFonts w:ascii="Times New Roman" w:hAnsi="Times New Roman"/>
          <w:sz w:val="28"/>
          <w:szCs w:val="28"/>
        </w:rPr>
        <w:t>р</w:t>
      </w:r>
      <w:proofErr w:type="spellEnd"/>
      <w:r w:rsidRPr="004D4EC4">
        <w:rPr>
          <w:rFonts w:ascii="Times New Roman" w:hAnsi="Times New Roman"/>
          <w:sz w:val="28"/>
          <w:szCs w:val="28"/>
        </w:rPr>
        <w:t>/т)</w:t>
      </w:r>
      <w:r w:rsidRPr="004D4E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7B02">
        <w:rPr>
          <w:rFonts w:ascii="Times New Roman" w:hAnsi="Times New Roman"/>
          <w:sz w:val="28"/>
          <w:szCs w:val="28"/>
        </w:rPr>
        <w:t xml:space="preserve">  - </w:t>
      </w:r>
      <w:r w:rsidRPr="004D4EC4">
        <w:rPr>
          <w:rFonts w:ascii="Times New Roman" w:hAnsi="Times New Roman"/>
          <w:sz w:val="28"/>
          <w:szCs w:val="28"/>
        </w:rPr>
        <w:t>200 гр.</w:t>
      </w:r>
    </w:p>
    <w:p w:rsidR="004D4EC4" w:rsidRPr="004D4EC4" w:rsidRDefault="00471BF7" w:rsidP="004D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Английский я</w:t>
      </w:r>
      <w:r w:rsidR="004D4EC4" w:rsidRPr="004D4EC4">
        <w:rPr>
          <w:rFonts w:ascii="Times New Roman" w:hAnsi="Times New Roman"/>
          <w:sz w:val="28"/>
          <w:szCs w:val="28"/>
        </w:rPr>
        <w:t>зык (</w:t>
      </w:r>
      <w:proofErr w:type="spellStart"/>
      <w:r w:rsidR="004D4EC4" w:rsidRPr="004D4EC4">
        <w:rPr>
          <w:rFonts w:ascii="Times New Roman" w:hAnsi="Times New Roman"/>
          <w:sz w:val="28"/>
          <w:szCs w:val="28"/>
        </w:rPr>
        <w:t>уч</w:t>
      </w:r>
      <w:proofErr w:type="spellEnd"/>
      <w:r w:rsidR="004D4EC4" w:rsidRPr="004D4EC4">
        <w:rPr>
          <w:rFonts w:ascii="Times New Roman" w:hAnsi="Times New Roman"/>
          <w:sz w:val="28"/>
          <w:szCs w:val="28"/>
        </w:rPr>
        <w:t>)</w:t>
      </w:r>
      <w:r w:rsidR="004D4EC4" w:rsidRPr="004D4E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1A7B02">
        <w:rPr>
          <w:rFonts w:ascii="Times New Roman" w:hAnsi="Times New Roman"/>
          <w:sz w:val="28"/>
          <w:szCs w:val="28"/>
        </w:rPr>
        <w:t xml:space="preserve">        </w:t>
      </w:r>
      <w:r w:rsidR="004D4EC4" w:rsidRPr="004D4EC4">
        <w:rPr>
          <w:rFonts w:ascii="Times New Roman" w:hAnsi="Times New Roman"/>
          <w:sz w:val="28"/>
          <w:szCs w:val="28"/>
        </w:rPr>
        <w:t>-</w:t>
      </w:r>
      <w:r w:rsidR="001A7B02">
        <w:rPr>
          <w:rFonts w:ascii="Times New Roman" w:hAnsi="Times New Roman"/>
          <w:sz w:val="28"/>
          <w:szCs w:val="28"/>
        </w:rPr>
        <w:t xml:space="preserve"> </w:t>
      </w:r>
      <w:r w:rsidR="004D4EC4" w:rsidRPr="004D4EC4">
        <w:rPr>
          <w:rFonts w:ascii="Times New Roman" w:hAnsi="Times New Roman"/>
          <w:color w:val="FF0000"/>
          <w:sz w:val="28"/>
          <w:szCs w:val="28"/>
        </w:rPr>
        <w:t>310</w:t>
      </w:r>
      <w:r w:rsidR="004D4EC4" w:rsidRPr="004D4EC4">
        <w:rPr>
          <w:rFonts w:ascii="Times New Roman" w:hAnsi="Times New Roman"/>
          <w:sz w:val="28"/>
          <w:szCs w:val="28"/>
        </w:rPr>
        <w:t xml:space="preserve"> гр.</w:t>
      </w:r>
    </w:p>
    <w:p w:rsidR="004D4EC4" w:rsidRPr="004D4EC4" w:rsidRDefault="00471BF7" w:rsidP="004D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Английский я</w:t>
      </w:r>
      <w:r w:rsidR="004D4EC4">
        <w:rPr>
          <w:rFonts w:ascii="Times New Roman" w:hAnsi="Times New Roman"/>
          <w:sz w:val="28"/>
          <w:szCs w:val="28"/>
        </w:rPr>
        <w:t>зык (</w:t>
      </w:r>
      <w:proofErr w:type="spellStart"/>
      <w:proofErr w:type="gramStart"/>
      <w:r w:rsidR="004D4EC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4D4EC4">
        <w:rPr>
          <w:rFonts w:ascii="Times New Roman" w:hAnsi="Times New Roman"/>
          <w:sz w:val="28"/>
          <w:szCs w:val="28"/>
        </w:rPr>
        <w:t>/т)</w:t>
      </w:r>
      <w:r w:rsidR="004D4E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1A7B02">
        <w:rPr>
          <w:rFonts w:ascii="Times New Roman" w:hAnsi="Times New Roman"/>
          <w:sz w:val="28"/>
          <w:szCs w:val="28"/>
        </w:rPr>
        <w:t xml:space="preserve">        - </w:t>
      </w:r>
      <w:r w:rsidR="004D4EC4" w:rsidRPr="004D4EC4">
        <w:rPr>
          <w:rFonts w:ascii="Times New Roman" w:hAnsi="Times New Roman"/>
          <w:sz w:val="28"/>
          <w:szCs w:val="28"/>
        </w:rPr>
        <w:t>200 гр.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</w:t>
      </w:r>
      <w:r>
        <w:rPr>
          <w:rFonts w:ascii="Times New Roman" w:hAnsi="Times New Roman"/>
          <w:sz w:val="28"/>
          <w:szCs w:val="28"/>
        </w:rPr>
        <w:tab/>
      </w:r>
      <w:r w:rsidR="001A7B02">
        <w:rPr>
          <w:rFonts w:ascii="Times New Roman" w:hAnsi="Times New Roman"/>
          <w:sz w:val="28"/>
          <w:szCs w:val="28"/>
        </w:rPr>
        <w:t xml:space="preserve">                              - </w:t>
      </w:r>
      <w:r w:rsidRPr="004D4EC4">
        <w:rPr>
          <w:rFonts w:ascii="Times New Roman" w:hAnsi="Times New Roman"/>
          <w:sz w:val="28"/>
          <w:szCs w:val="28"/>
        </w:rPr>
        <w:t>200-</w:t>
      </w:r>
      <w:r w:rsidRPr="004D4EC4">
        <w:rPr>
          <w:rFonts w:ascii="Times New Roman" w:hAnsi="Times New Roman"/>
          <w:color w:val="FF0000"/>
          <w:sz w:val="28"/>
          <w:szCs w:val="28"/>
        </w:rPr>
        <w:t>270</w:t>
      </w:r>
      <w:r w:rsidRPr="004D4EC4">
        <w:rPr>
          <w:rFonts w:ascii="Times New Roman" w:hAnsi="Times New Roman"/>
          <w:sz w:val="28"/>
          <w:szCs w:val="28"/>
        </w:rPr>
        <w:t xml:space="preserve"> гр.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sz w:val="28"/>
          <w:szCs w:val="28"/>
        </w:rPr>
        <w:t>Тетрадь</w:t>
      </w:r>
      <w:r w:rsidR="001A7B02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D4EC4">
        <w:rPr>
          <w:rFonts w:ascii="Times New Roman" w:hAnsi="Times New Roman"/>
          <w:sz w:val="28"/>
          <w:szCs w:val="28"/>
        </w:rPr>
        <w:t xml:space="preserve">  </w:t>
      </w:r>
      <w:r w:rsidR="001A7B02">
        <w:rPr>
          <w:rFonts w:ascii="Times New Roman" w:hAnsi="Times New Roman"/>
          <w:sz w:val="28"/>
          <w:szCs w:val="28"/>
        </w:rPr>
        <w:t xml:space="preserve">- </w:t>
      </w:r>
      <w:r w:rsidRPr="004D4EC4">
        <w:rPr>
          <w:rFonts w:ascii="Times New Roman" w:hAnsi="Times New Roman"/>
          <w:sz w:val="28"/>
          <w:szCs w:val="28"/>
        </w:rPr>
        <w:t xml:space="preserve">10 - </w:t>
      </w:r>
      <w:r w:rsidRPr="004D4EC4">
        <w:rPr>
          <w:rFonts w:ascii="Times New Roman" w:hAnsi="Times New Roman"/>
          <w:color w:val="FF0000"/>
          <w:sz w:val="28"/>
          <w:szCs w:val="28"/>
        </w:rPr>
        <w:t>42</w:t>
      </w:r>
      <w:r w:rsidRPr="004D4EC4">
        <w:rPr>
          <w:rFonts w:ascii="Times New Roman" w:hAnsi="Times New Roman"/>
          <w:sz w:val="28"/>
          <w:szCs w:val="28"/>
        </w:rPr>
        <w:t xml:space="preserve"> гр.</w:t>
      </w:r>
    </w:p>
    <w:p w:rsidR="004D4EC4" w:rsidRPr="004D4EC4" w:rsidRDefault="004D4EC4" w:rsidP="004D4EC4">
      <w:pPr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sz w:val="28"/>
          <w:szCs w:val="28"/>
        </w:rPr>
        <w:t>Пенал</w:t>
      </w:r>
      <w:r w:rsidR="001A7B02">
        <w:rPr>
          <w:rFonts w:ascii="Times New Roman" w:hAnsi="Times New Roman"/>
          <w:sz w:val="28"/>
          <w:szCs w:val="28"/>
        </w:rPr>
        <w:t xml:space="preserve">                                          - </w:t>
      </w:r>
      <w:r w:rsidRPr="004D4EC4">
        <w:rPr>
          <w:rFonts w:ascii="Times New Roman" w:hAnsi="Times New Roman"/>
          <w:sz w:val="28"/>
          <w:szCs w:val="28"/>
        </w:rPr>
        <w:t xml:space="preserve">100 – </w:t>
      </w:r>
      <w:r w:rsidRPr="004D4EC4">
        <w:rPr>
          <w:rFonts w:ascii="Times New Roman" w:hAnsi="Times New Roman"/>
          <w:color w:val="FF0000"/>
          <w:sz w:val="28"/>
          <w:szCs w:val="28"/>
        </w:rPr>
        <w:t>260</w:t>
      </w:r>
      <w:r w:rsidRPr="004D4EC4">
        <w:rPr>
          <w:rFonts w:ascii="Times New Roman" w:hAnsi="Times New Roman"/>
          <w:sz w:val="28"/>
          <w:szCs w:val="28"/>
        </w:rPr>
        <w:t xml:space="preserve"> гр.</w:t>
      </w:r>
    </w:p>
    <w:p w:rsidR="004D4EC4" w:rsidRPr="004D4EC4" w:rsidRDefault="001A7B02" w:rsidP="004D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Папка по технологии и ИЗО </w:t>
      </w:r>
      <w:r w:rsidR="004D4EC4" w:rsidRPr="004D4EC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4D4EC4" w:rsidRPr="004D4EC4">
        <w:rPr>
          <w:rFonts w:ascii="Times New Roman" w:hAnsi="Times New Roman"/>
          <w:sz w:val="28"/>
          <w:szCs w:val="28"/>
        </w:rPr>
        <w:t>600 – 700 гр.</w:t>
      </w:r>
    </w:p>
    <w:p w:rsidR="004D4EC4" w:rsidRPr="004D4EC4" w:rsidRDefault="00D12050" w:rsidP="004D4EC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D4EC4" w:rsidRPr="004D4EC4">
        <w:rPr>
          <w:rFonts w:ascii="Times New Roman" w:hAnsi="Times New Roman"/>
          <w:sz w:val="28"/>
          <w:szCs w:val="28"/>
        </w:rPr>
        <w:t xml:space="preserve">Гигиеническая норма для учебников начальных классов – 300 гр.  В </w:t>
      </w:r>
      <w:r w:rsidR="001A7B02">
        <w:rPr>
          <w:rFonts w:ascii="Times New Roman" w:hAnsi="Times New Roman"/>
          <w:sz w:val="28"/>
          <w:szCs w:val="28"/>
        </w:rPr>
        <w:t xml:space="preserve">третьих и четвёртых </w:t>
      </w:r>
      <w:r>
        <w:rPr>
          <w:rFonts w:ascii="Times New Roman" w:hAnsi="Times New Roman"/>
          <w:sz w:val="28"/>
          <w:szCs w:val="28"/>
        </w:rPr>
        <w:t xml:space="preserve">классах </w:t>
      </w:r>
      <w:r w:rsidR="004D4EC4" w:rsidRPr="004D4EC4">
        <w:rPr>
          <w:rFonts w:ascii="Times New Roman" w:hAnsi="Times New Roman"/>
          <w:sz w:val="28"/>
          <w:szCs w:val="28"/>
        </w:rPr>
        <w:t xml:space="preserve"> (программа обучения – «Школа России») не все </w:t>
      </w:r>
      <w:r>
        <w:rPr>
          <w:rFonts w:ascii="Times New Roman" w:hAnsi="Times New Roman"/>
          <w:sz w:val="28"/>
          <w:szCs w:val="28"/>
        </w:rPr>
        <w:t xml:space="preserve">учебники </w:t>
      </w:r>
      <w:r w:rsidR="004D4EC4" w:rsidRPr="004D4EC4">
        <w:rPr>
          <w:rFonts w:ascii="Times New Roman" w:hAnsi="Times New Roman"/>
          <w:sz w:val="28"/>
          <w:szCs w:val="28"/>
        </w:rPr>
        <w:t xml:space="preserve">соответствуют норме,  нашлись и </w:t>
      </w:r>
      <w:r w:rsidR="004D4EC4" w:rsidRPr="004D4EC4">
        <w:rPr>
          <w:rFonts w:ascii="Times New Roman" w:hAnsi="Times New Roman"/>
          <w:b/>
          <w:color w:val="000000"/>
          <w:sz w:val="28"/>
          <w:szCs w:val="28"/>
        </w:rPr>
        <w:t xml:space="preserve">“нарушители” – учебники Русского языка,  Английского языка   и Окружающего мира. </w:t>
      </w:r>
    </w:p>
    <w:p w:rsidR="004D4EC4" w:rsidRPr="004D4EC4" w:rsidRDefault="004D4EC4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color w:val="000000"/>
          <w:sz w:val="28"/>
          <w:szCs w:val="28"/>
        </w:rPr>
        <w:t xml:space="preserve">Часто гигиеническим нормам </w:t>
      </w:r>
      <w:r w:rsidRPr="004D4EC4">
        <w:rPr>
          <w:rFonts w:ascii="Times New Roman" w:hAnsi="Times New Roman"/>
          <w:b/>
          <w:color w:val="000000"/>
          <w:sz w:val="28"/>
          <w:szCs w:val="28"/>
        </w:rPr>
        <w:t>не соответствуют дневники и пеналы</w:t>
      </w:r>
      <w:r w:rsidRPr="004D4EC4">
        <w:rPr>
          <w:rFonts w:ascii="Times New Roman" w:hAnsi="Times New Roman"/>
          <w:color w:val="000000"/>
          <w:sz w:val="28"/>
          <w:szCs w:val="28"/>
        </w:rPr>
        <w:t>. У 60%  учащихся нашего класса, их вес превышает допустимый в два раза.</w:t>
      </w:r>
    </w:p>
    <w:p w:rsidR="004D4EC4" w:rsidRPr="004D4EC4" w:rsidRDefault="00D12050" w:rsidP="004D4EC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D4EC4" w:rsidRPr="004D4EC4">
        <w:rPr>
          <w:rFonts w:ascii="Times New Roman" w:eastAsia="Times New Roman" w:hAnsi="Times New Roman"/>
          <w:sz w:val="28"/>
          <w:szCs w:val="28"/>
          <w:lang w:eastAsia="ru-RU"/>
        </w:rPr>
        <w:t>Продолжая исследование, мы посетили наш медпункт. Ольга Генна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дьевна нам рассказала, что</w:t>
      </w:r>
      <w:r w:rsidR="004D4EC4" w:rsidRPr="004D4EC4">
        <w:rPr>
          <w:rFonts w:ascii="Times New Roman" w:eastAsia="Times New Roman" w:hAnsi="Times New Roman"/>
          <w:sz w:val="28"/>
          <w:szCs w:val="28"/>
          <w:lang w:eastAsia="ru-RU"/>
        </w:rPr>
        <w:t xml:space="preserve">  позвоночник  учеников младших классов быстро искривится от ранца с тяжелыми книжками, тетрадками, да  еще  со сменной обувью и физкультурной формой.</w:t>
      </w:r>
    </w:p>
    <w:p w:rsidR="004D4EC4" w:rsidRPr="004D4EC4" w:rsidRDefault="00D12050" w:rsidP="004D4EC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D4EC4" w:rsidRPr="004D4EC4">
        <w:rPr>
          <w:rFonts w:ascii="Times New Roman" w:eastAsia="Times New Roman" w:hAnsi="Times New Roman"/>
          <w:sz w:val="28"/>
          <w:szCs w:val="28"/>
          <w:lang w:eastAsia="ru-RU"/>
        </w:rPr>
        <w:t>Даже в хороший ранец с ортопедической спинкой врачи запрещают класть вес, больший, чем 10 % от веса самого школьника. В медпункте нас взвесили, и  тогда мы решили узнать, а какую тяжесть носим мы в своих ранцах каждый день.</w:t>
      </w:r>
    </w:p>
    <w:p w:rsidR="004D4EC4" w:rsidRDefault="004D4EC4" w:rsidP="004D4EC4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Но, чтобы определить, сколько должен весить ранец с учебниками и учебными принадлежностями, нужно вес ученика (в килограммах) умножить на10 и разделить на 100</w:t>
      </w:r>
    </w:p>
    <w:p w:rsidR="000B54E3" w:rsidRPr="004D4EC4" w:rsidRDefault="000B54E3" w:rsidP="004D4EC4">
      <w:pPr>
        <w:rPr>
          <w:rFonts w:ascii="Times New Roman" w:hAnsi="Times New Roman"/>
          <w:color w:val="000000"/>
          <w:sz w:val="28"/>
          <w:szCs w:val="28"/>
        </w:rPr>
      </w:pPr>
    </w:p>
    <w:p w:rsidR="004D4EC4" w:rsidRPr="004D4EC4" w:rsidRDefault="004D4EC4" w:rsidP="004D4EC4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результате исследований получилась такая таблица</w:t>
      </w:r>
    </w:p>
    <w:tbl>
      <w:tblPr>
        <w:tblW w:w="108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934"/>
        <w:gridCol w:w="1261"/>
        <w:gridCol w:w="1774"/>
        <w:gridCol w:w="666"/>
        <w:gridCol w:w="945"/>
        <w:gridCol w:w="697"/>
        <w:gridCol w:w="863"/>
        <w:gridCol w:w="1159"/>
        <w:gridCol w:w="238"/>
      </w:tblGrid>
      <w:tr w:rsidR="004D4EC4" w:rsidRPr="00E27E60" w:rsidTr="00A90A58">
        <w:trPr>
          <w:trHeight w:val="289"/>
        </w:trPr>
        <w:tc>
          <w:tcPr>
            <w:tcW w:w="567" w:type="dxa"/>
            <w:tcBorders>
              <w:bottom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27E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27E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Ф.И ученика</w:t>
            </w:r>
          </w:p>
        </w:tc>
        <w:tc>
          <w:tcPr>
            <w:tcW w:w="934" w:type="dxa"/>
            <w:vMerge w:val="restart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27E6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Вес ребёнка,</w:t>
            </w:r>
          </w:p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27E6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кг</w:t>
            </w:r>
            <w:proofErr w:type="gramEnd"/>
            <w:r w:rsidRPr="00E27E6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27E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Вес</w:t>
            </w:r>
          </w:p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27E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пустого </w:t>
            </w:r>
            <w:proofErr w:type="spellStart"/>
            <w:r w:rsidRPr="00E27E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ранца</w:t>
            </w:r>
            <w:proofErr w:type="gramStart"/>
            <w:r w:rsidRPr="00E27E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,г</w:t>
            </w:r>
            <w:proofErr w:type="gramEnd"/>
            <w:r w:rsidRPr="00E27E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spellEnd"/>
          </w:p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vMerge w:val="restart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E6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Правильный вес ранца, с учебными </w:t>
            </w:r>
            <w:proofErr w:type="spellStart"/>
            <w:r w:rsidRPr="00E27E6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принадл</w:t>
            </w:r>
            <w:proofErr w:type="spellEnd"/>
            <w:r w:rsidRPr="00E27E6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. кг.</w:t>
            </w:r>
          </w:p>
        </w:tc>
        <w:tc>
          <w:tcPr>
            <w:tcW w:w="4330" w:type="dxa"/>
            <w:gridSpan w:val="5"/>
            <w:tcBorders>
              <w:bottom w:val="single" w:sz="4" w:space="0" w:color="auto"/>
              <w:right w:val="nil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27E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Реальный вес ранца, </w:t>
            </w:r>
            <w:proofErr w:type="gramStart"/>
            <w:r w:rsidRPr="00E27E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кг</w:t>
            </w:r>
            <w:proofErr w:type="gramEnd"/>
            <w:r w:rsidRPr="00E27E6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 Дни недели</w:t>
            </w:r>
          </w:p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4EC4" w:rsidRPr="00E27E60" w:rsidTr="00A90A58">
        <w:trPr>
          <w:trHeight w:val="214"/>
        </w:trPr>
        <w:tc>
          <w:tcPr>
            <w:tcW w:w="567" w:type="dxa"/>
            <w:tcBorders>
              <w:top w:val="single" w:sz="4" w:space="0" w:color="auto"/>
            </w:tcBorders>
          </w:tcPr>
          <w:p w:rsidR="004D4EC4" w:rsidRPr="00E27E60" w:rsidRDefault="004D4EC4" w:rsidP="004D4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27E6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Пн.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EC4" w:rsidRDefault="004D4EC4" w:rsidP="004D4EC4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proofErr w:type="gramStart"/>
            <w:r w:rsidRPr="00E27E6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Вт</w:t>
            </w:r>
            <w:proofErr w:type="gramEnd"/>
            <w:r w:rsidRPr="00E27E6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+</w:t>
            </w:r>
          </w:p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.ф</w:t>
            </w:r>
            <w:proofErr w:type="spellEnd"/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proofErr w:type="gramStart"/>
            <w:r w:rsidRPr="00E27E6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Ср</w:t>
            </w:r>
            <w:proofErr w:type="gramEnd"/>
            <w:r w:rsidRPr="00E27E6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EC4" w:rsidRDefault="004D4EC4" w:rsidP="004D4EC4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27E6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Чт.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+</w:t>
            </w:r>
          </w:p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.ф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27E6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Пт.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EC4" w:rsidRPr="00E27E60" w:rsidTr="00A90A58">
        <w:trPr>
          <w:trHeight w:val="669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Саша </w:t>
            </w: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Б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BC1BDD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500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A353B1" w:rsidRDefault="004D4EC4" w:rsidP="004D4E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A353B1" w:rsidRDefault="004D4EC4" w:rsidP="004D4E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4D4EC4" w:rsidRPr="00E27E60" w:rsidTr="00A90A58">
        <w:trPr>
          <w:trHeight w:val="669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Роман Б.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BC1BDD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385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A353B1" w:rsidRDefault="004D4EC4" w:rsidP="004D4E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3B1">
              <w:rPr>
                <w:rFonts w:ascii="Times New Roman" w:hAnsi="Times New Roman"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A353B1" w:rsidRDefault="004D4EC4" w:rsidP="004D4EC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3B1">
              <w:rPr>
                <w:rFonts w:ascii="Times New Roman" w:hAnsi="Times New Roman"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4D4EC4" w:rsidRPr="00E27E60" w:rsidTr="00A90A58">
        <w:trPr>
          <w:trHeight w:val="669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Диана В</w:t>
            </w:r>
            <w:r w:rsidR="00A90A5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BC1BDD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595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4,1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7E60">
              <w:rPr>
                <w:rFonts w:ascii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4,1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4D4EC4" w:rsidRPr="00E27E60" w:rsidTr="00A90A58">
        <w:trPr>
          <w:trHeight w:val="669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Спартак В</w:t>
            </w:r>
            <w:r w:rsidR="00A90A5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C1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A240C0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A240C0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970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</w:t>
            </w:r>
            <w:r w:rsidRPr="00E27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5,1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5,1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4D4EC4" w:rsidRPr="00E27E60" w:rsidTr="00A90A58">
        <w:trPr>
          <w:trHeight w:val="669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Тимофей В</w:t>
            </w:r>
            <w:r w:rsidR="00A90A5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A240C0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A240C0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960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A353B1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5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A353B1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5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4D4EC4" w:rsidRPr="00E27E60" w:rsidTr="00A90A58">
        <w:trPr>
          <w:trHeight w:val="682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Кирилл Д.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BC1BDD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395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4D4EC4" w:rsidRPr="00E27E60" w:rsidTr="00A90A58">
        <w:trPr>
          <w:trHeight w:val="682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Роман Г.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BC1BDD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640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27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A353B1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A353B1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4D4EC4" w:rsidRPr="00E27E60" w:rsidTr="00A90A58">
        <w:trPr>
          <w:trHeight w:val="669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Лиза К.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A240C0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A240C0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765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0397C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0397C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0397C" w:rsidRDefault="004D4EC4" w:rsidP="004D4EC4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397C">
              <w:rPr>
                <w:rFonts w:ascii="Times New Roman" w:hAnsi="Times New Roman"/>
                <w:color w:val="FF0000"/>
                <w:sz w:val="28"/>
                <w:szCs w:val="28"/>
              </w:rPr>
              <w:t>3,0</w:t>
            </w:r>
          </w:p>
        </w:tc>
      </w:tr>
      <w:tr w:rsidR="004D4EC4" w:rsidRPr="00E27E60" w:rsidTr="00A90A58">
        <w:trPr>
          <w:trHeight w:val="669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Софья К.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BC1BDD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445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4D4EC4" w:rsidRPr="00E27E60" w:rsidTr="00A90A58">
        <w:trPr>
          <w:trHeight w:val="669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Степан К.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BC1BDD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445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B23C01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23C0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B23C01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23C0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4D4EC4" w:rsidRPr="00E27E60" w:rsidTr="00A90A58">
        <w:trPr>
          <w:trHeight w:val="682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Максим Л.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A240C0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A240C0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900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7E60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4D4EC4" w:rsidRPr="00E27E60" w:rsidTr="00A90A58">
        <w:trPr>
          <w:trHeight w:val="682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Ксения Л.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BC1BDD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560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4D4EC4" w:rsidRPr="00E27E60" w:rsidTr="00A90A58">
        <w:trPr>
          <w:trHeight w:val="682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Никита Т.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BC1BDD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465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4D4EC4" w:rsidRPr="00E27E60" w:rsidTr="00A90A58">
        <w:trPr>
          <w:trHeight w:val="682"/>
        </w:trPr>
        <w:tc>
          <w:tcPr>
            <w:tcW w:w="567" w:type="dxa"/>
          </w:tcPr>
          <w:p w:rsidR="004D4EC4" w:rsidRPr="00BC1BDD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BD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702" w:type="dxa"/>
          </w:tcPr>
          <w:p w:rsidR="004D4EC4" w:rsidRPr="00BC1BDD" w:rsidRDefault="004D4EC4" w:rsidP="004D4EC4">
            <w:pPr>
              <w:spacing w:before="100" w:beforeAutospacing="1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1B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Артур Ф.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D4EC4" w:rsidRPr="00BC1BDD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D4EC4" w:rsidRPr="00A240C0" w:rsidRDefault="004D4EC4" w:rsidP="004D4EC4">
            <w:pPr>
              <w:spacing w:before="100" w:before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A240C0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745</w:t>
            </w:r>
          </w:p>
        </w:tc>
        <w:tc>
          <w:tcPr>
            <w:tcW w:w="1774" w:type="dxa"/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B23C01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23C0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D4EC4" w:rsidRPr="00B23C01" w:rsidRDefault="004D4EC4" w:rsidP="004D4E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23C0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EC4" w:rsidRPr="00E27E60" w:rsidRDefault="004D4EC4" w:rsidP="004D4E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</w:tbl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sz w:val="28"/>
          <w:szCs w:val="28"/>
        </w:rPr>
        <w:t xml:space="preserve">Подвели  итоги по позициям: </w:t>
      </w: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sz w:val="28"/>
          <w:szCs w:val="28"/>
        </w:rPr>
        <w:t>– самые “тяжелые</w:t>
      </w:r>
      <w:proofErr w:type="gramStart"/>
      <w:r w:rsidRPr="004D4EC4">
        <w:rPr>
          <w:rFonts w:ascii="Times New Roman" w:hAnsi="Times New Roman"/>
          <w:sz w:val="28"/>
          <w:szCs w:val="28"/>
        </w:rPr>
        <w:t>”(</w:t>
      </w:r>
      <w:proofErr w:type="gramEnd"/>
      <w:r w:rsidRPr="004D4EC4">
        <w:rPr>
          <w:rFonts w:ascii="Times New Roman" w:hAnsi="Times New Roman"/>
          <w:sz w:val="28"/>
          <w:szCs w:val="28"/>
        </w:rPr>
        <w:t xml:space="preserve"> это по весу) учебные дни (вторник, четверг имеет по10 нарушений, так как сюда входит спортивная форма), и ещё </w:t>
      </w: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это зависит от несоответствия ранцев, учебников и учебных принадлежностей, которые, превышают гигиенические нормы. Да и мы сами можем положить в ранец яблочко, булочку,  записную книжку, или книгу для классной библиотеки.</w:t>
      </w: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</w:rPr>
      </w:pPr>
      <w:r w:rsidRPr="004D4EC4">
        <w:rPr>
          <w:rFonts w:ascii="Times New Roman" w:hAnsi="Times New Roman"/>
          <w:sz w:val="28"/>
          <w:szCs w:val="28"/>
        </w:rPr>
        <w:t>– самые “ легкие” учебные  дни (понедельник, среда, пятница, потому что папки для уроков труда и рисования,  мы оставляем в школе)</w:t>
      </w:r>
    </w:p>
    <w:p w:rsidR="004D4EC4" w:rsidRPr="004D4EC4" w:rsidRDefault="004D4EC4" w:rsidP="004D4EC4">
      <w:pPr>
        <w:spacing w:after="0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4D4EC4">
        <w:rPr>
          <w:rFonts w:ascii="Times New Roman" w:eastAsia="Times New Roman" w:hAnsi="Times New Roman"/>
          <w:sz w:val="28"/>
          <w:szCs w:val="28"/>
          <w:lang w:eastAsia="ru-RU"/>
        </w:rPr>
        <w:t>В графе «Реальный вес ранца по дням недели» отражено умение учащихся правильно готовиться к каждому уроку, отбирать принадлежности, необходимые в конкретный день.</w:t>
      </w: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>Большое облегчение нам составляет наша классная библиотечка, из которой мы читаем книги и периодически её пополняем.</w:t>
      </w: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 xml:space="preserve">Продолжая беседу с Ольгой Геннадьевной, в медпункте,  она сказала, что </w:t>
      </w: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>если ранец весит больше, положенной нормы</w:t>
      </w:r>
      <w:proofErr w:type="gramStart"/>
      <w:r w:rsidRPr="004D4EC4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4D4EC4">
        <w:rPr>
          <w:rFonts w:ascii="Times New Roman" w:hAnsi="Times New Roman"/>
          <w:sz w:val="28"/>
          <w:szCs w:val="28"/>
          <w:lang w:eastAsia="ru-RU"/>
        </w:rPr>
        <w:t xml:space="preserve"> то это ведет к искривлению позвоночника и нарушению осанки. Однако на практике дети вынуждены носить за спиной совершенно неподъемные тяжести! Поэтому надо выбирать ранец самый легкий, пусть хотя бы он,  не  создает дополнительной нагрузки на позвоночник.</w:t>
      </w: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 xml:space="preserve">        Анализ статистики заболеваний </w:t>
      </w:r>
      <w:proofErr w:type="spellStart"/>
      <w:proofErr w:type="gramStart"/>
      <w:r w:rsidRPr="004D4EC4">
        <w:rPr>
          <w:rFonts w:ascii="Times New Roman" w:hAnsi="Times New Roman"/>
          <w:sz w:val="28"/>
          <w:szCs w:val="28"/>
          <w:lang w:eastAsia="ru-RU"/>
        </w:rPr>
        <w:t>опорно</w:t>
      </w:r>
      <w:proofErr w:type="spellEnd"/>
      <w:r w:rsidRPr="004D4EC4">
        <w:rPr>
          <w:rFonts w:ascii="Times New Roman" w:hAnsi="Times New Roman"/>
          <w:sz w:val="28"/>
          <w:szCs w:val="28"/>
          <w:lang w:eastAsia="ru-RU"/>
        </w:rPr>
        <w:t xml:space="preserve"> - двигательного</w:t>
      </w:r>
      <w:proofErr w:type="gramEnd"/>
      <w:r w:rsidRPr="004D4EC4">
        <w:rPr>
          <w:rFonts w:ascii="Times New Roman" w:hAnsi="Times New Roman"/>
          <w:sz w:val="28"/>
          <w:szCs w:val="28"/>
          <w:lang w:eastAsia="ru-RU"/>
        </w:rPr>
        <w:t xml:space="preserve"> аппарата учащихся класса показал, что:</w:t>
      </w:r>
    </w:p>
    <w:p w:rsid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 xml:space="preserve">- возможность нарушений здоровья может быть связано с «ранцем-нарушителем»  и «ранцем </w:t>
      </w:r>
      <w:proofErr w:type="gramStart"/>
      <w:r w:rsidRPr="004D4EC4">
        <w:rPr>
          <w:rFonts w:ascii="Times New Roman" w:hAnsi="Times New Roman"/>
          <w:sz w:val="28"/>
          <w:szCs w:val="28"/>
          <w:lang w:eastAsia="ru-RU"/>
        </w:rPr>
        <w:t>-т</w:t>
      </w:r>
      <w:proofErr w:type="gramEnd"/>
      <w:r w:rsidRPr="004D4EC4">
        <w:rPr>
          <w:rFonts w:ascii="Times New Roman" w:hAnsi="Times New Roman"/>
          <w:sz w:val="28"/>
          <w:szCs w:val="28"/>
          <w:lang w:eastAsia="ru-RU"/>
        </w:rPr>
        <w:t>яжеловесом». Они  могут стать причиной развития  различных патологий  в  опорно-двигательной  системе  и сердечнососудистой системе.</w:t>
      </w:r>
    </w:p>
    <w:p w:rsid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>Каким же ранец должен быть, чтобы заботиться о здоровье,</w:t>
      </w: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 xml:space="preserve"> долго служить и радовать глаз?</w:t>
      </w:r>
    </w:p>
    <w:p w:rsidR="004D4EC4" w:rsidRPr="004D4EC4" w:rsidRDefault="004D4EC4" w:rsidP="004D4EC4">
      <w:pPr>
        <w:spacing w:after="0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>- «С двумя широкими прочными лямками. Узкие ремешки будут врезаться в плечи, и причинять    боль.  ( Ношение сумки через плечо исключается)</w:t>
      </w: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>-Дно портфеля должно располагаться на 5 см ниже поясницы школьника.</w:t>
      </w: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br/>
        <w:t>- Легким, так как  содержимое портфеля и без того имеет внушительный вес.</w:t>
      </w: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br/>
        <w:t>- Плотно прилегать к спине, задняя стенка должна быть укрепленной, с мягкой прокладкой.    Если ранец не соответствует этим требованиям, синяки и шишки на спине  от   болтающегося портфеля,  ученику, обеспечены.</w:t>
      </w:r>
    </w:p>
    <w:p w:rsidR="004D4EC4" w:rsidRPr="004D4EC4" w:rsidRDefault="004D4EC4" w:rsidP="004D4EC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D4EC4">
        <w:rPr>
          <w:rFonts w:ascii="Times New Roman" w:hAnsi="Times New Roman"/>
          <w:sz w:val="28"/>
          <w:szCs w:val="28"/>
          <w:lang w:eastAsia="ru-RU"/>
        </w:rPr>
        <w:t>- Хорошо сохранять форму. В противном случае тетрадки и учебники в нем будут мяться,  груз будет распределяться неравномерно, да и прослужит такой ранец  недолго.</w:t>
      </w:r>
      <w:r w:rsidRPr="004D4EC4">
        <w:rPr>
          <w:rFonts w:ascii="Times New Roman" w:hAnsi="Times New Roman"/>
          <w:sz w:val="28"/>
          <w:szCs w:val="28"/>
          <w:lang w:eastAsia="ru-RU"/>
        </w:rPr>
        <w:br/>
        <w:t xml:space="preserve">- Иметь надежные, но не очень тугие застежки. Такие, чтобы, с одной стороны,  не   расстегивались постоянно, а с другой - были под силу  слабым детским ручкам. </w:t>
      </w:r>
    </w:p>
    <w:p w:rsidR="004D4EC4" w:rsidRPr="005F632F" w:rsidRDefault="004D4EC4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>- Иметь нужное количество кармашков и отделений. Тогда каждой мелочи в хозяйстве   ученика найдется место, ручки не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>будут теряться, тетради и учебники мяться, а яблочко можно будет положить отдельно от сменной обуви.</w:t>
      </w: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Иметь удобную крепкую ручку. Именно за нее ученик будет таскать ранец </w:t>
      </w:r>
      <w:proofErr w:type="gramStart"/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>- Прочным. Вынести школьному портфелю предстоит немало, ведь он нужен ученику каждый день.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>Изготовлен</w:t>
      </w:r>
      <w:proofErr w:type="gramEnd"/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легко моющегося материала. Ведь после всех описанных выше испытаний он быстро станет грязным, даже очень грязным.</w:t>
      </w: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Обеспечивать безопасность ребенка на дороге. Для этого на современных ранцах делают вставки из специальных ярких, отражающих свет материалов. 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>В процессе нашего исследования, мы изучали теоретический материал по теме, и сформулировали ряд рекомендаций при выборе ранца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Pr="005F632F" w:rsidRDefault="004D4EC4" w:rsidP="005F632F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Рекомендации ученикам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 - каждый ученик должен чётко уметь отбирать содержание ранца.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носить лишнего в ранцах. 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проверять  ранец ежедневно и не забывать вытащить из него 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учебники, которые  не нужны на следующий день. 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C4" w:rsidRPr="005F632F" w:rsidRDefault="004D4EC4" w:rsidP="005F632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 родителям, про которые мы скажем на родительском собрании будущих первоклассников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>- каждый родитель должен уметь выбрать «правильный ранец».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 - нужно изучать ассортимент школьных ранцев.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 - необходимо владеть информацией о нормах, рекомендуемых для сохранения здоровья.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Просим вас: не покупайте тяжелые ранцы! Врачи рекомендуют средний вес пустого ранца  для ученика начальной школы не более семисот граммов (700)  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- У ваших детей от тяжелых нагрузок портится осанка. </w:t>
      </w:r>
    </w:p>
    <w:p w:rsidR="004D4EC4" w:rsidRPr="005F632F" w:rsidRDefault="004D4EC4" w:rsidP="005F63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 xml:space="preserve">- Ваши дети быстрее устают, таская за своей спиной «тяжеловесы». </w:t>
      </w:r>
    </w:p>
    <w:p w:rsidR="004D4EC4" w:rsidRDefault="004D4EC4" w:rsidP="005F632F">
      <w:pPr>
        <w:spacing w:after="0"/>
        <w:rPr>
          <w:rFonts w:ascii="Times New Roman" w:hAnsi="Times New Roman"/>
          <w:sz w:val="28"/>
          <w:szCs w:val="28"/>
        </w:rPr>
      </w:pPr>
      <w:r w:rsidRPr="005F632F">
        <w:rPr>
          <w:rFonts w:ascii="Times New Roman" w:eastAsia="Times New Roman" w:hAnsi="Times New Roman"/>
          <w:sz w:val="28"/>
          <w:szCs w:val="28"/>
          <w:lang w:eastAsia="ru-RU"/>
        </w:rPr>
        <w:t>- Пожалуйста, позаботьтесь о ваших детях и об их здоровье!</w:t>
      </w:r>
    </w:p>
    <w:p w:rsidR="005F632F" w:rsidRDefault="005F632F" w:rsidP="005F632F">
      <w:pPr>
        <w:spacing w:after="0"/>
        <w:rPr>
          <w:rFonts w:ascii="Times New Roman" w:hAnsi="Times New Roman"/>
          <w:sz w:val="28"/>
          <w:szCs w:val="28"/>
        </w:rPr>
      </w:pPr>
    </w:p>
    <w:p w:rsidR="000B54E3" w:rsidRDefault="000B54E3" w:rsidP="005F632F">
      <w:pPr>
        <w:spacing w:after="0"/>
        <w:rPr>
          <w:rFonts w:ascii="Times New Roman" w:hAnsi="Times New Roman"/>
          <w:sz w:val="28"/>
          <w:szCs w:val="28"/>
        </w:rPr>
      </w:pPr>
    </w:p>
    <w:p w:rsidR="005F632F" w:rsidRPr="005F632F" w:rsidRDefault="005F632F" w:rsidP="005F632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>Рекомендации учителям</w:t>
      </w:r>
    </w:p>
    <w:p w:rsidR="005F632F" w:rsidRP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632F" w:rsidRP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 xml:space="preserve">   «Снизить вес школьных ранцев и способствовать, таким образом, профилактике заболеваний у учащихся можно несколькими путями: </w:t>
      </w:r>
    </w:p>
    <w:p w:rsidR="005F632F" w:rsidRP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 xml:space="preserve">- при составлении школьного расписания учитывать требования к весу ежедневных учебных комплектов; </w:t>
      </w:r>
    </w:p>
    <w:p w:rsidR="005F632F" w:rsidRP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 xml:space="preserve">- организовать хранение сменной обуви, спорт - инвентаря, принадлежностей для уроков технологии, </w:t>
      </w:r>
      <w:proofErr w:type="gramStart"/>
      <w:r w:rsidRPr="005F632F">
        <w:rPr>
          <w:rFonts w:ascii="Times New Roman" w:hAnsi="Times New Roman"/>
          <w:sz w:val="28"/>
          <w:szCs w:val="28"/>
          <w:lang w:eastAsia="ru-RU"/>
        </w:rPr>
        <w:t>ИЗО</w:t>
      </w:r>
      <w:proofErr w:type="gramEnd"/>
      <w:r w:rsidRPr="005F632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F632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F632F">
        <w:rPr>
          <w:rFonts w:ascii="Times New Roman" w:hAnsi="Times New Roman"/>
          <w:sz w:val="28"/>
          <w:szCs w:val="28"/>
          <w:lang w:eastAsia="ru-RU"/>
        </w:rPr>
        <w:t xml:space="preserve"> помещении школы; </w:t>
      </w:r>
    </w:p>
    <w:p w:rsidR="005F632F" w:rsidRP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 xml:space="preserve">- организовать в классе библиотеку необходимых книг для дополнительного чтения». </w:t>
      </w:r>
    </w:p>
    <w:p w:rsidR="005F632F" w:rsidRDefault="005F632F" w:rsidP="005F632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632F">
        <w:rPr>
          <w:rFonts w:ascii="Times New Roman" w:hAnsi="Times New Roman"/>
          <w:b/>
          <w:sz w:val="28"/>
          <w:szCs w:val="28"/>
          <w:lang w:eastAsia="ru-RU"/>
        </w:rPr>
        <w:t>Вывод</w:t>
      </w:r>
    </w:p>
    <w:p w:rsidR="005F632F" w:rsidRPr="005F632F" w:rsidRDefault="005F632F" w:rsidP="005F632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632F" w:rsidRPr="005F632F" w:rsidRDefault="005F632F" w:rsidP="005F632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>В процессе нашего исследования, мы изучали теоретический материал по теме,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32F">
        <w:rPr>
          <w:rFonts w:ascii="Times New Roman" w:hAnsi="Times New Roman"/>
          <w:sz w:val="28"/>
          <w:szCs w:val="28"/>
          <w:lang w:eastAsia="ru-RU"/>
        </w:rPr>
        <w:t>провели ряд практических исследований, дающих ответ на оставленную проблему:</w:t>
      </w:r>
    </w:p>
    <w:p w:rsidR="005F632F" w:rsidRPr="005F632F" w:rsidRDefault="005F632F" w:rsidP="005F632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>-измерили массу портфелей учащихся</w:t>
      </w:r>
    </w:p>
    <w:p w:rsidR="005F632F" w:rsidRPr="005F632F" w:rsidRDefault="005F632F" w:rsidP="005F632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>-выявили и взвесили набора учебных принадлежностей, находящихся в ранце</w:t>
      </w:r>
    </w:p>
    <w:p w:rsidR="005F632F" w:rsidRPr="005F632F" w:rsidRDefault="005F632F" w:rsidP="005F632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>- изучили  ассортимент  школьных ранцев</w:t>
      </w:r>
    </w:p>
    <w:p w:rsidR="005F632F" w:rsidRPr="005F632F" w:rsidRDefault="005F632F" w:rsidP="005F632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>- сделали  анализ статистики заболеваний опорно-двигательного аппарата учащихся класса совместно с медицинским работником (данная информация не распространяется)</w:t>
      </w:r>
    </w:p>
    <w:p w:rsidR="005F632F" w:rsidRPr="005F632F" w:rsidRDefault="005F632F" w:rsidP="005F632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>- сформулировали ряд рекомендаций при выборе ранца, для младших школьников,   родителей и учителей.</w:t>
      </w:r>
    </w:p>
    <w:p w:rsidR="005F632F" w:rsidRDefault="005F632F" w:rsidP="005F632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>- и сделали вывод, что выдвинутая гипотеза подтвердилась: Если контролировать содержимое ранца, то здоровье будет лучше!</w:t>
      </w:r>
    </w:p>
    <w:p w:rsid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632F" w:rsidRPr="005F632F" w:rsidRDefault="005F632F" w:rsidP="005F632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632F">
        <w:rPr>
          <w:rFonts w:ascii="Times New Roman" w:hAnsi="Times New Roman"/>
          <w:sz w:val="28"/>
          <w:szCs w:val="28"/>
          <w:lang w:eastAsia="ru-RU"/>
        </w:rPr>
        <w:t>Литература:</w:t>
      </w:r>
    </w:p>
    <w:p w:rsidR="005F632F" w:rsidRP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632F" w:rsidRP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1.Антропова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5F632F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5F632F">
        <w:rPr>
          <w:rFonts w:ascii="Times New Roman" w:hAnsi="Times New Roman"/>
          <w:sz w:val="28"/>
          <w:szCs w:val="28"/>
          <w:lang w:eastAsia="ru-RU"/>
        </w:rPr>
        <w:t>.В</w:t>
      </w:r>
      <w:r>
        <w:rPr>
          <w:rFonts w:ascii="Times New Roman" w:hAnsi="Times New Roman"/>
          <w:sz w:val="28"/>
          <w:szCs w:val="28"/>
          <w:lang w:eastAsia="ru-RU"/>
        </w:rPr>
        <w:t>. Здоровье младшего школьника. М.</w:t>
      </w:r>
      <w:r w:rsidRPr="005F632F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5F632F">
        <w:rPr>
          <w:rFonts w:ascii="Times New Roman" w:hAnsi="Times New Roman"/>
          <w:sz w:val="28"/>
          <w:szCs w:val="28"/>
          <w:lang w:eastAsia="ru-RU"/>
        </w:rPr>
        <w:t>Вентан</w:t>
      </w:r>
      <w:proofErr w:type="gramStart"/>
      <w:r w:rsidRPr="005F632F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5F632F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5F632F">
        <w:rPr>
          <w:rFonts w:ascii="Times New Roman" w:hAnsi="Times New Roman"/>
          <w:sz w:val="28"/>
          <w:szCs w:val="28"/>
          <w:lang w:eastAsia="ru-RU"/>
        </w:rPr>
        <w:t xml:space="preserve"> Граф»2007.</w:t>
      </w:r>
    </w:p>
    <w:p w:rsidR="005F632F" w:rsidRP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5F632F">
        <w:rPr>
          <w:rFonts w:ascii="Times New Roman" w:hAnsi="Times New Roman"/>
          <w:sz w:val="28"/>
          <w:szCs w:val="28"/>
          <w:lang w:eastAsia="ru-RU"/>
        </w:rPr>
        <w:t>Баранов А.М. Здоровье детей России.   М. 2000</w:t>
      </w:r>
    </w:p>
    <w:p w:rsidR="005F632F" w:rsidRP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5F632F">
        <w:rPr>
          <w:rFonts w:ascii="Times New Roman" w:hAnsi="Times New Roman"/>
          <w:sz w:val="28"/>
          <w:szCs w:val="28"/>
          <w:lang w:eastAsia="ru-RU"/>
        </w:rPr>
        <w:t>Справочник классного руководителя.  М. «ВАКО»</w:t>
      </w:r>
    </w:p>
    <w:p w:rsidR="005F632F" w:rsidRPr="005F632F" w:rsidRDefault="005F632F" w:rsidP="005F63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hyperlink r:id="rId7" w:history="1">
        <w:r w:rsidRPr="005F632F"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http://www</w:t>
        </w:r>
      </w:hyperlink>
      <w:r w:rsidRPr="005F632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5F632F">
        <w:rPr>
          <w:rFonts w:ascii="Times New Roman" w:hAnsi="Times New Roman"/>
          <w:sz w:val="28"/>
          <w:szCs w:val="28"/>
          <w:lang w:val="en-US" w:eastAsia="ru-RU"/>
        </w:rPr>
        <w:t>ug</w:t>
      </w:r>
      <w:proofErr w:type="spellEnd"/>
      <w:r w:rsidRPr="005F632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5F632F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5F632F" w:rsidRPr="005F632F" w:rsidRDefault="005F632F" w:rsidP="005F632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5F632F" w:rsidRPr="005F632F" w:rsidSect="00B8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A5412"/>
    <w:multiLevelType w:val="multilevel"/>
    <w:tmpl w:val="E294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4EC4"/>
    <w:rsid w:val="000B54E3"/>
    <w:rsid w:val="001A7B02"/>
    <w:rsid w:val="00270153"/>
    <w:rsid w:val="00351625"/>
    <w:rsid w:val="00471BF7"/>
    <w:rsid w:val="00491EE6"/>
    <w:rsid w:val="004D4EC4"/>
    <w:rsid w:val="00511E6A"/>
    <w:rsid w:val="0053310B"/>
    <w:rsid w:val="005F632F"/>
    <w:rsid w:val="007E5011"/>
    <w:rsid w:val="008319FC"/>
    <w:rsid w:val="009846BA"/>
    <w:rsid w:val="009D7929"/>
    <w:rsid w:val="00A21D12"/>
    <w:rsid w:val="00A90A58"/>
    <w:rsid w:val="00B4214B"/>
    <w:rsid w:val="00B66E17"/>
    <w:rsid w:val="00B81B11"/>
    <w:rsid w:val="00C140F5"/>
    <w:rsid w:val="00D12050"/>
    <w:rsid w:val="00D91865"/>
    <w:rsid w:val="00E62244"/>
    <w:rsid w:val="00EA6209"/>
    <w:rsid w:val="00ED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4EC4"/>
    <w:rPr>
      <w:color w:val="0000FF"/>
      <w:u w:val="single"/>
    </w:rPr>
  </w:style>
  <w:style w:type="table" w:styleId="a4">
    <w:name w:val="Table Grid"/>
    <w:basedOn w:val="a1"/>
    <w:uiPriority w:val="59"/>
    <w:rsid w:val="00A9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4002749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2C24-0757-4AA1-80A4-4729819A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2024-04-23T13:42:00Z</dcterms:created>
  <dcterms:modified xsi:type="dcterms:W3CDTF">2024-04-30T08:21:00Z</dcterms:modified>
</cp:coreProperties>
</file>