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05" w:rsidRPr="006F4805" w:rsidRDefault="006F4805" w:rsidP="006F480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6F4805">
        <w:rPr>
          <w:b/>
          <w:sz w:val="28"/>
          <w:szCs w:val="28"/>
        </w:rPr>
        <w:t xml:space="preserve">Игры и упражнения для коррекции речевых </w:t>
      </w:r>
      <w:proofErr w:type="gramStart"/>
      <w:r w:rsidRPr="006F4805">
        <w:rPr>
          <w:b/>
          <w:sz w:val="28"/>
          <w:szCs w:val="28"/>
        </w:rPr>
        <w:t xml:space="preserve">нарушений </w:t>
      </w:r>
      <w:r w:rsidR="008325EC">
        <w:rPr>
          <w:b/>
          <w:sz w:val="28"/>
          <w:szCs w:val="28"/>
        </w:rPr>
        <w:t xml:space="preserve"> в</w:t>
      </w:r>
      <w:proofErr w:type="gramEnd"/>
      <w:r w:rsidR="008325EC">
        <w:rPr>
          <w:b/>
          <w:sz w:val="28"/>
          <w:szCs w:val="28"/>
        </w:rPr>
        <w:t xml:space="preserve"> рамках индивидуальной работы </w:t>
      </w:r>
      <w:r w:rsidRPr="006F4805">
        <w:rPr>
          <w:b/>
          <w:sz w:val="28"/>
          <w:szCs w:val="28"/>
        </w:rPr>
        <w:t>с использованием координационной лестницы</w:t>
      </w:r>
      <w:r w:rsidR="008325EC">
        <w:rPr>
          <w:b/>
          <w:sz w:val="28"/>
          <w:szCs w:val="28"/>
        </w:rPr>
        <w:t>.</w:t>
      </w:r>
    </w:p>
    <w:bookmarkEnd w:id="0"/>
    <w:p w:rsidR="006F4805" w:rsidRDefault="006F4805" w:rsidP="006F4805">
      <w:pPr>
        <w:pStyle w:val="a3"/>
        <w:spacing w:before="0" w:beforeAutospacing="0" w:after="0" w:afterAutospacing="0" w:line="360" w:lineRule="auto"/>
      </w:pPr>
    </w:p>
    <w:p w:rsidR="000E13A3" w:rsidRDefault="000E13A3" w:rsidP="006F4805">
      <w:pPr>
        <w:pStyle w:val="a3"/>
        <w:spacing w:before="0" w:beforeAutospacing="0" w:after="0" w:afterAutospacing="0" w:line="360" w:lineRule="auto"/>
        <w:ind w:firstLine="708"/>
      </w:pPr>
      <w:r>
        <w:t>В данном методическом пособии представлены разнообразные игры и упражнения, способствующие коррекции речевых нарушений у детей в возрасте от 3 до 6 лет. Использование координационной лестницы в данном методе направлено на активизацию работы правого и левого полушарий мозга. Гармоничное функционирование психических процессов обеспечивается совместным функционированием обеих половинок мозга, что подробно описано в данном пособии организации образовательной деятельности.</w:t>
      </w:r>
      <w:r>
        <w:br/>
        <w:t xml:space="preserve">В пособии предложены разнообразные задачи, способствующие совершенствованию моторики и развитию </w:t>
      </w:r>
      <w:proofErr w:type="spellStart"/>
      <w:r>
        <w:t>сенсорики</w:t>
      </w:r>
      <w:proofErr w:type="spellEnd"/>
      <w:r>
        <w:t xml:space="preserve">. </w:t>
      </w:r>
    </w:p>
    <w:p w:rsidR="000E13A3" w:rsidRDefault="000E13A3" w:rsidP="006F4805">
      <w:pPr>
        <w:pStyle w:val="a3"/>
        <w:spacing w:before="0" w:beforeAutospacing="0" w:after="0" w:afterAutospacing="0" w:line="360" w:lineRule="auto"/>
      </w:pPr>
      <w:r>
        <w:t>Упражнения направлены на улучшение координации работы двух полушарий мозга, формирование устойчивого внимания, развитие зрительно-пространственного восприятия. Также представлены игры для работы над фонетико-фонематическими процессами, слоговым анализом, расширением словарного запаса, изучением грамматической структуры речи и формированием связной речи. Коллекция упражнений включает использование координационной лестницы и другие интересные методики.</w:t>
      </w:r>
      <w:r>
        <w:br/>
        <w:t>Упражнения на координационной лестнице проводятся в разных форматах - индивидуально или в небольших группах. Дети с увлечением учатся новым движениям и речевому материалу во время разнообразных игр. Развиваются различные навыки во время занятий - память, способность сочетать движение с речью, запоминание инструкций, скорость реакции, точность и координация. Чем активнее ребенок двигается, тем лучше и быстрее развивается его умение говорить.</w:t>
      </w:r>
      <w:r>
        <w:br/>
      </w:r>
      <w:r w:rsidR="0022214C">
        <w:t xml:space="preserve">      </w:t>
      </w:r>
      <w:r w:rsidR="006F4805">
        <w:tab/>
      </w:r>
      <w:r>
        <w:t xml:space="preserve">Изучение общей ситуации в области обучения и развития маленьких детей показало, что увеличивается количество малышей, сталкивающихся с нарушениями в речевом развитии. Дети с проблемами в речи часто сталкиваются с нарушениями в двигательной координации, мелкой моторике и общем движении. Они могут испытывать проблемы с дыханием, быть пассивными или </w:t>
      </w:r>
      <w:proofErr w:type="spellStart"/>
      <w:r>
        <w:t>гиперактивными</w:t>
      </w:r>
      <w:proofErr w:type="spellEnd"/>
      <w:r>
        <w:t xml:space="preserve"> из-за слабости нервной системы, артикуляционных органов и двигательных навыков. Пользование методическими рекомендациями может быть полезно как для родителей, так и для педагогов, помогая разнообразить занятия и увеличить мотивацию детей дошкольного возраста с ограниченными возможностями здоровья.</w:t>
      </w:r>
      <w:r>
        <w:br/>
      </w:r>
      <w:r w:rsidR="0022214C">
        <w:t xml:space="preserve">       </w:t>
      </w:r>
      <w:r w:rsidR="006F4805">
        <w:tab/>
      </w:r>
      <w:r>
        <w:t xml:space="preserve">Исследования ученых показывают, что развитие речи у детей зависит от уровня их физической активности. Связь между речевыми и общими двигательными навыками хорошо документирована. Упражнения на развитие движений являются ключевыми для </w:t>
      </w:r>
      <w:r>
        <w:lastRenderedPageBreak/>
        <w:t>совершенствования работы артикуляционных органов, включая язык и губы.</w:t>
      </w:r>
      <w:r>
        <w:br/>
        <w:t>Для успешной коррекции речевых проблем необходимо сочетание специальной подготовки с развитием моторики у детей. Наша дошкольная организация активно применяет разнообразные методы физического воспитания и специализированные упражнения.</w:t>
      </w:r>
      <w:r>
        <w:br/>
        <w:t xml:space="preserve">Изучение работ выдающихся специалистов современности, таких как Н.Н. Ефименко, Е.С. Черник, Н.В. Астафьев, показывает, что среди многочисленных нарушений в развитии детей с проблемами в речи особенно выделяются сложности с синхронизацией движений. Наши занятия включают разнообразные упражнения: пальчиковую гимнастику, игры на </w:t>
      </w:r>
      <w:proofErr w:type="spellStart"/>
      <w:r>
        <w:t>логоритмическом</w:t>
      </w:r>
      <w:proofErr w:type="spellEnd"/>
      <w:r>
        <w:t xml:space="preserve"> принципе, физкультминутки, подвижные игры, а также задания на различение звуков, ритм и темп музыки, включая танцы и движение под музыку. Эти активности гармонично сочетаются с изучением определенных тем по звукопроизношению и грамоте.</w:t>
      </w:r>
      <w:r>
        <w:br/>
        <w:t>Развитие двигательных навыков у детей является важным аспектом для их общего благополучия. Особенно ценно это в условиях переменчивой окружающей среды, где дети могут проявить свою независимость и уверенность. Мы исследовали необычное оборудование - координационную лестницу, как один из способов улучшения этого процесса у детей с нарушениями речи.</w:t>
      </w:r>
      <w:r>
        <w:br/>
        <w:t>Современная образовательная технология, которая активизирует неврологическую систему детей, способствует быстрой передаче информации в мышцы и вовлекает все группы мышц, считается эффективным тренажером для занятий по оздоровлению. Упражнения на координационной лестнице подходят для всех уровней подготовки детей и могут быть проведены как в групповом формате, так и на улице во время прогулки. Этот компактный и легкий спортивный инвентарь не требует много места для хранения и легко собирается, что делает его идеальным для интеграции в образовательную среду.</w:t>
      </w:r>
      <w:r>
        <w:br/>
      </w:r>
      <w:r w:rsidR="0022214C">
        <w:t xml:space="preserve">      </w:t>
      </w:r>
      <w:r>
        <w:t>Координационная лестница - это уникальный инструмент, который способствует улучшению координации, ловкости, скорости и выносливости. Она отличается мобильностью, доступностью и безопасностью, позволяя выполнять упражнения как в помещении, так и на улице. Многообразие вариантов лестниц включает в себя плоскую координационную лестницу, которая активно используется в детских садах для коррекционно-развивающей работы с детьми, стимулируя их физическое развитие.</w:t>
      </w:r>
      <w:r>
        <w:br/>
        <w:t xml:space="preserve">Лестница для развития детей представляет собой устройство с разнообразными возможностями. Ее конструкция включает в себя гибкие поперечные перекладины и стропы, формирующие плоские элементы различных длин (4, 6, 8 и т. д.). В каждой ячейке для малышей размером 37*37 см можно проводить различные занятия. Лестница </w:t>
      </w:r>
      <w:r>
        <w:lastRenderedPageBreak/>
        <w:t>оборудована до 10 зонами, которые можно регулировать, расширять и перемещать для достижения поставленных задач. Это способствует разнообразию образовательных методик и активизирует координацию движений у детей. Кроме того, устройство легко складывается и хранится в специальном чехле для переноски.</w:t>
      </w:r>
      <w:r>
        <w:br/>
        <w:t>Для этого используется картотека игр и упражнений с координационной лестницей. Мы создаем увлекательные истории-сказки, по которым проводим упражнения с лестницей для детей, чтобы развить фонетико-фонематические процессы и навыки анализа слогов.</w:t>
      </w:r>
      <w:r>
        <w:br/>
        <w:t xml:space="preserve">Давайте начнем с простых стихов из русских народных песен, </w:t>
      </w:r>
      <w:proofErr w:type="spellStart"/>
      <w:r>
        <w:t>потешек</w:t>
      </w:r>
      <w:proofErr w:type="spellEnd"/>
      <w:r>
        <w:t xml:space="preserve"> и считалок, чтобы вдохновить детей на выполнение интересных заданий. Ритмично произнося короткий речитатив, они смогут ощутить магию слова. Но наш путь не ограничивается этим - мы учим детей грамоте, используя для этого даже напольные лестницы. Грамотное письмо и чтение - ключевые навыки в их развитии, требующие умения анализировать звуковой состав слова и понимать его роль в предложении. Это сложный процесс, который требует специального обучения и развития у детей.</w:t>
      </w:r>
      <w:r>
        <w:br/>
        <w:t>В игре "Живые фишки" дети будут практиковать ударения гласных звуков, начинающихся с ударного положения в словах, таких как "утка", "Оля", "яма", "осы", "Алик" и "эхо". Это поможет им развивать навыки ориентирования в фонематической и грамматической структуре языка, проводить анализ звуков в словах, разделять слова на слоги в зависимости от слоговой структуры, обладать базовыми навыками словообразования и словоизменения, правильно использовать грамматические формы числа, рода и падежа, строить корректные синтаксические конструкции и владеть связной речью. А все это происходит при ударении гласных на одиночной ноге.</w:t>
      </w:r>
      <w:r>
        <w:br/>
        <w:t>В конце слов они уделяют внимание согласным звукам, как в словах "мак", "кот", "лес".</w:t>
      </w:r>
    </w:p>
    <w:p w:rsidR="000E13A3" w:rsidRDefault="000E13A3" w:rsidP="006F4805">
      <w:pPr>
        <w:pStyle w:val="a3"/>
        <w:spacing w:before="0" w:beforeAutospacing="0" w:after="0" w:afterAutospacing="0" w:line="360" w:lineRule="auto"/>
      </w:pPr>
      <w:r>
        <w:t xml:space="preserve">   </w:t>
      </w:r>
      <w:r w:rsidR="006F4805">
        <w:tab/>
      </w:r>
      <w:r>
        <w:t xml:space="preserve">  Во время игры "Будь внимателен" дети должны будут определить, сколько слогов в слове и выполнять соответствующее количество прыжков, возможно, даже с хлопком. После этого они будут выделять согласные звуки в конце слов, например, в "кот", "лес", "сыр", "топор", "мост", "стул", "мак", "диван", и делать прыжки на двух ногах. Задача детей в игре "Сколько слогов в слове" будет заключаться в том, чтобы уточнить, на какой ноге им нужно будет прыгнуть, если услышат определенное слово, например, "ложкой" или "</w:t>
      </w:r>
      <w:proofErr w:type="spellStart"/>
      <w:r>
        <w:t>рожкой</w:t>
      </w:r>
      <w:proofErr w:type="spellEnd"/>
      <w:r>
        <w:t>". Это позволит им быть более внимательными к звукам, которые они слышат в словах.</w:t>
      </w:r>
      <w:r>
        <w:br/>
        <w:t>Дети участвуют в играх, которые помогают развить речь. В игре "Построим дорожку" они должны придумывать слова по заданным звукам. Ребёнок отбивает мяч и переходит в ячейку, произнося слово. Логопед задает следующий звук для нового слова. Затем детям предлагается придумать слово с звуком в начале, середине и конце.</w:t>
      </w:r>
    </w:p>
    <w:p w:rsidR="000E13A3" w:rsidRDefault="000E13A3" w:rsidP="006F4805">
      <w:pPr>
        <w:pStyle w:val="a3"/>
        <w:spacing w:before="0" w:beforeAutospacing="0" w:after="0" w:afterAutospacing="0" w:line="360" w:lineRule="auto"/>
        <w:ind w:firstLine="708"/>
      </w:pPr>
      <w:r>
        <w:lastRenderedPageBreak/>
        <w:t>В другой игре, "Закончи цепочку", логопед называет слово, а дети должны подобрать следующее слово по звуку. Ребенок перепрыгивает на следующую ступеньку лестницы после каждого правильного ответа.</w:t>
      </w:r>
      <w:r>
        <w:br/>
        <w:t>В игре "Захвати и удержи", используя мяч, дети бросают друг другу слоги, которые им нужно превратить в слова. Затем они произносят слово и прыгают вперед, передавая слово следующему игроку. Это помогает детям развивать навыки речи и двигаться активно.</w:t>
      </w:r>
      <w:r>
        <w:br/>
        <w:t>Другая игра "Угадай звук", также с использованием мяча, помогает детям выделить последний звук в слове. Логопед говорит слово, не произнося последнего звука, и бросает мяч ребенку. Ребенок должен поймать мяч и досказать недостающий звук. Если он справляется, то переходит к следующему этапу игры.</w:t>
      </w:r>
      <w:r>
        <w:br/>
        <w:t>В игре "Найди звук" логопед демонстрирует картинку предмета, на которой изображен звук. Ребенок должен определить, в какой части слова находится этот звук - в начале, середине или конце. После этого он помещает кружок нужного цвета (красный, синий, зеленый) в соответствующее окошко трехступенчатой лестницы. В другой игре "Раздели правильно" логопед произносит слово, а ребенок должен перепрыгнуть в ячейки столько раз, сколько слогов в этом слове. Развивается навык разделения слов на слоги.</w:t>
      </w:r>
      <w:r>
        <w:br/>
        <w:t>Игра «Дежурный звук» представляет собой обучение выбору слов с определенным звуком. На старте игры участники соглашаются на звук, который будет использоваться. После этого каждый игрок по очереди создает предложение, в котором обязательно должно содержаться как можно больше слов с выбранным звуком. Тот, у кого больше слов, переходит на следующий уровень. Формирование навыка названия звука основано на визуальном отображении (кружки зеленого, красного и синего цветов), где нужно назвать звук (гласный или согласный). Логопед демонстрирует карточку с обозначением звука, а ребенок придумывает звук и перескакивает на следующую ступеньку лестницы.</w:t>
      </w:r>
      <w:r>
        <w:br/>
        <w:t>Игра под названием "Звуковой домик" представляет собой увлекательное занятие для детей, направленное на развитие навыков анализа звуков в словах. Для начала игры каждому участнику выдается домик с окошками, в которых должны разместиться звуки слов. Дети считают количество окошек и определяют, сколько звуков должно быть в слове. Затем ведущий произносит слово, а участники поочередно называют каждый звук и расставляют фишки на соответствующие окошки. Таким образом, дети "заселяют звуки" в свои домики, учась анализировать звуковую структуру слов.</w:t>
      </w:r>
      <w:r>
        <w:br/>
        <w:t xml:space="preserve">Игра "Пройди по тропинке" или "Волшебные </w:t>
      </w:r>
      <w:proofErr w:type="spellStart"/>
      <w:r>
        <w:t>следочки</w:t>
      </w:r>
      <w:proofErr w:type="spellEnd"/>
      <w:r>
        <w:t xml:space="preserve">" представляет собой увлекательное занятие, включающее в себя раскладывание координационной лестницы и тропинки из следов. Проходя по каждому следу, дети автоматизируют звуки, что </w:t>
      </w:r>
      <w:r>
        <w:lastRenderedPageBreak/>
        <w:t>способствует развитию словарного запаса. Логопед показывает картинку предмета, а ребенок должен назвать его и объяснить, к какой группе он относится. В случае правильного ответа, ребенок перепрыгивает на следующую ступеньку лестницы. Этот метод также может быть применен в других играх, например, "Дикие животные - домашние животные" или "Наземный транспорт".</w:t>
      </w:r>
      <w:r>
        <w:br/>
        <w:t>Игра "Что делает?" способствует расширению словарного запаса и развитию речи у детей. Логопед предлагает картинки с животными и задает вопрос о их действиях. Ребенок должен соотнести каждое животное с его возможными действиями, продвигаясь вперед на каждый правильный ответ. Игра "Какой? Какая? Какие?" также помогает улучшить лексические навыки. Логопед показывает изображение или называет слово, а ребенок должен описать признаки этого предмета. Каждое правильное описание позволяет двигаться дальше по "лесенке" слов.</w:t>
      </w:r>
      <w:r>
        <w:br/>
        <w:t>В игре "Иду по дорожке" игроки переходят на следующую клетку, называя объекты, которые они видят вокруг. Игра "Что бывает..." предполагает называние качеств предметов, например, кислого или зеленого. Игра "Дорожное - не дорожное" проводится на лесенке, где игрокам нужно ловить или отбрасывать мяч, в зависимости от того, является ли слово, названное логопедом, дорожным или нет. Побеждает тот, кто первым дойдет до финишной черты и станет ведущим.</w:t>
      </w:r>
      <w:r>
        <w:br/>
        <w:t>Для развития грамматического строя речи проводится игра "Кого я вижу, что я вижу". Ребенок стоит на лесенке и слушает слова логопеда, после чего должен назвать объект с противоположным значением. Например, если логопед называет "собаку", ребенок должен назвать "кошку". После каждого правильного ответа ребенок переходит на следующую ступеньку лесенки, создавая зигзагообразное движение. Также в программе есть игра "Наоборот" и упражнения на подбор антонимов.</w:t>
      </w:r>
      <w:r>
        <w:br/>
        <w:t>Для улучшения умения различать речь винительного падежа у одушевленных и неодушевленных существительных, а также для развития слуховой памяти, предлагается проводить игры на свежем воздухе. Логопед бросает мяч и задает вопросы типа "Что перед тобой, кто перед тобой?". Дети должны отвечать, делать прыжки и передавать мяч. Во время игры "Чей? Чья? Чьё?" дети практикуют согласование слов и падежей. На двух лестницах располагаются картинки с частями животных, и детям задаются вопросы, на которые нужно отвечать одним словом, двигаясь вперед по лестнице. Например, "Чьи уши?" (Собачьи), "Чьи лапы?" (Медвежьи) и так далее.</w:t>
      </w:r>
      <w:r>
        <w:br/>
        <w:t>В игре "Животные в лесу" дети разгадывают загадки о животных. Педагог объясняет, что заяц живет в дупле, а лиса - в норе. Дети должны угадать, кто живет где, используя подсказки. После этого они раскладывают картинки животных по месту их обитания.</w:t>
      </w:r>
    </w:p>
    <w:p w:rsidR="000E13A3" w:rsidRDefault="000E13A3" w:rsidP="006F4805">
      <w:pPr>
        <w:pStyle w:val="a3"/>
        <w:spacing w:before="0" w:beforeAutospacing="0" w:after="0" w:afterAutospacing="0" w:line="360" w:lineRule="auto"/>
      </w:pPr>
      <w:r>
        <w:lastRenderedPageBreak/>
        <w:t>Упражнение "Кто первый, а кто последний?" способствует развитию логического мышления. Детям предлагается последовательность картинок, изображающих процесс от начала до конца. Им нужно установить правильный порядок картинок и составить историю. Дети делятся на группы и представляют свои результаты друг другу.</w:t>
      </w:r>
      <w:r>
        <w:br/>
        <w:t>В ночи сверкает Луна, но солнце озаряет день. Лед холодный противопоставляется огню горячему. Лимон кислый, а сахар сладкий. Пух легкий, в то время как камень тяжёлый. Ручей узкий, но река распространяется вширь.</w:t>
      </w:r>
    </w:p>
    <w:p w:rsidR="000E13A3" w:rsidRDefault="000E13A3" w:rsidP="006F4805">
      <w:pPr>
        <w:pStyle w:val="a3"/>
        <w:spacing w:before="0" w:beforeAutospacing="0" w:after="0" w:afterAutospacing="0" w:line="360" w:lineRule="auto"/>
      </w:pPr>
      <w:r>
        <w:t>В игре "Найди место на картинке" ребенка учат следовать последовательности действий. Сначала ему дают серию картинок, каждая из которых должна быть помещена в ячейку лесенки, за исключением одной. Затем ребенка просят составить рассказ, используя восстановленную последовательность картинок.</w:t>
      </w:r>
      <w:r>
        <w:br/>
        <w:t>В игре "Найди своё место" дети обучаются устанавливать правильную последовательность действий. Сначала перед малышом разложены разноцветные карточки, но одна из них выбивается из общего ряда. Задача ребенка - найти ошибку, вернуть картинку на своё место и после этого создать рассказ, основанный на последовательности картинок.</w:t>
      </w:r>
    </w:p>
    <w:p w:rsidR="000E13A3" w:rsidRDefault="000E13A3" w:rsidP="006F4805">
      <w:pPr>
        <w:pStyle w:val="a3"/>
        <w:spacing w:before="0" w:beforeAutospacing="0" w:after="0" w:afterAutospacing="0" w:line="360" w:lineRule="auto"/>
      </w:pPr>
      <w:r>
        <w:t>Игра "Какая картинка лишняя?" помогает детям научиться выявлять ненужные детали в рассказе. На столе располагается серия картинок, составленных в правильном порядке, но одна из них не соответствует остальным. Ребенок должен выделить лишнюю картинку, убрать её и после этого рассказать историю, используя оставшиеся изображения.</w:t>
      </w:r>
      <w:r>
        <w:br/>
        <w:t>Игровое занятие "Составь два рассказа" способствует развитию у детей умения отличать сюжеты различных историй. Детям предлагается перемешанный набор картинок, из которых они должны составить две серии и написать рассказы по каждой из них. Этот метод обучения помогает детям с нарушениями речи развивать координацию, скоростные способности, интерес к образовательным играм и физической активности. Главное преимущество этого подхода заключается в том, что он способствует восстановлению речевых недостатков, расширению словарного запаса, обучению грамоте и развитию фонематического восприятия. В целом, использование упражнений с координационными лестницами в комплексной работе с детьми дает положительные результаты.</w:t>
      </w:r>
      <w:r>
        <w:br/>
        <w:t xml:space="preserve">    Использование координационной лестницы в ДОУ способствует коррекции и развитию речи у детей. Дети с удовольствием выполняют разнообразные упражнения на лестнице, которые предлагаются им. Мотивация детей обеспечивается необычной формой материала, успешным прохождением игр и упражнений на разных уровнях, а также возможностью выбора. Работа на координационной лестнице на занятиях поможет решить различные коррекционные задачи, связанные с преодолением недостатков в развитии </w:t>
      </w:r>
      <w:r>
        <w:lastRenderedPageBreak/>
        <w:t>детей с тяжелыми нарушениями речи.</w:t>
      </w:r>
      <w:r>
        <w:br/>
        <w:t>Благодаря креативному подходу к проведению занятий, дошкольники быстро усваивают программный материал и приобретают навыки речи. Для достижения результатов в образовательной деятельности используется координационная лестница, что способствует:</w:t>
      </w:r>
      <w:r>
        <w:br/>
        <w:t>- коррекции и развитию речевых навыков у детей с серьезными проблемами в речи;</w:t>
      </w:r>
      <w:r>
        <w:br/>
        <w:t>- улучшению внимания и памяти.</w:t>
      </w:r>
    </w:p>
    <w:p w:rsidR="00CA2FF7" w:rsidRPr="000E13A3" w:rsidRDefault="00CA2FF7">
      <w:pPr>
        <w:rPr>
          <w:rFonts w:ascii="Times New Roman" w:hAnsi="Times New Roman" w:cs="Times New Roman"/>
          <w:sz w:val="28"/>
          <w:szCs w:val="28"/>
        </w:rPr>
      </w:pPr>
    </w:p>
    <w:sectPr w:rsidR="00CA2FF7" w:rsidRPr="000E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F0"/>
    <w:rsid w:val="00072A6E"/>
    <w:rsid w:val="000E13A3"/>
    <w:rsid w:val="0022214C"/>
    <w:rsid w:val="00511C0A"/>
    <w:rsid w:val="006F4805"/>
    <w:rsid w:val="00740398"/>
    <w:rsid w:val="008325EC"/>
    <w:rsid w:val="00856DE7"/>
    <w:rsid w:val="00931A44"/>
    <w:rsid w:val="00B937F0"/>
    <w:rsid w:val="00CA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8E12"/>
  <w15:chartTrackingRefBased/>
  <w15:docId w15:val="{7DB69F22-5954-496A-8F89-D8100086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2024-02-19T16:32:00Z</dcterms:created>
  <dcterms:modified xsi:type="dcterms:W3CDTF">2024-04-14T08:36:00Z</dcterms:modified>
</cp:coreProperties>
</file>