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BF97" w14:textId="37E89C88" w:rsidR="00405FA4" w:rsidRPr="005167ED" w:rsidRDefault="0089028E" w:rsidP="00405FA4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7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</w:t>
      </w:r>
      <w:r w:rsidRPr="005167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униципальное автономное нетиповое</w:t>
      </w:r>
      <w:r w:rsidRPr="005167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5167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общеобразовательное учреждение </w:t>
      </w:r>
      <w:r w:rsidRPr="005167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5167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"Гимназия №2"</w:t>
      </w:r>
    </w:p>
    <w:p w14:paraId="40F9D5AD" w14:textId="77777777" w:rsidR="00405FA4" w:rsidRDefault="00405FA4" w:rsidP="00405FA4">
      <w:pPr>
        <w:spacing w:after="0"/>
        <w:ind w:left="-567"/>
        <w:jc w:val="center"/>
      </w:pPr>
    </w:p>
    <w:p w14:paraId="4B87352C" w14:textId="77777777" w:rsidR="00405FA4" w:rsidRDefault="00405FA4" w:rsidP="00405FA4">
      <w:pPr>
        <w:spacing w:after="0"/>
        <w:ind w:left="-567"/>
        <w:jc w:val="center"/>
      </w:pPr>
    </w:p>
    <w:p w14:paraId="1D0FC555" w14:textId="77777777" w:rsidR="00405FA4" w:rsidRDefault="00405FA4" w:rsidP="00405FA4">
      <w:pPr>
        <w:spacing w:after="0"/>
        <w:ind w:left="-567"/>
        <w:jc w:val="center"/>
      </w:pPr>
    </w:p>
    <w:p w14:paraId="01121A63" w14:textId="77777777" w:rsidR="00405FA4" w:rsidRDefault="00405FA4" w:rsidP="00405FA4">
      <w:pPr>
        <w:spacing w:after="0"/>
        <w:ind w:left="-567"/>
        <w:jc w:val="center"/>
      </w:pPr>
    </w:p>
    <w:p w14:paraId="2E8AE689" w14:textId="77777777" w:rsidR="00405FA4" w:rsidRDefault="00405FA4" w:rsidP="00405FA4">
      <w:pPr>
        <w:spacing w:after="0"/>
        <w:ind w:left="-567"/>
        <w:jc w:val="center"/>
      </w:pPr>
    </w:p>
    <w:p w14:paraId="21BAF3CF" w14:textId="77777777" w:rsidR="00405FA4" w:rsidRDefault="00405FA4" w:rsidP="00405FA4">
      <w:pPr>
        <w:spacing w:after="0"/>
        <w:ind w:left="-567"/>
        <w:jc w:val="center"/>
      </w:pPr>
    </w:p>
    <w:p w14:paraId="1C28099B" w14:textId="77777777" w:rsidR="00405FA4" w:rsidRDefault="00405FA4" w:rsidP="00405FA4">
      <w:pPr>
        <w:spacing w:after="0"/>
        <w:ind w:left="-567"/>
        <w:jc w:val="center"/>
      </w:pPr>
    </w:p>
    <w:p w14:paraId="2F83D338" w14:textId="77777777" w:rsidR="00405FA4" w:rsidRDefault="00405FA4" w:rsidP="00405FA4">
      <w:pPr>
        <w:spacing w:after="0"/>
        <w:ind w:left="-567"/>
        <w:jc w:val="center"/>
      </w:pPr>
    </w:p>
    <w:p w14:paraId="6F4AE4CE" w14:textId="77777777" w:rsidR="00405FA4" w:rsidRPr="00405FA4" w:rsidRDefault="00405FA4" w:rsidP="00405FA4">
      <w:pPr>
        <w:spacing w:after="0"/>
        <w:ind w:left="-567"/>
        <w:jc w:val="center"/>
        <w:rPr>
          <w:sz w:val="72"/>
          <w:szCs w:val="72"/>
        </w:rPr>
      </w:pPr>
    </w:p>
    <w:p w14:paraId="2738AE65" w14:textId="0D544106" w:rsidR="00405FA4" w:rsidRPr="0089028E" w:rsidRDefault="0089028E" w:rsidP="00405FA4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028E">
        <w:rPr>
          <w:rFonts w:ascii="Times New Roman" w:hAnsi="Times New Roman" w:cs="Times New Roman"/>
          <w:b/>
          <w:sz w:val="40"/>
          <w:szCs w:val="40"/>
        </w:rPr>
        <w:t xml:space="preserve">ДОКЛАД </w:t>
      </w:r>
    </w:p>
    <w:p w14:paraId="44872066" w14:textId="70AC636E" w:rsidR="007D2EE0" w:rsidRPr="004E0801" w:rsidRDefault="00335869" w:rsidP="00405FA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80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9028E">
        <w:rPr>
          <w:rFonts w:ascii="Times New Roman" w:hAnsi="Times New Roman" w:cs="Times New Roman"/>
          <w:b/>
          <w:sz w:val="32"/>
          <w:szCs w:val="32"/>
        </w:rPr>
        <w:t>предмету «Технология»</w:t>
      </w:r>
      <w:r w:rsidRPr="004E08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F2BC61" w14:textId="77777777" w:rsidR="00405FA4" w:rsidRPr="004E0801" w:rsidRDefault="00405FA4" w:rsidP="00405FA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801">
        <w:rPr>
          <w:rFonts w:ascii="Times New Roman" w:hAnsi="Times New Roman" w:cs="Times New Roman"/>
          <w:b/>
          <w:sz w:val="32"/>
          <w:szCs w:val="32"/>
        </w:rPr>
        <w:t>на тему:</w:t>
      </w:r>
    </w:p>
    <w:p w14:paraId="1131881E" w14:textId="74D22EC8" w:rsidR="00405FA4" w:rsidRPr="004E0801" w:rsidRDefault="0089028E" w:rsidP="00405FA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9028E">
        <w:rPr>
          <w:rFonts w:ascii="Times New Roman" w:hAnsi="Times New Roman" w:cs="Times New Roman"/>
          <w:b/>
          <w:sz w:val="32"/>
          <w:szCs w:val="32"/>
        </w:rPr>
        <w:t>Игровой подход в обучении технологи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89028E">
        <w:rPr>
          <w:rFonts w:ascii="Times New Roman" w:hAnsi="Times New Roman" w:cs="Times New Roman"/>
          <w:b/>
          <w:sz w:val="32"/>
          <w:szCs w:val="32"/>
        </w:rPr>
        <w:t>: как сделать занятия увлекательным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343FA730" w14:textId="77777777" w:rsidR="00405FA4" w:rsidRPr="00283691" w:rsidRDefault="00405FA4" w:rsidP="00405FA4">
      <w:pPr>
        <w:spacing w:after="0"/>
        <w:ind w:left="-567"/>
        <w:jc w:val="center"/>
        <w:rPr>
          <w:sz w:val="28"/>
          <w:szCs w:val="28"/>
        </w:rPr>
      </w:pPr>
    </w:p>
    <w:p w14:paraId="08FDB070" w14:textId="77777777" w:rsidR="00405FA4" w:rsidRDefault="00405FA4" w:rsidP="00405FA4">
      <w:pPr>
        <w:spacing w:after="0"/>
        <w:ind w:left="-567"/>
        <w:jc w:val="center"/>
        <w:rPr>
          <w:sz w:val="72"/>
          <w:szCs w:val="72"/>
        </w:rPr>
      </w:pPr>
    </w:p>
    <w:p w14:paraId="07665D8E" w14:textId="77777777" w:rsidR="00283691" w:rsidRDefault="00283691" w:rsidP="00405FA4">
      <w:pPr>
        <w:spacing w:after="0"/>
        <w:ind w:left="-567"/>
        <w:jc w:val="center"/>
        <w:rPr>
          <w:sz w:val="72"/>
          <w:szCs w:val="72"/>
        </w:rPr>
      </w:pPr>
    </w:p>
    <w:p w14:paraId="7D1FD225" w14:textId="77777777" w:rsidR="00283691" w:rsidRDefault="00283691" w:rsidP="00405FA4">
      <w:pPr>
        <w:spacing w:after="0"/>
        <w:ind w:left="-567"/>
        <w:jc w:val="center"/>
        <w:rPr>
          <w:sz w:val="72"/>
          <w:szCs w:val="72"/>
        </w:rPr>
      </w:pPr>
    </w:p>
    <w:p w14:paraId="1B2B1109" w14:textId="6DA3A132" w:rsidR="00405FA4" w:rsidRPr="004E0801" w:rsidRDefault="0089028E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Автор-составить: </w:t>
      </w:r>
      <w:r>
        <w:rPr>
          <w:rFonts w:ascii="Times New Roman" w:hAnsi="Times New Roman" w:cs="Times New Roman"/>
          <w:sz w:val="28"/>
          <w:szCs w:val="28"/>
        </w:rPr>
        <w:br/>
        <w:t>Новоселова Елизавета Дмитриевна,</w:t>
      </w:r>
      <w:r>
        <w:rPr>
          <w:rFonts w:ascii="Times New Roman" w:hAnsi="Times New Roman" w:cs="Times New Roman"/>
          <w:sz w:val="28"/>
          <w:szCs w:val="28"/>
        </w:rPr>
        <w:br/>
        <w:t>учитель технологии</w:t>
      </w:r>
    </w:p>
    <w:p w14:paraId="5E3935C6" w14:textId="77777777" w:rsidR="00405FA4" w:rsidRPr="004E0801" w:rsidRDefault="00405FA4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53D0CCE9" w14:textId="77777777" w:rsidR="00405FA4" w:rsidRPr="004E0801" w:rsidRDefault="00405FA4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0C51FAA3" w14:textId="77777777" w:rsidR="00405FA4" w:rsidRPr="004E0801" w:rsidRDefault="00405FA4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4008F996" w14:textId="77777777" w:rsidR="00405FA4" w:rsidRPr="004E0801" w:rsidRDefault="00405FA4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335BB613" w14:textId="77777777" w:rsidR="00C51C57" w:rsidRPr="004E0801" w:rsidRDefault="00C51C57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6064D4C9" w14:textId="77777777" w:rsidR="00405FA4" w:rsidRPr="004E0801" w:rsidRDefault="00405FA4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174413B7" w14:textId="77777777" w:rsidR="00405FA4" w:rsidRPr="004E0801" w:rsidRDefault="00405FA4" w:rsidP="00405FA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21ECAA43" w14:textId="3E59AF15" w:rsidR="00405FA4" w:rsidRDefault="0089028E" w:rsidP="00405FA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Мариинск</w:t>
      </w:r>
      <w:r w:rsidR="00405FA4" w:rsidRPr="004E0801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1DAD6807" w14:textId="2FBFFBE2" w:rsidR="0089028E" w:rsidRPr="005167ED" w:rsidRDefault="005167ED" w:rsidP="005167ED">
      <w:pPr>
        <w:spacing w:after="0" w:line="360" w:lineRule="auto"/>
        <w:ind w:left="-567" w:right="424"/>
        <w:jc w:val="center"/>
        <w:rPr>
          <w:rFonts w:ascii="Times New Roman" w:hAnsi="Times New Roman" w:cs="Times New Roman"/>
          <w:sz w:val="24"/>
          <w:szCs w:val="24"/>
        </w:rPr>
      </w:pPr>
      <w:r w:rsidRPr="005167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Игровой подход в обучении технологии: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167ED">
        <w:rPr>
          <w:rFonts w:ascii="Times New Roman" w:hAnsi="Times New Roman" w:cs="Times New Roman"/>
          <w:b/>
          <w:sz w:val="28"/>
          <w:szCs w:val="28"/>
        </w:rPr>
        <w:t>как сделать занятия увлекательным</w:t>
      </w:r>
    </w:p>
    <w:p w14:paraId="4F122C08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В современной системе образования активно применяются различные интерактивные методы обучения, направленные на повышение мотивации и вовлеченности учащихся. Одним из эффективных подходов является использование игрового метода, в частности в преподавании предмета "Технология".</w:t>
      </w:r>
    </w:p>
    <w:p w14:paraId="588FFBC6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Игровой подход представляет собой образовательную технику, при которой учебный процесс организован в форме игровой деятельности. Элементы игры создают благоприятную атмосферу для усвоения знаний, развития логического и креативного мышления, формирования практических навыков.</w:t>
      </w:r>
    </w:p>
    <w:p w14:paraId="651D0B12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Применение игровых методик на уроках технологии способствует достижению ряда педагогических целей:</w:t>
      </w:r>
    </w:p>
    <w:p w14:paraId="4BAED4CB" w14:textId="77777777" w:rsidR="0089028E" w:rsidRPr="005167ED" w:rsidRDefault="0089028E" w:rsidP="005167ED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t>Повышение мотивации к изучению предмета. Игровой формат делает процесс обучения увлекательным и интересным для учащихся.</w:t>
      </w:r>
    </w:p>
    <w:p w14:paraId="0D264FA8" w14:textId="77777777" w:rsidR="0089028E" w:rsidRPr="005167ED" w:rsidRDefault="0089028E" w:rsidP="005167ED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t>Развитие творческого потенциала. В игровой деятельности ученики получают возможность проявить нестандартный подход и креативность.</w:t>
      </w:r>
    </w:p>
    <w:p w14:paraId="11CAA6B1" w14:textId="77777777" w:rsidR="0089028E" w:rsidRPr="005167ED" w:rsidRDefault="0089028E" w:rsidP="005167ED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t>Формирование навыков коммуникации и командной работы. Многие игровые задания требуют совместных усилий и слаженной работы в группе.</w:t>
      </w:r>
    </w:p>
    <w:p w14:paraId="266992CB" w14:textId="77777777" w:rsidR="0089028E" w:rsidRPr="005167ED" w:rsidRDefault="0089028E" w:rsidP="005167ED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t>Закрепление теоретических знаний на практике. Игровые элементы предполагают применение полученных знаний в практической плоскости.</w:t>
      </w:r>
    </w:p>
    <w:p w14:paraId="3B313BF4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Среди популярных игровых форматов на уроках технологии можно выделить следующие:</w:t>
      </w:r>
    </w:p>
    <w:p w14:paraId="2A27684C" w14:textId="77777777" w:rsidR="0089028E" w:rsidRPr="005167ED" w:rsidRDefault="0089028E" w:rsidP="005167ED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lastRenderedPageBreak/>
        <w:t>"Технологическая эстафета" - командное соревнование на изготовление поделки из подручных материалов или сборку электрической цепи.</w:t>
      </w:r>
    </w:p>
    <w:p w14:paraId="44D8E47B" w14:textId="77777777" w:rsidR="0089028E" w:rsidRPr="005167ED" w:rsidRDefault="0089028E" w:rsidP="005167ED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t>"Технологический квест" - решение проблемных ситуаций и головоломок путем использования технологических знаний.</w:t>
      </w:r>
    </w:p>
    <w:p w14:paraId="4FC2175A" w14:textId="77777777" w:rsidR="0089028E" w:rsidRPr="005167ED" w:rsidRDefault="0089028E" w:rsidP="005167ED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t>"Технологическое шоу талантов" - демонстрация индивидуальных творческих работ в заданной тематике.</w:t>
      </w:r>
    </w:p>
    <w:p w14:paraId="6406BB46" w14:textId="77777777" w:rsidR="0089028E" w:rsidRPr="005167ED" w:rsidRDefault="0089028E" w:rsidP="005167ED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5167ED">
        <w:rPr>
          <w:rFonts w:ascii="Times New Roman" w:hAnsi="Times New Roman" w:cs="Times New Roman"/>
          <w:sz w:val="28"/>
          <w:szCs w:val="28"/>
        </w:rPr>
        <w:t>Мастер-классы и интерактивные лекции с использованием мультимедиа.</w:t>
      </w:r>
    </w:p>
    <w:p w14:paraId="714B55A0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Грамотное применение игровых методов должно сочетаться с традиционными формами обучения. Баланс игровых и классических элементов является залогом эффективного усвоения знаний и формирования универсальных учебных действий.</w:t>
      </w:r>
    </w:p>
    <w:p w14:paraId="44071598" w14:textId="71AD75B5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Таким образом, игровой подход представляет собой действенный инструмент для создания увлекательной образовательной среды на уроках технологии. Он мотивирует учащихся, развивает навыки XXI века и делает процесс обучения более запоминающимся.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89028E">
        <w:rPr>
          <w:rFonts w:ascii="Times New Roman" w:hAnsi="Times New Roman" w:cs="Times New Roman"/>
          <w:sz w:val="28"/>
          <w:szCs w:val="28"/>
        </w:rPr>
        <w:t>Игровой подход в обучении технологии способствует формированию ключевых компетенций у учащихся. Вовлекая школьников в игровую деятельность, педагог развивает целый комплекс важных навыков:</w:t>
      </w:r>
    </w:p>
    <w:p w14:paraId="105E8678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gramStart"/>
      <w:r w:rsidRPr="0089028E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89028E">
        <w:rPr>
          <w:rFonts w:ascii="Times New Roman" w:hAnsi="Times New Roman" w:cs="Times New Roman"/>
          <w:sz w:val="28"/>
          <w:szCs w:val="28"/>
        </w:rPr>
        <w:t xml:space="preserve"> В процессе игр учащиеся взаимодействуют друг с другом, обмениваются идеями, ведут дискуссии. Это способствует развитию коммуникативных способностей, умению выстраивать эффективное общение, отстаивать свою точку зрения и прислушиваться к мнению других.</w:t>
      </w:r>
    </w:p>
    <w:p w14:paraId="155961B8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Навыки критического мышления Многие игровые задания на уроках технологии предполагают решение проблемных ситуаций, анализ информации и выработку стратегий. Это стимулирует учеников применять критическое мышление, рассматривать ситуацию с разных сторон и принимать взвешенные решения.</w:t>
      </w:r>
    </w:p>
    <w:p w14:paraId="21068532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lastRenderedPageBreak/>
        <w:t>Креативность и изобретательность</w:t>
      </w:r>
    </w:p>
    <w:p w14:paraId="12308F3B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Игровой формат дает ученикам возможность проявить креативность, генерировать нестандартные идеи и создавать оригинальные продукты. Развитие креативного мышления является важным навыком для дальнейшей жизни и профессиональной деятельности.</w:t>
      </w:r>
    </w:p>
    <w:p w14:paraId="6BF38985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Навыки сотрудничества и работы в команде Многие игры в рамках технологического образования основаны на групповом взаимодействии. Учащиеся распределяют роли, координируют действия, учатся договариваться и идти на компромиссы ради общего результата.</w:t>
      </w:r>
    </w:p>
    <w:p w14:paraId="78EFB145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Самоорганизация и тайм-менеджмент</w:t>
      </w:r>
    </w:p>
    <w:p w14:paraId="1E708AF2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Игры с ограниченным временем или строгой последовательностью действий формируют у школьников навыки самоорганизации, управления временем и способность расставлять приоритеты.</w:t>
      </w:r>
    </w:p>
    <w:p w14:paraId="5E8F2886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 xml:space="preserve">Следует отметить, что игровая деятельность закладывает основы </w:t>
      </w:r>
      <w:proofErr w:type="spellStart"/>
      <w:r w:rsidRPr="0089028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9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8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9028E">
        <w:rPr>
          <w:rFonts w:ascii="Times New Roman" w:hAnsi="Times New Roman" w:cs="Times New Roman"/>
          <w:sz w:val="28"/>
          <w:szCs w:val="28"/>
        </w:rPr>
        <w:t xml:space="preserve"> - гибких навыков, которые высоко ценятся на современном рынке труда. Опыт игрового обучения готовит школьников к будущей успешной карьере в быстро меняющемся мире профессий.</w:t>
      </w:r>
    </w:p>
    <w:p w14:paraId="2319DE4E" w14:textId="77777777" w:rsidR="0089028E" w:rsidRPr="0089028E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Еще одним преимуществом игрового подхода является его универсальность и возможность адаптации под разные темы и уровни сложности. Педагог может создавать игровые сценарии, ориентируясь на уровень подготовки класса, возрастные особенности учеников и образовательные цели.</w:t>
      </w:r>
    </w:p>
    <w:p w14:paraId="64587B0A" w14:textId="5FC935E0" w:rsidR="0089028E" w:rsidRPr="004E0801" w:rsidRDefault="0089028E" w:rsidP="005167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8E">
        <w:rPr>
          <w:rFonts w:ascii="Times New Roman" w:hAnsi="Times New Roman" w:cs="Times New Roman"/>
          <w:sz w:val="28"/>
          <w:szCs w:val="28"/>
        </w:rPr>
        <w:t>Таким образом, использование игровых технологий в преподавании технологии способствует повышению мотивации учащихся, формированию ключевых компетенций и подготовке к будущей профессиональной жизни. Разнообразие игровых форматов позволяет педагогу создавать увлекательную и продуктивную образовательную среду.</w:t>
      </w:r>
    </w:p>
    <w:sectPr w:rsidR="0089028E" w:rsidRPr="004E0801" w:rsidSect="0063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07CEC"/>
    <w:multiLevelType w:val="hybridMultilevel"/>
    <w:tmpl w:val="74405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AF07E8"/>
    <w:multiLevelType w:val="hybridMultilevel"/>
    <w:tmpl w:val="DEB09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82370075">
    <w:abstractNumId w:val="1"/>
  </w:num>
  <w:num w:numId="2" w16cid:durableId="50019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FA4"/>
    <w:rsid w:val="00026039"/>
    <w:rsid w:val="0017671C"/>
    <w:rsid w:val="001A0555"/>
    <w:rsid w:val="001A7C91"/>
    <w:rsid w:val="00283691"/>
    <w:rsid w:val="00335869"/>
    <w:rsid w:val="003B16BB"/>
    <w:rsid w:val="00405FA4"/>
    <w:rsid w:val="00407B1D"/>
    <w:rsid w:val="004E0801"/>
    <w:rsid w:val="005167ED"/>
    <w:rsid w:val="00634E98"/>
    <w:rsid w:val="006A3398"/>
    <w:rsid w:val="007D2EE0"/>
    <w:rsid w:val="00810D4E"/>
    <w:rsid w:val="0089028E"/>
    <w:rsid w:val="00935C2C"/>
    <w:rsid w:val="0097117D"/>
    <w:rsid w:val="00C02664"/>
    <w:rsid w:val="00C51C57"/>
    <w:rsid w:val="00E063F3"/>
    <w:rsid w:val="00E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9DB"/>
  <w15:docId w15:val="{835418A9-1362-450D-9BEE-C7EDFF88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как правильно оформить титульный лист доклада в школу</cp:keywords>
  <cp:lastModifiedBy>Василий Новоселов</cp:lastModifiedBy>
  <cp:revision>2</cp:revision>
  <dcterms:created xsi:type="dcterms:W3CDTF">2024-04-16T14:09:00Z</dcterms:created>
  <dcterms:modified xsi:type="dcterms:W3CDTF">2024-04-16T14:09:00Z</dcterms:modified>
</cp:coreProperties>
</file>