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33CC">
    <v:background id="_x0000_s1025" o:bwmode="white" fillcolor="#f3c" o:targetscreensize="1024,768">
      <v:fill color2="#4bacc6 [3208]" focus="100%" type="gradient"/>
    </v:background>
  </w:background>
  <w:body>
    <w:p w:rsidR="00F91349" w:rsidRDefault="00F91349">
      <w:pPr>
        <w:rPr>
          <w:sz w:val="40"/>
          <w:szCs w:val="40"/>
        </w:rPr>
      </w:pPr>
    </w:p>
    <w:p w:rsidR="00F91349" w:rsidRPr="00F91349" w:rsidRDefault="00D524CC" w:rsidP="00F91349">
      <w:pPr>
        <w:rPr>
          <w:sz w:val="40"/>
          <w:szCs w:val="40"/>
        </w:rPr>
      </w:pPr>
      <w:r>
        <w:rPr>
          <w:sz w:val="40"/>
          <w:szCs w:val="40"/>
        </w:rPr>
        <w:br w:type="textWrapping" w:clear="all"/>
      </w:r>
    </w:p>
    <w:p w:rsidR="00F91349" w:rsidRPr="00F91349" w:rsidRDefault="00261E30" w:rsidP="00F91349">
      <w:pPr>
        <w:rPr>
          <w:sz w:val="40"/>
          <w:szCs w:val="40"/>
        </w:rPr>
      </w:pPr>
      <w:r w:rsidRPr="00D524CC">
        <w:rPr>
          <w:noProof/>
          <w:sz w:val="40"/>
          <w:szCs w:val="40"/>
          <w:lang w:eastAsia="ru-RU"/>
        </w:rPr>
        <w:drawing>
          <wp:anchor distT="0" distB="0" distL="114300" distR="114300" simplePos="0" relativeHeight="251662336" behindDoc="0" locked="0" layoutInCell="1" allowOverlap="1" wp14:anchorId="4E408E22" wp14:editId="1D998C77">
            <wp:simplePos x="0" y="0"/>
            <wp:positionH relativeFrom="column">
              <wp:posOffset>1398905</wp:posOffset>
            </wp:positionH>
            <wp:positionV relativeFrom="paragraph">
              <wp:posOffset>447040</wp:posOffset>
            </wp:positionV>
            <wp:extent cx="2148840" cy="3822700"/>
            <wp:effectExtent l="133350" t="114300" r="156210" b="158750"/>
            <wp:wrapSquare wrapText="bothSides"/>
            <wp:docPr id="5" name="Рисунок 5" descr="https://i.mycdn.me/i?r=AyH4iRPQ2q0otWIFepML2LxRF0Lv-JcZUO8clD5qORyl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?r=AyH4iRPQ2q0otWIFepML2LxRF0Lv-JcZUO8clD5qORylwA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840" cy="3822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91349" w:rsidRPr="00F91349" w:rsidRDefault="00F91349" w:rsidP="00F91349">
      <w:pPr>
        <w:rPr>
          <w:sz w:val="40"/>
          <w:szCs w:val="40"/>
        </w:rPr>
      </w:pPr>
    </w:p>
    <w:p w:rsidR="00F91349" w:rsidRPr="00F91349" w:rsidRDefault="00F91349" w:rsidP="00F91349">
      <w:pPr>
        <w:rPr>
          <w:sz w:val="40"/>
          <w:szCs w:val="40"/>
        </w:rPr>
      </w:pPr>
    </w:p>
    <w:p w:rsidR="00F91349" w:rsidRPr="00F91349" w:rsidRDefault="00F91349" w:rsidP="00F91349">
      <w:pPr>
        <w:rPr>
          <w:sz w:val="40"/>
          <w:szCs w:val="40"/>
        </w:rPr>
      </w:pPr>
    </w:p>
    <w:p w:rsidR="00F91349" w:rsidRPr="00F91349" w:rsidRDefault="00F91349" w:rsidP="00F91349">
      <w:pPr>
        <w:rPr>
          <w:sz w:val="40"/>
          <w:szCs w:val="40"/>
        </w:rPr>
      </w:pPr>
    </w:p>
    <w:p w:rsidR="00D524CC" w:rsidRDefault="00D524CC" w:rsidP="00D524CC">
      <w:pPr>
        <w:rPr>
          <w:b/>
          <w:sz w:val="40"/>
          <w:szCs w:val="40"/>
          <w14:textOutline w14:w="9525" w14:cap="rnd" w14:cmpd="sng" w14:algn="ctr">
            <w14:solidFill>
              <w14:srgbClr w14:val="C00000"/>
            </w14:solidFill>
            <w14:prstDash w14:val="solid"/>
            <w14:bevel/>
          </w14:textOutline>
        </w:rPr>
      </w:pPr>
    </w:p>
    <w:p w:rsidR="00D524CC" w:rsidRDefault="00D524CC" w:rsidP="00D524CC">
      <w:pPr>
        <w:rPr>
          <w:b/>
          <w:sz w:val="40"/>
          <w:szCs w:val="40"/>
          <w14:textOutline w14:w="9525" w14:cap="rnd" w14:cmpd="sng" w14:algn="ctr">
            <w14:solidFill>
              <w14:srgbClr w14:val="C00000"/>
            </w14:solidFill>
            <w14:prstDash w14:val="solid"/>
            <w14:bevel/>
          </w14:textOutline>
        </w:rPr>
      </w:pPr>
    </w:p>
    <w:p w:rsidR="00D524CC" w:rsidRDefault="00D524CC" w:rsidP="00D524CC">
      <w:pPr>
        <w:rPr>
          <w:b/>
          <w:sz w:val="40"/>
          <w:szCs w:val="40"/>
          <w14:textOutline w14:w="9525" w14:cap="rnd" w14:cmpd="sng" w14:algn="ctr">
            <w14:solidFill>
              <w14:srgbClr w14:val="C00000"/>
            </w14:solidFill>
            <w14:prstDash w14:val="solid"/>
            <w14:bevel/>
          </w14:textOutline>
        </w:rPr>
      </w:pPr>
    </w:p>
    <w:p w:rsidR="00D524CC" w:rsidRDefault="00D524CC" w:rsidP="00D524CC">
      <w:pPr>
        <w:rPr>
          <w:b/>
          <w:sz w:val="40"/>
          <w:szCs w:val="40"/>
          <w14:textOutline w14:w="9525" w14:cap="rnd" w14:cmpd="sng" w14:algn="ctr">
            <w14:solidFill>
              <w14:srgbClr w14:val="C00000"/>
            </w14:solidFill>
            <w14:prstDash w14:val="solid"/>
            <w14:bevel/>
          </w14:textOutline>
        </w:rPr>
      </w:pPr>
    </w:p>
    <w:p w:rsidR="005F4942" w:rsidRDefault="00F91349" w:rsidP="00D524CC">
      <w:pPr>
        <w:rPr>
          <w:b/>
          <w:sz w:val="40"/>
          <w:szCs w:val="40"/>
          <w14:textOutline w14:w="9525" w14:cap="rnd" w14:cmpd="sng" w14:algn="ctr">
            <w14:solidFill>
              <w14:srgbClr w14:val="C00000"/>
            </w14:solidFill>
            <w14:prstDash w14:val="solid"/>
            <w14:bevel/>
          </w14:textOutline>
        </w:rPr>
      </w:pPr>
      <w:r w:rsidRPr="00F91349">
        <w:rPr>
          <w:b/>
          <w:sz w:val="40"/>
          <w:szCs w:val="40"/>
          <w14:textOutline w14:w="9525" w14:cap="rnd" w14:cmpd="sng" w14:algn="ctr">
            <w14:solidFill>
              <w14:srgbClr w14:val="C00000"/>
            </w14:solidFill>
            <w14:prstDash w14:val="solid"/>
            <w14:bevel/>
          </w14:textOutline>
        </w:rPr>
        <w:t>«</w:t>
      </w:r>
      <w:r w:rsidR="003B562E">
        <w:rPr>
          <w:b/>
          <w:sz w:val="40"/>
          <w:szCs w:val="40"/>
          <w14:textOutline w14:w="9525" w14:cap="rnd" w14:cmpd="sng" w14:algn="ctr">
            <w14:solidFill>
              <w14:srgbClr w14:val="C00000"/>
            </w14:solidFill>
            <w14:prstDash w14:val="solid"/>
            <w14:bevel/>
          </w14:textOutline>
        </w:rPr>
        <w:t>Игровое распевание, как ф</w:t>
      </w:r>
      <w:r w:rsidRPr="00F91349">
        <w:rPr>
          <w:b/>
          <w:sz w:val="40"/>
          <w:szCs w:val="40"/>
          <w14:textOutline w14:w="9525" w14:cap="rnd" w14:cmpd="sng" w14:algn="ctr">
            <w14:solidFill>
              <w14:srgbClr w14:val="C00000"/>
            </w14:solidFill>
            <w14:prstDash w14:val="solid"/>
            <w14:bevel/>
          </w14:textOutline>
        </w:rPr>
        <w:t xml:space="preserve">ормирование </w:t>
      </w:r>
      <w:r w:rsidR="00C70BCC">
        <w:rPr>
          <w:b/>
          <w:sz w:val="40"/>
          <w:szCs w:val="40"/>
          <w14:textOutline w14:w="9525" w14:cap="rnd" w14:cmpd="sng" w14:algn="ctr">
            <w14:solidFill>
              <w14:srgbClr w14:val="C00000"/>
            </w14:solidFill>
            <w14:prstDash w14:val="solid"/>
            <w14:bevel/>
          </w14:textOutline>
        </w:rPr>
        <w:t>музыкально-творческих способностей</w:t>
      </w:r>
      <w:r w:rsidRPr="00F91349">
        <w:rPr>
          <w:b/>
          <w:sz w:val="40"/>
          <w:szCs w:val="40"/>
          <w14:textOutline w14:w="9525" w14:cap="rnd" w14:cmpd="sng" w14:algn="ctr">
            <w14:solidFill>
              <w14:srgbClr w14:val="C00000"/>
            </w14:solidFill>
            <w14:prstDash w14:val="solid"/>
            <w14:bevel/>
          </w14:textOutline>
        </w:rPr>
        <w:t xml:space="preserve"> у детей </w:t>
      </w:r>
      <w:r w:rsidR="003B562E">
        <w:rPr>
          <w:b/>
          <w:sz w:val="40"/>
          <w:szCs w:val="40"/>
          <w14:textOutline w14:w="9525" w14:cap="rnd" w14:cmpd="sng" w14:algn="ctr">
            <w14:solidFill>
              <w14:srgbClr w14:val="C00000"/>
            </w14:solidFill>
            <w14:prstDash w14:val="solid"/>
            <w14:bevel/>
          </w14:textOutline>
        </w:rPr>
        <w:t xml:space="preserve"> </w:t>
      </w:r>
      <w:r w:rsidRPr="00F91349">
        <w:rPr>
          <w:b/>
          <w:sz w:val="40"/>
          <w:szCs w:val="40"/>
          <w14:textOutline w14:w="9525" w14:cap="rnd" w14:cmpd="sng" w14:algn="ctr">
            <w14:solidFill>
              <w14:srgbClr w14:val="C00000"/>
            </w14:solidFill>
            <w14:prstDash w14:val="solid"/>
            <w14:bevel/>
          </w14:textOutline>
        </w:rPr>
        <w:t xml:space="preserve"> в процессе музыкальной образовательной деятельности»</w:t>
      </w:r>
    </w:p>
    <w:p w:rsidR="00F91349" w:rsidRDefault="00F91349" w:rsidP="00F91349">
      <w:pPr>
        <w:jc w:val="center"/>
        <w:rPr>
          <w:b/>
          <w:sz w:val="40"/>
          <w:szCs w:val="40"/>
          <w14:textOutline w14:w="9525" w14:cap="rnd" w14:cmpd="sng" w14:algn="ctr">
            <w14:solidFill>
              <w14:srgbClr w14:val="C00000"/>
            </w14:solidFill>
            <w14:prstDash w14:val="solid"/>
            <w14:bevel/>
          </w14:textOutline>
        </w:rPr>
      </w:pPr>
    </w:p>
    <w:p w:rsidR="00F91349" w:rsidRPr="002712EB" w:rsidRDefault="002712EB" w:rsidP="00F91349">
      <w:pPr>
        <w:jc w:val="center"/>
        <w:rPr>
          <w:b/>
          <w:sz w:val="28"/>
          <w:szCs w:val="28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b/>
          <w:sz w:val="28"/>
          <w:szCs w:val="28"/>
          <w14:textOutline w14:w="9525" w14:cap="rnd" w14:cmpd="sng" w14:algn="ctr">
            <w14:solidFill>
              <w14:srgbClr w14:val="C00000"/>
            </w14:solidFill>
            <w14:prstDash w14:val="solid"/>
            <w14:bevel/>
          </w14:textOutline>
        </w:rPr>
        <w:t xml:space="preserve">                                                                        </w:t>
      </w:r>
      <w:r w:rsidR="00F91349">
        <w:rPr>
          <w:b/>
          <w:sz w:val="28"/>
          <w:szCs w:val="28"/>
          <w14:textOutline w14:w="9525" w14:cap="rnd" w14:cmpd="sng" w14:algn="ctr">
            <w14:solidFill>
              <w14:srgbClr w14:val="C00000"/>
            </w14:solidFill>
            <w14:prstDash w14:val="solid"/>
            <w14:bevel/>
          </w14:textOutline>
        </w:rPr>
        <w:t xml:space="preserve"> </w:t>
      </w:r>
      <w:r w:rsidR="00F91349" w:rsidRPr="002712EB">
        <w:rPr>
          <w:b/>
          <w:sz w:val="28"/>
          <w:szCs w:val="28"/>
          <w14:textOutline w14:w="9525" w14:cap="rnd" w14:cmpd="sng" w14:algn="ctr">
            <w14:noFill/>
            <w14:prstDash w14:val="solid"/>
            <w14:bevel/>
          </w14:textOutline>
        </w:rPr>
        <w:t>Составил</w:t>
      </w:r>
      <w:r w:rsidRPr="002712EB">
        <w:rPr>
          <w:b/>
          <w:sz w:val="28"/>
          <w:szCs w:val="28"/>
          <w14:textOutline w14:w="9525" w14:cap="rnd" w14:cmpd="sng" w14:algn="ctr">
            <w14:noFill/>
            <w14:prstDash w14:val="solid"/>
            <w14:bevel/>
          </w14:textOutline>
        </w:rPr>
        <w:t>а: Мягкоступова А.Н.</w:t>
      </w:r>
    </w:p>
    <w:p w:rsidR="002712EB" w:rsidRPr="002712EB" w:rsidRDefault="002712EB" w:rsidP="00F91349">
      <w:pPr>
        <w:jc w:val="center"/>
        <w:rPr>
          <w:b/>
          <w:sz w:val="28"/>
          <w:szCs w:val="28"/>
          <w14:textOutline w14:w="9525" w14:cap="rnd" w14:cmpd="sng" w14:algn="ctr">
            <w14:noFill/>
            <w14:prstDash w14:val="solid"/>
            <w14:bevel/>
          </w14:textOutline>
        </w:rPr>
      </w:pPr>
      <w:r w:rsidRPr="002712EB">
        <w:rPr>
          <w:b/>
          <w:sz w:val="28"/>
          <w:szCs w:val="28"/>
          <w14:textOutline w14:w="9525" w14:cap="rnd" w14:cmpd="sng" w14:algn="ctr">
            <w14:noFill/>
            <w14:prstDash w14:val="solid"/>
            <w14:bevel/>
          </w14:textOutline>
        </w:rPr>
        <w:t xml:space="preserve">                                                                        Музыкальный руководитель</w:t>
      </w:r>
    </w:p>
    <w:p w:rsidR="002712EB" w:rsidRDefault="002712EB" w:rsidP="00E52458">
      <w:pPr>
        <w:jc w:val="center"/>
        <w:rPr>
          <w:b/>
          <w:sz w:val="28"/>
          <w:szCs w:val="28"/>
          <w14:textOutline w14:w="9525" w14:cap="rnd" w14:cmpd="sng" w14:algn="ctr">
            <w14:noFill/>
            <w14:prstDash w14:val="solid"/>
            <w14:bevel/>
          </w14:textOutline>
        </w:rPr>
      </w:pPr>
      <w:r w:rsidRPr="002712EB">
        <w:rPr>
          <w:b/>
          <w:sz w:val="28"/>
          <w:szCs w:val="28"/>
          <w14:textOutline w14:w="9525" w14:cap="rnd" w14:cmpd="sng" w14:algn="ctr">
            <w14:noFill/>
            <w14:prstDash w14:val="solid"/>
            <w14:bevel/>
          </w14:textOutline>
        </w:rPr>
        <w:t xml:space="preserve">   </w:t>
      </w:r>
      <w:r w:rsidR="00E52458">
        <w:rPr>
          <w:b/>
          <w:sz w:val="28"/>
          <w:szCs w:val="28"/>
          <w14:textOutline w14:w="9525" w14:cap="rnd" w14:cmpd="sng" w14:algn="ctr">
            <w14:noFill/>
            <w14:prstDash w14:val="solid"/>
            <w14:bevel/>
          </w14:textOutline>
        </w:rPr>
        <w:t xml:space="preserve">                                                  </w:t>
      </w:r>
      <w:r w:rsidRPr="002712EB">
        <w:rPr>
          <w:b/>
          <w:sz w:val="28"/>
          <w:szCs w:val="28"/>
          <w14:textOutline w14:w="9525" w14:cap="rnd" w14:cmpd="sng" w14:algn="ctr">
            <w14:noFill/>
            <w14:prstDash w14:val="solid"/>
            <w14:bevel/>
          </w14:textOutline>
        </w:rPr>
        <w:t xml:space="preserve"> МАДОУ 30, г. Кушва</w:t>
      </w:r>
    </w:p>
    <w:p w:rsidR="00B20924" w:rsidRDefault="004C198B" w:rsidP="00D44580">
      <w:pPr>
        <w:ind w:firstLine="720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4C198B">
        <w:rPr>
          <w:b/>
          <w:color w:val="C00000"/>
        </w:rPr>
        <w:lastRenderedPageBreak/>
        <w:t xml:space="preserve"> </w:t>
      </w:r>
      <w:r w:rsidRPr="004C198B">
        <w:rPr>
          <w:rFonts w:ascii="Times New Roman" w:hAnsi="Times New Roman" w:cs="Times New Roman"/>
          <w:b/>
          <w:i w:val="0"/>
          <w:color w:val="C00000"/>
          <w:sz w:val="28"/>
          <w:szCs w:val="28"/>
        </w:rPr>
        <w:t>Детское музыкальное</w:t>
      </w:r>
      <w:r w:rsidRPr="004C198B">
        <w:rPr>
          <w:rFonts w:ascii="Times New Roman" w:hAnsi="Times New Roman" w:cs="Times New Roman"/>
          <w:i w:val="0"/>
          <w:color w:val="C00000"/>
          <w:sz w:val="28"/>
          <w:szCs w:val="28"/>
        </w:rPr>
        <w:t xml:space="preserve"> </w:t>
      </w:r>
      <w:r w:rsidRPr="004C198B">
        <w:rPr>
          <w:rFonts w:ascii="Times New Roman" w:hAnsi="Times New Roman" w:cs="Times New Roman"/>
          <w:b/>
          <w:i w:val="0"/>
          <w:color w:val="C00000"/>
          <w:sz w:val="28"/>
          <w:szCs w:val="28"/>
        </w:rPr>
        <w:t>творчество</w:t>
      </w:r>
      <w:r w:rsidRPr="004C198B">
        <w:rPr>
          <w:rFonts w:ascii="Times New Roman" w:hAnsi="Times New Roman" w:cs="Times New Roman"/>
          <w:b/>
          <w:i w:val="0"/>
          <w:sz w:val="28"/>
          <w:szCs w:val="28"/>
        </w:rPr>
        <w:t>—</w:t>
      </w:r>
      <w:r w:rsidRPr="004C198B">
        <w:rPr>
          <w:rFonts w:ascii="Times New Roman" w:hAnsi="Times New Roman" w:cs="Times New Roman"/>
          <w:i w:val="0"/>
          <w:sz w:val="28"/>
          <w:szCs w:val="28"/>
        </w:rPr>
        <w:t xml:space="preserve">это сочинения и импровизации: песенные, танцевальные, инструментальные. Этот вид музыкальной деятельности удовлетворяет одну из важнейших потребностей ребенка— </w:t>
      </w:r>
      <w:proofErr w:type="gramStart"/>
      <w:r w:rsidRPr="004C198B">
        <w:rPr>
          <w:rFonts w:ascii="Times New Roman" w:hAnsi="Times New Roman" w:cs="Times New Roman"/>
          <w:i w:val="0"/>
          <w:sz w:val="28"/>
          <w:szCs w:val="28"/>
        </w:rPr>
        <w:t>са</w:t>
      </w:r>
      <w:proofErr w:type="gramEnd"/>
      <w:r w:rsidRPr="004C198B">
        <w:rPr>
          <w:rFonts w:ascii="Times New Roman" w:hAnsi="Times New Roman" w:cs="Times New Roman"/>
          <w:i w:val="0"/>
          <w:sz w:val="28"/>
          <w:szCs w:val="28"/>
        </w:rPr>
        <w:t>мовыражение. Детское музыкальное творчество предполагает наличие музыкальных способностей, знаний и умений. Важнейшую роль в этом процессе играют воображение, интуиция, которые К.С. Станиславский назвал «</w:t>
      </w:r>
      <w:proofErr w:type="spellStart"/>
      <w:r w:rsidRPr="004C198B">
        <w:rPr>
          <w:rFonts w:ascii="Times New Roman" w:hAnsi="Times New Roman" w:cs="Times New Roman"/>
          <w:i w:val="0"/>
          <w:sz w:val="28"/>
          <w:szCs w:val="28"/>
        </w:rPr>
        <w:t>сверхсознанием</w:t>
      </w:r>
      <w:proofErr w:type="spellEnd"/>
      <w:r w:rsidRPr="004C198B">
        <w:rPr>
          <w:rFonts w:ascii="Times New Roman" w:hAnsi="Times New Roman" w:cs="Times New Roman"/>
          <w:i w:val="0"/>
          <w:sz w:val="28"/>
          <w:szCs w:val="28"/>
        </w:rPr>
        <w:t>». Как известно, в процессе музыкального творчества активно участвует и образное мышление.</w:t>
      </w:r>
      <w:r>
        <w:rPr>
          <w:rFonts w:ascii="Times New Roman" w:hAnsi="Times New Roman" w:cs="Times New Roman"/>
          <w:i w:val="0"/>
          <w:sz w:val="28"/>
          <w:szCs w:val="28"/>
        </w:rPr>
        <w:t xml:space="preserve"> Моя р</w:t>
      </w:r>
      <w:r w:rsidRPr="004C198B">
        <w:rPr>
          <w:rFonts w:ascii="Times New Roman" w:hAnsi="Times New Roman" w:cs="Times New Roman"/>
          <w:i w:val="0"/>
          <w:sz w:val="28"/>
          <w:szCs w:val="28"/>
        </w:rPr>
        <w:t>оль</w:t>
      </w:r>
      <w:proofErr w:type="gramStart"/>
      <w:r>
        <w:rPr>
          <w:rFonts w:ascii="Times New Roman" w:hAnsi="Times New Roman" w:cs="Times New Roman"/>
          <w:i w:val="0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i w:val="0"/>
          <w:sz w:val="28"/>
          <w:szCs w:val="28"/>
        </w:rPr>
        <w:t>к</w:t>
      </w:r>
      <w:proofErr w:type="gramEnd"/>
      <w:r>
        <w:rPr>
          <w:rFonts w:ascii="Times New Roman" w:hAnsi="Times New Roman" w:cs="Times New Roman"/>
          <w:i w:val="0"/>
          <w:sz w:val="28"/>
          <w:szCs w:val="28"/>
        </w:rPr>
        <w:t>ак</w:t>
      </w:r>
      <w:r w:rsidRPr="004C198B">
        <w:rPr>
          <w:rFonts w:ascii="Times New Roman" w:hAnsi="Times New Roman" w:cs="Times New Roman"/>
          <w:i w:val="0"/>
          <w:sz w:val="28"/>
          <w:szCs w:val="28"/>
        </w:rPr>
        <w:t xml:space="preserve"> педагога </w:t>
      </w:r>
      <w:r>
        <w:rPr>
          <w:rFonts w:ascii="Times New Roman" w:hAnsi="Times New Roman" w:cs="Times New Roman"/>
          <w:i w:val="0"/>
          <w:sz w:val="28"/>
          <w:szCs w:val="28"/>
        </w:rPr>
        <w:t xml:space="preserve">  заключается</w:t>
      </w:r>
      <w:r w:rsidRPr="004C198B">
        <w:rPr>
          <w:rFonts w:ascii="Times New Roman" w:hAnsi="Times New Roman" w:cs="Times New Roman"/>
          <w:i w:val="0"/>
          <w:sz w:val="28"/>
          <w:szCs w:val="28"/>
        </w:rPr>
        <w:t xml:space="preserve"> в том, чтобы уберечь ребенка от ненужных воздействий со стороны и сохранить оригинальность и самобытность его творчества. Если научить ребенка соответствующим способам действий, положительно оценить то, что он сочинил, такое вмешательство только поощряет к творчеству</w:t>
      </w:r>
      <w:r w:rsidR="00B20924">
        <w:rPr>
          <w:rFonts w:ascii="Times New Roman" w:hAnsi="Times New Roman" w:cs="Times New Roman"/>
          <w:i w:val="0"/>
          <w:sz w:val="28"/>
          <w:szCs w:val="28"/>
        </w:rPr>
        <w:t>.</w:t>
      </w:r>
    </w:p>
    <w:p w:rsidR="00B20924" w:rsidRDefault="00B20924" w:rsidP="00D44580">
      <w:pPr>
        <w:ind w:firstLine="720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B20924">
        <w:rPr>
          <w:rFonts w:ascii="Times New Roman" w:hAnsi="Times New Roman" w:cs="Times New Roman"/>
          <w:i w:val="0"/>
          <w:sz w:val="28"/>
          <w:szCs w:val="28"/>
        </w:rPr>
        <w:t>Детское музыкальное творчество по природе – синтетическая деятельность. Оно может проявляться во всех видах музыкальной деятельности: в пении, ритмике, игре на детских музыкальных инструментах.</w:t>
      </w:r>
    </w:p>
    <w:p w:rsidR="00B20924" w:rsidRDefault="00B20924" w:rsidP="00B20924">
      <w:pPr>
        <w:jc w:val="both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 xml:space="preserve">          Хочу поделиться с вами тем,  как я развиваю музыкально – творческие способности детей в пении.</w:t>
      </w:r>
    </w:p>
    <w:p w:rsidR="00B20924" w:rsidRDefault="00B20924" w:rsidP="00D44580">
      <w:pPr>
        <w:ind w:firstLine="720"/>
        <w:rPr>
          <w:i w:val="0"/>
          <w:sz w:val="28"/>
          <w:szCs w:val="28"/>
        </w:rPr>
      </w:pPr>
    </w:p>
    <w:p w:rsidR="00B20924" w:rsidRDefault="00B20924" w:rsidP="00D44580">
      <w:pPr>
        <w:ind w:firstLine="720"/>
        <w:rPr>
          <w:i w:val="0"/>
          <w:sz w:val="28"/>
          <w:szCs w:val="28"/>
        </w:rPr>
      </w:pPr>
    </w:p>
    <w:p w:rsidR="002546A8" w:rsidRPr="00B95DE5" w:rsidRDefault="002546A8" w:rsidP="00B95DE5">
      <w:pPr>
        <w:ind w:firstLine="720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353A7E">
        <w:rPr>
          <w:rFonts w:ascii="Times New Roman" w:hAnsi="Times New Roman" w:cs="Times New Roman"/>
          <w:i w:val="0"/>
          <w:sz w:val="28"/>
          <w:szCs w:val="28"/>
        </w:rPr>
        <w:t xml:space="preserve">Нетрудно </w:t>
      </w:r>
      <w:r w:rsidR="00F35800" w:rsidRPr="00353A7E">
        <w:rPr>
          <w:rFonts w:ascii="Times New Roman" w:hAnsi="Times New Roman" w:cs="Times New Roman"/>
          <w:i w:val="0"/>
          <w:sz w:val="28"/>
          <w:szCs w:val="28"/>
        </w:rPr>
        <w:t>прийти</w:t>
      </w:r>
      <w:r w:rsidRPr="00353A7E">
        <w:rPr>
          <w:rFonts w:ascii="Times New Roman" w:hAnsi="Times New Roman" w:cs="Times New Roman"/>
          <w:i w:val="0"/>
          <w:sz w:val="28"/>
          <w:szCs w:val="28"/>
        </w:rPr>
        <w:t xml:space="preserve"> к выводу, что чем интереснее, нагляднее, занимательней процесс обучения, тем очевиднее результат.</w:t>
      </w:r>
      <w:r w:rsidR="00912D95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9062A1" w:rsidRPr="00353A7E">
        <w:rPr>
          <w:rFonts w:ascii="Times New Roman" w:hAnsi="Times New Roman" w:cs="Times New Roman"/>
          <w:i w:val="0"/>
          <w:sz w:val="28"/>
          <w:szCs w:val="28"/>
        </w:rPr>
        <w:t xml:space="preserve">Поэтому в своей практике я использую </w:t>
      </w:r>
      <w:r w:rsidRPr="00353A7E">
        <w:rPr>
          <w:rFonts w:ascii="Times New Roman" w:hAnsi="Times New Roman" w:cs="Times New Roman"/>
          <w:b/>
          <w:i w:val="0"/>
          <w:color w:val="FF0066"/>
          <w:sz w:val="28"/>
          <w:szCs w:val="28"/>
        </w:rPr>
        <w:t>«ИГРОВОЕ РАСПЕВАНИЕ»</w:t>
      </w:r>
      <w:r w:rsidR="009062A1" w:rsidRPr="00353A7E">
        <w:rPr>
          <w:rFonts w:ascii="Times New Roman" w:hAnsi="Times New Roman" w:cs="Times New Roman"/>
          <w:b/>
          <w:i w:val="0"/>
          <w:color w:val="FF0066"/>
          <w:sz w:val="28"/>
          <w:szCs w:val="28"/>
        </w:rPr>
        <w:t xml:space="preserve"> А. </w:t>
      </w:r>
      <w:proofErr w:type="spellStart"/>
      <w:r w:rsidR="009062A1" w:rsidRPr="00353A7E">
        <w:rPr>
          <w:rFonts w:ascii="Times New Roman" w:hAnsi="Times New Roman" w:cs="Times New Roman"/>
          <w:b/>
          <w:i w:val="0"/>
          <w:color w:val="FF0066"/>
          <w:sz w:val="28"/>
          <w:szCs w:val="28"/>
        </w:rPr>
        <w:t>Евдотьевой</w:t>
      </w:r>
      <w:proofErr w:type="spellEnd"/>
      <w:r w:rsidR="009062A1" w:rsidRPr="00353A7E">
        <w:rPr>
          <w:rFonts w:ascii="Times New Roman" w:hAnsi="Times New Roman" w:cs="Times New Roman"/>
          <w:b/>
          <w:i w:val="0"/>
          <w:color w:val="FF0066"/>
          <w:sz w:val="28"/>
          <w:szCs w:val="28"/>
        </w:rPr>
        <w:t>.</w:t>
      </w:r>
    </w:p>
    <w:p w:rsidR="002546A8" w:rsidRPr="00353A7E" w:rsidRDefault="002546A8" w:rsidP="00D44580">
      <w:pPr>
        <w:ind w:firstLine="720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353A7E">
        <w:rPr>
          <w:rFonts w:ascii="Times New Roman" w:hAnsi="Times New Roman" w:cs="Times New Roman"/>
          <w:i w:val="0"/>
          <w:sz w:val="28"/>
          <w:szCs w:val="28"/>
        </w:rPr>
        <w:t xml:space="preserve">ИГРОВОЕ РАСПЕВАНИЕ включает в себя два образа, две музыкальные фразы на </w:t>
      </w:r>
      <w:r w:rsidRPr="00353A7E">
        <w:rPr>
          <w:rFonts w:ascii="Times New Roman" w:hAnsi="Times New Roman" w:cs="Times New Roman"/>
          <w:b/>
          <w:i w:val="0"/>
          <w:color w:val="FF0000"/>
          <w:sz w:val="32"/>
          <w:szCs w:val="32"/>
        </w:rPr>
        <w:t xml:space="preserve">высокое </w:t>
      </w:r>
      <w:r w:rsidRPr="00353A7E">
        <w:rPr>
          <w:rFonts w:ascii="Times New Roman" w:hAnsi="Times New Roman" w:cs="Times New Roman"/>
          <w:i w:val="0"/>
          <w:sz w:val="28"/>
          <w:szCs w:val="28"/>
        </w:rPr>
        <w:t xml:space="preserve">и </w:t>
      </w:r>
      <w:r w:rsidRPr="00353A7E">
        <w:rPr>
          <w:rFonts w:ascii="Times New Roman" w:hAnsi="Times New Roman" w:cs="Times New Roman"/>
          <w:b/>
          <w:i w:val="0"/>
          <w:color w:val="002060"/>
          <w:sz w:val="32"/>
          <w:szCs w:val="32"/>
        </w:rPr>
        <w:t xml:space="preserve">среднее </w:t>
      </w:r>
      <w:r w:rsidRPr="00353A7E">
        <w:rPr>
          <w:rFonts w:ascii="Times New Roman" w:hAnsi="Times New Roman" w:cs="Times New Roman"/>
          <w:i w:val="0"/>
          <w:sz w:val="28"/>
          <w:szCs w:val="28"/>
        </w:rPr>
        <w:t xml:space="preserve">звучание голоса. </w:t>
      </w:r>
      <w:r w:rsidR="009062A1" w:rsidRPr="00353A7E">
        <w:rPr>
          <w:rFonts w:ascii="Times New Roman" w:hAnsi="Times New Roman" w:cs="Times New Roman"/>
          <w:i w:val="0"/>
          <w:sz w:val="28"/>
          <w:szCs w:val="28"/>
        </w:rPr>
        <w:t xml:space="preserve"> Это</w:t>
      </w:r>
      <w:r w:rsidRPr="00353A7E">
        <w:rPr>
          <w:rFonts w:ascii="Times New Roman" w:hAnsi="Times New Roman" w:cs="Times New Roman"/>
          <w:i w:val="0"/>
          <w:sz w:val="28"/>
          <w:szCs w:val="28"/>
        </w:rPr>
        <w:t xml:space="preserve"> знакомые и понятные детям сюжеты, герое</w:t>
      </w:r>
      <w:r w:rsidR="009062A1" w:rsidRPr="00353A7E">
        <w:rPr>
          <w:rFonts w:ascii="Times New Roman" w:hAnsi="Times New Roman" w:cs="Times New Roman"/>
          <w:i w:val="0"/>
          <w:sz w:val="28"/>
          <w:szCs w:val="28"/>
        </w:rPr>
        <w:t>в сказок или образные зарисовки.</w:t>
      </w:r>
      <w:r w:rsidRPr="00353A7E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9062A1" w:rsidRPr="00353A7E">
        <w:rPr>
          <w:rFonts w:ascii="Times New Roman" w:hAnsi="Times New Roman" w:cs="Times New Roman"/>
          <w:i w:val="0"/>
          <w:sz w:val="28"/>
          <w:szCs w:val="28"/>
        </w:rPr>
        <w:t xml:space="preserve"> </w:t>
      </w:r>
    </w:p>
    <w:p w:rsidR="002546A8" w:rsidRDefault="00385B9D" w:rsidP="00D44580">
      <w:pPr>
        <w:ind w:firstLine="720"/>
        <w:jc w:val="both"/>
        <w:rPr>
          <w:rFonts w:ascii="Times New Roman" w:hAnsi="Times New Roman" w:cs="Times New Roman"/>
          <w:i w:val="0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i w:val="0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01A32B5B" wp14:editId="6BC2E067">
            <wp:simplePos x="0" y="0"/>
            <wp:positionH relativeFrom="margin">
              <wp:posOffset>-10160</wp:posOffset>
            </wp:positionH>
            <wp:positionV relativeFrom="margin">
              <wp:posOffset>5250180</wp:posOffset>
            </wp:positionV>
            <wp:extent cx="1953895" cy="1414780"/>
            <wp:effectExtent l="133350" t="114300" r="141605" b="16637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895" cy="14147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bookmarkEnd w:id="0"/>
      <w:r w:rsidR="002546A8" w:rsidRPr="00353A7E">
        <w:rPr>
          <w:rFonts w:ascii="Times New Roman" w:hAnsi="Times New Roman" w:cs="Times New Roman"/>
          <w:i w:val="0"/>
          <w:sz w:val="28"/>
          <w:szCs w:val="28"/>
        </w:rPr>
        <w:t xml:space="preserve">Наглядность и образность этих картинок помогает детям озвучивать данных героев в разных звуковых позициях. Контрастность этих образов помогает детям чётко сопоставлять и воспроизводить их голоса и, что немало важно, </w:t>
      </w:r>
      <w:r w:rsidR="002546A8" w:rsidRPr="00353A7E">
        <w:rPr>
          <w:rFonts w:ascii="Times New Roman" w:hAnsi="Times New Roman" w:cs="Times New Roman"/>
          <w:b/>
          <w:i w:val="0"/>
          <w:color w:val="00B050"/>
          <w:sz w:val="28"/>
          <w:szCs w:val="28"/>
        </w:rPr>
        <w:t xml:space="preserve">ИГРАТЬ </w:t>
      </w:r>
      <w:r w:rsidR="002546A8" w:rsidRPr="00353A7E">
        <w:rPr>
          <w:rFonts w:ascii="Times New Roman" w:hAnsi="Times New Roman" w:cs="Times New Roman"/>
          <w:i w:val="0"/>
          <w:sz w:val="28"/>
          <w:szCs w:val="28"/>
        </w:rPr>
        <w:t>в них.</w:t>
      </w:r>
    </w:p>
    <w:p w:rsidR="00385B9D" w:rsidRPr="00353A7E" w:rsidRDefault="00385B9D" w:rsidP="00D44580">
      <w:pPr>
        <w:ind w:firstLine="720"/>
        <w:jc w:val="both"/>
        <w:rPr>
          <w:rFonts w:ascii="Times New Roman" w:hAnsi="Times New Roman" w:cs="Times New Roman"/>
          <w:i w:val="0"/>
          <w:sz w:val="28"/>
          <w:szCs w:val="28"/>
        </w:rPr>
      </w:pPr>
    </w:p>
    <w:p w:rsidR="002546A8" w:rsidRPr="00353A7E" w:rsidRDefault="0050062A" w:rsidP="00D44580">
      <w:pPr>
        <w:ind w:firstLine="720"/>
        <w:jc w:val="both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36D0FFAF" wp14:editId="0AEDB1EC">
            <wp:simplePos x="0" y="0"/>
            <wp:positionH relativeFrom="margin">
              <wp:posOffset>3773805</wp:posOffset>
            </wp:positionH>
            <wp:positionV relativeFrom="margin">
              <wp:posOffset>443230</wp:posOffset>
            </wp:positionV>
            <wp:extent cx="1847850" cy="1314450"/>
            <wp:effectExtent l="133350" t="114300" r="152400" b="17145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3144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2546A8" w:rsidRPr="00353A7E">
        <w:rPr>
          <w:rFonts w:ascii="Times New Roman" w:hAnsi="Times New Roman" w:cs="Times New Roman"/>
          <w:b/>
          <w:i w:val="0"/>
          <w:color w:val="7030A0"/>
          <w:sz w:val="28"/>
          <w:szCs w:val="28"/>
        </w:rPr>
        <w:t>Диапазон</w:t>
      </w:r>
      <w:r w:rsidR="002546A8" w:rsidRPr="00353A7E">
        <w:rPr>
          <w:rFonts w:ascii="Times New Roman" w:hAnsi="Times New Roman" w:cs="Times New Roman"/>
          <w:i w:val="0"/>
          <w:sz w:val="28"/>
          <w:szCs w:val="28"/>
        </w:rPr>
        <w:t xml:space="preserve"> этих </w:t>
      </w:r>
      <w:proofErr w:type="spellStart"/>
      <w:r w:rsidR="002546A8" w:rsidRPr="00353A7E">
        <w:rPr>
          <w:rFonts w:ascii="Times New Roman" w:hAnsi="Times New Roman" w:cs="Times New Roman"/>
          <w:i w:val="0"/>
          <w:sz w:val="28"/>
          <w:szCs w:val="28"/>
        </w:rPr>
        <w:t>распевок</w:t>
      </w:r>
      <w:proofErr w:type="spellEnd"/>
      <w:r w:rsidR="002546A8" w:rsidRPr="00353A7E">
        <w:rPr>
          <w:rFonts w:ascii="Times New Roman" w:hAnsi="Times New Roman" w:cs="Times New Roman"/>
          <w:i w:val="0"/>
          <w:sz w:val="28"/>
          <w:szCs w:val="28"/>
        </w:rPr>
        <w:t xml:space="preserve"> намеренно расширен, так как современные детские песни предлагают нам интересные мелодии и, отнюдь, не в пределах квинты.</w:t>
      </w:r>
    </w:p>
    <w:p w:rsidR="002546A8" w:rsidRDefault="002546A8" w:rsidP="00D44580">
      <w:pPr>
        <w:ind w:firstLine="720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353A7E">
        <w:rPr>
          <w:rFonts w:ascii="Times New Roman" w:hAnsi="Times New Roman" w:cs="Times New Roman"/>
          <w:i w:val="0"/>
          <w:sz w:val="28"/>
          <w:szCs w:val="28"/>
        </w:rPr>
        <w:t xml:space="preserve">Поэтому, я считаю, что проходящие низкие и высокие ноты должны присутствовать и в </w:t>
      </w:r>
      <w:proofErr w:type="spellStart"/>
      <w:r w:rsidRPr="00353A7E">
        <w:rPr>
          <w:rFonts w:ascii="Times New Roman" w:hAnsi="Times New Roman" w:cs="Times New Roman"/>
          <w:i w:val="0"/>
          <w:sz w:val="28"/>
          <w:szCs w:val="28"/>
        </w:rPr>
        <w:t>распевках</w:t>
      </w:r>
      <w:proofErr w:type="spellEnd"/>
      <w:r w:rsidRPr="00353A7E">
        <w:rPr>
          <w:rFonts w:ascii="Times New Roman" w:hAnsi="Times New Roman" w:cs="Times New Roman"/>
          <w:i w:val="0"/>
          <w:sz w:val="28"/>
          <w:szCs w:val="28"/>
        </w:rPr>
        <w:t>, иначе как они будут чисто интонироваться в песнях?</w:t>
      </w:r>
    </w:p>
    <w:p w:rsidR="0082093C" w:rsidRDefault="0082093C" w:rsidP="00D44580">
      <w:pPr>
        <w:ind w:firstLine="720"/>
        <w:jc w:val="both"/>
        <w:rPr>
          <w:rFonts w:ascii="Times New Roman" w:hAnsi="Times New Roman" w:cs="Times New Roman"/>
          <w:b/>
          <w:i w:val="0"/>
          <w:color w:val="FF000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>Но мы не остановились</w:t>
      </w:r>
      <w:r w:rsidR="00C42BAD">
        <w:rPr>
          <w:rFonts w:ascii="Times New Roman" w:hAnsi="Times New Roman" w:cs="Times New Roman"/>
          <w:i w:val="0"/>
          <w:sz w:val="28"/>
          <w:szCs w:val="28"/>
        </w:rPr>
        <w:t xml:space="preserve"> на </w:t>
      </w:r>
      <w:proofErr w:type="gramStart"/>
      <w:r w:rsidR="00C42BAD">
        <w:rPr>
          <w:rFonts w:ascii="Times New Roman" w:hAnsi="Times New Roman" w:cs="Times New Roman"/>
          <w:i w:val="0"/>
          <w:sz w:val="28"/>
          <w:szCs w:val="28"/>
        </w:rPr>
        <w:t>предложенных</w:t>
      </w:r>
      <w:proofErr w:type="gramEnd"/>
      <w:r w:rsidR="00C42BAD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proofErr w:type="spellStart"/>
      <w:r w:rsidR="00C42BAD">
        <w:rPr>
          <w:rFonts w:ascii="Times New Roman" w:hAnsi="Times New Roman" w:cs="Times New Roman"/>
          <w:i w:val="0"/>
          <w:sz w:val="28"/>
          <w:szCs w:val="28"/>
        </w:rPr>
        <w:t>А.Евдотьевой</w:t>
      </w:r>
      <w:proofErr w:type="spellEnd"/>
      <w:r w:rsidR="00C42BAD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proofErr w:type="spellStart"/>
      <w:r w:rsidR="00C42BAD">
        <w:rPr>
          <w:rFonts w:ascii="Times New Roman" w:hAnsi="Times New Roman" w:cs="Times New Roman"/>
          <w:i w:val="0"/>
          <w:sz w:val="28"/>
          <w:szCs w:val="28"/>
        </w:rPr>
        <w:t>распевках</w:t>
      </w:r>
      <w:proofErr w:type="spellEnd"/>
      <w:r w:rsidR="00C42BAD">
        <w:rPr>
          <w:rFonts w:ascii="Times New Roman" w:hAnsi="Times New Roman" w:cs="Times New Roman"/>
          <w:i w:val="0"/>
          <w:sz w:val="28"/>
          <w:szCs w:val="28"/>
        </w:rPr>
        <w:t xml:space="preserve">. Мы сами стали </w:t>
      </w:r>
      <w:r w:rsidR="00C42BAD" w:rsidRPr="00C42BAD">
        <w:rPr>
          <w:rFonts w:ascii="Times New Roman" w:hAnsi="Times New Roman" w:cs="Times New Roman"/>
          <w:b/>
          <w:i w:val="0"/>
          <w:color w:val="FF0000"/>
          <w:sz w:val="28"/>
          <w:szCs w:val="28"/>
        </w:rPr>
        <w:t>СОЧИНЯТЬ</w:t>
      </w:r>
      <w:proofErr w:type="gramStart"/>
      <w:r w:rsidR="00C42BAD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C42BAD">
        <w:rPr>
          <w:rFonts w:ascii="Times New Roman" w:hAnsi="Times New Roman" w:cs="Times New Roman"/>
          <w:b/>
          <w:i w:val="0"/>
          <w:color w:val="FF0000"/>
          <w:sz w:val="28"/>
          <w:szCs w:val="28"/>
        </w:rPr>
        <w:t>!</w:t>
      </w:r>
      <w:proofErr w:type="gramEnd"/>
    </w:p>
    <w:p w:rsidR="00FC4BE9" w:rsidRDefault="00C42BAD" w:rsidP="00C42BAD">
      <w:pPr>
        <w:jc w:val="both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 xml:space="preserve">  В</w:t>
      </w:r>
      <w:r w:rsidR="00FC4BE9">
        <w:rPr>
          <w:rFonts w:ascii="Times New Roman" w:hAnsi="Times New Roman" w:cs="Times New Roman"/>
          <w:i w:val="0"/>
          <w:sz w:val="28"/>
          <w:szCs w:val="28"/>
        </w:rPr>
        <w:t xml:space="preserve">месте с детьми  выбираем сказку и героев в ней. </w:t>
      </w:r>
      <w:r w:rsidR="00E648F9">
        <w:rPr>
          <w:rFonts w:ascii="Times New Roman" w:hAnsi="Times New Roman" w:cs="Times New Roman"/>
          <w:i w:val="0"/>
          <w:sz w:val="28"/>
          <w:szCs w:val="28"/>
        </w:rPr>
        <w:t>Сочиняем слова и музыку каждому герою. Дети получают задание нарисовать вместе с родителями сюжет из  сказки или  мультфильма.</w:t>
      </w:r>
    </w:p>
    <w:p w:rsidR="00DF0CF5" w:rsidRDefault="007D3605" w:rsidP="00DF0CF5">
      <w:pPr>
        <w:jc w:val="both"/>
        <w:rPr>
          <w:rFonts w:ascii="Times New Roman" w:hAnsi="Times New Roman" w:cs="Times New Roman"/>
          <w:b/>
          <w:i w:val="0"/>
          <w:color w:val="F79646" w:themeColor="accent6"/>
          <w:sz w:val="36"/>
          <w:szCs w:val="36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>
        <w:rPr>
          <w:rFonts w:ascii="Times New Roman" w:hAnsi="Times New Roman" w:cs="Times New Roman"/>
          <w:i w:val="0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4EEAD80D" wp14:editId="226F4DDB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146175" cy="2042160"/>
            <wp:effectExtent l="133350" t="114300" r="149225" b="16764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175" cy="20421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DF0CF5">
        <w:rPr>
          <w:rFonts w:ascii="Times New Roman" w:hAnsi="Times New Roman" w:cs="Times New Roman"/>
          <w:i w:val="0"/>
          <w:sz w:val="28"/>
          <w:szCs w:val="28"/>
        </w:rPr>
        <w:t xml:space="preserve">     </w:t>
      </w:r>
      <w:r w:rsidR="00DF0CF5" w:rsidRPr="00DF0CF5">
        <w:rPr>
          <w:rFonts w:ascii="Times New Roman" w:hAnsi="Times New Roman" w:cs="Times New Roman"/>
          <w:b/>
          <w:i w:val="0"/>
          <w:color w:val="F79646" w:themeColor="accent6"/>
          <w:sz w:val="36"/>
          <w:szCs w:val="36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Сказка «Колобок»</w:t>
      </w:r>
    </w:p>
    <w:p w:rsidR="003822EC" w:rsidRDefault="0050062A" w:rsidP="00DF0CF5">
      <w:pPr>
        <w:jc w:val="both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230A89F3" wp14:editId="665AFC60">
            <wp:simplePos x="0" y="0"/>
            <wp:positionH relativeFrom="margin">
              <wp:posOffset>3047365</wp:posOffset>
            </wp:positionH>
            <wp:positionV relativeFrom="margin">
              <wp:posOffset>4231005</wp:posOffset>
            </wp:positionV>
            <wp:extent cx="2642235" cy="601345"/>
            <wp:effectExtent l="133350" t="114300" r="139065" b="16065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328_111023с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235" cy="6013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565A">
        <w:rPr>
          <w:rFonts w:ascii="Times New Roman" w:hAnsi="Times New Roman" w:cs="Times New Roman"/>
          <w:i w:val="0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4B90EB8E" wp14:editId="11A98A05">
            <wp:simplePos x="0" y="0"/>
            <wp:positionH relativeFrom="margin">
              <wp:posOffset>84455</wp:posOffset>
            </wp:positionH>
            <wp:positionV relativeFrom="margin">
              <wp:posOffset>6483985</wp:posOffset>
            </wp:positionV>
            <wp:extent cx="2512060" cy="1414145"/>
            <wp:effectExtent l="133350" t="114300" r="154940" b="167005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060" cy="14141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DF0CF5" w:rsidRDefault="003822EC" w:rsidP="00DF0CF5">
      <w:pPr>
        <w:jc w:val="both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 xml:space="preserve">После </w:t>
      </w:r>
      <w:proofErr w:type="spellStart"/>
      <w:r>
        <w:rPr>
          <w:rFonts w:ascii="Times New Roman" w:hAnsi="Times New Roman" w:cs="Times New Roman"/>
          <w:i w:val="0"/>
          <w:sz w:val="28"/>
          <w:szCs w:val="28"/>
        </w:rPr>
        <w:t>распевки</w:t>
      </w:r>
      <w:proofErr w:type="spellEnd"/>
      <w:r>
        <w:rPr>
          <w:rFonts w:ascii="Times New Roman" w:hAnsi="Times New Roman" w:cs="Times New Roman"/>
          <w:i w:val="0"/>
          <w:sz w:val="28"/>
          <w:szCs w:val="28"/>
        </w:rPr>
        <w:t xml:space="preserve"> волк догоняет колобка.</w:t>
      </w:r>
    </w:p>
    <w:p w:rsidR="003822EC" w:rsidRDefault="003822EC" w:rsidP="00DF0CF5">
      <w:pPr>
        <w:jc w:val="both"/>
        <w:rPr>
          <w:rFonts w:ascii="Times New Roman" w:hAnsi="Times New Roman" w:cs="Times New Roman"/>
          <w:i w:val="0"/>
          <w:sz w:val="28"/>
          <w:szCs w:val="28"/>
        </w:rPr>
      </w:pPr>
    </w:p>
    <w:p w:rsidR="00F5565A" w:rsidRPr="00F5565A" w:rsidRDefault="00F5565A" w:rsidP="00DF0CF5">
      <w:pPr>
        <w:jc w:val="both"/>
        <w:rPr>
          <w:rFonts w:ascii="Times New Roman" w:hAnsi="Times New Roman" w:cs="Times New Roman"/>
          <w:b/>
          <w:i w:val="0"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F5565A">
        <w:rPr>
          <w:rFonts w:ascii="Times New Roman" w:hAnsi="Times New Roman" w:cs="Times New Roman"/>
          <w:b/>
          <w:i w:val="0"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Сказка «</w:t>
      </w:r>
      <w:proofErr w:type="spellStart"/>
      <w:r w:rsidRPr="00F5565A">
        <w:rPr>
          <w:rFonts w:ascii="Times New Roman" w:hAnsi="Times New Roman" w:cs="Times New Roman"/>
          <w:b/>
          <w:i w:val="0"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Заюшкина</w:t>
      </w:r>
      <w:proofErr w:type="spellEnd"/>
      <w:r w:rsidRPr="00F5565A">
        <w:rPr>
          <w:rFonts w:ascii="Times New Roman" w:hAnsi="Times New Roman" w:cs="Times New Roman"/>
          <w:b/>
          <w:i w:val="0"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избушка»</w:t>
      </w:r>
    </w:p>
    <w:p w:rsidR="003822EC" w:rsidRPr="00F5565A" w:rsidRDefault="00F6449F" w:rsidP="00DF0CF5">
      <w:pPr>
        <w:jc w:val="both"/>
        <w:rPr>
          <w:rFonts w:ascii="Times New Roman" w:hAnsi="Times New Roman" w:cs="Times New Roman"/>
          <w:b/>
          <w:i w:val="0"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i w:val="0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302096B8" wp14:editId="6D42CD75">
            <wp:simplePos x="0" y="0"/>
            <wp:positionH relativeFrom="margin">
              <wp:posOffset>2936240</wp:posOffset>
            </wp:positionH>
            <wp:positionV relativeFrom="margin">
              <wp:posOffset>7175500</wp:posOffset>
            </wp:positionV>
            <wp:extent cx="2684780" cy="716280"/>
            <wp:effectExtent l="133350" t="95250" r="153670" b="16002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780" cy="7162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F5565A" w:rsidRDefault="00F5565A" w:rsidP="00DF0CF5">
      <w:pPr>
        <w:jc w:val="both"/>
        <w:rPr>
          <w:rFonts w:ascii="Times New Roman" w:hAnsi="Times New Roman" w:cs="Times New Roman"/>
          <w:i w:val="0"/>
          <w:sz w:val="28"/>
          <w:szCs w:val="28"/>
        </w:rPr>
      </w:pPr>
    </w:p>
    <w:p w:rsidR="00F5565A" w:rsidRDefault="00F5565A" w:rsidP="00DF0CF5">
      <w:pPr>
        <w:jc w:val="both"/>
        <w:rPr>
          <w:rFonts w:ascii="Times New Roman" w:hAnsi="Times New Roman" w:cs="Times New Roman"/>
          <w:i w:val="0"/>
          <w:sz w:val="28"/>
          <w:szCs w:val="28"/>
        </w:rPr>
      </w:pPr>
    </w:p>
    <w:p w:rsidR="00F5565A" w:rsidRDefault="00F5565A" w:rsidP="00DF0CF5">
      <w:pPr>
        <w:jc w:val="both"/>
        <w:rPr>
          <w:rFonts w:ascii="Times New Roman" w:hAnsi="Times New Roman" w:cs="Times New Roman"/>
          <w:i w:val="0"/>
          <w:sz w:val="28"/>
          <w:szCs w:val="28"/>
        </w:rPr>
      </w:pPr>
    </w:p>
    <w:p w:rsidR="002546A8" w:rsidRPr="00353A7E" w:rsidRDefault="00912D95" w:rsidP="00DF0CF5">
      <w:pPr>
        <w:jc w:val="both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 xml:space="preserve">Дети озвучивают </w:t>
      </w:r>
      <w:r w:rsidR="002546A8" w:rsidRPr="00353A7E">
        <w:rPr>
          <w:rFonts w:ascii="Times New Roman" w:hAnsi="Times New Roman" w:cs="Times New Roman"/>
          <w:i w:val="0"/>
          <w:sz w:val="28"/>
          <w:szCs w:val="28"/>
        </w:rPr>
        <w:t xml:space="preserve"> зарисовки из сказок, совершенно чётко понимая: что Карабас-</w:t>
      </w:r>
      <w:proofErr w:type="spellStart"/>
      <w:r w:rsidR="002546A8" w:rsidRPr="00353A7E">
        <w:rPr>
          <w:rFonts w:ascii="Times New Roman" w:hAnsi="Times New Roman" w:cs="Times New Roman"/>
          <w:i w:val="0"/>
          <w:sz w:val="28"/>
          <w:szCs w:val="28"/>
        </w:rPr>
        <w:t>Барабас</w:t>
      </w:r>
      <w:proofErr w:type="spellEnd"/>
      <w:r w:rsidR="002546A8" w:rsidRPr="00353A7E">
        <w:rPr>
          <w:rFonts w:ascii="Times New Roman" w:hAnsi="Times New Roman" w:cs="Times New Roman"/>
          <w:i w:val="0"/>
          <w:sz w:val="28"/>
          <w:szCs w:val="28"/>
        </w:rPr>
        <w:t xml:space="preserve">, Великан и сеньор Помидор будут петь именно средним голосом, а куклы, храбрый </w:t>
      </w:r>
      <w:proofErr w:type="gramStart"/>
      <w:r w:rsidR="002546A8" w:rsidRPr="00353A7E">
        <w:rPr>
          <w:rFonts w:ascii="Times New Roman" w:hAnsi="Times New Roman" w:cs="Times New Roman"/>
          <w:i w:val="0"/>
          <w:sz w:val="28"/>
          <w:szCs w:val="28"/>
        </w:rPr>
        <w:t>портняжка</w:t>
      </w:r>
      <w:proofErr w:type="gramEnd"/>
      <w:r w:rsidR="002546A8" w:rsidRPr="00353A7E">
        <w:rPr>
          <w:rFonts w:ascii="Times New Roman" w:hAnsi="Times New Roman" w:cs="Times New Roman"/>
          <w:i w:val="0"/>
          <w:sz w:val="28"/>
          <w:szCs w:val="28"/>
        </w:rPr>
        <w:t>, Золушка и бабочка – только высоким, и стараются отобразить это голосом, одновременно изображая их в театральном этюде.</w:t>
      </w:r>
    </w:p>
    <w:p w:rsidR="002546A8" w:rsidRPr="00353A7E" w:rsidRDefault="002546A8" w:rsidP="00D44580">
      <w:pPr>
        <w:ind w:firstLine="720"/>
        <w:jc w:val="both"/>
        <w:rPr>
          <w:rFonts w:ascii="Times New Roman" w:hAnsi="Times New Roman" w:cs="Times New Roman"/>
          <w:i w:val="0"/>
          <w:color w:val="002060"/>
          <w:sz w:val="28"/>
          <w:szCs w:val="28"/>
        </w:rPr>
      </w:pPr>
      <w:r w:rsidRPr="00353A7E">
        <w:rPr>
          <w:rFonts w:ascii="Times New Roman" w:hAnsi="Times New Roman" w:cs="Times New Roman"/>
          <w:b/>
          <w:i w:val="0"/>
          <w:color w:val="002060"/>
          <w:sz w:val="32"/>
          <w:szCs w:val="32"/>
        </w:rPr>
        <w:t>Такое игровое распевание многофункционально</w:t>
      </w:r>
      <w:r w:rsidRPr="00353A7E">
        <w:rPr>
          <w:rFonts w:ascii="Times New Roman" w:hAnsi="Times New Roman" w:cs="Times New Roman"/>
          <w:i w:val="0"/>
          <w:color w:val="002060"/>
          <w:sz w:val="28"/>
          <w:szCs w:val="28"/>
        </w:rPr>
        <w:t>:</w:t>
      </w:r>
    </w:p>
    <w:p w:rsidR="002546A8" w:rsidRPr="00353A7E" w:rsidRDefault="002546A8" w:rsidP="00B95DE5">
      <w:pPr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353A7E">
        <w:rPr>
          <w:rFonts w:ascii="Times New Roman" w:hAnsi="Times New Roman" w:cs="Times New Roman"/>
          <w:i w:val="0"/>
          <w:sz w:val="28"/>
          <w:szCs w:val="28"/>
        </w:rPr>
        <w:t xml:space="preserve">1 Благодаря наглядности и игровой ситуации, оно развивает образное воображение детей, осознанное осмысление детьми правильного выбора голоса (среднего или высокого) в связи с озвучиванием знакомых персонажей, </w:t>
      </w:r>
      <w:proofErr w:type="spellStart"/>
      <w:r w:rsidRPr="00353A7E">
        <w:rPr>
          <w:rFonts w:ascii="Times New Roman" w:hAnsi="Times New Roman" w:cs="Times New Roman"/>
          <w:i w:val="0"/>
          <w:sz w:val="28"/>
          <w:szCs w:val="28"/>
        </w:rPr>
        <w:t>т.е</w:t>
      </w:r>
      <w:proofErr w:type="spellEnd"/>
      <w:proofErr w:type="gramStart"/>
      <w:r w:rsidRPr="00353A7E">
        <w:rPr>
          <w:rFonts w:ascii="Times New Roman" w:hAnsi="Times New Roman" w:cs="Times New Roman"/>
          <w:i w:val="0"/>
          <w:sz w:val="28"/>
          <w:szCs w:val="28"/>
        </w:rPr>
        <w:t xml:space="preserve"> .</w:t>
      </w:r>
      <w:proofErr w:type="gramEnd"/>
      <w:r w:rsidRPr="00353A7E">
        <w:rPr>
          <w:rFonts w:ascii="Times New Roman" w:hAnsi="Times New Roman" w:cs="Times New Roman"/>
          <w:i w:val="0"/>
          <w:sz w:val="28"/>
          <w:szCs w:val="28"/>
        </w:rPr>
        <w:t xml:space="preserve">чистое интонирование. </w:t>
      </w:r>
    </w:p>
    <w:p w:rsidR="002546A8" w:rsidRPr="00353A7E" w:rsidRDefault="002546A8" w:rsidP="00B95DE5">
      <w:pPr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353A7E">
        <w:rPr>
          <w:rFonts w:ascii="Times New Roman" w:hAnsi="Times New Roman" w:cs="Times New Roman"/>
          <w:i w:val="0"/>
          <w:sz w:val="28"/>
          <w:szCs w:val="28"/>
        </w:rPr>
        <w:t>2</w:t>
      </w:r>
      <w:proofErr w:type="gramStart"/>
      <w:r w:rsidRPr="00353A7E">
        <w:rPr>
          <w:rFonts w:ascii="Times New Roman" w:hAnsi="Times New Roman" w:cs="Times New Roman"/>
          <w:i w:val="0"/>
          <w:sz w:val="28"/>
          <w:szCs w:val="28"/>
        </w:rPr>
        <w:t xml:space="preserve"> Ф</w:t>
      </w:r>
      <w:proofErr w:type="gramEnd"/>
      <w:r w:rsidRPr="00353A7E">
        <w:rPr>
          <w:rFonts w:ascii="Times New Roman" w:hAnsi="Times New Roman" w:cs="Times New Roman"/>
          <w:i w:val="0"/>
          <w:sz w:val="28"/>
          <w:szCs w:val="28"/>
        </w:rPr>
        <w:t>ормирует самоконтроль, умение анализировать своё пение и пение товарищей;</w:t>
      </w:r>
    </w:p>
    <w:p w:rsidR="002546A8" w:rsidRPr="00353A7E" w:rsidRDefault="002546A8" w:rsidP="00B95DE5">
      <w:pPr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353A7E">
        <w:rPr>
          <w:rFonts w:ascii="Times New Roman" w:hAnsi="Times New Roman" w:cs="Times New Roman"/>
          <w:i w:val="0"/>
          <w:sz w:val="28"/>
          <w:szCs w:val="28"/>
        </w:rPr>
        <w:t>3</w:t>
      </w:r>
      <w:proofErr w:type="gramStart"/>
      <w:r w:rsidRPr="00353A7E">
        <w:rPr>
          <w:rFonts w:ascii="Times New Roman" w:hAnsi="Times New Roman" w:cs="Times New Roman"/>
          <w:i w:val="0"/>
          <w:sz w:val="28"/>
          <w:szCs w:val="28"/>
        </w:rPr>
        <w:t xml:space="preserve"> Р</w:t>
      </w:r>
      <w:proofErr w:type="gramEnd"/>
      <w:r w:rsidRPr="00353A7E">
        <w:rPr>
          <w:rFonts w:ascii="Times New Roman" w:hAnsi="Times New Roman" w:cs="Times New Roman"/>
          <w:i w:val="0"/>
          <w:sz w:val="28"/>
          <w:szCs w:val="28"/>
        </w:rPr>
        <w:t>азвивает дикцию, артикуляцию, дыхание в пении;</w:t>
      </w:r>
    </w:p>
    <w:p w:rsidR="002546A8" w:rsidRPr="00353A7E" w:rsidRDefault="00852E9D" w:rsidP="00B95DE5">
      <w:pPr>
        <w:jc w:val="both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6C64622D" wp14:editId="621757A6">
            <wp:simplePos x="0" y="0"/>
            <wp:positionH relativeFrom="margin">
              <wp:posOffset>3880485</wp:posOffset>
            </wp:positionH>
            <wp:positionV relativeFrom="margin">
              <wp:posOffset>4418330</wp:posOffset>
            </wp:positionV>
            <wp:extent cx="2032635" cy="1355090"/>
            <wp:effectExtent l="171450" t="171450" r="386715" b="35941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70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635" cy="13550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546A8" w:rsidRPr="00353A7E">
        <w:rPr>
          <w:rFonts w:ascii="Times New Roman" w:hAnsi="Times New Roman" w:cs="Times New Roman"/>
          <w:i w:val="0"/>
          <w:sz w:val="28"/>
          <w:szCs w:val="28"/>
        </w:rPr>
        <w:t>4</w:t>
      </w:r>
      <w:proofErr w:type="gramStart"/>
      <w:r w:rsidR="002546A8" w:rsidRPr="00353A7E">
        <w:rPr>
          <w:rFonts w:ascii="Times New Roman" w:hAnsi="Times New Roman" w:cs="Times New Roman"/>
          <w:i w:val="0"/>
          <w:sz w:val="28"/>
          <w:szCs w:val="28"/>
        </w:rPr>
        <w:t xml:space="preserve"> Р</w:t>
      </w:r>
      <w:proofErr w:type="gramEnd"/>
      <w:r w:rsidR="002546A8" w:rsidRPr="00353A7E">
        <w:rPr>
          <w:rFonts w:ascii="Times New Roman" w:hAnsi="Times New Roman" w:cs="Times New Roman"/>
          <w:i w:val="0"/>
          <w:sz w:val="28"/>
          <w:szCs w:val="28"/>
        </w:rPr>
        <w:t xml:space="preserve">азвивает творческие способности детей, формирует навыки театральной деятельности, так как игровое распевание предполагает разыгрывание </w:t>
      </w:r>
      <w:r w:rsidR="002546A8" w:rsidRPr="00353A7E">
        <w:rPr>
          <w:rFonts w:ascii="Times New Roman" w:hAnsi="Times New Roman" w:cs="Times New Roman"/>
          <w:b/>
          <w:i w:val="0"/>
          <w:color w:val="7030A0"/>
          <w:sz w:val="28"/>
          <w:szCs w:val="2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ТЕАТРАЛЬНЫХ ЭТЮДОВ </w:t>
      </w:r>
      <w:r w:rsidR="002546A8" w:rsidRPr="00353A7E">
        <w:rPr>
          <w:rFonts w:ascii="Times New Roman" w:hAnsi="Times New Roman" w:cs="Times New Roman"/>
          <w:i w:val="0"/>
          <w:sz w:val="28"/>
          <w:szCs w:val="28"/>
        </w:rPr>
        <w:t>с использованием различной мимики и жестов героев,</w:t>
      </w:r>
      <w:r w:rsidR="00942247" w:rsidRPr="00353A7E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2546A8" w:rsidRPr="00353A7E">
        <w:rPr>
          <w:rFonts w:ascii="Times New Roman" w:hAnsi="Times New Roman" w:cs="Times New Roman"/>
          <w:i w:val="0"/>
          <w:sz w:val="28"/>
          <w:szCs w:val="28"/>
        </w:rPr>
        <w:t>пение по ролям.</w:t>
      </w:r>
    </w:p>
    <w:p w:rsidR="002546A8" w:rsidRPr="00353A7E" w:rsidRDefault="002546A8" w:rsidP="00B95DE5">
      <w:pPr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353A7E">
        <w:rPr>
          <w:rFonts w:ascii="Times New Roman" w:hAnsi="Times New Roman" w:cs="Times New Roman"/>
          <w:i w:val="0"/>
          <w:sz w:val="28"/>
          <w:szCs w:val="28"/>
        </w:rPr>
        <w:t>5 Игровое распевание может плавно перейти в музыкальную игру, танец, повтор и закрепление музыкальн</w:t>
      </w:r>
      <w:proofErr w:type="gramStart"/>
      <w:r w:rsidRPr="00353A7E">
        <w:rPr>
          <w:rFonts w:ascii="Times New Roman" w:hAnsi="Times New Roman" w:cs="Times New Roman"/>
          <w:i w:val="0"/>
          <w:sz w:val="28"/>
          <w:szCs w:val="28"/>
        </w:rPr>
        <w:t>о-</w:t>
      </w:r>
      <w:proofErr w:type="gramEnd"/>
      <w:r w:rsidRPr="00353A7E">
        <w:rPr>
          <w:rFonts w:ascii="Times New Roman" w:hAnsi="Times New Roman" w:cs="Times New Roman"/>
          <w:i w:val="0"/>
          <w:sz w:val="28"/>
          <w:szCs w:val="28"/>
        </w:rPr>
        <w:t xml:space="preserve"> ритмических движений, музицирование детей</w:t>
      </w:r>
      <w:r w:rsidR="009062A1" w:rsidRPr="00353A7E">
        <w:rPr>
          <w:rFonts w:ascii="Times New Roman" w:hAnsi="Times New Roman" w:cs="Times New Roman"/>
          <w:i w:val="0"/>
          <w:sz w:val="28"/>
          <w:szCs w:val="28"/>
        </w:rPr>
        <w:t>.</w:t>
      </w:r>
      <w:r w:rsidRPr="00353A7E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9062A1" w:rsidRPr="00353A7E">
        <w:rPr>
          <w:rFonts w:ascii="Times New Roman" w:hAnsi="Times New Roman" w:cs="Times New Roman"/>
          <w:i w:val="0"/>
          <w:sz w:val="28"/>
          <w:szCs w:val="28"/>
        </w:rPr>
        <w:t xml:space="preserve"> </w:t>
      </w:r>
    </w:p>
    <w:p w:rsidR="00942247" w:rsidRPr="00353A7E" w:rsidRDefault="00942247" w:rsidP="00B95DE5">
      <w:pPr>
        <w:jc w:val="both"/>
        <w:rPr>
          <w:rFonts w:ascii="Times New Roman" w:hAnsi="Times New Roman" w:cs="Times New Roman"/>
          <w:b/>
          <w:i w:val="0"/>
          <w:color w:val="C00000"/>
          <w:sz w:val="32"/>
          <w:szCs w:val="32"/>
        </w:rPr>
      </w:pPr>
      <w:r w:rsidRPr="00353A7E">
        <w:rPr>
          <w:rFonts w:ascii="Times New Roman" w:hAnsi="Times New Roman" w:cs="Times New Roman"/>
          <w:b/>
          <w:i w:val="0"/>
          <w:color w:val="C00000"/>
          <w:sz w:val="32"/>
          <w:szCs w:val="32"/>
        </w:rPr>
        <w:t xml:space="preserve">Использование </w:t>
      </w:r>
      <w:proofErr w:type="gramStart"/>
      <w:r w:rsidRPr="00353A7E">
        <w:rPr>
          <w:rFonts w:ascii="Times New Roman" w:hAnsi="Times New Roman" w:cs="Times New Roman"/>
          <w:b/>
          <w:i w:val="0"/>
          <w:color w:val="C00000"/>
          <w:sz w:val="32"/>
          <w:szCs w:val="32"/>
        </w:rPr>
        <w:t>игровых</w:t>
      </w:r>
      <w:proofErr w:type="gramEnd"/>
      <w:r w:rsidRPr="00353A7E">
        <w:rPr>
          <w:rFonts w:ascii="Times New Roman" w:hAnsi="Times New Roman" w:cs="Times New Roman"/>
          <w:b/>
          <w:i w:val="0"/>
          <w:color w:val="C00000"/>
          <w:sz w:val="32"/>
          <w:szCs w:val="32"/>
        </w:rPr>
        <w:t xml:space="preserve"> </w:t>
      </w:r>
      <w:proofErr w:type="spellStart"/>
      <w:r w:rsidRPr="00353A7E">
        <w:rPr>
          <w:rFonts w:ascii="Times New Roman" w:hAnsi="Times New Roman" w:cs="Times New Roman"/>
          <w:b/>
          <w:i w:val="0"/>
          <w:color w:val="C00000"/>
          <w:sz w:val="32"/>
          <w:szCs w:val="32"/>
        </w:rPr>
        <w:t>распевок</w:t>
      </w:r>
      <w:proofErr w:type="spellEnd"/>
      <w:r w:rsidRPr="00353A7E">
        <w:rPr>
          <w:rFonts w:ascii="Times New Roman" w:hAnsi="Times New Roman" w:cs="Times New Roman"/>
          <w:b/>
          <w:i w:val="0"/>
          <w:color w:val="C00000"/>
          <w:sz w:val="32"/>
          <w:szCs w:val="32"/>
        </w:rPr>
        <w:t xml:space="preserve"> на музыкальном занятии:</w:t>
      </w:r>
    </w:p>
    <w:p w:rsidR="002546A8" w:rsidRPr="00353A7E" w:rsidRDefault="002546A8" w:rsidP="00D44580">
      <w:pPr>
        <w:ind w:firstLine="720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353A7E">
        <w:rPr>
          <w:rFonts w:ascii="Times New Roman" w:hAnsi="Times New Roman" w:cs="Times New Roman"/>
          <w:i w:val="0"/>
          <w:sz w:val="28"/>
          <w:szCs w:val="28"/>
        </w:rPr>
        <w:t xml:space="preserve">Игровые </w:t>
      </w:r>
      <w:proofErr w:type="spellStart"/>
      <w:r w:rsidRPr="00353A7E">
        <w:rPr>
          <w:rFonts w:ascii="Times New Roman" w:hAnsi="Times New Roman" w:cs="Times New Roman"/>
          <w:i w:val="0"/>
          <w:sz w:val="28"/>
          <w:szCs w:val="28"/>
        </w:rPr>
        <w:t>распевки</w:t>
      </w:r>
      <w:proofErr w:type="spellEnd"/>
      <w:r w:rsidRPr="00353A7E">
        <w:rPr>
          <w:rFonts w:ascii="Times New Roman" w:hAnsi="Times New Roman" w:cs="Times New Roman"/>
          <w:i w:val="0"/>
          <w:sz w:val="28"/>
          <w:szCs w:val="28"/>
        </w:rPr>
        <w:t xml:space="preserve"> могут быть использованы, помимо своего основного назначения, и в других частях занятия – ещё одно уместное закрепление голосом средних и высоких звуков будет только на пользу, тем более что это займёт всего полминуты и пройдёт в игровой форме, возможно, с использованием атрибутов.</w:t>
      </w:r>
    </w:p>
    <w:p w:rsidR="002546A8" w:rsidRPr="00353A7E" w:rsidRDefault="002546A8" w:rsidP="00D44580">
      <w:pPr>
        <w:ind w:firstLine="720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353A7E">
        <w:rPr>
          <w:rFonts w:ascii="Times New Roman" w:hAnsi="Times New Roman" w:cs="Times New Roman"/>
          <w:i w:val="0"/>
          <w:sz w:val="28"/>
          <w:szCs w:val="28"/>
        </w:rPr>
        <w:t xml:space="preserve">Так, </w:t>
      </w:r>
      <w:proofErr w:type="spellStart"/>
      <w:r w:rsidRPr="00353A7E">
        <w:rPr>
          <w:rFonts w:ascii="Times New Roman" w:hAnsi="Times New Roman" w:cs="Times New Roman"/>
          <w:i w:val="0"/>
          <w:sz w:val="28"/>
          <w:szCs w:val="28"/>
        </w:rPr>
        <w:t>распевка</w:t>
      </w:r>
      <w:proofErr w:type="spellEnd"/>
      <w:r w:rsidRPr="00353A7E">
        <w:rPr>
          <w:rFonts w:ascii="Times New Roman" w:hAnsi="Times New Roman" w:cs="Times New Roman"/>
          <w:i w:val="0"/>
          <w:sz w:val="28"/>
          <w:szCs w:val="28"/>
        </w:rPr>
        <w:t xml:space="preserve"> "</w:t>
      </w:r>
      <w:proofErr w:type="spellStart"/>
      <w:r w:rsidRPr="00353A7E">
        <w:rPr>
          <w:rFonts w:ascii="Times New Roman" w:hAnsi="Times New Roman" w:cs="Times New Roman"/>
          <w:i w:val="0"/>
          <w:sz w:val="28"/>
          <w:szCs w:val="28"/>
        </w:rPr>
        <w:t>Дюймовочка</w:t>
      </w:r>
      <w:proofErr w:type="spellEnd"/>
      <w:r w:rsidRPr="00353A7E">
        <w:rPr>
          <w:rFonts w:ascii="Times New Roman" w:hAnsi="Times New Roman" w:cs="Times New Roman"/>
          <w:i w:val="0"/>
          <w:sz w:val="28"/>
          <w:szCs w:val="28"/>
        </w:rPr>
        <w:t xml:space="preserve"> и жук" может быть исполнена как приглашение к парному танцу: в ритме польки или вальса, в зависимости от изучаемого на данном занятии движения. Танец будет образно обыгран этюдом: мальчики-жуки пригласят девочек-</w:t>
      </w:r>
      <w:proofErr w:type="spellStart"/>
      <w:r w:rsidRPr="00353A7E">
        <w:rPr>
          <w:rFonts w:ascii="Times New Roman" w:hAnsi="Times New Roman" w:cs="Times New Roman"/>
          <w:i w:val="0"/>
          <w:sz w:val="28"/>
          <w:szCs w:val="28"/>
        </w:rPr>
        <w:t>дюймовочек</w:t>
      </w:r>
      <w:proofErr w:type="spellEnd"/>
      <w:r w:rsidRPr="00353A7E">
        <w:rPr>
          <w:rFonts w:ascii="Times New Roman" w:hAnsi="Times New Roman" w:cs="Times New Roman"/>
          <w:i w:val="0"/>
          <w:sz w:val="28"/>
          <w:szCs w:val="28"/>
        </w:rPr>
        <w:t xml:space="preserve"> на танец, спев свои мин</w:t>
      </w:r>
      <w:proofErr w:type="gramStart"/>
      <w:r w:rsidRPr="00353A7E">
        <w:rPr>
          <w:rFonts w:ascii="Times New Roman" w:hAnsi="Times New Roman" w:cs="Times New Roman"/>
          <w:i w:val="0"/>
          <w:sz w:val="28"/>
          <w:szCs w:val="28"/>
        </w:rPr>
        <w:t>и-</w:t>
      </w:r>
      <w:proofErr w:type="gramEnd"/>
      <w:r w:rsidRPr="00353A7E">
        <w:rPr>
          <w:rFonts w:ascii="Times New Roman" w:hAnsi="Times New Roman" w:cs="Times New Roman"/>
          <w:i w:val="0"/>
          <w:sz w:val="28"/>
          <w:szCs w:val="28"/>
        </w:rPr>
        <w:t xml:space="preserve"> партии в разных регистрах.</w:t>
      </w:r>
    </w:p>
    <w:p w:rsidR="002546A8" w:rsidRPr="00353A7E" w:rsidRDefault="002546A8" w:rsidP="00D44580">
      <w:pPr>
        <w:ind w:firstLine="720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353A7E">
        <w:rPr>
          <w:rFonts w:ascii="Times New Roman" w:hAnsi="Times New Roman" w:cs="Times New Roman"/>
          <w:i w:val="0"/>
          <w:sz w:val="28"/>
          <w:szCs w:val="28"/>
        </w:rPr>
        <w:t xml:space="preserve">А </w:t>
      </w:r>
      <w:proofErr w:type="spellStart"/>
      <w:r w:rsidRPr="00353A7E">
        <w:rPr>
          <w:rFonts w:ascii="Times New Roman" w:hAnsi="Times New Roman" w:cs="Times New Roman"/>
          <w:i w:val="0"/>
          <w:sz w:val="28"/>
          <w:szCs w:val="28"/>
        </w:rPr>
        <w:t>распевки</w:t>
      </w:r>
      <w:proofErr w:type="spellEnd"/>
      <w:r w:rsidRPr="00353A7E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proofErr w:type="gramStart"/>
      <w:r w:rsidRPr="00353A7E">
        <w:rPr>
          <w:rFonts w:ascii="Times New Roman" w:hAnsi="Times New Roman" w:cs="Times New Roman"/>
          <w:i w:val="0"/>
          <w:sz w:val="28"/>
          <w:szCs w:val="28"/>
        </w:rPr>
        <w:t>:"</w:t>
      </w:r>
      <w:proofErr w:type="gramEnd"/>
      <w:r w:rsidRPr="00353A7E">
        <w:rPr>
          <w:rFonts w:ascii="Times New Roman" w:hAnsi="Times New Roman" w:cs="Times New Roman"/>
          <w:i w:val="0"/>
          <w:sz w:val="28"/>
          <w:szCs w:val="28"/>
        </w:rPr>
        <w:t xml:space="preserve">Лиса и воробей", "Кот и мышка" и т.д. могут быть восприняты не как </w:t>
      </w:r>
      <w:proofErr w:type="spellStart"/>
      <w:r w:rsidRPr="00353A7E">
        <w:rPr>
          <w:rFonts w:ascii="Times New Roman" w:hAnsi="Times New Roman" w:cs="Times New Roman"/>
          <w:i w:val="0"/>
          <w:sz w:val="28"/>
          <w:szCs w:val="28"/>
        </w:rPr>
        <w:t>распевки</w:t>
      </w:r>
      <w:proofErr w:type="spellEnd"/>
      <w:r w:rsidRPr="00353A7E">
        <w:rPr>
          <w:rFonts w:ascii="Times New Roman" w:hAnsi="Times New Roman" w:cs="Times New Roman"/>
          <w:i w:val="0"/>
          <w:sz w:val="28"/>
          <w:szCs w:val="28"/>
        </w:rPr>
        <w:t xml:space="preserve"> в чистом виде, а как игровые песенки, после которых начинается подвижная игра в догонялки. </w:t>
      </w:r>
      <w:proofErr w:type="spellStart"/>
      <w:r w:rsidRPr="00353A7E">
        <w:rPr>
          <w:rFonts w:ascii="Times New Roman" w:hAnsi="Times New Roman" w:cs="Times New Roman"/>
          <w:i w:val="0"/>
          <w:sz w:val="28"/>
          <w:szCs w:val="28"/>
        </w:rPr>
        <w:t>Распевки</w:t>
      </w:r>
      <w:proofErr w:type="spellEnd"/>
      <w:r w:rsidRPr="00353A7E">
        <w:rPr>
          <w:rFonts w:ascii="Times New Roman" w:hAnsi="Times New Roman" w:cs="Times New Roman"/>
          <w:i w:val="0"/>
          <w:sz w:val="28"/>
          <w:szCs w:val="28"/>
        </w:rPr>
        <w:t xml:space="preserve"> "Грибы", "На лесной поляне" логически и гармонично перетекут в музицирование и т.д. Игровое распевание чрезвычайно нравится детям, так как оно наглядно, понятно ребятам, проходит в игровой форме и, как показывает опыт, является весьма результативным в достижении контрастного интонирования, которое так необходимо в ПЕНИИ.</w:t>
      </w:r>
    </w:p>
    <w:p w:rsidR="002546A8" w:rsidRPr="00353A7E" w:rsidRDefault="002546A8" w:rsidP="00D44580">
      <w:pPr>
        <w:ind w:firstLine="720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353A7E">
        <w:rPr>
          <w:rFonts w:ascii="Times New Roman" w:hAnsi="Times New Roman" w:cs="Times New Roman"/>
          <w:i w:val="0"/>
          <w:sz w:val="28"/>
          <w:szCs w:val="28"/>
        </w:rPr>
        <w:t xml:space="preserve">Дети воспринимают игровое распевание как первую из песен и ждут его с нетерпением. Чередование </w:t>
      </w:r>
      <w:proofErr w:type="spellStart"/>
      <w:r w:rsidRPr="00353A7E">
        <w:rPr>
          <w:rFonts w:ascii="Times New Roman" w:hAnsi="Times New Roman" w:cs="Times New Roman"/>
          <w:i w:val="0"/>
          <w:sz w:val="28"/>
          <w:szCs w:val="28"/>
        </w:rPr>
        <w:t>распевок</w:t>
      </w:r>
      <w:proofErr w:type="spellEnd"/>
      <w:r w:rsidRPr="00353A7E">
        <w:rPr>
          <w:rFonts w:ascii="Times New Roman" w:hAnsi="Times New Roman" w:cs="Times New Roman"/>
          <w:i w:val="0"/>
          <w:sz w:val="28"/>
          <w:szCs w:val="28"/>
        </w:rPr>
        <w:t xml:space="preserve"> и смена иллюстраций только подогревает интерес детей к этому виду деятельности, делая его занимательным и творческим!</w:t>
      </w:r>
    </w:p>
    <w:p w:rsidR="002546A8" w:rsidRPr="00353A7E" w:rsidRDefault="002546A8" w:rsidP="00D44580">
      <w:pPr>
        <w:ind w:firstLine="720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353A7E">
        <w:rPr>
          <w:rFonts w:ascii="Times New Roman" w:hAnsi="Times New Roman" w:cs="Times New Roman"/>
          <w:i w:val="0"/>
          <w:sz w:val="28"/>
          <w:szCs w:val="28"/>
        </w:rPr>
        <w:t>=============</w:t>
      </w:r>
    </w:p>
    <w:p w:rsidR="002546A8" w:rsidRPr="00353A7E" w:rsidRDefault="00745A11" w:rsidP="00D44580">
      <w:pPr>
        <w:ind w:firstLine="720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353A7E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1B7BDF" w:rsidRPr="00353A7E">
        <w:rPr>
          <w:rFonts w:ascii="Times New Roman" w:hAnsi="Times New Roman" w:cs="Times New Roman"/>
          <w:i w:val="0"/>
          <w:sz w:val="28"/>
          <w:szCs w:val="28"/>
        </w:rPr>
        <w:t xml:space="preserve"> </w:t>
      </w:r>
    </w:p>
    <w:sectPr w:rsidR="002546A8" w:rsidRPr="00353A7E" w:rsidSect="00E52458">
      <w:pgSz w:w="11906" w:h="16838"/>
      <w:pgMar w:top="1134" w:right="850" w:bottom="1134" w:left="1701" w:header="708" w:footer="708" w:gutter="0"/>
      <w:pgBorders w:offsetFrom="page">
        <w:top w:val="swirligig" w:sz="10" w:space="24" w:color="auto"/>
        <w:left w:val="swirligig" w:sz="10" w:space="24" w:color="auto"/>
        <w:bottom w:val="swirligig" w:sz="10" w:space="24" w:color="auto"/>
        <w:right w:val="swirligig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isplayBackgroundShape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450E"/>
    <w:rsid w:val="0001450E"/>
    <w:rsid w:val="0002790B"/>
    <w:rsid w:val="00033D3B"/>
    <w:rsid w:val="00086992"/>
    <w:rsid w:val="000A281F"/>
    <w:rsid w:val="000D6A8A"/>
    <w:rsid w:val="001B7BDF"/>
    <w:rsid w:val="001F5609"/>
    <w:rsid w:val="002027AA"/>
    <w:rsid w:val="002546A8"/>
    <w:rsid w:val="00261E30"/>
    <w:rsid w:val="00263EF7"/>
    <w:rsid w:val="002712EB"/>
    <w:rsid w:val="00336CDC"/>
    <w:rsid w:val="00353A7E"/>
    <w:rsid w:val="003756F5"/>
    <w:rsid w:val="003822EC"/>
    <w:rsid w:val="00385B9D"/>
    <w:rsid w:val="003B4EBD"/>
    <w:rsid w:val="003B562E"/>
    <w:rsid w:val="0042432C"/>
    <w:rsid w:val="0048152B"/>
    <w:rsid w:val="00487706"/>
    <w:rsid w:val="004C198B"/>
    <w:rsid w:val="0050062A"/>
    <w:rsid w:val="0052394B"/>
    <w:rsid w:val="00670109"/>
    <w:rsid w:val="00704C85"/>
    <w:rsid w:val="007243EF"/>
    <w:rsid w:val="00745A11"/>
    <w:rsid w:val="007D3605"/>
    <w:rsid w:val="007E358C"/>
    <w:rsid w:val="0082093C"/>
    <w:rsid w:val="00852E9D"/>
    <w:rsid w:val="008563A8"/>
    <w:rsid w:val="008B1C70"/>
    <w:rsid w:val="008C5BCB"/>
    <w:rsid w:val="009062A1"/>
    <w:rsid w:val="00912D95"/>
    <w:rsid w:val="00916A96"/>
    <w:rsid w:val="00924FB6"/>
    <w:rsid w:val="00942247"/>
    <w:rsid w:val="00955404"/>
    <w:rsid w:val="00956E02"/>
    <w:rsid w:val="00996643"/>
    <w:rsid w:val="009A41C1"/>
    <w:rsid w:val="009C7CF1"/>
    <w:rsid w:val="009F142A"/>
    <w:rsid w:val="00A56312"/>
    <w:rsid w:val="00AA4AE2"/>
    <w:rsid w:val="00B11066"/>
    <w:rsid w:val="00B20924"/>
    <w:rsid w:val="00B95DE5"/>
    <w:rsid w:val="00BA5D1A"/>
    <w:rsid w:val="00BB57C6"/>
    <w:rsid w:val="00BE495E"/>
    <w:rsid w:val="00C02EC1"/>
    <w:rsid w:val="00C040F4"/>
    <w:rsid w:val="00C10217"/>
    <w:rsid w:val="00C37618"/>
    <w:rsid w:val="00C42BAD"/>
    <w:rsid w:val="00C50721"/>
    <w:rsid w:val="00C70BCC"/>
    <w:rsid w:val="00C81D4E"/>
    <w:rsid w:val="00CA4CE2"/>
    <w:rsid w:val="00CB0A27"/>
    <w:rsid w:val="00CC6B59"/>
    <w:rsid w:val="00CE2A8D"/>
    <w:rsid w:val="00D159F1"/>
    <w:rsid w:val="00D4175C"/>
    <w:rsid w:val="00D44580"/>
    <w:rsid w:val="00D524CC"/>
    <w:rsid w:val="00DB5585"/>
    <w:rsid w:val="00DE67CD"/>
    <w:rsid w:val="00DF0CF5"/>
    <w:rsid w:val="00E22A5D"/>
    <w:rsid w:val="00E52458"/>
    <w:rsid w:val="00E648F9"/>
    <w:rsid w:val="00E74F69"/>
    <w:rsid w:val="00E87C09"/>
    <w:rsid w:val="00EF4CDB"/>
    <w:rsid w:val="00F10DAF"/>
    <w:rsid w:val="00F21256"/>
    <w:rsid w:val="00F35800"/>
    <w:rsid w:val="00F5565A"/>
    <w:rsid w:val="00F6449F"/>
    <w:rsid w:val="00F701F3"/>
    <w:rsid w:val="00F91349"/>
    <w:rsid w:val="00FB4019"/>
    <w:rsid w:val="00FC4BE9"/>
    <w:rsid w:val="00FC60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9cf,#f3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40F4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C040F4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040F4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040F4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040F4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040F4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040F4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040F4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040F4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040F4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13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1349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A563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C040F4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C040F4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C040F4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C040F4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C040F4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C040F4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C040F4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C040F4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C040F4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6">
    <w:name w:val="caption"/>
    <w:basedOn w:val="a"/>
    <w:next w:val="a"/>
    <w:uiPriority w:val="35"/>
    <w:semiHidden/>
    <w:unhideWhenUsed/>
    <w:qFormat/>
    <w:rsid w:val="00C040F4"/>
    <w:rPr>
      <w:b/>
      <w:bCs/>
      <w:color w:val="943634" w:themeColor="accent2" w:themeShade="BF"/>
      <w:sz w:val="18"/>
      <w:szCs w:val="18"/>
    </w:rPr>
  </w:style>
  <w:style w:type="paragraph" w:styleId="a7">
    <w:name w:val="Title"/>
    <w:basedOn w:val="a"/>
    <w:next w:val="a"/>
    <w:link w:val="a8"/>
    <w:uiPriority w:val="10"/>
    <w:qFormat/>
    <w:rsid w:val="00C040F4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8">
    <w:name w:val="Название Знак"/>
    <w:basedOn w:val="a0"/>
    <w:link w:val="a7"/>
    <w:uiPriority w:val="10"/>
    <w:rsid w:val="00C040F4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9">
    <w:name w:val="Subtitle"/>
    <w:basedOn w:val="a"/>
    <w:next w:val="a"/>
    <w:link w:val="aa"/>
    <w:uiPriority w:val="11"/>
    <w:qFormat/>
    <w:rsid w:val="00C040F4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a">
    <w:name w:val="Подзаголовок Знак"/>
    <w:basedOn w:val="a0"/>
    <w:link w:val="a9"/>
    <w:uiPriority w:val="11"/>
    <w:rsid w:val="00C040F4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b">
    <w:name w:val="Strong"/>
    <w:uiPriority w:val="22"/>
    <w:qFormat/>
    <w:rsid w:val="00C040F4"/>
    <w:rPr>
      <w:b/>
      <w:bCs/>
      <w:spacing w:val="0"/>
    </w:rPr>
  </w:style>
  <w:style w:type="character" w:styleId="ac">
    <w:name w:val="Emphasis"/>
    <w:uiPriority w:val="20"/>
    <w:qFormat/>
    <w:rsid w:val="00C040F4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d">
    <w:name w:val="No Spacing"/>
    <w:basedOn w:val="a"/>
    <w:uiPriority w:val="1"/>
    <w:qFormat/>
    <w:rsid w:val="00C040F4"/>
    <w:pPr>
      <w:spacing w:after="0" w:line="240" w:lineRule="auto"/>
    </w:pPr>
  </w:style>
  <w:style w:type="paragraph" w:styleId="ae">
    <w:name w:val="List Paragraph"/>
    <w:basedOn w:val="a"/>
    <w:uiPriority w:val="34"/>
    <w:qFormat/>
    <w:rsid w:val="00C040F4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C040F4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C040F4"/>
    <w:rPr>
      <w:color w:val="943634" w:themeColor="accent2" w:themeShade="BF"/>
      <w:sz w:val="20"/>
      <w:szCs w:val="20"/>
    </w:rPr>
  </w:style>
  <w:style w:type="paragraph" w:styleId="af">
    <w:name w:val="Intense Quote"/>
    <w:basedOn w:val="a"/>
    <w:next w:val="a"/>
    <w:link w:val="af0"/>
    <w:uiPriority w:val="30"/>
    <w:qFormat/>
    <w:rsid w:val="00C040F4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f0">
    <w:name w:val="Выделенная цитата Знак"/>
    <w:basedOn w:val="a0"/>
    <w:link w:val="af"/>
    <w:uiPriority w:val="30"/>
    <w:rsid w:val="00C040F4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f1">
    <w:name w:val="Subtle Emphasis"/>
    <w:uiPriority w:val="19"/>
    <w:qFormat/>
    <w:rsid w:val="00C040F4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2">
    <w:name w:val="Intense Emphasis"/>
    <w:uiPriority w:val="21"/>
    <w:qFormat/>
    <w:rsid w:val="00C040F4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3">
    <w:name w:val="Subtle Reference"/>
    <w:uiPriority w:val="31"/>
    <w:qFormat/>
    <w:rsid w:val="00C040F4"/>
    <w:rPr>
      <w:i/>
      <w:iCs/>
      <w:smallCaps/>
      <w:color w:val="C0504D" w:themeColor="accent2"/>
      <w:u w:color="C0504D" w:themeColor="accent2"/>
    </w:rPr>
  </w:style>
  <w:style w:type="character" w:styleId="af4">
    <w:name w:val="Intense Reference"/>
    <w:uiPriority w:val="32"/>
    <w:qFormat/>
    <w:rsid w:val="00C040F4"/>
    <w:rPr>
      <w:b/>
      <w:bCs/>
      <w:i/>
      <w:iCs/>
      <w:smallCaps/>
      <w:color w:val="C0504D" w:themeColor="accent2"/>
      <w:u w:color="C0504D" w:themeColor="accent2"/>
    </w:rPr>
  </w:style>
  <w:style w:type="character" w:styleId="af5">
    <w:name w:val="Book Title"/>
    <w:uiPriority w:val="33"/>
    <w:qFormat/>
    <w:rsid w:val="00C040F4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6">
    <w:name w:val="TOC Heading"/>
    <w:basedOn w:val="1"/>
    <w:next w:val="a"/>
    <w:uiPriority w:val="39"/>
    <w:semiHidden/>
    <w:unhideWhenUsed/>
    <w:qFormat/>
    <w:rsid w:val="00C040F4"/>
    <w:pPr>
      <w:outlineLvl w:val="9"/>
    </w:pPr>
    <w:rPr>
      <w:lang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40F4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C040F4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040F4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040F4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040F4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040F4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040F4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040F4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040F4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040F4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13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1349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A563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C040F4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C040F4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C040F4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C040F4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C040F4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C040F4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C040F4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C040F4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C040F4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6">
    <w:name w:val="caption"/>
    <w:basedOn w:val="a"/>
    <w:next w:val="a"/>
    <w:uiPriority w:val="35"/>
    <w:semiHidden/>
    <w:unhideWhenUsed/>
    <w:qFormat/>
    <w:rsid w:val="00C040F4"/>
    <w:rPr>
      <w:b/>
      <w:bCs/>
      <w:color w:val="943634" w:themeColor="accent2" w:themeShade="BF"/>
      <w:sz w:val="18"/>
      <w:szCs w:val="18"/>
    </w:rPr>
  </w:style>
  <w:style w:type="paragraph" w:styleId="a7">
    <w:name w:val="Title"/>
    <w:basedOn w:val="a"/>
    <w:next w:val="a"/>
    <w:link w:val="a8"/>
    <w:uiPriority w:val="10"/>
    <w:qFormat/>
    <w:rsid w:val="00C040F4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8">
    <w:name w:val="Название Знак"/>
    <w:basedOn w:val="a0"/>
    <w:link w:val="a7"/>
    <w:uiPriority w:val="10"/>
    <w:rsid w:val="00C040F4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9">
    <w:name w:val="Subtitle"/>
    <w:basedOn w:val="a"/>
    <w:next w:val="a"/>
    <w:link w:val="aa"/>
    <w:uiPriority w:val="11"/>
    <w:qFormat/>
    <w:rsid w:val="00C040F4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a">
    <w:name w:val="Подзаголовок Знак"/>
    <w:basedOn w:val="a0"/>
    <w:link w:val="a9"/>
    <w:uiPriority w:val="11"/>
    <w:rsid w:val="00C040F4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b">
    <w:name w:val="Strong"/>
    <w:uiPriority w:val="22"/>
    <w:qFormat/>
    <w:rsid w:val="00C040F4"/>
    <w:rPr>
      <w:b/>
      <w:bCs/>
      <w:spacing w:val="0"/>
    </w:rPr>
  </w:style>
  <w:style w:type="character" w:styleId="ac">
    <w:name w:val="Emphasis"/>
    <w:uiPriority w:val="20"/>
    <w:qFormat/>
    <w:rsid w:val="00C040F4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d">
    <w:name w:val="No Spacing"/>
    <w:basedOn w:val="a"/>
    <w:uiPriority w:val="1"/>
    <w:qFormat/>
    <w:rsid w:val="00C040F4"/>
    <w:pPr>
      <w:spacing w:after="0" w:line="240" w:lineRule="auto"/>
    </w:pPr>
  </w:style>
  <w:style w:type="paragraph" w:styleId="ae">
    <w:name w:val="List Paragraph"/>
    <w:basedOn w:val="a"/>
    <w:uiPriority w:val="34"/>
    <w:qFormat/>
    <w:rsid w:val="00C040F4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C040F4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C040F4"/>
    <w:rPr>
      <w:color w:val="943634" w:themeColor="accent2" w:themeShade="BF"/>
      <w:sz w:val="20"/>
      <w:szCs w:val="20"/>
    </w:rPr>
  </w:style>
  <w:style w:type="paragraph" w:styleId="af">
    <w:name w:val="Intense Quote"/>
    <w:basedOn w:val="a"/>
    <w:next w:val="a"/>
    <w:link w:val="af0"/>
    <w:uiPriority w:val="30"/>
    <w:qFormat/>
    <w:rsid w:val="00C040F4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f0">
    <w:name w:val="Выделенная цитата Знак"/>
    <w:basedOn w:val="a0"/>
    <w:link w:val="af"/>
    <w:uiPriority w:val="30"/>
    <w:rsid w:val="00C040F4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f1">
    <w:name w:val="Subtle Emphasis"/>
    <w:uiPriority w:val="19"/>
    <w:qFormat/>
    <w:rsid w:val="00C040F4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2">
    <w:name w:val="Intense Emphasis"/>
    <w:uiPriority w:val="21"/>
    <w:qFormat/>
    <w:rsid w:val="00C040F4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3">
    <w:name w:val="Subtle Reference"/>
    <w:uiPriority w:val="31"/>
    <w:qFormat/>
    <w:rsid w:val="00C040F4"/>
    <w:rPr>
      <w:i/>
      <w:iCs/>
      <w:smallCaps/>
      <w:color w:val="C0504D" w:themeColor="accent2"/>
      <w:u w:color="C0504D" w:themeColor="accent2"/>
    </w:rPr>
  </w:style>
  <w:style w:type="character" w:styleId="af4">
    <w:name w:val="Intense Reference"/>
    <w:uiPriority w:val="32"/>
    <w:qFormat/>
    <w:rsid w:val="00C040F4"/>
    <w:rPr>
      <w:b/>
      <w:bCs/>
      <w:i/>
      <w:iCs/>
      <w:smallCaps/>
      <w:color w:val="C0504D" w:themeColor="accent2"/>
      <w:u w:color="C0504D" w:themeColor="accent2"/>
    </w:rPr>
  </w:style>
  <w:style w:type="character" w:styleId="af5">
    <w:name w:val="Book Title"/>
    <w:uiPriority w:val="33"/>
    <w:qFormat/>
    <w:rsid w:val="00C040F4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6">
    <w:name w:val="TOC Heading"/>
    <w:basedOn w:val="1"/>
    <w:next w:val="a"/>
    <w:uiPriority w:val="39"/>
    <w:semiHidden/>
    <w:unhideWhenUsed/>
    <w:qFormat/>
    <w:rsid w:val="00C040F4"/>
    <w:pPr>
      <w:outlineLvl w:val="9"/>
    </w:pPr>
    <w:rPr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668</TotalTime>
  <Pages>5</Pages>
  <Words>786</Words>
  <Characters>4481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74</cp:revision>
  <cp:lastPrinted>2019-11-02T05:41:00Z</cp:lastPrinted>
  <dcterms:created xsi:type="dcterms:W3CDTF">2019-10-08T08:49:00Z</dcterms:created>
  <dcterms:modified xsi:type="dcterms:W3CDTF">2022-03-28T14:23:00Z</dcterms:modified>
</cp:coreProperties>
</file>