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6" w:rsidRPr="00BE1A8A" w:rsidRDefault="00612C05" w:rsidP="00BE1A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A8A">
        <w:rPr>
          <w:rFonts w:ascii="Times New Roman" w:eastAsia="Calibri" w:hAnsi="Times New Roman" w:cs="Times New Roman"/>
          <w:b/>
          <w:sz w:val="24"/>
          <w:szCs w:val="24"/>
        </w:rPr>
        <w:t>Развитие учебной мо</w:t>
      </w:r>
      <w:r w:rsidR="005F7E66" w:rsidRPr="00BE1A8A">
        <w:rPr>
          <w:rFonts w:ascii="Times New Roman" w:eastAsia="Calibri" w:hAnsi="Times New Roman" w:cs="Times New Roman"/>
          <w:b/>
          <w:sz w:val="24"/>
          <w:szCs w:val="24"/>
        </w:rPr>
        <w:t>тивации</w:t>
      </w:r>
      <w:r w:rsidRPr="00BE1A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1A8A">
        <w:rPr>
          <w:rFonts w:ascii="Times New Roman" w:hAnsi="Times New Roman" w:cs="Times New Roman"/>
          <w:b/>
          <w:sz w:val="24"/>
          <w:szCs w:val="24"/>
        </w:rPr>
        <w:t>учащихся с ограниченными возможностями здоровья, находящихся на дистанционном обучении</w:t>
      </w:r>
    </w:p>
    <w:p w:rsidR="00612C05" w:rsidRPr="00BE1A8A" w:rsidRDefault="00612C05" w:rsidP="00BE1A8A">
      <w:pPr>
        <w:pStyle w:val="a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E1A8A">
        <w:rPr>
          <w:rFonts w:ascii="Times New Roman" w:hAnsi="Times New Roman" w:cs="Times New Roman"/>
          <w:b/>
          <w:i/>
          <w:iCs/>
          <w:sz w:val="24"/>
          <w:szCs w:val="24"/>
        </w:rPr>
        <w:t>Григорьева Светлана Анатольевна</w:t>
      </w:r>
      <w:r w:rsidRPr="00BE1A8A">
        <w:rPr>
          <w:rFonts w:ascii="Times New Roman" w:hAnsi="Times New Roman" w:cs="Times New Roman"/>
          <w:i/>
          <w:iCs/>
          <w:sz w:val="24"/>
          <w:szCs w:val="24"/>
        </w:rPr>
        <w:br/>
        <w:t>учитель математики</w:t>
      </w:r>
      <w:r w:rsidRPr="00BE1A8A">
        <w:rPr>
          <w:rFonts w:ascii="Times New Roman" w:hAnsi="Times New Roman" w:cs="Times New Roman"/>
          <w:i/>
          <w:iCs/>
          <w:sz w:val="24"/>
          <w:szCs w:val="24"/>
        </w:rPr>
        <w:br/>
        <w:t>Бюджетное общеобразовательное учреждение</w:t>
      </w:r>
    </w:p>
    <w:p w:rsidR="00612C05" w:rsidRPr="00BE1A8A" w:rsidRDefault="00612C05" w:rsidP="00BE1A8A">
      <w:pPr>
        <w:pStyle w:val="a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E1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E1A8A">
        <w:rPr>
          <w:rFonts w:ascii="Times New Roman" w:hAnsi="Times New Roman" w:cs="Times New Roman"/>
          <w:i/>
          <w:iCs/>
          <w:sz w:val="24"/>
          <w:szCs w:val="24"/>
        </w:rPr>
        <w:t>Тевризского</w:t>
      </w:r>
      <w:proofErr w:type="spellEnd"/>
      <w:r w:rsidRPr="00BE1A8A">
        <w:rPr>
          <w:rFonts w:ascii="Times New Roman" w:hAnsi="Times New Roman" w:cs="Times New Roman"/>
          <w:i/>
          <w:iCs/>
          <w:sz w:val="24"/>
          <w:szCs w:val="24"/>
        </w:rPr>
        <w:t xml:space="preserve"> муниципального района Омской области </w:t>
      </w:r>
    </w:p>
    <w:p w:rsidR="00612C05" w:rsidRPr="00BE1A8A" w:rsidRDefault="00612C05" w:rsidP="00BE1A8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E1A8A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BE1A8A">
        <w:rPr>
          <w:rFonts w:ascii="Times New Roman" w:hAnsi="Times New Roman" w:cs="Times New Roman"/>
          <w:i/>
          <w:iCs/>
          <w:sz w:val="24"/>
          <w:szCs w:val="24"/>
        </w:rPr>
        <w:t>Тевризская</w:t>
      </w:r>
      <w:proofErr w:type="spellEnd"/>
      <w:r w:rsidRPr="00BE1A8A">
        <w:rPr>
          <w:rFonts w:ascii="Times New Roman" w:hAnsi="Times New Roman" w:cs="Times New Roman"/>
          <w:i/>
          <w:iCs/>
          <w:sz w:val="24"/>
          <w:szCs w:val="24"/>
        </w:rPr>
        <w:t xml:space="preserve"> средняя общеобразовательная школа №2»</w:t>
      </w:r>
      <w:r w:rsidRPr="00BE1A8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Омская область, </w:t>
      </w:r>
      <w:proofErr w:type="spellStart"/>
      <w:r w:rsidRPr="00BE1A8A">
        <w:rPr>
          <w:rFonts w:ascii="Times New Roman" w:hAnsi="Times New Roman" w:cs="Times New Roman"/>
          <w:i/>
          <w:iCs/>
          <w:sz w:val="24"/>
          <w:szCs w:val="24"/>
        </w:rPr>
        <w:t>рп</w:t>
      </w:r>
      <w:proofErr w:type="spellEnd"/>
      <w:r w:rsidRPr="00BE1A8A">
        <w:rPr>
          <w:rFonts w:ascii="Times New Roman" w:hAnsi="Times New Roman" w:cs="Times New Roman"/>
          <w:i/>
          <w:iCs/>
          <w:sz w:val="24"/>
          <w:szCs w:val="24"/>
        </w:rPr>
        <w:t xml:space="preserve"> Тевриз</w:t>
      </w:r>
    </w:p>
    <w:p w:rsidR="00612C05" w:rsidRPr="00BE1A8A" w:rsidRDefault="00612C05" w:rsidP="00BE1A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A8A" w:rsidRPr="00BE1A8A" w:rsidRDefault="00267E7C" w:rsidP="00BE1A8A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A8A">
        <w:rPr>
          <w:rFonts w:ascii="Times New Roman" w:eastAsia="Calibri" w:hAnsi="Times New Roman" w:cs="Times New Roman"/>
          <w:sz w:val="24"/>
          <w:szCs w:val="24"/>
        </w:rPr>
        <w:t>Учебная деятельность детей с ограниченными возможностями здоровья формируется</w:t>
      </w:r>
      <w:r w:rsidR="00A452B5" w:rsidRPr="00BE1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1A8A">
        <w:rPr>
          <w:rFonts w:ascii="Times New Roman" w:eastAsia="Calibri" w:hAnsi="Times New Roman" w:cs="Times New Roman"/>
          <w:sz w:val="24"/>
          <w:szCs w:val="24"/>
        </w:rPr>
        <w:t>по тем же законам, что и у обычных детей, и осуществляется на протяжении всего обучения ребенка в шко</w:t>
      </w:r>
      <w:r w:rsidR="002A13A1" w:rsidRPr="00BE1A8A">
        <w:rPr>
          <w:rFonts w:ascii="Times New Roman" w:eastAsia="Calibri" w:hAnsi="Times New Roman" w:cs="Times New Roman"/>
          <w:sz w:val="24"/>
          <w:szCs w:val="24"/>
        </w:rPr>
        <w:t>ле. Организация обучения детей</w:t>
      </w:r>
      <w:r w:rsidRPr="00BE1A8A">
        <w:rPr>
          <w:rFonts w:ascii="Times New Roman" w:eastAsia="Calibri" w:hAnsi="Times New Roman" w:cs="Times New Roman"/>
          <w:sz w:val="24"/>
          <w:szCs w:val="24"/>
        </w:rPr>
        <w:t xml:space="preserve"> с ОВЗ и детей-инвалидов с сохранным интеллектом предусматривает разв</w:t>
      </w:r>
      <w:r w:rsidR="004719FB" w:rsidRPr="00BE1A8A">
        <w:rPr>
          <w:rFonts w:ascii="Times New Roman" w:eastAsia="Calibri" w:hAnsi="Times New Roman" w:cs="Times New Roman"/>
          <w:sz w:val="24"/>
          <w:szCs w:val="24"/>
        </w:rPr>
        <w:t xml:space="preserve">итие личности учащихся с учетом </w:t>
      </w:r>
      <w:r w:rsidR="00F414AB" w:rsidRPr="00BE1A8A">
        <w:rPr>
          <w:rFonts w:ascii="Times New Roman" w:eastAsia="Calibri" w:hAnsi="Times New Roman" w:cs="Times New Roman"/>
          <w:sz w:val="24"/>
          <w:szCs w:val="24"/>
        </w:rPr>
        <w:t>индивидуальных</w:t>
      </w:r>
      <w:r w:rsidR="004719FB" w:rsidRPr="00BE1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1A8A">
        <w:rPr>
          <w:rFonts w:ascii="Times New Roman" w:eastAsia="Calibri" w:hAnsi="Times New Roman" w:cs="Times New Roman"/>
          <w:sz w:val="24"/>
          <w:szCs w:val="24"/>
        </w:rPr>
        <w:t xml:space="preserve"> способностей, их умственного и физического развития. Н</w:t>
      </w:r>
      <w:r w:rsidR="00E77BCA" w:rsidRPr="00BE1A8A">
        <w:rPr>
          <w:rFonts w:ascii="Times New Roman" w:eastAsia="Calibri" w:hAnsi="Times New Roman" w:cs="Times New Roman"/>
          <w:sz w:val="24"/>
          <w:szCs w:val="24"/>
        </w:rPr>
        <w:t xml:space="preserve">евзирая на список проблем </w:t>
      </w:r>
      <w:r w:rsidRPr="00BE1A8A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="00E77BCA" w:rsidRPr="00BE1A8A">
        <w:rPr>
          <w:rFonts w:ascii="Times New Roman" w:eastAsia="Calibri" w:hAnsi="Times New Roman" w:cs="Times New Roman"/>
          <w:sz w:val="24"/>
          <w:szCs w:val="24"/>
        </w:rPr>
        <w:t>рудностей</w:t>
      </w:r>
      <w:r w:rsidRPr="00BE1A8A">
        <w:rPr>
          <w:rFonts w:ascii="Times New Roman" w:eastAsia="Calibri" w:hAnsi="Times New Roman" w:cs="Times New Roman"/>
          <w:sz w:val="24"/>
          <w:szCs w:val="24"/>
        </w:rPr>
        <w:t xml:space="preserve">, с которыми </w:t>
      </w:r>
      <w:r w:rsidR="00E77BCA" w:rsidRPr="00BE1A8A">
        <w:rPr>
          <w:rFonts w:ascii="Times New Roman" w:eastAsia="Calibri" w:hAnsi="Times New Roman" w:cs="Times New Roman"/>
          <w:sz w:val="24"/>
          <w:szCs w:val="24"/>
        </w:rPr>
        <w:t>сталкивается</w:t>
      </w:r>
      <w:r w:rsidRPr="00BE1A8A">
        <w:rPr>
          <w:rFonts w:ascii="Times New Roman" w:eastAsia="Calibri" w:hAnsi="Times New Roman" w:cs="Times New Roman"/>
          <w:sz w:val="24"/>
          <w:szCs w:val="24"/>
        </w:rPr>
        <w:t xml:space="preserve"> и учитель, и </w:t>
      </w:r>
      <w:r w:rsidR="00E37865" w:rsidRPr="00BE1A8A">
        <w:rPr>
          <w:rFonts w:ascii="Times New Roman" w:eastAsia="Calibri" w:hAnsi="Times New Roman" w:cs="Times New Roman"/>
          <w:sz w:val="24"/>
          <w:szCs w:val="24"/>
        </w:rPr>
        <w:t>школьник</w:t>
      </w:r>
      <w:r w:rsidRPr="00BE1A8A">
        <w:rPr>
          <w:rFonts w:ascii="Times New Roman" w:eastAsia="Calibri" w:hAnsi="Times New Roman" w:cs="Times New Roman"/>
          <w:sz w:val="24"/>
          <w:szCs w:val="24"/>
        </w:rPr>
        <w:t xml:space="preserve"> при организации и проведении дистанционных уроков, дистанционное обучение необходимо для таких детей, так как оно обеспечивает их социализацию, дает возможность получить образование и выбрать дальнейший жизненный маршрут</w:t>
      </w:r>
      <w:r w:rsidR="00F414AB" w:rsidRPr="00BE1A8A">
        <w:rPr>
          <w:rFonts w:ascii="Times New Roman" w:eastAsia="Calibri" w:hAnsi="Times New Roman" w:cs="Times New Roman"/>
          <w:sz w:val="24"/>
          <w:szCs w:val="24"/>
        </w:rPr>
        <w:t>,</w:t>
      </w:r>
      <w:r w:rsidRPr="00BE1A8A">
        <w:rPr>
          <w:rFonts w:ascii="Times New Roman" w:eastAsia="Calibri" w:hAnsi="Times New Roman" w:cs="Times New Roman"/>
          <w:sz w:val="24"/>
          <w:szCs w:val="24"/>
        </w:rPr>
        <w:t xml:space="preserve"> и не маловажен тот фактор, когда ученик с интересом посещает занятия.</w:t>
      </w:r>
    </w:p>
    <w:p w:rsidR="00267E7C" w:rsidRPr="00BE1A8A" w:rsidRDefault="00E37865" w:rsidP="00BE1A8A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A8A">
        <w:rPr>
          <w:rFonts w:ascii="Times New Roman" w:hAnsi="Times New Roman" w:cs="Times New Roman"/>
          <w:sz w:val="24"/>
          <w:szCs w:val="24"/>
        </w:rPr>
        <w:t>Учителя понимают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BE1A8A">
        <w:rPr>
          <w:rFonts w:ascii="Times New Roman" w:hAnsi="Times New Roman" w:cs="Times New Roman"/>
          <w:sz w:val="24"/>
          <w:szCs w:val="24"/>
        </w:rPr>
        <w:t>ребенка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</w:t>
      </w:r>
      <w:r w:rsidRPr="00BE1A8A">
        <w:rPr>
          <w:rFonts w:ascii="Times New Roman" w:hAnsi="Times New Roman" w:cs="Times New Roman"/>
          <w:sz w:val="24"/>
          <w:szCs w:val="24"/>
        </w:rPr>
        <w:t>невозможно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успешно учить, если он относится к учению и знаниям равнодушно, без </w:t>
      </w:r>
      <w:r w:rsidRPr="00BE1A8A">
        <w:rPr>
          <w:rFonts w:ascii="Times New Roman" w:hAnsi="Times New Roman" w:cs="Times New Roman"/>
          <w:sz w:val="24"/>
          <w:szCs w:val="24"/>
        </w:rPr>
        <w:t>энтузиазма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, не осознавая </w:t>
      </w:r>
      <w:r w:rsidRPr="00BE1A8A">
        <w:rPr>
          <w:rFonts w:ascii="Times New Roman" w:hAnsi="Times New Roman" w:cs="Times New Roman"/>
          <w:sz w:val="24"/>
          <w:szCs w:val="24"/>
        </w:rPr>
        <w:t>необходимости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в них. Поэтому перед учителями стоит задача по формированию и развитию у </w:t>
      </w:r>
      <w:r w:rsidRPr="00BE1A8A">
        <w:rPr>
          <w:rFonts w:ascii="Times New Roman" w:hAnsi="Times New Roman" w:cs="Times New Roman"/>
          <w:sz w:val="24"/>
          <w:szCs w:val="24"/>
        </w:rPr>
        <w:t>школьника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положительной мотивации к учебной деятельности. </w:t>
      </w:r>
      <w:r w:rsidRPr="00BE1A8A">
        <w:rPr>
          <w:rFonts w:ascii="Times New Roman" w:hAnsi="Times New Roman" w:cs="Times New Roman"/>
          <w:sz w:val="24"/>
          <w:szCs w:val="24"/>
        </w:rPr>
        <w:t xml:space="preserve">Очень много 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педагогов на сегодняшний день занимаются решением этой проблемы. Это проблема не только учителей работающих дистанционно с детьми с ОВЗ, но и педагогов </w:t>
      </w:r>
      <w:r w:rsidRPr="00BE1A8A">
        <w:rPr>
          <w:rFonts w:ascii="Times New Roman" w:hAnsi="Times New Roman" w:cs="Times New Roman"/>
          <w:sz w:val="24"/>
          <w:szCs w:val="24"/>
        </w:rPr>
        <w:t>всех учебных заведений</w:t>
      </w:r>
      <w:r w:rsidR="00267E7C" w:rsidRPr="00BE1A8A">
        <w:rPr>
          <w:rFonts w:ascii="Times New Roman" w:hAnsi="Times New Roman" w:cs="Times New Roman"/>
          <w:sz w:val="24"/>
          <w:szCs w:val="24"/>
        </w:rPr>
        <w:t>.</w:t>
      </w:r>
    </w:p>
    <w:p w:rsidR="00F414AB" w:rsidRPr="00BE1A8A" w:rsidRDefault="00267E7C" w:rsidP="00BE1A8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E9F52C"/>
        </w:rPr>
      </w:pPr>
      <w:r w:rsidRPr="00BE1A8A">
        <w:rPr>
          <w:rFonts w:ascii="Times New Roman" w:hAnsi="Times New Roman" w:cs="Times New Roman"/>
          <w:sz w:val="24"/>
          <w:szCs w:val="24"/>
        </w:rPr>
        <w:t xml:space="preserve">Для того чтобы </w:t>
      </w:r>
      <w:r w:rsidR="00E37865" w:rsidRPr="00BE1A8A">
        <w:rPr>
          <w:rFonts w:ascii="Times New Roman" w:hAnsi="Times New Roman" w:cs="Times New Roman"/>
          <w:sz w:val="24"/>
          <w:szCs w:val="24"/>
        </w:rPr>
        <w:t>ребенок</w:t>
      </w:r>
      <w:r w:rsidRPr="00BE1A8A">
        <w:rPr>
          <w:rFonts w:ascii="Times New Roman" w:hAnsi="Times New Roman" w:cs="Times New Roman"/>
          <w:sz w:val="24"/>
          <w:szCs w:val="24"/>
        </w:rPr>
        <w:t xml:space="preserve"> по-наст</w:t>
      </w:r>
      <w:r w:rsidR="00E37865" w:rsidRPr="00BE1A8A">
        <w:rPr>
          <w:rFonts w:ascii="Times New Roman" w:hAnsi="Times New Roman" w:cs="Times New Roman"/>
          <w:sz w:val="24"/>
          <w:szCs w:val="24"/>
        </w:rPr>
        <w:t>оящему включился в работу, необходимо</w:t>
      </w:r>
      <w:r w:rsidRPr="00BE1A8A">
        <w:rPr>
          <w:rFonts w:ascii="Times New Roman" w:hAnsi="Times New Roman" w:cs="Times New Roman"/>
          <w:sz w:val="24"/>
          <w:szCs w:val="24"/>
        </w:rPr>
        <w:t>, чтобы задачи, которые ставятся перед</w:t>
      </w:r>
      <w:r w:rsidR="00F414AB" w:rsidRPr="00BE1A8A">
        <w:rPr>
          <w:rFonts w:ascii="Times New Roman" w:hAnsi="Times New Roman" w:cs="Times New Roman"/>
          <w:sz w:val="24"/>
          <w:szCs w:val="24"/>
        </w:rPr>
        <w:t xml:space="preserve"> ним в ходе учебной деятельности, были не только понятны ему, но и внутренне приняты им, то есть чтобы они приобрели значимость для него и нашли, таким образом, отклик и опорную точку в его переживании. </w:t>
      </w:r>
      <w:r w:rsidRPr="00BE1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7C" w:rsidRPr="00BE1A8A" w:rsidRDefault="00267E7C" w:rsidP="00BE1A8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A8A">
        <w:rPr>
          <w:rFonts w:ascii="Times New Roman" w:hAnsi="Times New Roman" w:cs="Times New Roman"/>
          <w:sz w:val="24"/>
          <w:szCs w:val="24"/>
        </w:rPr>
        <w:t xml:space="preserve">На сегодняшний день учебная </w:t>
      </w:r>
      <w:r w:rsidR="00E37865" w:rsidRPr="00BE1A8A">
        <w:rPr>
          <w:rFonts w:ascii="Times New Roman" w:hAnsi="Times New Roman" w:cs="Times New Roman"/>
          <w:sz w:val="24"/>
          <w:szCs w:val="24"/>
        </w:rPr>
        <w:t>активность</w:t>
      </w:r>
      <w:r w:rsidRPr="00BE1A8A">
        <w:rPr>
          <w:rFonts w:ascii="Times New Roman" w:hAnsi="Times New Roman" w:cs="Times New Roman"/>
          <w:sz w:val="24"/>
          <w:szCs w:val="24"/>
        </w:rPr>
        <w:t xml:space="preserve"> для </w:t>
      </w:r>
      <w:r w:rsidR="00E37865" w:rsidRPr="00BE1A8A">
        <w:rPr>
          <w:rFonts w:ascii="Times New Roman" w:hAnsi="Times New Roman" w:cs="Times New Roman"/>
          <w:sz w:val="24"/>
          <w:szCs w:val="24"/>
        </w:rPr>
        <w:t xml:space="preserve">основной массы </w:t>
      </w:r>
      <w:r w:rsidRPr="00BE1A8A">
        <w:rPr>
          <w:rFonts w:ascii="Times New Roman" w:hAnsi="Times New Roman" w:cs="Times New Roman"/>
          <w:sz w:val="24"/>
          <w:szCs w:val="24"/>
        </w:rPr>
        <w:t xml:space="preserve">школьников имеет вынужденный характер: нужно учиться, чтобы не быть безграмотным, сдать ЕГЭ, поступить в институт, получить хороший аттестат, приобрести профессию и т.д. А как же быть с детьми, которые вынуждены в связи со спецификой своего заболевания учиться сидя перед компьютером и не имея возможности общаться с ровесниками и педагогами </w:t>
      </w:r>
      <w:proofErr w:type="spellStart"/>
      <w:r w:rsidRPr="00BE1A8A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BE1A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E1A8A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BE1A8A">
        <w:rPr>
          <w:rFonts w:ascii="Times New Roman" w:hAnsi="Times New Roman" w:cs="Times New Roman"/>
          <w:sz w:val="24"/>
          <w:szCs w:val="24"/>
        </w:rPr>
        <w:t xml:space="preserve"> они хотят и сдать успешно ЕГЭ, и получить хорошее образование, но порой многие из них впадают в депрессию из-за однообразия их жизни. </w:t>
      </w:r>
    </w:p>
    <w:p w:rsidR="00267E7C" w:rsidRPr="00BE1A8A" w:rsidRDefault="002A13A1" w:rsidP="00BE1A8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A8A">
        <w:rPr>
          <w:rFonts w:ascii="Times New Roman" w:hAnsi="Times New Roman" w:cs="Times New Roman"/>
          <w:sz w:val="24"/>
          <w:szCs w:val="24"/>
        </w:rPr>
        <w:t>Миссия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дистанционного учителя заключается в том, чтобы </w:t>
      </w:r>
      <w:r w:rsidR="009E4E94" w:rsidRPr="00BE1A8A">
        <w:rPr>
          <w:rFonts w:ascii="Times New Roman" w:hAnsi="Times New Roman" w:cs="Times New Roman"/>
          <w:sz w:val="24"/>
          <w:szCs w:val="24"/>
        </w:rPr>
        <w:t>выработать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у своих учеников высшие мотивы - социальные и духовные, т.е. </w:t>
      </w:r>
      <w:r w:rsidR="009E4E94" w:rsidRPr="00BE1A8A">
        <w:rPr>
          <w:rFonts w:ascii="Times New Roman" w:hAnsi="Times New Roman" w:cs="Times New Roman"/>
          <w:sz w:val="24"/>
          <w:szCs w:val="24"/>
        </w:rPr>
        <w:t>развить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у них убеждение в необходимости получения знаний для того, чтобы быть полезным обществу, воспитывать у них познавательный интерес к предмету.</w:t>
      </w:r>
    </w:p>
    <w:p w:rsidR="00267E7C" w:rsidRPr="00BE1A8A" w:rsidRDefault="009E4E94" w:rsidP="00BE1A8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A8A">
        <w:rPr>
          <w:rFonts w:ascii="Times New Roman" w:hAnsi="Times New Roman" w:cs="Times New Roman"/>
          <w:sz w:val="24"/>
          <w:szCs w:val="24"/>
        </w:rPr>
        <w:t>Ребенок не хочет учиться. Что же делать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? Как оживить урок? Как поддержать интерес к </w:t>
      </w:r>
      <w:r w:rsidRPr="00BE1A8A">
        <w:rPr>
          <w:rFonts w:ascii="Times New Roman" w:hAnsi="Times New Roman" w:cs="Times New Roman"/>
          <w:sz w:val="24"/>
          <w:szCs w:val="24"/>
        </w:rPr>
        <w:t xml:space="preserve">своему 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предмету и желание изучать то, что кажется </w:t>
      </w:r>
      <w:r w:rsidRPr="00BE1A8A">
        <w:rPr>
          <w:rFonts w:ascii="Times New Roman" w:hAnsi="Times New Roman" w:cs="Times New Roman"/>
          <w:sz w:val="24"/>
          <w:szCs w:val="24"/>
        </w:rPr>
        <w:t xml:space="preserve">известным 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или наоборот бес</w:t>
      </w:r>
      <w:r w:rsidRPr="00BE1A8A">
        <w:rPr>
          <w:rFonts w:ascii="Times New Roman" w:hAnsi="Times New Roman" w:cs="Times New Roman"/>
          <w:sz w:val="24"/>
          <w:szCs w:val="24"/>
        </w:rPr>
        <w:t>смысленным для изучения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в реальной жизни?</w:t>
      </w:r>
      <w:r w:rsidR="00BE1A8A">
        <w:rPr>
          <w:rFonts w:ascii="Times New Roman" w:hAnsi="Times New Roman" w:cs="Times New Roman"/>
          <w:sz w:val="24"/>
          <w:szCs w:val="24"/>
        </w:rPr>
        <w:t xml:space="preserve"> 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Мотивация достигается реальными целевыми установками учащихся, заключающихся в создании проблемных ситуаций, которыми могут являться "странные истории", неожиданные факты и т.д. </w:t>
      </w:r>
      <w:r w:rsidRPr="00BE1A8A">
        <w:rPr>
          <w:rFonts w:ascii="Times New Roman" w:hAnsi="Times New Roman" w:cs="Times New Roman"/>
          <w:sz w:val="24"/>
          <w:szCs w:val="24"/>
        </w:rPr>
        <w:t>Правильно выбранный подход для развития мотивации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</w:t>
      </w:r>
      <w:r w:rsidRPr="00BE1A8A">
        <w:rPr>
          <w:rFonts w:ascii="Times New Roman" w:hAnsi="Times New Roman" w:cs="Times New Roman"/>
          <w:sz w:val="24"/>
          <w:szCs w:val="24"/>
        </w:rPr>
        <w:t>помогает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включать учащих</w:t>
      </w:r>
      <w:r w:rsidRPr="00BE1A8A">
        <w:rPr>
          <w:rFonts w:ascii="Times New Roman" w:hAnsi="Times New Roman" w:cs="Times New Roman"/>
          <w:sz w:val="24"/>
          <w:szCs w:val="24"/>
        </w:rPr>
        <w:t>ся в осознанный процесс обучения</w:t>
      </w:r>
      <w:r w:rsidR="00267E7C" w:rsidRPr="00BE1A8A">
        <w:rPr>
          <w:rFonts w:ascii="Times New Roman" w:hAnsi="Times New Roman" w:cs="Times New Roman"/>
          <w:sz w:val="24"/>
          <w:szCs w:val="24"/>
        </w:rPr>
        <w:t>. Например, соединять познание с опытом учащихся, побуждать учащихся к познанию и решению проблем, учитывать эмоциональное и рациональное во взаимосвязи и т.д. Среди всех мотивов учебной деятельности самым действенным является познавательный интерес. Первичной формой познавательного интереса является любопытство, затем появляется любознательность и увлеченность...</w:t>
      </w:r>
    </w:p>
    <w:p w:rsidR="0097517A" w:rsidRPr="00BE1A8A" w:rsidRDefault="0097517A" w:rsidP="00BE1A8A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и формирование мотивации учения должны иметь объективный характер, с одной стороны, и осуществляться в гуманной, уважительной к личности ученика форме – с другой.</w:t>
      </w:r>
    </w:p>
    <w:p w:rsidR="0097517A" w:rsidRPr="00BE1A8A" w:rsidRDefault="0097517A" w:rsidP="00BE1A8A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 изучения и формирования мотивации учащихся достигается тем, что при этом учителю надо исходить не из оценок и субъективных мнений, а из фактов. Факты же надо уметь получать с помощью специальных психологических методов и методических приемов. Объективность изучения учебной мотивации возрастает при соблюдении учителем ряда условий.</w:t>
      </w:r>
    </w:p>
    <w:p w:rsidR="0097517A" w:rsidRPr="00BE1A8A" w:rsidRDefault="0097517A" w:rsidP="00BE1A8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A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Методами, наиболее надежными для изучения мотивации учащихся и наиболее приемлемыми для нас, могут быть:</w:t>
      </w:r>
    </w:p>
    <w:p w:rsidR="0097517A" w:rsidRPr="00BE1A8A" w:rsidRDefault="0097517A" w:rsidP="00BE1A8A">
      <w:pPr>
        <w:pStyle w:val="a5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A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изучение, в том числе наблюдение учителя за повторяющимися поступками и различными проявлениями мотивации учащихся.</w:t>
      </w:r>
    </w:p>
    <w:p w:rsidR="0097517A" w:rsidRPr="00BE1A8A" w:rsidRDefault="0097517A" w:rsidP="00BE1A8A">
      <w:pPr>
        <w:pStyle w:val="a5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A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Дозированная помощь при решении задач. Ученику предъявляется задание повышенной сложности, затем обучение ученика с помощью подсказок и предоставление аналогичного задания для того, чтобы выявить обучающий эффект занятия.</w:t>
      </w:r>
    </w:p>
    <w:p w:rsidR="0097517A" w:rsidRPr="00BE1A8A" w:rsidRDefault="0097517A" w:rsidP="00BE1A8A">
      <w:pPr>
        <w:pStyle w:val="a5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школьника в ситуации реального нравственного выбора, например соподчинения методов.</w:t>
      </w:r>
    </w:p>
    <w:p w:rsidR="0097517A" w:rsidRPr="00BE1A8A" w:rsidRDefault="0097517A" w:rsidP="00BE1A8A">
      <w:pPr>
        <w:pStyle w:val="a5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A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Диалогические ситуации</w:t>
      </w:r>
    </w:p>
    <w:p w:rsidR="0097517A" w:rsidRPr="00BE1A8A" w:rsidRDefault="0097517A" w:rsidP="00BE1A8A">
      <w:pPr>
        <w:pStyle w:val="a5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Облечение учащихся в привычные для него формы регулярно проводимых учебных работ.</w:t>
      </w:r>
    </w:p>
    <w:p w:rsidR="00267E7C" w:rsidRPr="00BE1A8A" w:rsidRDefault="00267E7C" w:rsidP="00BE1A8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A8A">
        <w:rPr>
          <w:rFonts w:ascii="Times New Roman" w:hAnsi="Times New Roman" w:cs="Times New Roman"/>
          <w:sz w:val="24"/>
          <w:szCs w:val="24"/>
        </w:rPr>
        <w:t>Педагогический закон гласит: прежде</w:t>
      </w:r>
      <w:r w:rsidR="00F414AB" w:rsidRPr="00BE1A8A">
        <w:rPr>
          <w:rFonts w:ascii="Times New Roman" w:hAnsi="Times New Roman" w:cs="Times New Roman"/>
          <w:sz w:val="24"/>
          <w:szCs w:val="24"/>
        </w:rPr>
        <w:t xml:space="preserve"> чем ты хочешь призвать ребенка к какой-либо деятельности, заинтересуй его ею, позаботься о том</w:t>
      </w:r>
      <w:r w:rsidR="004E6289" w:rsidRPr="00BE1A8A">
        <w:rPr>
          <w:rFonts w:ascii="Times New Roman" w:hAnsi="Times New Roman" w:cs="Times New Roman"/>
          <w:sz w:val="24"/>
          <w:szCs w:val="24"/>
        </w:rPr>
        <w:t xml:space="preserve">, чтобы увидеть, что он </w:t>
      </w:r>
      <w:r w:rsidRPr="00BE1A8A">
        <w:rPr>
          <w:rFonts w:ascii="Times New Roman" w:hAnsi="Times New Roman" w:cs="Times New Roman"/>
          <w:sz w:val="24"/>
          <w:szCs w:val="24"/>
        </w:rPr>
        <w:t>готов к этой деятельности,</w:t>
      </w:r>
      <w:r w:rsidR="004E6289" w:rsidRPr="00BE1A8A">
        <w:rPr>
          <w:rFonts w:ascii="Times New Roman" w:hAnsi="Times New Roman" w:cs="Times New Roman"/>
          <w:sz w:val="24"/>
          <w:szCs w:val="24"/>
        </w:rPr>
        <w:t xml:space="preserve"> что он заинтересован в получении результата своего труда и тогда нам как педагогам останется только контролировать процесс получения этого результата и направлять его деятельность. </w:t>
      </w:r>
      <w:r w:rsidRPr="00BE1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7C" w:rsidRPr="00BE1A8A" w:rsidRDefault="0081072F" w:rsidP="00BE1A8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A8A">
        <w:rPr>
          <w:rFonts w:ascii="Times New Roman" w:hAnsi="Times New Roman" w:cs="Times New Roman"/>
          <w:sz w:val="24"/>
          <w:szCs w:val="24"/>
        </w:rPr>
        <w:t xml:space="preserve">Самым мощным инструментом выработки интереса к учебе у детей с ОВЗ, на мой взгляд, является целенаправленный процесс по формированию внутренней мотивации ученика на базе атмосферы успеха и высокой самооценки ребенка и создание интересной для него формы обучения. </w:t>
      </w:r>
      <w:r w:rsidR="00267E7C" w:rsidRPr="00BE1A8A">
        <w:rPr>
          <w:rFonts w:ascii="Times New Roman" w:hAnsi="Times New Roman" w:cs="Times New Roman"/>
          <w:sz w:val="24"/>
          <w:szCs w:val="24"/>
        </w:rPr>
        <w:t>Вся организация обучения ориентирована на добровольное включение ученика в деятельность. Для этого мною даются т</w:t>
      </w:r>
      <w:r w:rsidR="00BE1A8A">
        <w:rPr>
          <w:rFonts w:ascii="Times New Roman" w:hAnsi="Times New Roman" w:cs="Times New Roman"/>
          <w:sz w:val="24"/>
          <w:szCs w:val="24"/>
        </w:rPr>
        <w:t>ворческие и проблемные задания.</w:t>
      </w:r>
      <w:r w:rsidR="00267E7C" w:rsidRPr="00BE1A8A">
        <w:rPr>
          <w:rFonts w:ascii="Times New Roman" w:hAnsi="Times New Roman" w:cs="Times New Roman"/>
          <w:sz w:val="24"/>
          <w:szCs w:val="24"/>
        </w:rPr>
        <w:br/>
        <w:t xml:space="preserve">Устойчивый интерес к учебной деятельности у детей с ОВЗ формируется через проведение уроков-путешествий, уроков-игр, уроков-викторин, уроков-исследований, уроков-встреч, сюжетных уроков, уроков защиты творческих заданий, через привлечение сказочных персонажей, игровую деятельность и использование различных приёмов. </w:t>
      </w:r>
      <w:r w:rsidR="00267E7C" w:rsidRPr="00BE1A8A">
        <w:rPr>
          <w:rFonts w:ascii="Times New Roman" w:hAnsi="Times New Roman" w:cs="Times New Roman"/>
          <w:sz w:val="24"/>
          <w:szCs w:val="24"/>
        </w:rPr>
        <w:br/>
        <w:t xml:space="preserve">Добиваться высокого уровня эффективности уроков позволяют информационные ресурсы. </w:t>
      </w:r>
      <w:r w:rsidR="00267E7C" w:rsidRPr="00BE1A8A">
        <w:rPr>
          <w:rFonts w:ascii="Times New Roman" w:hAnsi="Times New Roman" w:cs="Times New Roman"/>
          <w:sz w:val="24"/>
          <w:szCs w:val="24"/>
        </w:rPr>
        <w:br/>
      </w:r>
      <w:r w:rsidR="00BE1A8A">
        <w:rPr>
          <w:rFonts w:ascii="Times New Roman" w:hAnsi="Times New Roman" w:cs="Times New Roman"/>
          <w:sz w:val="24"/>
          <w:szCs w:val="24"/>
        </w:rPr>
        <w:t xml:space="preserve">     </w:t>
      </w:r>
      <w:r w:rsidR="00267E7C" w:rsidRPr="00BE1A8A">
        <w:rPr>
          <w:rFonts w:ascii="Times New Roman" w:hAnsi="Times New Roman" w:cs="Times New Roman"/>
          <w:sz w:val="24"/>
          <w:szCs w:val="24"/>
        </w:rPr>
        <w:t>Я уже долгое время являюсь дистанционным учителем математики. Хочу поделиться накопленным опытом по развитию мотивации к урокам математики у детей с ОВЗ. Несколько лет назад меня назначили учителем для ребенка находящегося на домашнем обучении. На первом же занятии я заметила, что трудно дается ребенку математика. Из-за низкого уровня развития долговременной памяти, мальчик до сих пор не выучил таблицу умножения, т. к. ему трудно запомнить такой объем информации. Для этого необходим больший отрезок времени, и так как программа не терпит и учебное время нельзя растянуть, эта таблица всегда находятся у него перед глазами. Это способствовало снятию ненужной нервозности и развитию зрительной памяти, которая срабатывала в необходимый момент.</w:t>
      </w:r>
      <w:r w:rsidR="00BE1A8A">
        <w:rPr>
          <w:rFonts w:ascii="Times New Roman" w:hAnsi="Times New Roman" w:cs="Times New Roman"/>
          <w:sz w:val="24"/>
          <w:szCs w:val="24"/>
        </w:rPr>
        <w:t xml:space="preserve"> 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Методика работы над задачей тоже была подкорректирована с </w:t>
      </w:r>
      <w:r w:rsidR="00EF5923" w:rsidRPr="00BE1A8A">
        <w:rPr>
          <w:rFonts w:ascii="Times New Roman" w:hAnsi="Times New Roman" w:cs="Times New Roman"/>
          <w:sz w:val="24"/>
          <w:szCs w:val="24"/>
        </w:rPr>
        <w:t>учетом особенностей ребенка. Не</w:t>
      </w:r>
      <w:r w:rsidR="00267E7C" w:rsidRPr="00BE1A8A">
        <w:rPr>
          <w:rFonts w:ascii="Times New Roman" w:hAnsi="Times New Roman" w:cs="Times New Roman"/>
          <w:sz w:val="24"/>
          <w:szCs w:val="24"/>
        </w:rPr>
        <w:t>смотря на то, что мальчик обучался в 7 классе, зад</w:t>
      </w:r>
      <w:r w:rsidR="00AD5619" w:rsidRPr="00BE1A8A">
        <w:rPr>
          <w:rFonts w:ascii="Times New Roman" w:hAnsi="Times New Roman" w:cs="Times New Roman"/>
          <w:sz w:val="24"/>
          <w:szCs w:val="24"/>
        </w:rPr>
        <w:t xml:space="preserve">ачи мы </w:t>
      </w:r>
      <w:proofErr w:type="gramStart"/>
      <w:r w:rsidR="00AD5619" w:rsidRPr="00BE1A8A">
        <w:rPr>
          <w:rFonts w:ascii="Times New Roman" w:hAnsi="Times New Roman" w:cs="Times New Roman"/>
          <w:sz w:val="24"/>
          <w:szCs w:val="24"/>
        </w:rPr>
        <w:t>решали</w:t>
      </w:r>
      <w:proofErr w:type="gramEnd"/>
      <w:r w:rsidR="00AD5619" w:rsidRPr="00BE1A8A">
        <w:rPr>
          <w:rFonts w:ascii="Times New Roman" w:hAnsi="Times New Roman" w:cs="Times New Roman"/>
          <w:sz w:val="24"/>
          <w:szCs w:val="24"/>
        </w:rPr>
        <w:t xml:space="preserve"> используя схемы и рисунки 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и только потом подбирали поиски решения. Конечно, времени на это уходило немного больше, но это способствовало развитию умений и навыков работать самостоятельно, что, несомненно, пригодится ребенку в будущем при работе над другим материалом. Труднее давались запись выражением или уравнением, а также их решение. </w:t>
      </w:r>
      <w:r w:rsidR="00750346" w:rsidRPr="00BE1A8A">
        <w:rPr>
          <w:rFonts w:ascii="Times New Roman" w:hAnsi="Times New Roman" w:cs="Times New Roman"/>
          <w:sz w:val="24"/>
          <w:szCs w:val="24"/>
          <w:lang w:eastAsia="hi-IN" w:bidi="hi-IN"/>
        </w:rPr>
        <w:pict>
          <v:shape id="_x0000_s1026" style="position:absolute;left:0;text-align:left;margin-left:-8000pt;margin-top:0;width:5000pt;height:100pt;z-index:251659776;mso-width-percent:400;mso-height-percent:200;mso-position-horizontal-relative:page;mso-position-vertical-relative:text;mso-width-percent:400;mso-height-percent:200;mso-width-relative:margin;mso-height-relative:margin" coordsize="" o:spt="100" adj="0,,0" path="">
            <v:stroke joinstyle="round"/>
            <v:formulas/>
            <v:path o:connecttype="segments"/>
            <v:textbox style="mso-fit-shape-to-text:t">
              <w:txbxContent>
                <w:p w:rsidR="001E5EAA" w:rsidRDefault="00A70EE5">
                  <w:r>
                    <w:rPr>
                      <w:sz w:val="0"/>
                      <w:szCs w:val="0"/>
                    </w:rPr>
                    <w:t>Она вообще никак не связана, я извиняюсь, с региональным здравоохранением, потому что региональное здравоохранение  обеспечивается за счет средств региональных бюджетов и частично за счет средств обязательного медицинского страхования. Иваницкая: Татьяна Алексеевна, нам с вами внутри видно, что это не связано, а люди ― медицина и медицина, какая разница, как она финансируется? Голикова: Я понимаю. Но вы же ещё пытаетесь говорить на профессиональной основе, вы же спрашиваете про деньги. Я вам говорю, что если относиться каким-то образом к 2%, которые там обсуждаются где-то, что такое 2%? Это дополнительные страховые взносы с работодателя. В сегодняшнем законодательстве. Сегодня мы готовы к тому, чтобы работодатели платили ещё 2% дополнительно из фонда оплаты труда. Сагиева: Они готовы или откажутся? Голикова: Я думаю, что работодатели скажут: «Мы к этому не готовы». Точнее, я бы по-другому сказала. Вот когда мы принимали решение в бытность мою министром здравоохранения и социального развития об общей реформе системы социального страхования, которую мы делали, мы тогда с 3,1% фонда оплаты труда на здравоохранение увеличили как раз на 2%, до 5,1%. И окончательное решение принималось на трехсторонней комиссии: правительство, профсоюзы, работодатели. Я вам скажу, что при всей жесткой позиции работодателей относительно увеличения нагрузки они сказали: «Мы готовы на такое увеличение, но в случае, если в ответ на это будут предоставлены качественные медицинские услуги». Вот какое было условие. И сейчас рассматривать вопрос просто увеличения ― это не совсем правильная постановка вопроса. Увеличение должно сопровождаться изменением качества предоставления услуг, изменением инфраструктуры в системе здравоохранения. Сагиева: А как вы оцениваете в целом сейчас состояние медицины в России? Я просто видела несколько подряд отчетов о том, что снижается доступность медицинской помощи, в том числе то, что скорые едут по три часа, ФАПов не хватает. Иваницкая: Мне кажется, Татьяна Алексеевна одним словом может охарактеризовать это. Желнов: У нас один просто вопрос от Риты Лютовой. Нет, подождите, охарактеризуйте одним словом. Иваницкая: Сначала про медицину. Голикова: Ну, одним словом сложно. Всё, что вы видите, ― я не могу сказать, что нет позитивных изменений. Какие-то позитивные изменения с точки зрения показателей, которые характеризуют продолжительность жизни, снижение смертности, всё-таки существуют. Достаточны они или нет? Недостаточны, на мой взгляд. То, что мы публикуем, это данные официальной статистики. Мы ничего не придумываем, мы пользуемся и анализируем только то, что на сегодняшний день нам предлагает официальная статистика. Желнов: Одним словом не получилось. Рита, да. Лютова: Я всё-таки так не то чтобы подводя итог. Мы много говорили: в сто учреждений зайти в начале и в конце года, постоянный довольно большой объем работы и объем ответственности, в общем, который на вас. Вы давно у власти. У вас нет какой-то просто человеческой от этого усталости, выгорания? Что «сколько ж можно одно и то же». Или вы в чем-то видите для себя вдохновение? Голикова: Хороший вопрос, самый трудный из тех, которые вы мне сегодня задали. Я сейчас с изнанки. До этого я же работала всё время в исполнительной власти и большую часть своей профессиональной карьеры в Министерстве финансов. И мне всегда казалось, собственно, даже и сейчас мне кажется, что тогда и сейчас Минфин делает и старается делать всё правильно. Что-то получается в большей степени, что-то получается в меньшей степени. Я не открою вам Америку: я считаю, что это лучшее ведомство из органов исполнительной власти, Министерство финансов. Еще раз повторюсь. Вы знаете, этого утверждения на всю предвыборную кампанию, согласитесь, как мне кажется, Миша, не хватит. Поэтому в любом случае появятся какие-то громкие заявления, которых я искренне жду и которые будут частью программы. Для того, чтобы пояснить вам свой ответ, для меня, например, Миша, очень важным является, каким будет образование, серьезно. То есть у меня достаточно радикальные взгляды на то, каким оно должно быть, и я уверена, что в контексте вашего разговора, а могла бы и я, я точно не могла, потому что я очень радикально подхожу к тому, какой должна быть реформа сегодняшнего образования, чтобы люди, которые получают это образование, могли быть конкурентоспособными в современном мире. Я очень жду, а вдруг кто-то возьмет и предложит что-то интересное, то, что будет мне близко. Я сейчас не хочу озвучивать то, что мне близко, и чего я, собственно говоря, жду от образования, я хочу дождаться, может, кто-то предложит. Это же касается здравоохранения, например. Для меня, я считаю, вещи своими именами надо назвать, к сожалению, здесь гендерное деление присутствует, для меня, как для женщины, образование и здравоохранение очень важно. Поэтому дождусь, ознакомлюсь, и только после этого буду делать какие-то выводы или хотя бы об отношении к этим темам тоже хотелось бы дождаться. Монгайт: Вы только что обращались к миллениалам. Между тем, уже известно, что в последние годы, во всяком случае, Навальный выиграл борьбу за молодежь, и это очень наглядно. Как вы считаете, почему он и как вы оцениваете это? Может быть, нужно следовать за ним? Знаете, так символично. Вы помните, когда он у вас был в последний раз в вашей программе? Монгайт: Год назад. Да, ровно год назад. Он у вас был в этой программе 1 ноября, поэтому я тоже так обратила внимание на параллель, как раз внимательно смотрела эту программу, он много говорил о том, что он планирует делать. Почему он? Поколению ютьюба он, наверное, гораздо понятнее, чем многие другие политики, потому что он очень хороший видеоблогер, но здесь никто с этим спорить не будет, он очень хороший ведущий для этого поколения, которое привыкло к интонации ютьюба, гораздо более свободной, агрессивной и демократичной. Что он будет делать, как он будет поступать с аудиторией? Я тоже не знаю, Анна. Потому что, я именно еще раз говорю, обращаю ваше внимание, я не знаю, 7 миллионов ли человек, то есть надо смотреть статистику, но, условно, появится очень большое количество людей, которые родились в 2000 году, на стыке веков, люди, которым в январе будет исполняться 18, в феврале будет исполняться 18. За всех этих людей кандидатам придется бороться, в том числе и ему. Командная: В том числе, кстати, вашей дочери Милане. А скажите, пожалуйста, Тина, а как, каким образом вы занимаетесь ее политическим воспитанием? Вы же наверняка дома говорите о политике. Ее политическим воспитанием… Вы знаете, во-первых, очень сложно заниматься политическим воспитанием, Маша, детей, вы это впоследствии поймете, потому что их, правда, воспитывает ютьюб, их воспитывает ВКонтакте, вообще они выросли, скажем так, с возможностью свободно добывать информацию. Они не ограничены, и те, кто знает моих детей, те, кто знает, в частности, мою дочь Меланию, они прекрасно знают, что она очень свободомыслящая девочка, и мне ей что-то навязать будет достаточно сложно. Она смотрит на меня, она спорит со мной, она во  многих вещах спорит очень содержательно, и порой даже оказывается права, и мой взгляд, я понимаю, в ходе этой дискуссии, устарел. Как она будет голосовать? Я ни в коей мере не оказываю на нее давление. Точно так же, как и все молодые, как и все миллениалы, она, наверное, если бы не такой расклад, который вдруг неожиданно обнаружился за последний месяц, наверное, тоже достаточно спокойно отнеслась бы к выборам, назовем это так. Но этот расклад, естественно, взбудоражил, в том числе, и ее. За кого и как она будет голосовать, Маша, я, правда, не знаю. Давления на нее я никакого не оказываю. Но единственное, что я хочу сказать ей, раз уж вы ее вспомнили, и всем ее ровесникам, которым, раз уж мы говорим про это, в январе исполнится, соответственно, 18 лет: читайте программу. Вы уже взрослые, вы учитесь в институте, вы способны осилить эту программу и понять, собственно говоря, что из этой программы станет частью вашей жизни в будущем — это самое главное. Я с ней эти разговоры веду. Монгайт: То есть вы считаете, что, например, программа действующего президента реализовалась и, соответственно, ее стоило прочесть, потому что ему стоит доверять, поэтому и программа состоялась? Знаете, я даже по-другому вам отвечу. Во-первых, я понимаю, что на вашем канале любой разговор, собственно говоря, о стабильности все равно интонационно рано или поздно приведет к застою, то есть я это понимаю. Но, с другой стороны, вы знаете, иногда стабильность можно рассматривать как возможность для развития и для открытия абсолютно неожиданных для тебя возможностей. Анна, знаете, о чем я думаю? Во-первых, программу, правда, надо было внимательно читать. Монгайт: Вы читали? Нет, и это моя большая ошибка. Я же вам честно сказала, что я впервые буду, собственно говоря, голосовать осознанно, я прям сяду и все эти программы прочитаю. И я считаю, что это наша всеобщая ошибка. Я не буду сейчас использовать простой журналистский штамп и задавать вопросы вам, коллегам: «Коллеги, а вы читали?». То есть я уверена, что большинство из нас ее не читало, и это наша ошибка. Давайте ее один раз прочитаем, и не только ее, а, собственно говоря, программы и других кандидатов. Товкайло: Что прочитали? То есть вы сейчас что имеете в виду, что избиратель неправильно выбрал Путина в 2012 и в 2000, в 2004-м? Нет, Максим, не домысливайте меня, просто в этом смысле, если домысливать вопрос, выбор между Владимиром Путиным и всеми остальными кандидатами для людей, которые реально верят в чье-то президентство, абсолютно очевиден в пользу Владимира Путина. Монгайт: То есть программу можно было не читать все-таки? Абсолютно очевидно, потому что он делает, потому что мы же живем в стране, которую строит президент Российской Федерации. Монгайт: А сейчас зачем читать? А сейчас, потому что мы переходим в тот этап, когда очень многие вещи будут меняться, Анна, меняться, я объясню, с какой точки зрения. Смотрите, моя любимая тема про роботов, то есть, казалось бы, где мы, где роботы, но в любом случае мы все равно будем частью мира, который будет автоматизироваться. Я не знаю как вы, но я своим детям дома всегда говорю: «Дети, конкуренция с каждым годом за рабочие места будет усиливаться». У меня дочка журналист, она планирует быть журналистом, учится на журналиста.</w:t>
                  </w:r>
                </w:p>
              </w:txbxContent>
            </v:textbox>
            <w10:wrap anchorx="page"/>
          </v:shape>
        </w:pict>
      </w:r>
      <w:r w:rsidR="00FE5CBD" w:rsidRPr="00BE1A8A">
        <w:rPr>
          <w:rFonts w:ascii="Times New Roman" w:hAnsi="Times New Roman" w:cs="Times New Roman"/>
          <w:sz w:val="24"/>
          <w:szCs w:val="24"/>
        </w:rPr>
        <w:t xml:space="preserve">На </w:t>
      </w:r>
      <w:r w:rsidR="00FE5CBD" w:rsidRPr="00BE1A8A">
        <w:rPr>
          <w:rFonts w:ascii="Times New Roman" w:hAnsi="Times New Roman" w:cs="Times New Roman"/>
          <w:sz w:val="24"/>
          <w:szCs w:val="24"/>
        </w:rPr>
        <w:lastRenderedPageBreak/>
        <w:t xml:space="preserve">уроках я стараюсь хвалить </w:t>
      </w:r>
      <w:r w:rsidR="00BE1A8A" w:rsidRPr="00BE1A8A">
        <w:rPr>
          <w:rFonts w:ascii="Times New Roman" w:hAnsi="Times New Roman" w:cs="Times New Roman"/>
          <w:sz w:val="24"/>
          <w:szCs w:val="24"/>
        </w:rPr>
        <w:t xml:space="preserve">ученика за каждый успешный этап урока, а это не маловажно при развитии интереса к предмету. </w:t>
      </w:r>
    </w:p>
    <w:p w:rsidR="00267E7C" w:rsidRPr="00BE1A8A" w:rsidRDefault="00204D20" w:rsidP="00BE1A8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1A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Изучая педагогическую литературу по проблеме мотивации учебной </w:t>
      </w:r>
      <w:proofErr w:type="gramStart"/>
      <w:r w:rsidRPr="00BE1A8A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</w:t>
      </w:r>
      <w:proofErr w:type="gramEnd"/>
      <w:r w:rsidRPr="00BE1A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очень часто приходилось сталкиваться с высказываниями о том, что для успешного обучения детей важно не </w:t>
      </w:r>
      <w:r w:rsidR="008E6DA1" w:rsidRPr="00BE1A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какими знаниями владеет ученик и умеет их применять в различных учебных ситуациях, а то, </w:t>
      </w:r>
      <w:r w:rsidR="00267E7C" w:rsidRPr="00BE1A8A">
        <w:rPr>
          <w:rFonts w:ascii="Times New Roman" w:hAnsi="Times New Roman" w:cs="Times New Roman"/>
          <w:sz w:val="24"/>
          <w:szCs w:val="24"/>
          <w:shd w:val="clear" w:color="auto" w:fill="FFFFFF"/>
        </w:rPr>
        <w:t>насколько он хочет овладеть этими знаниями и умениями.</w:t>
      </w:r>
      <w:r w:rsidR="008E6DA1" w:rsidRPr="00BE1A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конечно не приходится надеяться на то, что учебная мотивация как по волшебству неожиданно возникнет сама по себе.</w:t>
      </w:r>
      <w:r w:rsidR="00BE1A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Это требует от нас как педагогов </w:t>
      </w:r>
      <w:r w:rsidR="008E6DA1" w:rsidRPr="00BE1A8A">
        <w:rPr>
          <w:rFonts w:ascii="Times New Roman" w:hAnsi="Times New Roman" w:cs="Times New Roman"/>
          <w:sz w:val="24"/>
          <w:szCs w:val="24"/>
        </w:rPr>
        <w:t xml:space="preserve">огромной подготовительной работы к 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урокам, напряженного труда </w:t>
      </w:r>
      <w:r w:rsidR="008E6DA1" w:rsidRPr="00BE1A8A">
        <w:rPr>
          <w:rFonts w:ascii="Times New Roman" w:hAnsi="Times New Roman" w:cs="Times New Roman"/>
          <w:sz w:val="24"/>
          <w:szCs w:val="24"/>
        </w:rPr>
        <w:t>в период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его проведения, глубокого понимания особенностей развития каждого ученика. Одним из путей </w:t>
      </w:r>
      <w:r w:rsidR="008E6DA1" w:rsidRPr="00BE1A8A">
        <w:rPr>
          <w:rFonts w:ascii="Times New Roman" w:hAnsi="Times New Roman" w:cs="Times New Roman"/>
          <w:sz w:val="24"/>
          <w:szCs w:val="24"/>
        </w:rPr>
        <w:t>эффективного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решения этой проблемы, является сочетание доброжелательной атмосферы </w:t>
      </w:r>
      <w:proofErr w:type="gramStart"/>
      <w:r w:rsidR="00267E7C" w:rsidRPr="00BE1A8A">
        <w:rPr>
          <w:rFonts w:ascii="Times New Roman" w:hAnsi="Times New Roman" w:cs="Times New Roman"/>
          <w:sz w:val="24"/>
          <w:szCs w:val="24"/>
        </w:rPr>
        <w:t>общения</w:t>
      </w:r>
      <w:proofErr w:type="gramEnd"/>
      <w:r w:rsidR="00267E7C" w:rsidRPr="00BE1A8A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="008E6DA1" w:rsidRPr="00BE1A8A">
        <w:rPr>
          <w:rFonts w:ascii="Times New Roman" w:hAnsi="Times New Roman" w:cs="Times New Roman"/>
          <w:sz w:val="24"/>
          <w:szCs w:val="24"/>
        </w:rPr>
        <w:t xml:space="preserve"> побуждающей на продуктивное общение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с </w:t>
      </w:r>
      <w:r w:rsidR="008E6DA1" w:rsidRPr="00BE1A8A">
        <w:rPr>
          <w:rFonts w:ascii="Times New Roman" w:hAnsi="Times New Roman" w:cs="Times New Roman"/>
          <w:sz w:val="24"/>
          <w:szCs w:val="24"/>
        </w:rPr>
        <w:t>использованием разнообразных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методов и приемов</w:t>
      </w:r>
      <w:r w:rsidR="008E6DA1" w:rsidRPr="00BE1A8A">
        <w:rPr>
          <w:rFonts w:ascii="Times New Roman" w:hAnsi="Times New Roman" w:cs="Times New Roman"/>
          <w:sz w:val="24"/>
          <w:szCs w:val="24"/>
        </w:rPr>
        <w:t xml:space="preserve"> работы на уроке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7E7C" w:rsidRPr="00BE1A8A" w:rsidRDefault="00267E7C" w:rsidP="00BE1A8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A8A">
        <w:rPr>
          <w:rFonts w:ascii="Times New Roman" w:hAnsi="Times New Roman" w:cs="Times New Roman"/>
          <w:sz w:val="24"/>
          <w:szCs w:val="24"/>
        </w:rPr>
        <w:t>Для формирования активности школьника надо использовать словесное внушение, в частности, чувства должного отношения к учению, к школе. Кроме того, обеспечивать ситуацию личного выбора задачи.</w:t>
      </w:r>
      <w:r w:rsidR="00BE1A8A">
        <w:rPr>
          <w:rFonts w:ascii="Times New Roman" w:hAnsi="Times New Roman" w:cs="Times New Roman"/>
          <w:sz w:val="24"/>
          <w:szCs w:val="24"/>
        </w:rPr>
        <w:t xml:space="preserve"> </w:t>
      </w:r>
      <w:r w:rsidRPr="00BE1A8A">
        <w:rPr>
          <w:rFonts w:ascii="Times New Roman" w:hAnsi="Times New Roman" w:cs="Times New Roman"/>
          <w:sz w:val="24"/>
          <w:szCs w:val="24"/>
        </w:rPr>
        <w:t>Всем педагогам необходимо проводить работу по формированию учебной мотивации. Формировать её можно различными путями, основываясь на имеющийся опыт и знания возрастных особенностей</w:t>
      </w:r>
      <w:r w:rsidR="008752EE" w:rsidRPr="00BE1A8A">
        <w:rPr>
          <w:rFonts w:ascii="Times New Roman" w:hAnsi="Times New Roman" w:cs="Times New Roman"/>
          <w:sz w:val="24"/>
          <w:szCs w:val="24"/>
        </w:rPr>
        <w:t xml:space="preserve">, я </w:t>
      </w:r>
      <w:r w:rsidR="005F7E66" w:rsidRPr="00BE1A8A">
        <w:rPr>
          <w:rFonts w:ascii="Times New Roman" w:hAnsi="Times New Roman" w:cs="Times New Roman"/>
          <w:sz w:val="24"/>
          <w:szCs w:val="24"/>
        </w:rPr>
        <w:t xml:space="preserve"> в</w:t>
      </w:r>
      <w:r w:rsidRPr="00BE1A8A">
        <w:rPr>
          <w:rFonts w:ascii="Times New Roman" w:hAnsi="Times New Roman" w:cs="Times New Roman"/>
          <w:sz w:val="24"/>
          <w:szCs w:val="24"/>
        </w:rPr>
        <w:t xml:space="preserve">ыделяю несколько </w:t>
      </w:r>
      <w:r w:rsidR="005F7E66" w:rsidRPr="00BE1A8A">
        <w:rPr>
          <w:rFonts w:ascii="Times New Roman" w:hAnsi="Times New Roman" w:cs="Times New Roman"/>
          <w:sz w:val="24"/>
          <w:szCs w:val="24"/>
        </w:rPr>
        <w:t>пунктов</w:t>
      </w:r>
      <w:r w:rsidRPr="00BE1A8A">
        <w:rPr>
          <w:rFonts w:ascii="Times New Roman" w:hAnsi="Times New Roman" w:cs="Times New Roman"/>
          <w:sz w:val="24"/>
          <w:szCs w:val="24"/>
        </w:rPr>
        <w:t xml:space="preserve"> реализации данной проблемы:</w:t>
      </w:r>
    </w:p>
    <w:p w:rsidR="00267E7C" w:rsidRPr="00BE1A8A" w:rsidRDefault="00267E7C" w:rsidP="00BE1A8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A8A">
        <w:rPr>
          <w:rFonts w:ascii="Times New Roman" w:hAnsi="Times New Roman" w:cs="Times New Roman"/>
          <w:sz w:val="24"/>
          <w:szCs w:val="24"/>
        </w:rPr>
        <w:t>Материал</w:t>
      </w:r>
      <w:r w:rsidR="008752EE" w:rsidRPr="00BE1A8A">
        <w:rPr>
          <w:rFonts w:ascii="Times New Roman" w:hAnsi="Times New Roman" w:cs="Times New Roman"/>
          <w:sz w:val="24"/>
          <w:szCs w:val="24"/>
        </w:rPr>
        <w:t>,</w:t>
      </w:r>
      <w:r w:rsidRPr="00BE1A8A">
        <w:rPr>
          <w:rFonts w:ascii="Times New Roman" w:hAnsi="Times New Roman" w:cs="Times New Roman"/>
          <w:sz w:val="24"/>
          <w:szCs w:val="24"/>
        </w:rPr>
        <w:t xml:space="preserve"> </w:t>
      </w:r>
      <w:r w:rsidR="008752EE" w:rsidRPr="00BE1A8A">
        <w:rPr>
          <w:rFonts w:ascii="Times New Roman" w:hAnsi="Times New Roman" w:cs="Times New Roman"/>
          <w:sz w:val="24"/>
          <w:szCs w:val="24"/>
        </w:rPr>
        <w:t>изучаемый на уроке должен быть интересен детям</w:t>
      </w:r>
    </w:p>
    <w:p w:rsidR="00267E7C" w:rsidRPr="00BE1A8A" w:rsidRDefault="00267E7C" w:rsidP="00BE1A8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A8A">
        <w:rPr>
          <w:rFonts w:ascii="Times New Roman" w:hAnsi="Times New Roman" w:cs="Times New Roman"/>
          <w:sz w:val="24"/>
          <w:szCs w:val="24"/>
        </w:rPr>
        <w:t>Согласование расписания с особенностями возраста.</w:t>
      </w:r>
    </w:p>
    <w:p w:rsidR="00267E7C" w:rsidRPr="00BE1A8A" w:rsidRDefault="008752EE" w:rsidP="00BE1A8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A8A">
        <w:rPr>
          <w:rFonts w:ascii="Times New Roman" w:hAnsi="Times New Roman" w:cs="Times New Roman"/>
          <w:sz w:val="24"/>
          <w:szCs w:val="24"/>
        </w:rPr>
        <w:t xml:space="preserve">Темп работы на уроке должен учитывать специфику заболевания ребенка </w:t>
      </w:r>
      <w:r w:rsidR="00267E7C" w:rsidRPr="00BE1A8A">
        <w:rPr>
          <w:rFonts w:ascii="Times New Roman" w:hAnsi="Times New Roman" w:cs="Times New Roman"/>
          <w:sz w:val="24"/>
          <w:szCs w:val="24"/>
        </w:rPr>
        <w:t>(возможность успешной работы медленнее реагирующих детей).</w:t>
      </w:r>
    </w:p>
    <w:p w:rsidR="00267E7C" w:rsidRPr="00BE1A8A" w:rsidRDefault="008752EE" w:rsidP="00BE1A8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A8A">
        <w:rPr>
          <w:rFonts w:ascii="Times New Roman" w:hAnsi="Times New Roman" w:cs="Times New Roman"/>
          <w:sz w:val="24"/>
          <w:szCs w:val="24"/>
        </w:rPr>
        <w:t>Совместная работа педагога и родителей</w:t>
      </w:r>
      <w:r w:rsidR="00267E7C" w:rsidRPr="00BE1A8A">
        <w:rPr>
          <w:rFonts w:ascii="Times New Roman" w:hAnsi="Times New Roman" w:cs="Times New Roman"/>
          <w:sz w:val="24"/>
          <w:szCs w:val="24"/>
        </w:rPr>
        <w:t>.</w:t>
      </w:r>
    </w:p>
    <w:p w:rsidR="00267E7C" w:rsidRPr="00BE1A8A" w:rsidRDefault="008752EE" w:rsidP="00BE1A8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A8A">
        <w:rPr>
          <w:rFonts w:ascii="Times New Roman" w:hAnsi="Times New Roman" w:cs="Times New Roman"/>
          <w:sz w:val="24"/>
          <w:szCs w:val="24"/>
        </w:rPr>
        <w:t>Разнообразие ритма урока</w:t>
      </w:r>
    </w:p>
    <w:p w:rsidR="00267E7C" w:rsidRPr="00BE1A8A" w:rsidRDefault="008752EE" w:rsidP="00BE1A8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A8A">
        <w:rPr>
          <w:rFonts w:ascii="Times New Roman" w:hAnsi="Times New Roman" w:cs="Times New Roman"/>
          <w:sz w:val="24"/>
          <w:szCs w:val="24"/>
        </w:rPr>
        <w:t>Использование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сюжетную наглядность </w:t>
      </w:r>
    </w:p>
    <w:p w:rsidR="00267E7C" w:rsidRPr="00BE1A8A" w:rsidRDefault="008752EE" w:rsidP="00BE1A8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A8A">
        <w:rPr>
          <w:rFonts w:ascii="Times New Roman" w:hAnsi="Times New Roman" w:cs="Times New Roman"/>
          <w:sz w:val="24"/>
          <w:szCs w:val="24"/>
        </w:rPr>
        <w:t>Эмоциональность педагога во время занятий</w:t>
      </w:r>
    </w:p>
    <w:p w:rsidR="00267E7C" w:rsidRPr="00BE1A8A" w:rsidRDefault="008752EE" w:rsidP="00BE1A8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A8A">
        <w:rPr>
          <w:rFonts w:ascii="Times New Roman" w:hAnsi="Times New Roman" w:cs="Times New Roman"/>
          <w:sz w:val="24"/>
          <w:szCs w:val="24"/>
        </w:rPr>
        <w:t>В</w:t>
      </w:r>
      <w:r w:rsidR="00267E7C" w:rsidRPr="00BE1A8A">
        <w:rPr>
          <w:rFonts w:ascii="Times New Roman" w:hAnsi="Times New Roman" w:cs="Times New Roman"/>
          <w:sz w:val="24"/>
          <w:szCs w:val="24"/>
        </w:rPr>
        <w:t>оспроизведение материала в работе с опорными</w:t>
      </w:r>
      <w:r w:rsidRPr="00BE1A8A">
        <w:rPr>
          <w:rFonts w:ascii="Times New Roman" w:hAnsi="Times New Roman" w:cs="Times New Roman"/>
          <w:sz w:val="24"/>
          <w:szCs w:val="24"/>
        </w:rPr>
        <w:t xml:space="preserve"> конспектами, схемами, интернет ресурсами</w:t>
      </w:r>
    </w:p>
    <w:p w:rsidR="00267E7C" w:rsidRPr="00BE1A8A" w:rsidRDefault="008752EE" w:rsidP="00BE1A8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A8A">
        <w:rPr>
          <w:rFonts w:ascii="Times New Roman" w:hAnsi="Times New Roman" w:cs="Times New Roman"/>
          <w:sz w:val="24"/>
          <w:szCs w:val="24"/>
        </w:rPr>
        <w:t>Поэтапное оценивание каждого урока.</w:t>
      </w:r>
    </w:p>
    <w:p w:rsidR="005F7E66" w:rsidRPr="00BE1A8A" w:rsidRDefault="00267E7C" w:rsidP="00BE1A8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A8A">
        <w:rPr>
          <w:rFonts w:ascii="Times New Roman" w:hAnsi="Times New Roman" w:cs="Times New Roman"/>
          <w:sz w:val="24"/>
          <w:szCs w:val="24"/>
        </w:rPr>
        <w:t xml:space="preserve">Использование специальных команд, концентрирующих </w:t>
      </w:r>
      <w:r w:rsidR="005F7E66" w:rsidRPr="00BE1A8A">
        <w:rPr>
          <w:rFonts w:ascii="Times New Roman" w:hAnsi="Times New Roman" w:cs="Times New Roman"/>
          <w:sz w:val="24"/>
          <w:szCs w:val="24"/>
        </w:rPr>
        <w:t>внимание («Внимание», «Давай подумаем», «докажи</w:t>
      </w:r>
      <w:r w:rsidRPr="00BE1A8A">
        <w:rPr>
          <w:rFonts w:ascii="Times New Roman" w:hAnsi="Times New Roman" w:cs="Times New Roman"/>
          <w:sz w:val="24"/>
          <w:szCs w:val="24"/>
        </w:rPr>
        <w:t>»).</w:t>
      </w:r>
    </w:p>
    <w:p w:rsidR="00267E7C" w:rsidRPr="00BE1A8A" w:rsidRDefault="00204D20" w:rsidP="00BE1A8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A8A">
        <w:rPr>
          <w:rFonts w:ascii="Times New Roman" w:hAnsi="Times New Roman" w:cs="Times New Roman"/>
          <w:sz w:val="24"/>
          <w:szCs w:val="24"/>
        </w:rPr>
        <w:t>Нужно отметить, что низкий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Pr="00BE1A8A">
        <w:rPr>
          <w:rFonts w:ascii="Times New Roman" w:hAnsi="Times New Roman" w:cs="Times New Roman"/>
          <w:sz w:val="24"/>
          <w:szCs w:val="24"/>
        </w:rPr>
        <w:t>учебной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м</w:t>
      </w:r>
      <w:r w:rsidRPr="00BE1A8A">
        <w:rPr>
          <w:rFonts w:ascii="Times New Roman" w:hAnsi="Times New Roman" w:cs="Times New Roman"/>
          <w:sz w:val="24"/>
          <w:szCs w:val="24"/>
        </w:rPr>
        <w:t>отивации – не недостаток учеников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, а  </w:t>
      </w:r>
      <w:r w:rsidRPr="00BE1A8A">
        <w:rPr>
          <w:rFonts w:ascii="Times New Roman" w:hAnsi="Times New Roman" w:cs="Times New Roman"/>
          <w:sz w:val="24"/>
          <w:szCs w:val="24"/>
        </w:rPr>
        <w:t xml:space="preserve">их 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беда. </w:t>
      </w:r>
      <w:r w:rsidRPr="00BE1A8A">
        <w:rPr>
          <w:rFonts w:ascii="Times New Roman" w:hAnsi="Times New Roman" w:cs="Times New Roman"/>
          <w:sz w:val="24"/>
          <w:szCs w:val="24"/>
        </w:rPr>
        <w:t>И задача педагога -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выяснить причины </w:t>
      </w:r>
      <w:r w:rsidRPr="00BE1A8A">
        <w:rPr>
          <w:rFonts w:ascii="Times New Roman" w:hAnsi="Times New Roman" w:cs="Times New Roman"/>
          <w:sz w:val="24"/>
          <w:szCs w:val="24"/>
        </w:rPr>
        <w:t>произошедшего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и постараться </w:t>
      </w:r>
      <w:r w:rsidRPr="00BE1A8A">
        <w:rPr>
          <w:rFonts w:ascii="Times New Roman" w:hAnsi="Times New Roman" w:cs="Times New Roman"/>
          <w:sz w:val="24"/>
          <w:szCs w:val="24"/>
        </w:rPr>
        <w:t>улучшить ситуацию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. </w:t>
      </w:r>
      <w:r w:rsidRPr="00BE1A8A">
        <w:rPr>
          <w:rFonts w:ascii="Times New Roman" w:hAnsi="Times New Roman" w:cs="Times New Roman"/>
          <w:sz w:val="24"/>
          <w:szCs w:val="24"/>
        </w:rPr>
        <w:t xml:space="preserve"> </w:t>
      </w:r>
      <w:r w:rsidR="00267E7C" w:rsidRPr="00BE1A8A">
        <w:rPr>
          <w:rFonts w:ascii="Times New Roman" w:hAnsi="Times New Roman" w:cs="Times New Roman"/>
          <w:sz w:val="24"/>
          <w:szCs w:val="24"/>
        </w:rPr>
        <w:t>Очень многие педагоги и психологи говорят о роли интереса у школьников в общих чертах. Проанализировав многие педагогические труды</w:t>
      </w:r>
      <w:r w:rsidRPr="00BE1A8A">
        <w:rPr>
          <w:rFonts w:ascii="Times New Roman" w:hAnsi="Times New Roman" w:cs="Times New Roman"/>
          <w:sz w:val="24"/>
          <w:szCs w:val="24"/>
        </w:rPr>
        <w:t>,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я пришла к выводу: воспитание интереса является наиважнейшим пунктом в психологии развития ребенка, мыслительной деятельности, развития речи.</w:t>
      </w:r>
    </w:p>
    <w:p w:rsidR="00267E7C" w:rsidRPr="00BE1A8A" w:rsidRDefault="00EB2604" w:rsidP="00BE1A8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A8A">
        <w:rPr>
          <w:rFonts w:ascii="Times New Roman" w:hAnsi="Times New Roman" w:cs="Times New Roman"/>
          <w:sz w:val="24"/>
          <w:szCs w:val="24"/>
        </w:rPr>
        <w:t>Если у ребенка выработан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интерес к п</w:t>
      </w:r>
      <w:r w:rsidRPr="00BE1A8A">
        <w:rPr>
          <w:rFonts w:ascii="Times New Roman" w:hAnsi="Times New Roman" w:cs="Times New Roman"/>
          <w:sz w:val="24"/>
          <w:szCs w:val="24"/>
        </w:rPr>
        <w:t>олучению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знаний, то и работать ему</w:t>
      </w:r>
      <w:r w:rsidRPr="00BE1A8A">
        <w:rPr>
          <w:rFonts w:ascii="Times New Roman" w:hAnsi="Times New Roman" w:cs="Times New Roman"/>
          <w:sz w:val="24"/>
          <w:szCs w:val="24"/>
        </w:rPr>
        <w:t xml:space="preserve"> и педагогу будет легко. Школьник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сможет </w:t>
      </w:r>
      <w:r w:rsidRPr="00BE1A8A">
        <w:rPr>
          <w:rFonts w:ascii="Times New Roman" w:hAnsi="Times New Roman" w:cs="Times New Roman"/>
          <w:sz w:val="24"/>
          <w:szCs w:val="24"/>
        </w:rPr>
        <w:t>осилить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любое задание. Но </w:t>
      </w:r>
      <w:r w:rsidR="008752EE" w:rsidRPr="00BE1A8A">
        <w:rPr>
          <w:rFonts w:ascii="Times New Roman" w:hAnsi="Times New Roman" w:cs="Times New Roman"/>
          <w:sz w:val="24"/>
          <w:szCs w:val="24"/>
        </w:rPr>
        <w:t xml:space="preserve">не </w:t>
      </w:r>
      <w:r w:rsidRPr="00BE1A8A">
        <w:rPr>
          <w:rFonts w:ascii="Times New Roman" w:hAnsi="Times New Roman" w:cs="Times New Roman"/>
          <w:sz w:val="24"/>
          <w:szCs w:val="24"/>
        </w:rPr>
        <w:t>нужно забывать, что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</w:t>
      </w:r>
      <w:r w:rsidRPr="00BE1A8A">
        <w:rPr>
          <w:rFonts w:ascii="Times New Roman" w:hAnsi="Times New Roman" w:cs="Times New Roman"/>
          <w:sz w:val="24"/>
          <w:szCs w:val="24"/>
        </w:rPr>
        <w:t xml:space="preserve">интересно </w:t>
      </w:r>
      <w:r w:rsidR="00267E7C" w:rsidRPr="00BE1A8A">
        <w:rPr>
          <w:rFonts w:ascii="Times New Roman" w:hAnsi="Times New Roman" w:cs="Times New Roman"/>
          <w:sz w:val="24"/>
          <w:szCs w:val="24"/>
        </w:rPr>
        <w:t>не значит забавно, мы не должны развлекать</w:t>
      </w:r>
      <w:r w:rsidRPr="00BE1A8A">
        <w:rPr>
          <w:rFonts w:ascii="Times New Roman" w:hAnsi="Times New Roman" w:cs="Times New Roman"/>
          <w:sz w:val="24"/>
          <w:szCs w:val="24"/>
        </w:rPr>
        <w:t xml:space="preserve"> и веселить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детей, ведь они должны учиться. </w:t>
      </w:r>
      <w:r w:rsidR="008752EE" w:rsidRPr="00BE1A8A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</w:t>
      </w:r>
      <w:r w:rsidR="008752EE" w:rsidRPr="00BE1A8A">
        <w:rPr>
          <w:rFonts w:ascii="Times New Roman" w:hAnsi="Times New Roman" w:cs="Times New Roman"/>
          <w:sz w:val="24"/>
          <w:szCs w:val="24"/>
        </w:rPr>
        <w:t>перед нами стоит важная задача -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сделать обучение ребенка интересным. </w:t>
      </w:r>
    </w:p>
    <w:p w:rsidR="00267E7C" w:rsidRPr="00BE1A8A" w:rsidRDefault="00A01287" w:rsidP="00BE1A8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A8A">
        <w:rPr>
          <w:rFonts w:ascii="Times New Roman" w:hAnsi="Times New Roman" w:cs="Times New Roman"/>
          <w:sz w:val="24"/>
          <w:szCs w:val="24"/>
        </w:rPr>
        <w:t>Из опыта работы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с детьми с ОВЗ могу отметить такую закономерность: дети</w:t>
      </w:r>
      <w:r w:rsidR="00EB2604" w:rsidRPr="00BE1A8A">
        <w:rPr>
          <w:rFonts w:ascii="Times New Roman" w:hAnsi="Times New Roman" w:cs="Times New Roman"/>
          <w:sz w:val="24"/>
          <w:szCs w:val="24"/>
        </w:rPr>
        <w:t>, начавшие обучение дистанционно</w:t>
      </w:r>
      <w:r w:rsidR="00267E7C" w:rsidRPr="00BE1A8A">
        <w:rPr>
          <w:rFonts w:ascii="Times New Roman" w:hAnsi="Times New Roman" w:cs="Times New Roman"/>
          <w:sz w:val="24"/>
          <w:szCs w:val="24"/>
        </w:rPr>
        <w:t>, не прояв</w:t>
      </w:r>
      <w:r w:rsidR="00EB2604" w:rsidRPr="00BE1A8A">
        <w:rPr>
          <w:rFonts w:ascii="Times New Roman" w:hAnsi="Times New Roman" w:cs="Times New Roman"/>
          <w:sz w:val="24"/>
          <w:szCs w:val="24"/>
        </w:rPr>
        <w:t>ляют особого интереса к получению знаний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, они слабо развиты, недисциплинированны. Проходит время </w:t>
      </w:r>
      <w:r w:rsidR="00EB2604" w:rsidRPr="00BE1A8A">
        <w:rPr>
          <w:rFonts w:ascii="Times New Roman" w:hAnsi="Times New Roman" w:cs="Times New Roman"/>
          <w:sz w:val="24"/>
          <w:szCs w:val="24"/>
        </w:rPr>
        <w:t xml:space="preserve">и 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у детей появляется интерес, и весь облик ребенка меняется. Дети становятся </w:t>
      </w:r>
      <w:r w:rsidR="00EB2604" w:rsidRPr="00BE1A8A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267E7C" w:rsidRPr="00BE1A8A">
        <w:rPr>
          <w:rFonts w:ascii="Times New Roman" w:hAnsi="Times New Roman" w:cs="Times New Roman"/>
          <w:sz w:val="24"/>
          <w:szCs w:val="24"/>
        </w:rPr>
        <w:t>активными, собранными. Но</w:t>
      </w:r>
      <w:r w:rsidR="00EB2604" w:rsidRPr="00BE1A8A">
        <w:rPr>
          <w:rFonts w:ascii="Times New Roman" w:hAnsi="Times New Roman" w:cs="Times New Roman"/>
          <w:sz w:val="24"/>
          <w:szCs w:val="24"/>
        </w:rPr>
        <w:t>,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</w:t>
      </w:r>
      <w:r w:rsidR="00EB2604" w:rsidRPr="00BE1A8A">
        <w:rPr>
          <w:rFonts w:ascii="Times New Roman" w:hAnsi="Times New Roman" w:cs="Times New Roman"/>
          <w:sz w:val="24"/>
          <w:szCs w:val="24"/>
        </w:rPr>
        <w:t>безусловно,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всю работу</w:t>
      </w:r>
      <w:r w:rsidR="00EB2604" w:rsidRPr="00BE1A8A">
        <w:rPr>
          <w:rFonts w:ascii="Times New Roman" w:hAnsi="Times New Roman" w:cs="Times New Roman"/>
          <w:sz w:val="24"/>
          <w:szCs w:val="24"/>
        </w:rPr>
        <w:t xml:space="preserve"> учитель не просто должен, а обязан</w:t>
      </w:r>
      <w:r w:rsidR="00267E7C" w:rsidRPr="00BE1A8A">
        <w:rPr>
          <w:rFonts w:ascii="Times New Roman" w:hAnsi="Times New Roman" w:cs="Times New Roman"/>
          <w:sz w:val="24"/>
          <w:szCs w:val="24"/>
        </w:rPr>
        <w:t xml:space="preserve"> проводить с учетом индивидуального подхода к каждому ребенку, что интересно одному может быть не интересно другому.</w:t>
      </w:r>
    </w:p>
    <w:p w:rsidR="00BC7E88" w:rsidRPr="00BE1A8A" w:rsidRDefault="001D557D" w:rsidP="00BE1A8A">
      <w:pPr>
        <w:pStyle w:val="a5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основных задач любого педагога </w:t>
      </w:r>
      <w:r w:rsidR="00267E7C" w:rsidRPr="00BE1A8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найти правильный ответ на вопрос о том, как научить ребенка учиться. Здесь уместно вспомнить и древнегреческую мудрость: «Ученик — это не сосуд,</w:t>
      </w:r>
      <w:r w:rsidR="00A01287" w:rsidRPr="00BE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нужно наполнить знаниями, а факел, который </w:t>
      </w:r>
      <w:r w:rsidR="00267E7C" w:rsidRPr="00BE1A8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зажечь».</w:t>
      </w:r>
    </w:p>
    <w:p w:rsidR="005F7E66" w:rsidRPr="00BE1A8A" w:rsidRDefault="001D557D" w:rsidP="00BE1A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1A8A">
        <w:rPr>
          <w:rFonts w:ascii="Times New Roman" w:hAnsi="Times New Roman" w:cs="Times New Roman"/>
          <w:sz w:val="24"/>
          <w:szCs w:val="24"/>
        </w:rPr>
        <w:lastRenderedPageBreak/>
        <w:t>За годы работы у меня сформировалось убеждение</w:t>
      </w:r>
      <w:r w:rsidR="005F7E66" w:rsidRPr="00BE1A8A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BE1A8A">
        <w:rPr>
          <w:rFonts w:ascii="Times New Roman" w:hAnsi="Times New Roman" w:cs="Times New Roman"/>
          <w:sz w:val="24"/>
          <w:szCs w:val="24"/>
        </w:rPr>
        <w:t>развитие</w:t>
      </w:r>
      <w:r w:rsidR="005F7E66" w:rsidRPr="00BE1A8A">
        <w:rPr>
          <w:rFonts w:ascii="Times New Roman" w:hAnsi="Times New Roman" w:cs="Times New Roman"/>
          <w:sz w:val="24"/>
          <w:szCs w:val="24"/>
        </w:rPr>
        <w:t xml:space="preserve"> учебной мотивации у детей с ОВЗ является очень важным критерием успешной учебной и воспитательной работы всего коллектива педагогов </w:t>
      </w:r>
      <w:r w:rsidRPr="00BE1A8A">
        <w:rPr>
          <w:rFonts w:ascii="Times New Roman" w:hAnsi="Times New Roman" w:cs="Times New Roman"/>
          <w:sz w:val="24"/>
          <w:szCs w:val="24"/>
        </w:rPr>
        <w:t>работающего с ребенком. И вся наша деятельность направлена</w:t>
      </w:r>
      <w:r w:rsidR="005F7E66" w:rsidRPr="00BE1A8A">
        <w:rPr>
          <w:rFonts w:ascii="Times New Roman" w:hAnsi="Times New Roman" w:cs="Times New Roman"/>
          <w:sz w:val="24"/>
          <w:szCs w:val="24"/>
        </w:rPr>
        <w:t xml:space="preserve"> на социальную адаптацию </w:t>
      </w:r>
      <w:r w:rsidRPr="00BE1A8A">
        <w:rPr>
          <w:rFonts w:ascii="Times New Roman" w:hAnsi="Times New Roman" w:cs="Times New Roman"/>
          <w:sz w:val="24"/>
          <w:szCs w:val="24"/>
        </w:rPr>
        <w:t>школьников</w:t>
      </w:r>
      <w:r w:rsidR="005F7E66" w:rsidRPr="00BE1A8A">
        <w:rPr>
          <w:rFonts w:ascii="Times New Roman" w:hAnsi="Times New Roman" w:cs="Times New Roman"/>
          <w:sz w:val="24"/>
          <w:szCs w:val="24"/>
        </w:rPr>
        <w:t xml:space="preserve"> к полноценной жизни в современном обществе.</w:t>
      </w:r>
    </w:p>
    <w:p w:rsidR="005F7E66" w:rsidRPr="00BE1A8A" w:rsidRDefault="005F7E66" w:rsidP="00BE1A8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8A" w:rsidRDefault="00BE1A8A" w:rsidP="00BE1A8A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0D61A5" w:rsidRDefault="000D61A5" w:rsidP="00BE1A8A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B22" w:rsidRPr="00D94EBA" w:rsidRDefault="000F5B22" w:rsidP="000D61A5">
      <w:pPr>
        <w:pStyle w:val="a5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Маркова А.К., </w:t>
      </w:r>
      <w:proofErr w:type="spellStart"/>
      <w:r w:rsidRPr="00D94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Матис</w:t>
      </w:r>
      <w:proofErr w:type="spellEnd"/>
      <w:r w:rsidRPr="00D9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Орлов А.Б. Формирование мотивации учения//Психологическая наука – школе. 1990. С. 6-7.</w:t>
      </w:r>
      <w:r w:rsidR="00D94EBA" w:rsidRPr="00D94EBA">
        <w:rPr>
          <w:rFonts w:ascii="Times New Roman" w:eastAsia="Times New Roman" w:hAnsi="Times New Roman" w:cs="Times New Roman"/>
          <w:sz w:val="24"/>
          <w:szCs w:val="24"/>
          <w:lang w:eastAsia="ru-RU"/>
        </w:rPr>
        <w:t>, 212</w:t>
      </w:r>
    </w:p>
    <w:p w:rsidR="000F5B22" w:rsidRPr="00D94EBA" w:rsidRDefault="000F5B22" w:rsidP="000D61A5">
      <w:pPr>
        <w:pStyle w:val="a5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4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Майорова</w:t>
      </w:r>
      <w:proofErr w:type="spellEnd"/>
      <w:r w:rsidRPr="00D9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Н.П., </w:t>
      </w:r>
      <w:proofErr w:type="spellStart"/>
      <w:r w:rsidRPr="00D94E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Чепурных</w:t>
      </w:r>
      <w:proofErr w:type="spellEnd"/>
      <w:r w:rsidRPr="00D9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Е.Е., </w:t>
      </w:r>
      <w:proofErr w:type="spellStart"/>
      <w:r w:rsidRPr="00D94EBA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Шурухт</w:t>
      </w:r>
      <w:proofErr w:type="spellEnd"/>
      <w:r w:rsidRPr="00D9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С.М.. Обучение жизненно важным навыкам//Министерство образования РФ. 2002. С. 100-117.</w:t>
      </w:r>
    </w:p>
    <w:p w:rsidR="00D94EBA" w:rsidRPr="00D94EBA" w:rsidRDefault="00D94EBA" w:rsidP="000D61A5">
      <w:pPr>
        <w:pStyle w:val="a5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EBA">
        <w:rPr>
          <w:rFonts w:ascii="Times New Roman" w:hAnsi="Times New Roman" w:cs="Times New Roman"/>
          <w:sz w:val="24"/>
          <w:szCs w:val="24"/>
          <w:shd w:val="clear" w:color="auto" w:fill="FFFFFF"/>
        </w:rPr>
        <w:t>Щукина Г.И. Актуальные вопросы формирования интереса в обучении. // М.: Просвещение. 1984. С. 176.</w:t>
      </w:r>
    </w:p>
    <w:p w:rsidR="00BE1A8A" w:rsidRPr="00BE1A8A" w:rsidRDefault="00D94EBA" w:rsidP="000D61A5">
      <w:pPr>
        <w:pStyle w:val="a5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94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Зайченко</w:t>
      </w:r>
      <w:proofErr w:type="spellEnd"/>
      <w:r w:rsidRPr="00D94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Т.П. Основы дистанционного обучения: Теоретико-практический базис: Учебное пособие. //СПб</w:t>
      </w:r>
      <w:proofErr w:type="gramStart"/>
      <w:r w:rsidRPr="00D94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gramEnd"/>
      <w:r w:rsidRPr="00D94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РГПУ им. А.И. Герцена, 2004. - 167. </w:t>
      </w:r>
      <w:r w:rsidRPr="00D94E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</w:p>
    <w:sectPr w:rsidR="00BE1A8A" w:rsidRPr="00BE1A8A" w:rsidSect="00267E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404"/>
    <w:multiLevelType w:val="multilevel"/>
    <w:tmpl w:val="9DD2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96EBC"/>
    <w:multiLevelType w:val="multilevel"/>
    <w:tmpl w:val="E160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17BBD"/>
    <w:multiLevelType w:val="multilevel"/>
    <w:tmpl w:val="993E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F3774"/>
    <w:multiLevelType w:val="multilevel"/>
    <w:tmpl w:val="12F2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C0F4F"/>
    <w:multiLevelType w:val="hybridMultilevel"/>
    <w:tmpl w:val="0BB6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B0CF9"/>
    <w:multiLevelType w:val="hybridMultilevel"/>
    <w:tmpl w:val="CB400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450D9"/>
    <w:multiLevelType w:val="hybridMultilevel"/>
    <w:tmpl w:val="C134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4050D"/>
    <w:multiLevelType w:val="multilevel"/>
    <w:tmpl w:val="07AE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D5F1E"/>
    <w:multiLevelType w:val="multilevel"/>
    <w:tmpl w:val="AB32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83090"/>
    <w:multiLevelType w:val="hybridMultilevel"/>
    <w:tmpl w:val="3CFE4D84"/>
    <w:lvl w:ilvl="0" w:tplc="46DCEB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C63BD"/>
    <w:multiLevelType w:val="multilevel"/>
    <w:tmpl w:val="3CB8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250EE1"/>
    <w:multiLevelType w:val="hybridMultilevel"/>
    <w:tmpl w:val="AB7A0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65F81"/>
    <w:multiLevelType w:val="hybridMultilevel"/>
    <w:tmpl w:val="12DE4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90419"/>
    <w:multiLevelType w:val="multilevel"/>
    <w:tmpl w:val="B38A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F91CF7"/>
    <w:multiLevelType w:val="multilevel"/>
    <w:tmpl w:val="C1C8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512728"/>
    <w:multiLevelType w:val="multilevel"/>
    <w:tmpl w:val="AF28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8109CD"/>
    <w:multiLevelType w:val="multilevel"/>
    <w:tmpl w:val="7FFA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AC0D46"/>
    <w:multiLevelType w:val="hybridMultilevel"/>
    <w:tmpl w:val="05303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3000B"/>
    <w:multiLevelType w:val="multilevel"/>
    <w:tmpl w:val="8A10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112F7F"/>
    <w:multiLevelType w:val="hybridMultilevel"/>
    <w:tmpl w:val="32902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64ED0"/>
    <w:multiLevelType w:val="multilevel"/>
    <w:tmpl w:val="7EA2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1D230E"/>
    <w:multiLevelType w:val="multilevel"/>
    <w:tmpl w:val="308A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3054AD"/>
    <w:multiLevelType w:val="hybridMultilevel"/>
    <w:tmpl w:val="4AC83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61379"/>
    <w:multiLevelType w:val="multilevel"/>
    <w:tmpl w:val="5DF8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8A1646"/>
    <w:multiLevelType w:val="hybridMultilevel"/>
    <w:tmpl w:val="BF84C2A4"/>
    <w:lvl w:ilvl="0" w:tplc="0FB84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C09E1"/>
    <w:multiLevelType w:val="hybridMultilevel"/>
    <w:tmpl w:val="1E66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D574E"/>
    <w:multiLevelType w:val="multilevel"/>
    <w:tmpl w:val="1146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F950FD"/>
    <w:multiLevelType w:val="hybridMultilevel"/>
    <w:tmpl w:val="72803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12"/>
  </w:num>
  <w:num w:numId="5">
    <w:abstractNumId w:val="6"/>
  </w:num>
  <w:num w:numId="6">
    <w:abstractNumId w:val="19"/>
  </w:num>
  <w:num w:numId="7">
    <w:abstractNumId w:val="17"/>
  </w:num>
  <w:num w:numId="8">
    <w:abstractNumId w:val="23"/>
  </w:num>
  <w:num w:numId="9">
    <w:abstractNumId w:val="10"/>
  </w:num>
  <w:num w:numId="10">
    <w:abstractNumId w:val="8"/>
  </w:num>
  <w:num w:numId="11">
    <w:abstractNumId w:val="18"/>
  </w:num>
  <w:num w:numId="12">
    <w:abstractNumId w:val="3"/>
  </w:num>
  <w:num w:numId="13">
    <w:abstractNumId w:val="0"/>
  </w:num>
  <w:num w:numId="14">
    <w:abstractNumId w:val="15"/>
  </w:num>
  <w:num w:numId="15">
    <w:abstractNumId w:val="16"/>
  </w:num>
  <w:num w:numId="16">
    <w:abstractNumId w:val="20"/>
  </w:num>
  <w:num w:numId="17">
    <w:abstractNumId w:val="1"/>
  </w:num>
  <w:num w:numId="18">
    <w:abstractNumId w:val="7"/>
  </w:num>
  <w:num w:numId="19">
    <w:abstractNumId w:val="14"/>
  </w:num>
  <w:num w:numId="20">
    <w:abstractNumId w:val="2"/>
  </w:num>
  <w:num w:numId="21">
    <w:abstractNumId w:val="21"/>
  </w:num>
  <w:num w:numId="22">
    <w:abstractNumId w:val="13"/>
  </w:num>
  <w:num w:numId="23">
    <w:abstractNumId w:val="26"/>
  </w:num>
  <w:num w:numId="24">
    <w:abstractNumId w:val="27"/>
  </w:num>
  <w:num w:numId="25">
    <w:abstractNumId w:val="4"/>
  </w:num>
  <w:num w:numId="26">
    <w:abstractNumId w:val="5"/>
  </w:num>
  <w:num w:numId="27">
    <w:abstractNumId w:val="9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5A7E"/>
    <w:rsid w:val="000D61A5"/>
    <w:rsid w:val="000F5B22"/>
    <w:rsid w:val="0017105D"/>
    <w:rsid w:val="00175A7E"/>
    <w:rsid w:val="001D557D"/>
    <w:rsid w:val="001E5EAA"/>
    <w:rsid w:val="00204D20"/>
    <w:rsid w:val="00267E7C"/>
    <w:rsid w:val="002A13A1"/>
    <w:rsid w:val="002D58C6"/>
    <w:rsid w:val="0032030C"/>
    <w:rsid w:val="00345E5B"/>
    <w:rsid w:val="00376B85"/>
    <w:rsid w:val="00453B2D"/>
    <w:rsid w:val="004719FB"/>
    <w:rsid w:val="00485F13"/>
    <w:rsid w:val="004E6289"/>
    <w:rsid w:val="00527440"/>
    <w:rsid w:val="005F7E66"/>
    <w:rsid w:val="00612C05"/>
    <w:rsid w:val="00750346"/>
    <w:rsid w:val="0081072F"/>
    <w:rsid w:val="00825B8A"/>
    <w:rsid w:val="00850D4A"/>
    <w:rsid w:val="008626D6"/>
    <w:rsid w:val="008752EE"/>
    <w:rsid w:val="008E6DA1"/>
    <w:rsid w:val="0097517A"/>
    <w:rsid w:val="009E4E94"/>
    <w:rsid w:val="00A00513"/>
    <w:rsid w:val="00A01287"/>
    <w:rsid w:val="00A452B5"/>
    <w:rsid w:val="00A67310"/>
    <w:rsid w:val="00A70EE5"/>
    <w:rsid w:val="00A806DB"/>
    <w:rsid w:val="00AD5619"/>
    <w:rsid w:val="00B25F8E"/>
    <w:rsid w:val="00BC7E88"/>
    <w:rsid w:val="00BE1A8A"/>
    <w:rsid w:val="00D94EBA"/>
    <w:rsid w:val="00E37865"/>
    <w:rsid w:val="00E77BCA"/>
    <w:rsid w:val="00EB2604"/>
    <w:rsid w:val="00EF5923"/>
    <w:rsid w:val="00F414AB"/>
    <w:rsid w:val="00FE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7E7C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267E7C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5">
    <w:name w:val="No Spacing"/>
    <w:uiPriority w:val="1"/>
    <w:qFormat/>
    <w:rsid w:val="00267E7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6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sin-full">
    <w:name w:val="word-sin-full"/>
    <w:basedOn w:val="a0"/>
    <w:rsid w:val="00527440"/>
  </w:style>
  <w:style w:type="paragraph" w:styleId="a7">
    <w:name w:val="List Paragraph"/>
    <w:basedOn w:val="a"/>
    <w:uiPriority w:val="34"/>
    <w:qFormat/>
    <w:rsid w:val="00825B8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F5B22"/>
    <w:rPr>
      <w:color w:val="0000FF"/>
      <w:u w:val="single"/>
    </w:rPr>
  </w:style>
  <w:style w:type="character" w:styleId="a9">
    <w:name w:val="Strong"/>
    <w:basedOn w:val="a0"/>
    <w:uiPriority w:val="22"/>
    <w:qFormat/>
    <w:rsid w:val="000F5B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8B477-DC97-4C48-8D03-3A7D99CA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2017-11-21T20:36:00Z</dcterms:created>
  <dcterms:modified xsi:type="dcterms:W3CDTF">2017-11-21T21:29:00Z</dcterms:modified>
</cp:coreProperties>
</file>