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87C1" w14:textId="77777777" w:rsidR="00545137" w:rsidRPr="00545137" w:rsidRDefault="00545137" w:rsidP="00545137">
      <w:pPr>
        <w:rPr>
          <w:rFonts w:ascii="Times New Roman" w:hAnsi="Times New Roman" w:cs="Times New Roman"/>
          <w:sz w:val="28"/>
          <w:szCs w:val="28"/>
        </w:rPr>
      </w:pPr>
      <w:r w:rsidRPr="00545137">
        <w:rPr>
          <w:rFonts w:ascii="Times New Roman" w:hAnsi="Times New Roman" w:cs="Times New Roman"/>
          <w:sz w:val="28"/>
          <w:szCs w:val="28"/>
        </w:rPr>
        <w:t>УДК: 81</w:t>
      </w:r>
    </w:p>
    <w:p w14:paraId="3E4AD479" w14:textId="77777777" w:rsidR="00545137" w:rsidRPr="00545137" w:rsidRDefault="00545137" w:rsidP="00545137">
      <w:pPr>
        <w:jc w:val="right"/>
        <w:rPr>
          <w:rFonts w:ascii="Times New Roman" w:hAnsi="Times New Roman" w:cs="Times New Roman"/>
          <w:sz w:val="28"/>
          <w:szCs w:val="28"/>
        </w:rPr>
      </w:pPr>
      <w:r w:rsidRPr="00545137">
        <w:rPr>
          <w:rFonts w:ascii="Times New Roman" w:hAnsi="Times New Roman" w:cs="Times New Roman"/>
          <w:sz w:val="28"/>
          <w:szCs w:val="28"/>
        </w:rPr>
        <w:t>Альтшулер-Феррейра Ольга Леонидовна</w:t>
      </w:r>
    </w:p>
    <w:p w14:paraId="57C60C3C" w14:textId="77777777" w:rsidR="00545137" w:rsidRPr="00545137" w:rsidRDefault="00545137" w:rsidP="00545137">
      <w:pPr>
        <w:jc w:val="right"/>
        <w:rPr>
          <w:rFonts w:ascii="Times New Roman" w:hAnsi="Times New Roman" w:cs="Times New Roman"/>
          <w:sz w:val="28"/>
          <w:szCs w:val="28"/>
        </w:rPr>
      </w:pPr>
      <w:r w:rsidRPr="00545137">
        <w:rPr>
          <w:rFonts w:ascii="Times New Roman" w:hAnsi="Times New Roman" w:cs="Times New Roman"/>
          <w:sz w:val="28"/>
          <w:szCs w:val="28"/>
        </w:rPr>
        <w:t xml:space="preserve"> Преподаватель кафедры иностранных языков,</w:t>
      </w:r>
    </w:p>
    <w:p w14:paraId="63D03150" w14:textId="77777777" w:rsidR="00545137" w:rsidRPr="00545137" w:rsidRDefault="00545137" w:rsidP="00545137">
      <w:pPr>
        <w:jc w:val="right"/>
        <w:rPr>
          <w:rFonts w:ascii="Times New Roman" w:hAnsi="Times New Roman" w:cs="Times New Roman"/>
          <w:sz w:val="28"/>
          <w:szCs w:val="28"/>
        </w:rPr>
      </w:pPr>
      <w:r w:rsidRPr="00545137">
        <w:rPr>
          <w:rFonts w:ascii="Times New Roman" w:hAnsi="Times New Roman" w:cs="Times New Roman"/>
          <w:sz w:val="28"/>
          <w:szCs w:val="28"/>
        </w:rPr>
        <w:t xml:space="preserve"> Уральский юридический институт МВД России, </w:t>
      </w:r>
    </w:p>
    <w:p w14:paraId="4500A9E5" w14:textId="77777777" w:rsidR="00545137" w:rsidRPr="00545137" w:rsidRDefault="00545137" w:rsidP="00545137">
      <w:pPr>
        <w:jc w:val="right"/>
        <w:rPr>
          <w:rFonts w:ascii="Times New Roman" w:hAnsi="Times New Roman" w:cs="Times New Roman"/>
          <w:sz w:val="28"/>
          <w:szCs w:val="28"/>
        </w:rPr>
      </w:pPr>
      <w:r w:rsidRPr="00545137">
        <w:rPr>
          <w:rFonts w:ascii="Times New Roman" w:hAnsi="Times New Roman" w:cs="Times New Roman"/>
          <w:sz w:val="28"/>
          <w:szCs w:val="28"/>
        </w:rPr>
        <w:t>620057, Российская Федерация, Екатеринбург,</w:t>
      </w:r>
    </w:p>
    <w:p w14:paraId="28FDFDF3" w14:textId="45829C3E" w:rsidR="006A4216" w:rsidRPr="00545137" w:rsidRDefault="00545137" w:rsidP="00545137">
      <w:pPr>
        <w:jc w:val="right"/>
        <w:rPr>
          <w:rFonts w:ascii="Times New Roman" w:hAnsi="Times New Roman" w:cs="Times New Roman"/>
          <w:sz w:val="28"/>
          <w:szCs w:val="28"/>
        </w:rPr>
      </w:pPr>
      <w:r w:rsidRPr="00545137">
        <w:rPr>
          <w:rFonts w:ascii="Times New Roman" w:hAnsi="Times New Roman" w:cs="Times New Roman"/>
          <w:sz w:val="28"/>
          <w:szCs w:val="28"/>
        </w:rPr>
        <w:t xml:space="preserve"> ул. Корепина, 66; e-mail: tf30@rambler.ru</w:t>
      </w:r>
    </w:p>
    <w:p w14:paraId="7312F30C" w14:textId="77777777" w:rsidR="00545137" w:rsidRPr="00545137" w:rsidRDefault="00545137" w:rsidP="005451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СКВЕРНОСЛОВИЕ, РЕЧЕВАЯ АГРЕССИЯ И ЭКОЛОГИЯ ЯЗЫКА</w:t>
      </w:r>
    </w:p>
    <w:p w14:paraId="5D971207" w14:textId="277AD0D8" w:rsid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</w:t>
      </w:r>
      <w:r w:rsidR="00A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CA9FB0" w14:textId="77777777" w:rsid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</w:t>
      </w:r>
    </w:p>
    <w:p w14:paraId="4D81692B" w14:textId="77777777" w:rsid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2FA03" w14:textId="615D25D6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когда информационные технологии стали неотъемлемой частью нашей жизни, речевая агрессия и сквернословие стали проблемой, с которой мы все чаще сталкиваемся. Негативное воздействие этих явлений на психологическое состояние людей и общественные отношения нельзя недооценивать. Однако мало кто задумывается о том, что такие формы общения имеют своеобразную "экологию", которая влияет на сам процесс коммуникации и разрушает устоявшиеся нормы грамотного использования языка.</w:t>
      </w:r>
    </w:p>
    <w:p w14:paraId="423E193C" w14:textId="3ACE1322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Сквернословие, как одна из форм речевой агрессии, является выражением неуважения к собеседнику и портит атмосферу диалога. Частое использование бранных слов и </w:t>
      </w:r>
      <w:r w:rsidR="00EB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обсценной, </w:t>
      </w: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нецензурной лексики приводит к деградации языка и замены конструктивных способов общения неприличными выражениями. Это может создавать напряжение в коллективе или повредить отношения между людьми. Таким образом, сквернословие становится препятствием для качественного обмена информацией и конструктивного решения проблем.</w:t>
      </w:r>
    </w:p>
    <w:p w14:paraId="635AEBF6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также отметить, что сквернословие и речевая агрессия имеют негативное воздействие не только на межличностные отношения, но и на саму экологию языка. Язык - это инструмент передачи информации, который сформировался и развивался в течение многих веков. Однако использование нецензурной лексики и оскорбительных выражений приводит к деградации языковых норм и правил. Это может повлечь за собой потерю точности выражения мыслей, а также отсутствие уважения к языку как к ценности национальной культуры.</w:t>
      </w:r>
    </w:p>
    <w:p w14:paraId="321B1C0D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проблема сквернословия и речевой агрессии требует серьезного внимания со стороны общества. Восстановление экологии языка и создание условий для конструктивной коммуникации должны стать приоритетами нашего времени. Необходимо понимать, что каждое произнесенное слово оказывает свое влияние на окружающих людей, и от нас зависит, каким будет наше общение - уважительным и грамотным или агрессивным и неконструктивным.</w:t>
      </w:r>
    </w:p>
    <w:p w14:paraId="550FF6D6" w14:textId="77777777" w:rsidR="00545137" w:rsidRPr="00545137" w:rsidRDefault="00545137" w:rsidP="005451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</w:p>
    <w:p w14:paraId="607D60F5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Сквернословие, речевая агрессия и экология языка - эти понятия тесно связаны между собой и описывают негативные языковые явления, которые могут наносить вред как индивидуумам, так и обществу в целом. Для полного понимания этой связи необходимо определить каждое из этих понятий.</w:t>
      </w:r>
    </w:p>
    <w:p w14:paraId="44FD8273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Сквернословие является формой неприличной и грубой речи, которая содержит оскорбления, ругательства и нецензурную лексику. Может использоваться с целью унижения или обиды других людей. Сквернословие применяется чаще всего во время конфликтов или в негативных эмоциональных состояниях. Оно может вызывать неприятные эмоции у тех, кого оно адресовано, и оказывать пагубное влияние на межличностные отношения.</w:t>
      </w:r>
    </w:p>
    <w:p w14:paraId="4C8261C0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агрессия - это использование насмешек, угроз, инсинуаций или попыток контроля над другими людьми с использованием слов и речи. Она может проявляться в форме пренебрежительных комментариев, унижающих шуток или угроз, которые наносят психологическую травму и создают враждебную обстановку. Речевая агрессия часто направлена на установление доминирования или манипуляцию другими людьми, и ее целью может быть причинение вреда или контроль над другими.</w:t>
      </w:r>
    </w:p>
    <w:p w14:paraId="40ECD2C6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языка - это концепция, которая связывает использование языка с экологическими принципами и понятиями. Подобно тому, как экология заботится о сохранении природы и балансе экосистемы, экология языка ставит перед собой задачу сохранения языка и обеспечения его здорового развития. Это включает в себя использование языка с уважением к другим, избегание сквернословия и речевой агрессии, а также способность адаптироваться к изменяющимся обстоятельствам и новым языковым трендам.</w:t>
      </w:r>
    </w:p>
    <w:p w14:paraId="585ECF78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Тесная взаимосвязь между сквернословием, речевой агрессией и экологией языка заключается в том, что негативное языковое поведение, такое как сквернословие и речевая агрессия, может нарушать экологическое равновесие языка. Они могут негативно влиять на людей и разрушать здоровые коммуникационные отношения. Поэтому важно понимать и </w:t>
      </w: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осознавать влияние нашей речи и использовать ее с уважением, нацеленностью на конструктивность и миротворческие ценности. Это поможет нам создать более гармоничное и здоровое языковое окружение.</w:t>
      </w:r>
    </w:p>
    <w:p w14:paraId="484A0AC1" w14:textId="77777777" w:rsidR="00545137" w:rsidRPr="00545137" w:rsidRDefault="00545137" w:rsidP="005451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исследования</w:t>
      </w:r>
    </w:p>
    <w:p w14:paraId="5B8B77FC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исследования на тему "Сквернословие, речевая агрессия и экология языка" была выбрана комбинация эмпирических и теоретических подходов. Данный подраздел описывает ход исследования, включая выборку, методы сбора и анализа данных.</w:t>
      </w:r>
    </w:p>
    <w:p w14:paraId="1086F1A4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была сформирована выборка, включающая различные возрастные группы, социальные классы и образовательные уровни. В исследование были вовлечены как мужчины, так и женщины. Основной целью выборки было создание репрезентативного образца населения с целью понимания широкого спектра вариаций в использовании сквернословия и речевой агрессии.</w:t>
      </w:r>
    </w:p>
    <w:p w14:paraId="23F0D40E" w14:textId="349EC545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данных использовались как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</w:t>
      </w: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так и количественные методы. В качестве качественного метода были проведены глубинные интервью с участниками выборки, чтобы получить информацию о переживаниях, мотивациях и личных убеждениях, связанных с использованием сквернословия и речевой агрессии. В качестве количественного метода были проведены анкетирование и наблюдение, чтобы получить объективную информацию о частоте использования сквернословия и речевой агрессии в различных контекстах и ситуациях.</w:t>
      </w:r>
    </w:p>
    <w:p w14:paraId="6903EEC1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данные были подвергнуты качественному и количественному анализу. В качественном анализе использовались тематический анализ интервью и кодирование данных с целью выделения основных тем и паттернов, связанных с использованием сквернословия и речевой агрессии. В количественном анализе использовались статистические методы для определения частоты использования и понимания взаимосвязи между различными переменными, такими как возраст, пол и социальный статус.</w:t>
      </w:r>
    </w:p>
    <w:p w14:paraId="56EB61DD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результатов были выделены основные тенденции и закономерности в использовании сквернословия и речевой агрессии. Было обнаружено, что частота использования сквернословия и речевой агрессии зависит от множества факторов, включая возраст, пол, социальный статус и образовательный уровень. Также было выявлено, что использование сквернословия и речевой агрессии может иметь негативные последствия для экологии языка и межличностных отношений.</w:t>
      </w:r>
    </w:p>
    <w:p w14:paraId="1F164FE0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этого исследования имеют важное значение для понимания влияния сквернословия и речевой агрессии на экологию языка, а также для разработки мер и стратегий по снижению их использования. Они могут быть </w:t>
      </w: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использованы как основа для разработки программы по формированию речевой культуры и промоушену положительного общения.</w:t>
      </w:r>
    </w:p>
    <w:p w14:paraId="36031021" w14:textId="77777777" w:rsidR="00545137" w:rsidRPr="00545137" w:rsidRDefault="00545137" w:rsidP="005451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рекомендации</w:t>
      </w:r>
    </w:p>
    <w:p w14:paraId="2E8E8DF8" w14:textId="4D31A141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проблемы сквернословия, речевой агрессии и экологии языка можно сделать следующие выводы.</w:t>
      </w:r>
    </w:p>
    <w:p w14:paraId="2DE91D9D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сквернословие и речевая агрессия являются серьезными проблемами современного общества. Они нарушают нормы этикета и межличностного взаимодействия, вызывают дискомфорт и конфликты. Участники общения, сталкивающиеся с такими явлениями, испытывают негативные эмоции, что может привести к постепенному разрушению коммуникативного процесса.</w:t>
      </w:r>
    </w:p>
    <w:p w14:paraId="6321E48D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речевая агрессия и сквернословие влияют на экологию языка – способность общества и индивидуума адекватно и эффективно общаться и воспринимать информацию. Постоянное использование нецензурной лексики ведет к деградации языковых норм и снижению коммуникативной компетенции.</w:t>
      </w:r>
    </w:p>
    <w:p w14:paraId="2649F13B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основании вышеизложенного делаются следующие рекомендации.</w:t>
      </w:r>
    </w:p>
    <w:p w14:paraId="7DB82F82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необходимо повышать осведомленность общества о вреде сквернословия и речевой агрессии. Это может быть достигнуто через проведение просветительских мероприятий, создание информационных кампаний и обучение коммуникационным навыкам уже с раннего детства.</w:t>
      </w:r>
    </w:p>
    <w:p w14:paraId="1E038E95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следует разрабатывать и внедрять эффективные механизмы контроля и санкций за нарушение языковых норм, включая сквернословие и речевую агрессию. Это могут быть как государственные органы, так и общественные организации, предоставляющие возможность жалоб и санкций.</w:t>
      </w:r>
    </w:p>
    <w:p w14:paraId="0981A374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важно создавать организации и сообщества, которые пропагандируют использование языка в конструктивных, вежливых и уважительных формах общения.</w:t>
      </w:r>
    </w:p>
    <w:p w14:paraId="4D684AE4" w14:textId="77777777" w:rsidR="00545137" w:rsidRPr="00545137" w:rsidRDefault="00545137" w:rsidP="00545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проведение систематической работы по предупреждению и преодолению проблемы сквернословия, речевой агрессии и улучшению экологии языка должно стать задачей общества в целом. Только объединенными усилиями можно создать гармоничное коммуникативное пространство, способствующее взаимопониманию и развитию человеческих отношений.</w:t>
      </w:r>
    </w:p>
    <w:p w14:paraId="121378D0" w14:textId="6EC38939" w:rsidR="006A4216" w:rsidRPr="00A75EE4" w:rsidRDefault="00545137">
      <w:pPr>
        <w:rPr>
          <w:rFonts w:ascii="Times New Roman" w:hAnsi="Times New Roman" w:cs="Times New Roman"/>
          <w:sz w:val="28"/>
          <w:szCs w:val="28"/>
        </w:rPr>
      </w:pPr>
      <w:r w:rsidRPr="00A75EE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  <w:r w:rsidR="00A75EE4" w:rsidRPr="00A75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EE4" w:rsidRPr="00A75E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13BAE" w14:textId="4446AC80" w:rsidR="00A75EE4" w:rsidRPr="00A75EE4" w:rsidRDefault="00A75EE4" w:rsidP="00A75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E4">
        <w:rPr>
          <w:rFonts w:ascii="Times New Roman" w:hAnsi="Times New Roman" w:cs="Times New Roman"/>
          <w:sz w:val="28"/>
          <w:szCs w:val="28"/>
        </w:rPr>
        <w:lastRenderedPageBreak/>
        <w:t>Шамне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EE4">
        <w:rPr>
          <w:rFonts w:ascii="Times New Roman" w:hAnsi="Times New Roman" w:cs="Times New Roman"/>
          <w:sz w:val="28"/>
          <w:szCs w:val="28"/>
        </w:rPr>
        <w:t xml:space="preserve"> Н. Л., Карякин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EE4">
        <w:rPr>
          <w:rFonts w:ascii="Times New Roman" w:hAnsi="Times New Roman" w:cs="Times New Roman"/>
          <w:sz w:val="28"/>
          <w:szCs w:val="28"/>
        </w:rPr>
        <w:t xml:space="preserve"> А. В. Речевая агрессия как нарушение экологичности политического дискурса // Вестник ВолГУ. Серия 2: Языкознание. 2011. №1-13. URL: https://cyberleninka.ru/article/n/rechevaya-agressiya-kak-narushenie-ekologichnosti-politicheskogo-diskursa (дата обращения: 29.04.2024).Ильинова, Е. Ю. Эколингвистический модус событийности в пространстве масс-медийного дискурса / Е. Ю. Ильинова // Вестник Волгоградского государственного университета. Сер. 2, Языкознание. – 2010. – № 2 (12). – С. 168–176. </w:t>
      </w:r>
    </w:p>
    <w:p w14:paraId="38C5FBF9" w14:textId="77777777" w:rsidR="00A75EE4" w:rsidRPr="00A75EE4" w:rsidRDefault="00A75EE4" w:rsidP="00A75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E4">
        <w:rPr>
          <w:rFonts w:ascii="Times New Roman" w:hAnsi="Times New Roman" w:cs="Times New Roman"/>
          <w:sz w:val="28"/>
          <w:szCs w:val="28"/>
        </w:rPr>
        <w:t xml:space="preserve">Карякин, А. В. Стратагемно-тактические способы реализации речевой агрессии в политическом дискурсе : автореф. дис. … канд. филол. наук : 10.02.04 / Александр Вячеславович Карякин. – Волгоград : [Б. и.], 2010. – 19 с. </w:t>
      </w:r>
    </w:p>
    <w:p w14:paraId="4EA3D363" w14:textId="112A834D" w:rsidR="00A75EE4" w:rsidRPr="00A75EE4" w:rsidRDefault="00A75EE4" w:rsidP="00A75E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E4">
        <w:rPr>
          <w:rFonts w:ascii="Times New Roman" w:hAnsi="Times New Roman" w:cs="Times New Roman"/>
          <w:sz w:val="28"/>
          <w:szCs w:val="28"/>
        </w:rPr>
        <w:t>Михальская, А. К. Русский Сократ : Лекции по сравнительно-исторической риторике / А. К. Михальская. – М. : Academia, 1996. – 192 с.</w:t>
      </w:r>
    </w:p>
    <w:p w14:paraId="7F535412" w14:textId="77777777" w:rsidR="00545137" w:rsidRPr="00545137" w:rsidRDefault="00545137">
      <w:pPr>
        <w:rPr>
          <w:rFonts w:ascii="Times New Roman" w:hAnsi="Times New Roman" w:cs="Times New Roman"/>
          <w:sz w:val="28"/>
          <w:szCs w:val="28"/>
        </w:rPr>
      </w:pPr>
    </w:p>
    <w:sectPr w:rsidR="00545137" w:rsidRPr="0054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305"/>
    <w:multiLevelType w:val="hybridMultilevel"/>
    <w:tmpl w:val="8690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87"/>
    <w:rsid w:val="00503187"/>
    <w:rsid w:val="00545137"/>
    <w:rsid w:val="006A4216"/>
    <w:rsid w:val="00A36C99"/>
    <w:rsid w:val="00A75EE4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3586"/>
  <w15:chartTrackingRefBased/>
  <w15:docId w15:val="{340A2919-43FF-4903-AE66-8F50029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5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2024-04-29T06:14:00Z</dcterms:created>
  <dcterms:modified xsi:type="dcterms:W3CDTF">2024-04-29T10:53:00Z</dcterms:modified>
</cp:coreProperties>
</file>