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46" w:rsidRPr="00714E30" w:rsidRDefault="009D548E" w:rsidP="009D54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30">
        <w:rPr>
          <w:rFonts w:ascii="Times New Roman" w:hAnsi="Times New Roman" w:cs="Times New Roman"/>
          <w:b/>
          <w:sz w:val="24"/>
          <w:szCs w:val="24"/>
        </w:rPr>
        <w:t>АДАПТИВНЫЙ СПОРТ И АДАПТИВНАЯ ФИЗИЧЕСКАЯ КУЛЬТУРА</w:t>
      </w:r>
    </w:p>
    <w:p w:rsidR="00714E30" w:rsidRDefault="00714E30" w:rsidP="00714E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статья</w:t>
      </w:r>
    </w:p>
    <w:p w:rsidR="00714E30" w:rsidRPr="00714E30" w:rsidRDefault="00714E30" w:rsidP="00714E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378.14</w:t>
      </w:r>
    </w:p>
    <w:p w:rsidR="00553246" w:rsidRDefault="00714E30" w:rsidP="00971C3F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14E30">
        <w:rPr>
          <w:rFonts w:ascii="Times New Roman" w:hAnsi="Times New Roman" w:cs="Times New Roman"/>
          <w:b/>
          <w:sz w:val="24"/>
          <w:szCs w:val="24"/>
        </w:rPr>
        <w:t>Бокова Вероника Сергеевна</w:t>
      </w:r>
      <w:proofErr w:type="gramStart"/>
      <w:r w:rsidRPr="00714E3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714E3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714E30">
        <w:rPr>
          <w:rFonts w:ascii="Times New Roman" w:hAnsi="Times New Roman" w:cs="Times New Roman"/>
          <w:b/>
          <w:sz w:val="24"/>
          <w:szCs w:val="24"/>
        </w:rPr>
        <w:t xml:space="preserve"> Щеглова Елена Сергеевна</w:t>
      </w:r>
      <w:r w:rsidRPr="00714E3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:rsidR="00714E30" w:rsidRDefault="00714E30" w:rsidP="00971C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E30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Start"/>
      <w:r w:rsidRPr="00714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Самарский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государственный технический университет, Самара, Россия </w:t>
      </w:r>
    </w:p>
    <w:p w:rsidR="00714E30" w:rsidRPr="00E76B49" w:rsidRDefault="007C7354" w:rsidP="00971C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1588C" w:rsidRPr="003E63AA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 xml:space="preserve">1 </w:t>
        </w:r>
        <w:r w:rsidR="0041588C" w:rsidRPr="003E6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veronikabokova</w:t>
        </w:r>
        <w:r w:rsidR="0041588C" w:rsidRPr="003E63AA">
          <w:rPr>
            <w:rStyle w:val="a3"/>
            <w:rFonts w:ascii="Times New Roman" w:hAnsi="Times New Roman" w:cs="Times New Roman"/>
            <w:sz w:val="24"/>
            <w:szCs w:val="24"/>
          </w:rPr>
          <w:t>7@</w:t>
        </w:r>
        <w:r w:rsidR="0041588C" w:rsidRPr="003E6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41588C" w:rsidRPr="003E63A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588C" w:rsidRPr="003E6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14E30" w:rsidRPr="00E76B49" w:rsidRDefault="00714E30" w:rsidP="00971C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B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6B49" w:rsidRPr="00E76B4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6B49" w:rsidRPr="003E6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kfvis</w:t>
        </w:r>
        <w:r w:rsidR="00E76B49" w:rsidRPr="003E63A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76B49" w:rsidRPr="003E6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samgtu</w:t>
        </w:r>
        <w:r w:rsidR="00E76B49" w:rsidRPr="00480D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6B49" w:rsidRPr="003E63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76B49" w:rsidRPr="0048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8C" w:rsidRDefault="00971C3F" w:rsidP="00971C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78C7" w:rsidRPr="001978C7" w:rsidRDefault="00971C3F" w:rsidP="001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246" w:rsidRPr="00553246">
        <w:rPr>
          <w:rFonts w:ascii="Times New Roman" w:hAnsi="Times New Roman" w:cs="Times New Roman"/>
          <w:sz w:val="24"/>
          <w:szCs w:val="24"/>
        </w:rPr>
        <w:t xml:space="preserve"> </w:t>
      </w:r>
      <w:r w:rsidR="0041588C">
        <w:rPr>
          <w:rFonts w:ascii="Times New Roman" w:hAnsi="Times New Roman" w:cs="Times New Roman"/>
          <w:sz w:val="24"/>
          <w:szCs w:val="24"/>
        </w:rPr>
        <w:t xml:space="preserve">  </w:t>
      </w:r>
      <w:r w:rsidR="00480D5F">
        <w:rPr>
          <w:rFonts w:ascii="Times New Roman" w:hAnsi="Times New Roman" w:cs="Times New Roman"/>
          <w:sz w:val="24"/>
          <w:szCs w:val="24"/>
        </w:rPr>
        <w:t>В современном мире</w:t>
      </w:r>
      <w:r w:rsidR="00553246" w:rsidRPr="00553246">
        <w:rPr>
          <w:rFonts w:ascii="Times New Roman" w:hAnsi="Times New Roman" w:cs="Times New Roman"/>
          <w:sz w:val="24"/>
          <w:szCs w:val="24"/>
        </w:rPr>
        <w:t xml:space="preserve"> адаптивный спорт и адаптивна</w:t>
      </w:r>
      <w:r w:rsidR="00480D5F">
        <w:rPr>
          <w:rFonts w:ascii="Times New Roman" w:hAnsi="Times New Roman" w:cs="Times New Roman"/>
          <w:sz w:val="24"/>
          <w:szCs w:val="24"/>
        </w:rPr>
        <w:t xml:space="preserve">я физическая культура имеют </w:t>
      </w:r>
      <w:r w:rsidR="00553246" w:rsidRPr="00553246">
        <w:rPr>
          <w:rFonts w:ascii="Times New Roman" w:hAnsi="Times New Roman" w:cs="Times New Roman"/>
          <w:sz w:val="24"/>
          <w:szCs w:val="24"/>
        </w:rPr>
        <w:t>особое значение как средства восстановления и улучшения физического и психологического состояния людей с ограниченными возможностями</w:t>
      </w:r>
      <w:r w:rsidR="0041588C">
        <w:rPr>
          <w:rFonts w:ascii="Times New Roman" w:hAnsi="Times New Roman" w:cs="Times New Roman"/>
          <w:sz w:val="24"/>
          <w:szCs w:val="24"/>
        </w:rPr>
        <w:t xml:space="preserve">. </w:t>
      </w:r>
      <w:r w:rsidR="00480D5F">
        <w:rPr>
          <w:rFonts w:ascii="Times New Roman" w:hAnsi="Times New Roman" w:cs="Times New Roman"/>
          <w:sz w:val="24"/>
          <w:szCs w:val="24"/>
        </w:rPr>
        <w:t xml:space="preserve">Тема адаптивного спорта стала актуальна </w:t>
      </w:r>
      <w:r w:rsidR="00553246" w:rsidRPr="00553246">
        <w:rPr>
          <w:rFonts w:ascii="Times New Roman" w:hAnsi="Times New Roman" w:cs="Times New Roman"/>
          <w:sz w:val="24"/>
          <w:szCs w:val="24"/>
        </w:rPr>
        <w:t>задолго до наших дней и имеет глубокие исторические корни. Первые шаги в э</w:t>
      </w:r>
      <w:r w:rsidR="00480D5F">
        <w:rPr>
          <w:rFonts w:ascii="Times New Roman" w:hAnsi="Times New Roman" w:cs="Times New Roman"/>
          <w:sz w:val="24"/>
          <w:szCs w:val="24"/>
        </w:rPr>
        <w:t>том направлении были осуществлены</w:t>
      </w:r>
      <w:r w:rsidR="00553246" w:rsidRPr="00553246">
        <w:rPr>
          <w:rFonts w:ascii="Times New Roman" w:hAnsi="Times New Roman" w:cs="Times New Roman"/>
          <w:sz w:val="24"/>
          <w:szCs w:val="24"/>
        </w:rPr>
        <w:t xml:space="preserve"> еще в XIX веке, когда появились первые </w:t>
      </w:r>
      <w:r w:rsidR="00480D5F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553246" w:rsidRPr="00553246">
        <w:rPr>
          <w:rFonts w:ascii="Times New Roman" w:hAnsi="Times New Roman" w:cs="Times New Roman"/>
          <w:sz w:val="24"/>
          <w:szCs w:val="24"/>
        </w:rPr>
        <w:t xml:space="preserve">организации для </w:t>
      </w:r>
      <w:r w:rsidR="00480D5F">
        <w:rPr>
          <w:rFonts w:ascii="Times New Roman" w:hAnsi="Times New Roman" w:cs="Times New Roman"/>
          <w:sz w:val="24"/>
          <w:szCs w:val="24"/>
        </w:rPr>
        <w:t>людей с инвалидностью</w:t>
      </w:r>
      <w:r w:rsidR="00553246" w:rsidRPr="00553246">
        <w:rPr>
          <w:rFonts w:ascii="Times New Roman" w:hAnsi="Times New Roman" w:cs="Times New Roman"/>
          <w:sz w:val="24"/>
          <w:szCs w:val="24"/>
        </w:rPr>
        <w:t>.</w:t>
      </w:r>
      <w:r w:rsidR="001978C7" w:rsidRPr="001978C7">
        <w:t xml:space="preserve"> </w:t>
      </w:r>
      <w:r w:rsidR="001978C7" w:rsidRPr="001978C7">
        <w:rPr>
          <w:rFonts w:ascii="Times New Roman" w:hAnsi="Times New Roman" w:cs="Times New Roman"/>
          <w:sz w:val="24"/>
          <w:szCs w:val="24"/>
        </w:rPr>
        <w:t>Адаптивный спорт начал развиваться еще почти 100 лет назад. В XVII-XIX веках было известно, что одним из важнейших факторов реабилитации лиц с ОВЗ является двигательная активность.</w:t>
      </w:r>
      <w:r w:rsidR="00257D85" w:rsidRPr="00257D85">
        <w:t xml:space="preserve"> </w:t>
      </w:r>
      <w:r w:rsidR="00257D85" w:rsidRPr="00257D85">
        <w:rPr>
          <w:rFonts w:ascii="Times New Roman" w:hAnsi="Times New Roman" w:cs="Times New Roman"/>
          <w:sz w:val="24"/>
          <w:szCs w:val="24"/>
        </w:rPr>
        <w:t>Реабилитация выступает как комплекс мер, ориентированных на восстановление социально и личностно значимых характеристик и возможностей индивида.</w:t>
      </w:r>
    </w:p>
    <w:p w:rsidR="00257D85" w:rsidRPr="00257D85" w:rsidRDefault="001978C7" w:rsidP="00257D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8C7">
        <w:rPr>
          <w:rFonts w:ascii="Times New Roman" w:hAnsi="Times New Roman" w:cs="Times New Roman"/>
          <w:sz w:val="24"/>
          <w:szCs w:val="24"/>
        </w:rPr>
        <w:t>Первые попытки приобщить лиц с ОВЗ были предприняты в 1888г в Берлине, когда начал формироваться первый спортивный клуб среди лиц с нарушением слуха.</w:t>
      </w:r>
      <w:r w:rsidR="00257D85" w:rsidRPr="00257D85">
        <w:t xml:space="preserve"> </w:t>
      </w:r>
      <w:r w:rsidR="00257D85" w:rsidRPr="00257D85">
        <w:rPr>
          <w:rFonts w:ascii="Times New Roman" w:hAnsi="Times New Roman" w:cs="Times New Roman"/>
          <w:sz w:val="24"/>
          <w:szCs w:val="24"/>
        </w:rPr>
        <w:t>Впервые "Олимпийские игры для глухих" были проведены в Париже в 1924 году. В них участвовали спортсмены–представители официальных национальных федераций Бельгии, Великобритании, Голландии, Польши, Франции и Чехословакии. На Игры прибыли спортсмены из Италии, Румынии и Венгрии, в которых таких федераций не было. Программа Игр включала соревнования по легкой атлетике, велоспорту, футболу, стрельбе и плаванию. Начиная с 1924 года, Международный спортивный комитет глухих (МСКГ) стал каждые четыре года проводить летние Всемирные игры глухих. Позже организуются и проводятся Международные зимние Игры глухих.</w:t>
      </w:r>
    </w:p>
    <w:p w:rsidR="001978C7" w:rsidRDefault="00257D85" w:rsidP="00257D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D85">
        <w:rPr>
          <w:rFonts w:ascii="Times New Roman" w:hAnsi="Times New Roman" w:cs="Times New Roman"/>
          <w:sz w:val="24"/>
          <w:szCs w:val="24"/>
        </w:rPr>
        <w:t xml:space="preserve">     Инвалиды с повреждениями опорно- двигательного аппарата стали активно приобщаться к занятиям спортом только после Второй Мировой войны. В 1944 году в Центре реабилитации больных со спинномозговыми травмами в Сток-</w:t>
      </w:r>
      <w:proofErr w:type="spellStart"/>
      <w:r w:rsidRPr="00257D85">
        <w:rPr>
          <w:rFonts w:ascii="Times New Roman" w:hAnsi="Times New Roman" w:cs="Times New Roman"/>
          <w:sz w:val="24"/>
          <w:szCs w:val="24"/>
        </w:rPr>
        <w:t>Мандевиле</w:t>
      </w:r>
      <w:proofErr w:type="spellEnd"/>
      <w:r w:rsidRPr="00257D85">
        <w:rPr>
          <w:rFonts w:ascii="Times New Roman" w:hAnsi="Times New Roman" w:cs="Times New Roman"/>
          <w:sz w:val="24"/>
          <w:szCs w:val="24"/>
        </w:rPr>
        <w:t xml:space="preserve"> была разработана </w:t>
      </w:r>
      <w:r w:rsidRPr="00257D85">
        <w:rPr>
          <w:rFonts w:ascii="Times New Roman" w:hAnsi="Times New Roman" w:cs="Times New Roman"/>
          <w:sz w:val="24"/>
          <w:szCs w:val="24"/>
        </w:rPr>
        <w:lastRenderedPageBreak/>
        <w:t xml:space="preserve">спортивная программа как обязательная часть комплексного лечения. Её создатель, профессор Людвиг </w:t>
      </w:r>
      <w:proofErr w:type="spellStart"/>
      <w:r w:rsidRPr="00257D85">
        <w:rPr>
          <w:rFonts w:ascii="Times New Roman" w:hAnsi="Times New Roman" w:cs="Times New Roman"/>
          <w:sz w:val="24"/>
          <w:szCs w:val="24"/>
        </w:rPr>
        <w:t>Гуттман</w:t>
      </w:r>
      <w:proofErr w:type="spellEnd"/>
      <w:r w:rsidRPr="00257D85">
        <w:rPr>
          <w:rFonts w:ascii="Times New Roman" w:hAnsi="Times New Roman" w:cs="Times New Roman"/>
          <w:sz w:val="24"/>
          <w:szCs w:val="24"/>
        </w:rPr>
        <w:t xml:space="preserve">, преодолевая вековые стереотипы по отношению к людям с физическими недостатками, сделал спорт частью программы реабилитации больных с повреждениями спинного мозга. Он на практике доказал, что спорт для людей с физическими недостатками создаёт условия для успешной жизнедеятельности, восстанавливает психическое равновесие, позволяет вернуться к полноценной жизни, независимо от физических недостатков, укрепляет физическую силу, необходимую для того, чтобы управляться с инвалидной коляской. Со временем </w:t>
      </w:r>
      <w:proofErr w:type="spellStart"/>
      <w:r w:rsidRPr="00257D85">
        <w:rPr>
          <w:rFonts w:ascii="Times New Roman" w:hAnsi="Times New Roman" w:cs="Times New Roman"/>
          <w:sz w:val="24"/>
          <w:szCs w:val="24"/>
        </w:rPr>
        <w:t>Гуттман</w:t>
      </w:r>
      <w:proofErr w:type="spellEnd"/>
      <w:r w:rsidRPr="00257D85">
        <w:rPr>
          <w:rFonts w:ascii="Times New Roman" w:hAnsi="Times New Roman" w:cs="Times New Roman"/>
          <w:sz w:val="24"/>
          <w:szCs w:val="24"/>
        </w:rPr>
        <w:t xml:space="preserve"> стал директором Сток-</w:t>
      </w:r>
      <w:proofErr w:type="spellStart"/>
      <w:r w:rsidRPr="00257D85">
        <w:rPr>
          <w:rFonts w:ascii="Times New Roman" w:hAnsi="Times New Roman" w:cs="Times New Roman"/>
          <w:sz w:val="24"/>
          <w:szCs w:val="24"/>
        </w:rPr>
        <w:t>Мандевильского</w:t>
      </w:r>
      <w:proofErr w:type="spellEnd"/>
      <w:r w:rsidRPr="00257D85">
        <w:rPr>
          <w:rFonts w:ascii="Times New Roman" w:hAnsi="Times New Roman" w:cs="Times New Roman"/>
          <w:sz w:val="24"/>
          <w:szCs w:val="24"/>
        </w:rPr>
        <w:t xml:space="preserve"> центра и президентом Британской международной организации лечения инвалидов с повреждениями опорно-двигательного аппарата.</w:t>
      </w:r>
    </w:p>
    <w:p w:rsidR="001978C7" w:rsidRPr="001978C7" w:rsidRDefault="001978C7" w:rsidP="001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8C7">
        <w:rPr>
          <w:rFonts w:ascii="Times New Roman" w:hAnsi="Times New Roman" w:cs="Times New Roman"/>
          <w:sz w:val="24"/>
          <w:szCs w:val="24"/>
        </w:rPr>
        <w:t xml:space="preserve">В 1960 году была создана Международная рабочая группа, изучающая проблемы развития Адаптивного спорта. В том же году в Риме были проведены первые Международные соревнования среди лиц с ОВЗ, которые фактически можно считать первыми </w:t>
      </w:r>
      <w:proofErr w:type="spellStart"/>
      <w:r w:rsidRPr="001978C7">
        <w:rPr>
          <w:rFonts w:ascii="Times New Roman" w:hAnsi="Times New Roman" w:cs="Times New Roman"/>
          <w:sz w:val="24"/>
          <w:szCs w:val="24"/>
        </w:rPr>
        <w:t>Паралимпийскими</w:t>
      </w:r>
      <w:proofErr w:type="spellEnd"/>
      <w:r w:rsidRPr="001978C7">
        <w:rPr>
          <w:rFonts w:ascii="Times New Roman" w:hAnsi="Times New Roman" w:cs="Times New Roman"/>
          <w:sz w:val="24"/>
          <w:szCs w:val="24"/>
        </w:rPr>
        <w:t xml:space="preserve"> Играми. В 1964 году была создана Международная организация среди инвалидов, куда добавились еще 16 стран. В тот же год в Токио во время состязаний по 7 видам спорта, была одновременно обнародована официальная эмблема Международного </w:t>
      </w:r>
      <w:proofErr w:type="spellStart"/>
      <w:r w:rsidRPr="001978C7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1978C7">
        <w:rPr>
          <w:rFonts w:ascii="Times New Roman" w:hAnsi="Times New Roman" w:cs="Times New Roman"/>
          <w:sz w:val="24"/>
          <w:szCs w:val="24"/>
        </w:rPr>
        <w:t xml:space="preserve"> Движения. С 1976 года в состязаниях стали принимать участия спортсмены других групп повреждений, которые ранее не участвовали. С каждыми следующими играми число участников возрастало, расширялась география стран, и увеличивалось количество новых видов спорта.</w:t>
      </w:r>
    </w:p>
    <w:p w:rsidR="00553246" w:rsidRPr="00553246" w:rsidRDefault="001978C7" w:rsidP="001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8C7">
        <w:rPr>
          <w:rFonts w:ascii="Times New Roman" w:hAnsi="Times New Roman" w:cs="Times New Roman"/>
          <w:sz w:val="24"/>
          <w:szCs w:val="24"/>
        </w:rPr>
        <w:t xml:space="preserve">С 1982 годом связано появление особого органа, который способствовал расширению </w:t>
      </w:r>
      <w:proofErr w:type="spellStart"/>
      <w:r w:rsidRPr="001978C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1978C7">
        <w:rPr>
          <w:rFonts w:ascii="Times New Roman" w:hAnsi="Times New Roman" w:cs="Times New Roman"/>
          <w:sz w:val="24"/>
          <w:szCs w:val="24"/>
        </w:rPr>
        <w:t xml:space="preserve"> Игр, а через 10 лет, в 1992 году его официальное название носит МПК (Международный </w:t>
      </w:r>
      <w:proofErr w:type="spellStart"/>
      <w:r w:rsidRPr="001978C7">
        <w:rPr>
          <w:rFonts w:ascii="Times New Roman" w:hAnsi="Times New Roman" w:cs="Times New Roman"/>
          <w:sz w:val="24"/>
          <w:szCs w:val="24"/>
        </w:rPr>
        <w:t>Паралимпийский</w:t>
      </w:r>
      <w:proofErr w:type="spellEnd"/>
      <w:r w:rsidRPr="001978C7">
        <w:rPr>
          <w:rFonts w:ascii="Times New Roman" w:hAnsi="Times New Roman" w:cs="Times New Roman"/>
          <w:sz w:val="24"/>
          <w:szCs w:val="24"/>
        </w:rPr>
        <w:t xml:space="preserve"> Комитет).</w:t>
      </w:r>
    </w:p>
    <w:p w:rsidR="00A24E27" w:rsidRDefault="00E76B49" w:rsidP="0055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B49">
        <w:rPr>
          <w:rFonts w:ascii="Times New Roman" w:hAnsi="Times New Roman" w:cs="Times New Roman"/>
          <w:sz w:val="24"/>
          <w:szCs w:val="24"/>
        </w:rPr>
        <w:t xml:space="preserve">   </w:t>
      </w:r>
      <w:r w:rsidR="00553246" w:rsidRPr="00553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246" w:rsidRPr="00553246" w:rsidRDefault="0041588C" w:rsidP="0055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F59">
        <w:rPr>
          <w:rFonts w:ascii="Times New Roman" w:hAnsi="Times New Roman" w:cs="Times New Roman"/>
          <w:sz w:val="24"/>
          <w:szCs w:val="24"/>
        </w:rPr>
        <w:t>Главная</w:t>
      </w:r>
      <w:r w:rsidR="00553246" w:rsidRPr="00553246">
        <w:rPr>
          <w:rFonts w:ascii="Times New Roman" w:hAnsi="Times New Roman" w:cs="Times New Roman"/>
          <w:sz w:val="24"/>
          <w:szCs w:val="24"/>
        </w:rPr>
        <w:t xml:space="preserve"> задача адаптивной физической культуры заключается в</w:t>
      </w:r>
      <w:r w:rsidR="00682F59">
        <w:rPr>
          <w:rFonts w:ascii="Times New Roman" w:hAnsi="Times New Roman" w:cs="Times New Roman"/>
          <w:sz w:val="24"/>
          <w:szCs w:val="24"/>
        </w:rPr>
        <w:t xml:space="preserve"> разработке индивидуальны</w:t>
      </w:r>
      <w:r w:rsidR="00553246" w:rsidRPr="00553246">
        <w:rPr>
          <w:rFonts w:ascii="Times New Roman" w:hAnsi="Times New Roman" w:cs="Times New Roman"/>
          <w:sz w:val="24"/>
          <w:szCs w:val="24"/>
        </w:rPr>
        <w:t xml:space="preserve">х программ тренировок для каждого человека с учетом его особенностей и инвалидности. Принципы адаптации физических упражнений, методы стимулирования прогресса и достижения целей будут рассмотрены в данной </w:t>
      </w:r>
      <w:r>
        <w:rPr>
          <w:rFonts w:ascii="Times New Roman" w:hAnsi="Times New Roman" w:cs="Times New Roman"/>
          <w:sz w:val="24"/>
          <w:szCs w:val="24"/>
        </w:rPr>
        <w:t>части работы.</w:t>
      </w:r>
      <w:r w:rsidR="00E76B49">
        <w:rPr>
          <w:rFonts w:ascii="Times New Roman" w:hAnsi="Times New Roman" w:cs="Times New Roman"/>
          <w:sz w:val="24"/>
          <w:szCs w:val="24"/>
        </w:rPr>
        <w:t xml:space="preserve"> </w:t>
      </w:r>
      <w:r w:rsidR="00785B36" w:rsidRPr="00785B36">
        <w:rPr>
          <w:rFonts w:ascii="Times New Roman" w:hAnsi="Times New Roman" w:cs="Times New Roman"/>
          <w:sz w:val="24"/>
          <w:szCs w:val="24"/>
        </w:rPr>
        <w:t>Адаптивный спорт может быть рекреационным или соревновател</w:t>
      </w:r>
      <w:r w:rsidR="00785B36">
        <w:rPr>
          <w:rFonts w:ascii="Times New Roman" w:hAnsi="Times New Roman" w:cs="Times New Roman"/>
          <w:sz w:val="24"/>
          <w:szCs w:val="24"/>
        </w:rPr>
        <w:t xml:space="preserve">ьным (спорт высших достижений). </w:t>
      </w:r>
      <w:r w:rsidR="00785B36" w:rsidRPr="00785B36">
        <w:rPr>
          <w:rFonts w:ascii="Times New Roman" w:hAnsi="Times New Roman" w:cs="Times New Roman"/>
          <w:sz w:val="24"/>
          <w:szCs w:val="24"/>
        </w:rPr>
        <w:t xml:space="preserve">Рекреационно-оздоровительные мероприятия - это занятия для детей и взрослых в спортивных клубах и организациях здравоохранения, в реабилитационных центрах и центрах социальной защиты, в домах отдыха и санаториях. Тренировки и соревнования проводятся по желанию и ставят перед собой задачу приобщить людей с ограниченными возможностями </w:t>
      </w:r>
      <w:r w:rsidR="00785B36" w:rsidRPr="00785B36">
        <w:rPr>
          <w:rFonts w:ascii="Times New Roman" w:hAnsi="Times New Roman" w:cs="Times New Roman"/>
          <w:sz w:val="24"/>
          <w:szCs w:val="24"/>
        </w:rPr>
        <w:lastRenderedPageBreak/>
        <w:t>к спорту, добиться того, чтобы они получали удовольствие от занятий. Для детей с ограниченными возможностями соревнова</w:t>
      </w:r>
      <w:r w:rsidR="001978C7">
        <w:rPr>
          <w:rFonts w:ascii="Times New Roman" w:hAnsi="Times New Roman" w:cs="Times New Roman"/>
          <w:sz w:val="24"/>
          <w:szCs w:val="24"/>
        </w:rPr>
        <w:t>ния проводятся в игровой форме.</w:t>
      </w:r>
      <w:r w:rsidR="001978C7" w:rsidRPr="001978C7">
        <w:rPr>
          <w:rFonts w:ascii="Times New Roman" w:hAnsi="Times New Roman" w:cs="Times New Roman"/>
          <w:sz w:val="24"/>
          <w:szCs w:val="24"/>
        </w:rPr>
        <w:t xml:space="preserve"> </w:t>
      </w:r>
      <w:r w:rsidR="00785B36" w:rsidRPr="00785B36">
        <w:rPr>
          <w:rFonts w:ascii="Times New Roman" w:hAnsi="Times New Roman" w:cs="Times New Roman"/>
          <w:sz w:val="24"/>
          <w:szCs w:val="24"/>
        </w:rPr>
        <w:t xml:space="preserve">Спорт высших достижений - это соревнования на первенство для тех, кто занимается в спортивных клубах, школах и общественных объединениях инвалидов и инвалидов по </w:t>
      </w:r>
      <w:proofErr w:type="spellStart"/>
      <w:proofErr w:type="gramStart"/>
      <w:r w:rsidR="00785B36" w:rsidRPr="00785B36">
        <w:rPr>
          <w:rFonts w:ascii="Times New Roman" w:hAnsi="Times New Roman" w:cs="Times New Roman"/>
          <w:sz w:val="24"/>
          <w:szCs w:val="24"/>
        </w:rPr>
        <w:t>развитию.</w:t>
      </w:r>
      <w:r w:rsidR="00553246" w:rsidRPr="00553246">
        <w:rPr>
          <w:rFonts w:ascii="Times New Roman" w:hAnsi="Times New Roman" w:cs="Times New Roman"/>
          <w:sz w:val="24"/>
          <w:szCs w:val="24"/>
        </w:rPr>
        <w:t>Легкая</w:t>
      </w:r>
      <w:proofErr w:type="spellEnd"/>
      <w:proofErr w:type="gramEnd"/>
      <w:r w:rsidR="00553246" w:rsidRPr="00553246">
        <w:rPr>
          <w:rFonts w:ascii="Times New Roman" w:hAnsi="Times New Roman" w:cs="Times New Roman"/>
          <w:sz w:val="24"/>
          <w:szCs w:val="24"/>
        </w:rPr>
        <w:t xml:space="preserve"> атлетика, плавание, боулинг, теннис, горные лыжи, </w:t>
      </w:r>
      <w:proofErr w:type="spellStart"/>
      <w:r w:rsidR="00553246" w:rsidRPr="00553246">
        <w:rPr>
          <w:rFonts w:ascii="Times New Roman" w:hAnsi="Times New Roman" w:cs="Times New Roman"/>
          <w:sz w:val="24"/>
          <w:szCs w:val="24"/>
        </w:rPr>
        <w:t>коляскинг</w:t>
      </w:r>
      <w:proofErr w:type="spellEnd"/>
      <w:r w:rsidR="00553246" w:rsidRPr="00553246">
        <w:rPr>
          <w:rFonts w:ascii="Times New Roman" w:hAnsi="Times New Roman" w:cs="Times New Roman"/>
          <w:sz w:val="24"/>
          <w:szCs w:val="24"/>
        </w:rPr>
        <w:t xml:space="preserve"> и другие виды спорта адаптированы для людей с ограниченными возможностями. Каждый вид спорта предполагает свои особенности и требования к спортсменам. Подробно проанализируем технику выполнения упражнений, влияние тренировок на организм и психоэ</w:t>
      </w:r>
      <w:r>
        <w:rPr>
          <w:rFonts w:ascii="Times New Roman" w:hAnsi="Times New Roman" w:cs="Times New Roman"/>
          <w:sz w:val="24"/>
          <w:szCs w:val="24"/>
        </w:rPr>
        <w:t>моциональное состояние атлетов.</w:t>
      </w:r>
      <w:r w:rsidR="00E76B49" w:rsidRPr="00E76B49">
        <w:rPr>
          <w:rFonts w:ascii="Times New Roman" w:hAnsi="Times New Roman" w:cs="Times New Roman"/>
          <w:sz w:val="24"/>
          <w:szCs w:val="24"/>
        </w:rPr>
        <w:t xml:space="preserve"> </w:t>
      </w:r>
      <w:r w:rsidR="00553246" w:rsidRPr="00553246">
        <w:rPr>
          <w:rFonts w:ascii="Times New Roman" w:hAnsi="Times New Roman" w:cs="Times New Roman"/>
          <w:sz w:val="24"/>
          <w:szCs w:val="24"/>
        </w:rPr>
        <w:t>Современные технологии и инновационное оборудование играют ключевую роль в развитии адаптивного спорта. Активно используются протезы, устройства управления колясками, специализированные тренажеры и другие технические средства. Рассмотрим подробно примеры успешного применения технологий для повышения результативности тренировок и улучше</w:t>
      </w:r>
      <w:r w:rsidR="00785B36">
        <w:rPr>
          <w:rFonts w:ascii="Times New Roman" w:hAnsi="Times New Roman" w:cs="Times New Roman"/>
          <w:sz w:val="24"/>
          <w:szCs w:val="24"/>
        </w:rPr>
        <w:t>ния качества жизни спортсменов.</w:t>
      </w:r>
      <w:r w:rsidR="00971C3F">
        <w:rPr>
          <w:rFonts w:ascii="Times New Roman" w:hAnsi="Times New Roman" w:cs="Times New Roman"/>
          <w:sz w:val="24"/>
          <w:szCs w:val="24"/>
        </w:rPr>
        <w:t xml:space="preserve">  </w:t>
      </w:r>
      <w:r w:rsidR="00553246" w:rsidRPr="00553246">
        <w:rPr>
          <w:rFonts w:ascii="Times New Roman" w:hAnsi="Times New Roman" w:cs="Times New Roman"/>
          <w:sz w:val="24"/>
          <w:szCs w:val="24"/>
        </w:rPr>
        <w:t>Включение людей с ограниченными возможностями в спортивные мероприятия имеет важное социокультурное значение. Проанализируем влияние адаптивного спорта на интеграцию инвалидов в общество, роль спортивных событий в формировании уважения к разнообразию и принятии каждого человека независимо от его физических возможностей.</w:t>
      </w:r>
    </w:p>
    <w:p w:rsidR="00A24E27" w:rsidRDefault="00E76B49" w:rsidP="0055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B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37E" w:rsidRPr="00EA237E" w:rsidRDefault="00E76B49" w:rsidP="00EA2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B49">
        <w:rPr>
          <w:rFonts w:ascii="Times New Roman" w:hAnsi="Times New Roman" w:cs="Times New Roman"/>
          <w:sz w:val="24"/>
          <w:szCs w:val="24"/>
        </w:rPr>
        <w:t xml:space="preserve"> </w:t>
      </w:r>
      <w:r w:rsidR="00553246" w:rsidRPr="00553246">
        <w:rPr>
          <w:rFonts w:ascii="Times New Roman" w:hAnsi="Times New Roman" w:cs="Times New Roman"/>
          <w:sz w:val="24"/>
          <w:szCs w:val="24"/>
        </w:rPr>
        <w:t>Подведем итоги</w:t>
      </w:r>
      <w:r w:rsidR="0041588C">
        <w:rPr>
          <w:rFonts w:ascii="Times New Roman" w:hAnsi="Times New Roman" w:cs="Times New Roman"/>
          <w:sz w:val="24"/>
          <w:szCs w:val="24"/>
        </w:rPr>
        <w:t xml:space="preserve"> </w:t>
      </w:r>
      <w:r w:rsidR="00553246" w:rsidRPr="00553246">
        <w:rPr>
          <w:rFonts w:ascii="Times New Roman" w:hAnsi="Times New Roman" w:cs="Times New Roman"/>
          <w:sz w:val="24"/>
          <w:szCs w:val="24"/>
        </w:rPr>
        <w:t>о важности и перспективах развития адаптивного спорта и адаптивной физической культуры.</w:t>
      </w:r>
      <w:r w:rsidR="00785B36" w:rsidRPr="00785B36">
        <w:t xml:space="preserve"> </w:t>
      </w:r>
      <w:r w:rsidR="00785B36" w:rsidRPr="00785B36">
        <w:rPr>
          <w:rFonts w:ascii="Times New Roman" w:hAnsi="Times New Roman" w:cs="Times New Roman"/>
          <w:sz w:val="24"/>
          <w:szCs w:val="24"/>
        </w:rPr>
        <w:t>Адаптивная физическая культура помогает компенсировать, а иногда и восстановить физические и интеллектуальные способности, способствует повышению функционального состояния организма, улучшению физических качеств, психоэмоциональной устойчивости и адаптацион</w:t>
      </w:r>
      <w:r w:rsidR="00785B36">
        <w:rPr>
          <w:rFonts w:ascii="Times New Roman" w:hAnsi="Times New Roman" w:cs="Times New Roman"/>
          <w:sz w:val="24"/>
          <w:szCs w:val="24"/>
        </w:rPr>
        <w:t xml:space="preserve">ных резервов организма человека. </w:t>
      </w:r>
      <w:r w:rsidR="001978C7" w:rsidRPr="001978C7">
        <w:rPr>
          <w:rFonts w:ascii="Times New Roman" w:hAnsi="Times New Roman" w:cs="Times New Roman"/>
          <w:sz w:val="24"/>
          <w:szCs w:val="24"/>
        </w:rPr>
        <w:t xml:space="preserve">Сегодня в нашей стране этому вопросу уделяется особое внимание. Образовательные учреждения, торговые центры и общественные места становятся более доступными для людей с ограниченными возможностями. На государственном уровне разработаны различные меры по созданию комфортной среды проживания для людей с ограниченными возможностями. В сфере здравоохранения принимаются систематические меры, направленные на снижение уровня инвалидности, восстановление и улучшение здоровья хронически больных пациентов. По официальным данным, в Российской Федерации насчитывается более двенадцати миллионов инвалидов, из которых 670 тысяч — дети. Как правило, эта группа людей испытывает трудности в социализации из-за ограниченных возможностей, барьеров и страхов, а также непонимания со стороны общества. Одна из самых актуальных задач сегодня — найти способы решить проблему социальной разобщенности изнутри. </w:t>
      </w:r>
      <w:r w:rsidR="001978C7" w:rsidRPr="001978C7">
        <w:rPr>
          <w:rFonts w:ascii="Times New Roman" w:hAnsi="Times New Roman" w:cs="Times New Roman"/>
          <w:sz w:val="24"/>
          <w:szCs w:val="24"/>
        </w:rPr>
        <w:lastRenderedPageBreak/>
        <w:t>Адаптивная физическая культура включает в себя множество физиологических, а также психологических мероприятий для всех нуждающихся.</w:t>
      </w:r>
      <w:r w:rsidR="00EA237E" w:rsidRPr="00EA237E">
        <w:t xml:space="preserve"> </w:t>
      </w:r>
      <w:r w:rsidR="00EA237E" w:rsidRPr="00EA237E">
        <w:rPr>
          <w:rFonts w:ascii="Times New Roman" w:hAnsi="Times New Roman" w:cs="Times New Roman"/>
          <w:sz w:val="24"/>
          <w:szCs w:val="24"/>
        </w:rPr>
        <w:t>Кроме того, физическое воспитание и спорт помогают улучшить психическое и физическое состояние этой группы людей, способствуют их социальной интеграции и физической реабилитации.</w:t>
      </w:r>
    </w:p>
    <w:p w:rsidR="00EA237E" w:rsidRPr="00EA237E" w:rsidRDefault="00EA237E" w:rsidP="00EA2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49" w:rsidRPr="0041588C" w:rsidRDefault="00E76B49" w:rsidP="0055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49" w:rsidRDefault="00E76B49" w:rsidP="0055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B4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78C7">
        <w:rPr>
          <w:rFonts w:ascii="Times New Roman" w:hAnsi="Times New Roman" w:cs="Times New Roman"/>
          <w:sz w:val="24"/>
          <w:szCs w:val="24"/>
        </w:rPr>
        <w:t>спорт,</w:t>
      </w:r>
      <w:r w:rsidR="001978C7" w:rsidRPr="001978C7">
        <w:rPr>
          <w:rFonts w:ascii="Times New Roman" w:hAnsi="Times New Roman" w:cs="Times New Roman"/>
          <w:sz w:val="24"/>
          <w:szCs w:val="24"/>
        </w:rPr>
        <w:t xml:space="preserve"> </w:t>
      </w:r>
      <w:r w:rsidR="001978C7">
        <w:rPr>
          <w:rFonts w:ascii="Times New Roman" w:hAnsi="Times New Roman" w:cs="Times New Roman"/>
          <w:sz w:val="24"/>
          <w:szCs w:val="24"/>
        </w:rPr>
        <w:t xml:space="preserve">адаптивная </w: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</w:t>
      </w:r>
      <w:r w:rsidR="00785B36">
        <w:rPr>
          <w:rFonts w:ascii="Times New Roman" w:hAnsi="Times New Roman" w:cs="Times New Roman"/>
          <w:sz w:val="24"/>
          <w:szCs w:val="24"/>
        </w:rPr>
        <w:t>инвалидность</w:t>
      </w:r>
      <w:r>
        <w:rPr>
          <w:rFonts w:ascii="Times New Roman" w:hAnsi="Times New Roman" w:cs="Times New Roman"/>
          <w:sz w:val="24"/>
          <w:szCs w:val="24"/>
        </w:rPr>
        <w:t>, физическ</w:t>
      </w:r>
      <w:r w:rsidR="001978C7">
        <w:rPr>
          <w:rFonts w:ascii="Times New Roman" w:hAnsi="Times New Roman" w:cs="Times New Roman"/>
          <w:sz w:val="24"/>
          <w:szCs w:val="24"/>
        </w:rPr>
        <w:t xml:space="preserve">ие упражнения, ограниченные возможности </w:t>
      </w:r>
    </w:p>
    <w:p w:rsidR="00A905BC" w:rsidRDefault="00A905BC" w:rsidP="0055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3246" w:rsidRDefault="00553246" w:rsidP="00A905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246">
        <w:rPr>
          <w:rFonts w:ascii="Times New Roman" w:hAnsi="Times New Roman" w:cs="Times New Roman"/>
          <w:sz w:val="24"/>
          <w:szCs w:val="24"/>
        </w:rPr>
        <w:t>Список источников</w:t>
      </w:r>
    </w:p>
    <w:p w:rsidR="004817E8" w:rsidRDefault="0041588C" w:rsidP="0041588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88C">
        <w:rPr>
          <w:rFonts w:ascii="Times New Roman" w:hAnsi="Times New Roman" w:cs="Times New Roman"/>
          <w:sz w:val="24"/>
          <w:szCs w:val="24"/>
        </w:rPr>
        <w:t>Винер Ирина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7263" w:rsidRPr="0041588C">
        <w:rPr>
          <w:rFonts w:ascii="Times New Roman" w:hAnsi="Times New Roman" w:cs="Times New Roman"/>
          <w:sz w:val="24"/>
          <w:szCs w:val="24"/>
        </w:rPr>
        <w:t>"</w:t>
      </w:r>
      <w:r w:rsidR="00767263" w:rsidRPr="00767263">
        <w:rPr>
          <w:rFonts w:ascii="Times New Roman" w:hAnsi="Times New Roman" w:cs="Times New Roman"/>
          <w:sz w:val="24"/>
          <w:szCs w:val="24"/>
        </w:rPr>
        <w:t>Я – никто. Автобиография легендарного тренера"</w:t>
      </w:r>
      <w:r w:rsidR="00767263">
        <w:rPr>
          <w:rFonts w:ascii="Times New Roman" w:hAnsi="Times New Roman" w:cs="Times New Roman"/>
          <w:sz w:val="24"/>
          <w:szCs w:val="24"/>
        </w:rPr>
        <w:t xml:space="preserve">, </w:t>
      </w:r>
      <w:r w:rsidR="00767263" w:rsidRPr="00767263">
        <w:rPr>
          <w:rFonts w:ascii="Times New Roman" w:hAnsi="Times New Roman" w:cs="Times New Roman"/>
          <w:sz w:val="24"/>
          <w:szCs w:val="24"/>
        </w:rPr>
        <w:t>Издательство — «</w:t>
      </w:r>
      <w:proofErr w:type="spellStart"/>
      <w:r w:rsidR="00767263" w:rsidRPr="007672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767263" w:rsidRPr="00767263">
        <w:rPr>
          <w:rFonts w:ascii="Times New Roman" w:hAnsi="Times New Roman" w:cs="Times New Roman"/>
          <w:sz w:val="24"/>
          <w:szCs w:val="24"/>
        </w:rPr>
        <w:t>».</w:t>
      </w:r>
      <w:r w:rsidR="00767263">
        <w:rPr>
          <w:rFonts w:ascii="Times New Roman" w:hAnsi="Times New Roman" w:cs="Times New Roman"/>
          <w:sz w:val="24"/>
          <w:szCs w:val="24"/>
        </w:rPr>
        <w:t xml:space="preserve">, </w:t>
      </w:r>
      <w:r w:rsidR="00767263" w:rsidRPr="00767263">
        <w:rPr>
          <w:rFonts w:ascii="Times New Roman" w:hAnsi="Times New Roman" w:cs="Times New Roman"/>
          <w:sz w:val="24"/>
          <w:szCs w:val="24"/>
        </w:rPr>
        <w:t>13 июля 2023 года</w:t>
      </w:r>
      <w:r w:rsidR="00767263">
        <w:rPr>
          <w:rFonts w:ascii="Times New Roman" w:hAnsi="Times New Roman" w:cs="Times New Roman"/>
          <w:sz w:val="24"/>
          <w:szCs w:val="24"/>
        </w:rPr>
        <w:t>, 272 стр.</w:t>
      </w:r>
    </w:p>
    <w:p w:rsidR="0041588C" w:rsidRDefault="0041588C" w:rsidP="0041588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263" w:rsidRDefault="00767263" w:rsidP="0076726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63">
        <w:rPr>
          <w:rFonts w:ascii="Times New Roman" w:hAnsi="Times New Roman" w:cs="Times New Roman"/>
          <w:sz w:val="24"/>
          <w:szCs w:val="24"/>
        </w:rPr>
        <w:t>"Опыт работы ДЮСШ и физкультурно-спортивных клубов инвалидов и лиц с отклонениями: Сборник материалов"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7263">
        <w:rPr>
          <w:rFonts w:ascii="Times New Roman" w:hAnsi="Times New Roman" w:cs="Times New Roman"/>
          <w:sz w:val="24"/>
          <w:szCs w:val="24"/>
        </w:rPr>
        <w:t>Издательство: Советский спорт, 2003 г.</w:t>
      </w:r>
      <w:r>
        <w:rPr>
          <w:rFonts w:ascii="Times New Roman" w:hAnsi="Times New Roman" w:cs="Times New Roman"/>
          <w:sz w:val="24"/>
          <w:szCs w:val="24"/>
        </w:rPr>
        <w:t>, 184 стр.</w:t>
      </w:r>
    </w:p>
    <w:p w:rsidR="0041588C" w:rsidRPr="0041588C" w:rsidRDefault="0041588C" w:rsidP="004158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588C" w:rsidRPr="00767263" w:rsidRDefault="0041588C" w:rsidP="0041588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88C" w:rsidRDefault="0041588C" w:rsidP="0041588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88C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41588C">
        <w:rPr>
          <w:rFonts w:ascii="Times New Roman" w:hAnsi="Times New Roman" w:cs="Times New Roman"/>
          <w:sz w:val="24"/>
          <w:szCs w:val="24"/>
        </w:rPr>
        <w:t xml:space="preserve"> Анатолий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588C">
        <w:rPr>
          <w:rFonts w:ascii="Times New Roman" w:hAnsi="Times New Roman" w:cs="Times New Roman"/>
          <w:sz w:val="24"/>
          <w:szCs w:val="24"/>
        </w:rPr>
        <w:t>"Физическая реабилитация и спорт инвалидов: нормативные правовые документы, механизмы реализации"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588C">
        <w:rPr>
          <w:rFonts w:ascii="Times New Roman" w:hAnsi="Times New Roman" w:cs="Times New Roman"/>
          <w:sz w:val="24"/>
          <w:szCs w:val="24"/>
        </w:rPr>
        <w:t>Издательство: Советский спорт, 2004 г.</w:t>
      </w:r>
    </w:p>
    <w:p w:rsid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b/>
          <w:sz w:val="24"/>
          <w:szCs w:val="24"/>
          <w:lang w:val="en-US"/>
        </w:rPr>
        <w:t>ADAPTIVE SPORTS AND ADAPTIVE PHYSICAL EDUCATION</w:t>
      </w:r>
    </w:p>
    <w:p w:rsidR="00785B36" w:rsidRPr="00785B36" w:rsidRDefault="00785B36" w:rsidP="00785B36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t>Scientific article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t>UDC 378.14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5B36">
        <w:rPr>
          <w:rFonts w:ascii="Times New Roman" w:hAnsi="Times New Roman" w:cs="Times New Roman"/>
          <w:sz w:val="24"/>
          <w:szCs w:val="24"/>
          <w:lang w:val="en-US"/>
        </w:rPr>
        <w:t>Veronika</w:t>
      </w:r>
      <w:proofErr w:type="spellEnd"/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B36">
        <w:rPr>
          <w:rFonts w:ascii="Times New Roman" w:hAnsi="Times New Roman" w:cs="Times New Roman"/>
          <w:sz w:val="24"/>
          <w:szCs w:val="24"/>
          <w:lang w:val="en-US"/>
        </w:rPr>
        <w:t>Sergeevna</w:t>
      </w:r>
      <w:proofErr w:type="spellEnd"/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B36">
        <w:rPr>
          <w:rFonts w:ascii="Times New Roman" w:hAnsi="Times New Roman" w:cs="Times New Roman"/>
          <w:sz w:val="24"/>
          <w:szCs w:val="24"/>
          <w:lang w:val="en-US"/>
        </w:rPr>
        <w:t>Bokova</w:t>
      </w:r>
      <w:proofErr w:type="spellEnd"/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85B36">
        <w:rPr>
          <w:rFonts w:ascii="Times New Roman" w:hAnsi="Times New Roman" w:cs="Times New Roman"/>
          <w:sz w:val="24"/>
          <w:szCs w:val="24"/>
          <w:lang w:val="en-US"/>
        </w:rPr>
        <w:t>1 ,</w:t>
      </w:r>
      <w:proofErr w:type="gramEnd"/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 Elena </w:t>
      </w:r>
      <w:proofErr w:type="spellStart"/>
      <w:r w:rsidRPr="00785B36">
        <w:rPr>
          <w:rFonts w:ascii="Times New Roman" w:hAnsi="Times New Roman" w:cs="Times New Roman"/>
          <w:sz w:val="24"/>
          <w:szCs w:val="24"/>
          <w:lang w:val="en-US"/>
        </w:rPr>
        <w:t>Sergeevna</w:t>
      </w:r>
      <w:proofErr w:type="spellEnd"/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B36">
        <w:rPr>
          <w:rFonts w:ascii="Times New Roman" w:hAnsi="Times New Roman" w:cs="Times New Roman"/>
          <w:sz w:val="24"/>
          <w:szCs w:val="24"/>
          <w:lang w:val="en-US"/>
        </w:rPr>
        <w:t>Shcheglova</w:t>
      </w:r>
      <w:proofErr w:type="spellEnd"/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1.2 Samara State Technical University, Samara, Russia 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t>1 veronikabokova7@gmail.com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t>2 kfvis@samgtu.ru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B36" w:rsidRPr="00785B36" w:rsidRDefault="00785B36" w:rsidP="00785B36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Refereces</w:t>
      </w:r>
      <w:proofErr w:type="spellEnd"/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Viner Irina Alexandrovna, "I am nobody. Autobiography of the legendary coach", Publishing house — </w:t>
      </w:r>
      <w:proofErr w:type="spellStart"/>
      <w:r w:rsidRPr="00785B36">
        <w:rPr>
          <w:rFonts w:ascii="Times New Roman" w:hAnsi="Times New Roman" w:cs="Times New Roman"/>
          <w:sz w:val="24"/>
          <w:szCs w:val="24"/>
          <w:lang w:val="en-US"/>
        </w:rPr>
        <w:t>Eksmo</w:t>
      </w:r>
      <w:proofErr w:type="spellEnd"/>
      <w:r w:rsidRPr="00785B36">
        <w:rPr>
          <w:rFonts w:ascii="Times New Roman" w:hAnsi="Times New Roman" w:cs="Times New Roman"/>
          <w:sz w:val="24"/>
          <w:szCs w:val="24"/>
          <w:lang w:val="en-US"/>
        </w:rPr>
        <w:t>., July 13, 2023, 272 pages.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t>2. "Work experience of youth sports schools and sports clubs for the disabled and people with disabilities: Collection of materials", Publishing House: Soviet Sport, 2003, 184 pages.</w:t>
      </w: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B36" w:rsidRPr="00785B36" w:rsidRDefault="00785B36" w:rsidP="00785B3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B36" w:rsidRDefault="00785B36" w:rsidP="009724F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B36">
        <w:rPr>
          <w:rFonts w:ascii="Times New Roman" w:hAnsi="Times New Roman" w:cs="Times New Roman"/>
          <w:sz w:val="24"/>
          <w:szCs w:val="24"/>
          <w:lang w:val="en-US"/>
        </w:rPr>
        <w:t xml:space="preserve">Anatoly Vladimirovich </w:t>
      </w:r>
      <w:proofErr w:type="spellStart"/>
      <w:r w:rsidRPr="00785B36">
        <w:rPr>
          <w:rFonts w:ascii="Times New Roman" w:hAnsi="Times New Roman" w:cs="Times New Roman"/>
          <w:sz w:val="24"/>
          <w:szCs w:val="24"/>
          <w:lang w:val="en-US"/>
        </w:rPr>
        <w:t>Tsarik</w:t>
      </w:r>
      <w:proofErr w:type="spellEnd"/>
      <w:r w:rsidRPr="00785B36">
        <w:rPr>
          <w:rFonts w:ascii="Times New Roman" w:hAnsi="Times New Roman" w:cs="Times New Roman"/>
          <w:sz w:val="24"/>
          <w:szCs w:val="24"/>
          <w:lang w:val="en-US"/>
        </w:rPr>
        <w:t>, "Physical rehabilitation and sports for the disabled: regulatory legal documents, implementation mechanisms", Publishing House: Soviet sport, 2004, disability, physical exercises, performance</w:t>
      </w:r>
    </w:p>
    <w:p w:rsidR="00785B36" w:rsidRDefault="00785B36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0545" w:rsidRPr="00480D5F" w:rsidRDefault="002B0545" w:rsidP="009724F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5B36" w:rsidRPr="009724F3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4F3">
        <w:rPr>
          <w:rFonts w:ascii="Times New Roman" w:hAnsi="Times New Roman" w:cs="Times New Roman"/>
          <w:b/>
          <w:sz w:val="24"/>
          <w:szCs w:val="24"/>
        </w:rPr>
        <w:t>Информация об авторах</w:t>
      </w:r>
    </w:p>
    <w:p w:rsidR="00785B36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Бокова – студент </w:t>
      </w:r>
      <w:r w:rsidR="007C7354">
        <w:rPr>
          <w:rFonts w:ascii="Times New Roman" w:hAnsi="Times New Roman" w:cs="Times New Roman"/>
          <w:sz w:val="24"/>
          <w:szCs w:val="24"/>
        </w:rPr>
        <w:t>архитектурной кафедры АЖОЗ</w:t>
      </w:r>
    </w:p>
    <w:p w:rsidR="00785B36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Е. Щеглова –  доцент кафедры «Физическое воспитание и спорт»</w:t>
      </w:r>
    </w:p>
    <w:p w:rsidR="00785B36" w:rsidRPr="009724F3" w:rsidRDefault="00785B36" w:rsidP="009724F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24F3" w:rsidRPr="009724F3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4F3">
        <w:rPr>
          <w:rFonts w:ascii="Times New Roman" w:hAnsi="Times New Roman" w:cs="Times New Roman"/>
          <w:b/>
          <w:sz w:val="24"/>
          <w:szCs w:val="24"/>
          <w:lang w:val="en-US"/>
        </w:rPr>
        <w:t>Information about the authors</w:t>
      </w:r>
    </w:p>
    <w:p w:rsidR="009724F3" w:rsidRPr="009724F3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24F3">
        <w:rPr>
          <w:rFonts w:ascii="Times New Roman" w:hAnsi="Times New Roman" w:cs="Times New Roman"/>
          <w:sz w:val="24"/>
          <w:szCs w:val="24"/>
          <w:lang w:val="en-US"/>
        </w:rPr>
        <w:t xml:space="preserve">S.V. </w:t>
      </w:r>
      <w:proofErr w:type="spellStart"/>
      <w:r w:rsidRPr="009724F3">
        <w:rPr>
          <w:rFonts w:ascii="Times New Roman" w:hAnsi="Times New Roman" w:cs="Times New Roman"/>
          <w:sz w:val="24"/>
          <w:szCs w:val="24"/>
          <w:lang w:val="en-US"/>
        </w:rPr>
        <w:t>Bokova</w:t>
      </w:r>
      <w:proofErr w:type="spellEnd"/>
      <w:r w:rsidRPr="009724F3">
        <w:rPr>
          <w:rFonts w:ascii="Times New Roman" w:hAnsi="Times New Roman" w:cs="Times New Roman"/>
          <w:sz w:val="24"/>
          <w:szCs w:val="24"/>
          <w:lang w:val="en-US"/>
        </w:rPr>
        <w:t xml:space="preserve"> – student</w:t>
      </w:r>
      <w:bookmarkStart w:id="0" w:name="_GoBack"/>
      <w:bookmarkEnd w:id="0"/>
    </w:p>
    <w:p w:rsidR="00785B36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24F3">
        <w:rPr>
          <w:rFonts w:ascii="Times New Roman" w:hAnsi="Times New Roman" w:cs="Times New Roman"/>
          <w:sz w:val="24"/>
          <w:szCs w:val="24"/>
          <w:lang w:val="en-US"/>
        </w:rPr>
        <w:t xml:space="preserve">S. E. </w:t>
      </w:r>
      <w:proofErr w:type="spellStart"/>
      <w:r w:rsidRPr="009724F3">
        <w:rPr>
          <w:rFonts w:ascii="Times New Roman" w:hAnsi="Times New Roman" w:cs="Times New Roman"/>
          <w:sz w:val="24"/>
          <w:szCs w:val="24"/>
          <w:lang w:val="en-US"/>
        </w:rPr>
        <w:t>Shcheglova</w:t>
      </w:r>
      <w:proofErr w:type="spellEnd"/>
      <w:r w:rsidRPr="009724F3">
        <w:rPr>
          <w:rFonts w:ascii="Times New Roman" w:hAnsi="Times New Roman" w:cs="Times New Roman"/>
          <w:sz w:val="24"/>
          <w:szCs w:val="24"/>
          <w:lang w:val="en-US"/>
        </w:rPr>
        <w:t xml:space="preserve"> – Associate professor of the Department of Physical Education and Sports</w:t>
      </w:r>
    </w:p>
    <w:p w:rsidR="009724F3" w:rsidRPr="001978C7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24F3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8C7">
        <w:rPr>
          <w:rFonts w:ascii="Times New Roman" w:hAnsi="Times New Roman" w:cs="Times New Roman"/>
          <w:b/>
          <w:sz w:val="24"/>
          <w:szCs w:val="24"/>
        </w:rPr>
        <w:t>Вклад автора:</w:t>
      </w:r>
      <w:r>
        <w:rPr>
          <w:rFonts w:ascii="Times New Roman" w:hAnsi="Times New Roman" w:cs="Times New Roman"/>
          <w:sz w:val="24"/>
          <w:szCs w:val="24"/>
        </w:rPr>
        <w:t xml:space="preserve"> все авторы сделали эквивалентный вклад и подготовку публикации. </w:t>
      </w:r>
    </w:p>
    <w:p w:rsidR="009724F3" w:rsidRPr="009724F3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заявляют об отсутствии конфликта интересов. </w:t>
      </w:r>
    </w:p>
    <w:p w:rsidR="00785B36" w:rsidRPr="009724F3" w:rsidRDefault="00785B36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4F3" w:rsidRPr="009724F3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78C7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1978C7">
        <w:rPr>
          <w:rFonts w:ascii="Times New Roman" w:hAnsi="Times New Roman" w:cs="Times New Roman"/>
          <w:b/>
          <w:sz w:val="24"/>
          <w:szCs w:val="24"/>
          <w:lang w:val="en-US"/>
        </w:rPr>
        <w:t>ontribution</w:t>
      </w:r>
      <w:proofErr w:type="spellEnd"/>
      <w:r w:rsidRPr="001978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78C7" w:rsidRPr="001978C7">
        <w:rPr>
          <w:rFonts w:ascii="Times New Roman" w:hAnsi="Times New Roman" w:cs="Times New Roman"/>
          <w:b/>
          <w:sz w:val="24"/>
          <w:szCs w:val="24"/>
          <w:lang w:val="en-US"/>
        </w:rPr>
        <w:t>of the authors</w:t>
      </w:r>
      <w:r w:rsidRPr="001978C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724F3">
        <w:rPr>
          <w:rFonts w:ascii="Times New Roman" w:hAnsi="Times New Roman" w:cs="Times New Roman"/>
          <w:sz w:val="24"/>
          <w:szCs w:val="24"/>
          <w:lang w:val="en-US"/>
        </w:rPr>
        <w:t xml:space="preserve"> All authors have made equivalent contributions and prepared the publication. </w:t>
      </w:r>
    </w:p>
    <w:p w:rsidR="00785B36" w:rsidRPr="00785B36" w:rsidRDefault="009724F3" w:rsidP="009724F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24F3">
        <w:rPr>
          <w:rFonts w:ascii="Times New Roman" w:hAnsi="Times New Roman" w:cs="Times New Roman"/>
          <w:sz w:val="24"/>
          <w:szCs w:val="24"/>
          <w:lang w:val="en-US"/>
        </w:rPr>
        <w:t>The authors declare that there is no conflict of interest.</w:t>
      </w:r>
    </w:p>
    <w:sectPr w:rsidR="00785B36" w:rsidRPr="00785B36" w:rsidSect="00553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3ED"/>
    <w:multiLevelType w:val="hybridMultilevel"/>
    <w:tmpl w:val="528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7B97"/>
    <w:multiLevelType w:val="hybridMultilevel"/>
    <w:tmpl w:val="3816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46"/>
    <w:rsid w:val="001978C7"/>
    <w:rsid w:val="00257D85"/>
    <w:rsid w:val="002B0545"/>
    <w:rsid w:val="0041588C"/>
    <w:rsid w:val="00480D5F"/>
    <w:rsid w:val="004817E8"/>
    <w:rsid w:val="00553246"/>
    <w:rsid w:val="00682F59"/>
    <w:rsid w:val="00714E30"/>
    <w:rsid w:val="00767263"/>
    <w:rsid w:val="00785B36"/>
    <w:rsid w:val="007C7354"/>
    <w:rsid w:val="00971C3F"/>
    <w:rsid w:val="009724F3"/>
    <w:rsid w:val="009D548E"/>
    <w:rsid w:val="00A24E27"/>
    <w:rsid w:val="00A905BC"/>
    <w:rsid w:val="00E76B49"/>
    <w:rsid w:val="00E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F12E"/>
  <w15:chartTrackingRefBased/>
  <w15:docId w15:val="{2AD704EF-271C-4381-B8F4-BACA8033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E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fvis@samg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%20veronikabokov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C22A-F40E-4FD1-AEEC-D8A002DD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2024-04-29T13:42:00Z</dcterms:created>
  <dcterms:modified xsi:type="dcterms:W3CDTF">2024-04-29T13:42:00Z</dcterms:modified>
</cp:coreProperties>
</file>