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F9" w:rsidRPr="00E93BBD" w:rsidRDefault="00C35E1C" w:rsidP="00E93BB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BD">
        <w:rPr>
          <w:rFonts w:ascii="Times New Roman" w:hAnsi="Times New Roman" w:cs="Times New Roman"/>
          <w:b/>
          <w:sz w:val="24"/>
          <w:szCs w:val="24"/>
        </w:rPr>
        <w:t>Развитие одаренности у младших школьников в условиях хореографической студии</w:t>
      </w:r>
    </w:p>
    <w:p w:rsidR="008D72F9" w:rsidRPr="00F632EE" w:rsidRDefault="008D72F9" w:rsidP="00F632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3BBD" w:rsidRPr="00E93BBD" w:rsidRDefault="00E93BBD" w:rsidP="00E93BBD">
      <w:pPr>
        <w:spacing w:after="0" w:line="240" w:lineRule="auto"/>
        <w:ind w:left="4962" w:right="-1"/>
        <w:rPr>
          <w:rFonts w:ascii="Times New Roman" w:hAnsi="Times New Roman" w:cs="Times New Roman"/>
          <w:i/>
          <w:sz w:val="24"/>
          <w:szCs w:val="26"/>
        </w:rPr>
      </w:pPr>
      <w:r w:rsidRPr="00E93BBD">
        <w:rPr>
          <w:rFonts w:ascii="Times New Roman" w:hAnsi="Times New Roman" w:cs="Times New Roman"/>
          <w:i/>
          <w:sz w:val="24"/>
          <w:szCs w:val="26"/>
        </w:rPr>
        <w:t xml:space="preserve">Выступление </w:t>
      </w:r>
      <w:r>
        <w:rPr>
          <w:rFonts w:ascii="Times New Roman" w:hAnsi="Times New Roman" w:cs="Times New Roman"/>
          <w:i/>
          <w:sz w:val="24"/>
          <w:szCs w:val="26"/>
        </w:rPr>
        <w:t xml:space="preserve">педагога дополнительного образования Бобровникова Алексея Валерьевича </w:t>
      </w:r>
      <w:r w:rsidRPr="00E93BBD">
        <w:rPr>
          <w:rFonts w:ascii="Times New Roman" w:hAnsi="Times New Roman" w:cs="Times New Roman"/>
          <w:i/>
          <w:sz w:val="24"/>
          <w:szCs w:val="26"/>
        </w:rPr>
        <w:t>концертмейстера на МО</w:t>
      </w:r>
      <w:r>
        <w:rPr>
          <w:rFonts w:ascii="Times New Roman" w:hAnsi="Times New Roman" w:cs="Times New Roman"/>
          <w:i/>
          <w:sz w:val="24"/>
          <w:szCs w:val="26"/>
        </w:rPr>
        <w:t xml:space="preserve"> по хореографии</w:t>
      </w:r>
      <w:bookmarkStart w:id="0" w:name="_Toc163239796"/>
    </w:p>
    <w:p w:rsidR="00E93BBD" w:rsidRPr="00E93BBD" w:rsidRDefault="00E93BBD" w:rsidP="00E93BBD">
      <w:pPr>
        <w:spacing w:after="0" w:line="240" w:lineRule="auto"/>
        <w:ind w:left="4962" w:right="-1"/>
        <w:rPr>
          <w:rFonts w:ascii="Times New Roman" w:hAnsi="Times New Roman" w:cs="Times New Roman"/>
          <w:i/>
          <w:sz w:val="24"/>
          <w:szCs w:val="26"/>
        </w:rPr>
      </w:pPr>
    </w:p>
    <w:bookmarkEnd w:id="0"/>
    <w:p w:rsidR="00C35E1C" w:rsidRPr="00F632EE" w:rsidRDefault="00C35E1C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2EE">
        <w:rPr>
          <w:rFonts w:ascii="Times New Roman" w:hAnsi="Times New Roman" w:cs="Times New Roman"/>
          <w:sz w:val="24"/>
          <w:szCs w:val="24"/>
        </w:rPr>
        <w:t xml:space="preserve">Будущее каждого государства зависит от множества различных факторов, включая наличие в нем талантливых и одаренных личностей. Деятельность таких людей играет важную роль в социальном, экономическом и научном развитии общества. </w:t>
      </w:r>
      <w:r w:rsidR="007E0F15">
        <w:rPr>
          <w:rFonts w:ascii="Times New Roman" w:hAnsi="Times New Roman" w:cs="Times New Roman"/>
          <w:sz w:val="24"/>
          <w:szCs w:val="24"/>
        </w:rPr>
        <w:t>Р</w:t>
      </w:r>
      <w:r w:rsidRPr="00F632EE">
        <w:rPr>
          <w:rFonts w:ascii="Times New Roman" w:hAnsi="Times New Roman" w:cs="Times New Roman"/>
          <w:sz w:val="24"/>
          <w:szCs w:val="24"/>
        </w:rPr>
        <w:t>анняя диагностика и поддержка одаренных детей, а также развитие их талантов, являются важными задачами для общества в целом, включая систему образования. Важнейшей задачей должно быть выявление одаренных детей и создание условий для их развития и самовыражения.</w:t>
      </w:r>
    </w:p>
    <w:p w:rsidR="00C35E1C" w:rsidRPr="007E0F15" w:rsidRDefault="00C35E1C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>Для эффективного процесса развития одаренности у младших шко</w:t>
      </w:r>
      <w:r w:rsidR="007E0F15" w:rsidRPr="007E0F15">
        <w:rPr>
          <w:rFonts w:ascii="Times New Roman" w:hAnsi="Times New Roman" w:cs="Times New Roman"/>
          <w:sz w:val="24"/>
          <w:szCs w:val="24"/>
        </w:rPr>
        <w:t>льников в хореографическом коллективе</w:t>
      </w:r>
      <w:r w:rsidRPr="007E0F15">
        <w:rPr>
          <w:rFonts w:ascii="Times New Roman" w:hAnsi="Times New Roman" w:cs="Times New Roman"/>
          <w:sz w:val="24"/>
          <w:szCs w:val="24"/>
        </w:rPr>
        <w:t xml:space="preserve"> рекомендуется построение занятий на основе индивидуальной образовательной программы. Важно учитывать интерес и потребность детей в восприятии музыки и движений, развитии музыкально-ритмических навыков, творческом исполнении движений с выразительностью, а также включении игр и плясок.</w:t>
      </w:r>
    </w:p>
    <w:p w:rsidR="00164C87" w:rsidRPr="007E0F15" w:rsidRDefault="007E0F15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>Понятие «детской одаренности» синонимично понятию «потенциал личности»</w:t>
      </w:r>
      <w:r w:rsidR="00164C87" w:rsidRPr="007E0F15">
        <w:rPr>
          <w:rFonts w:ascii="Times New Roman" w:hAnsi="Times New Roman" w:cs="Times New Roman"/>
          <w:sz w:val="24"/>
          <w:szCs w:val="24"/>
        </w:rPr>
        <w:t xml:space="preserve"> и отражает уровень развития этого потенциала у каждого ребенка. Существуют три о</w:t>
      </w:r>
      <w:r w:rsidR="00E91C6E">
        <w:rPr>
          <w:rFonts w:ascii="Times New Roman" w:hAnsi="Times New Roman" w:cs="Times New Roman"/>
          <w:sz w:val="24"/>
          <w:szCs w:val="24"/>
        </w:rPr>
        <w:t>сновные категории детей, которых</w:t>
      </w:r>
      <w:r w:rsidR="00164C87" w:rsidRPr="007E0F15">
        <w:rPr>
          <w:rFonts w:ascii="Times New Roman" w:hAnsi="Times New Roman" w:cs="Times New Roman"/>
          <w:sz w:val="24"/>
          <w:szCs w:val="24"/>
        </w:rPr>
        <w:t xml:space="preserve"> часто определяют как одаренных: дети с высоким интеллектом, дети, достигающие больших успехов в конкретных областях, дети </w:t>
      </w:r>
      <w:proofErr w:type="gramStart"/>
      <w:r w:rsidR="00164C87" w:rsidRPr="007E0F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4C87" w:rsidRPr="007E0F15">
        <w:rPr>
          <w:rFonts w:ascii="Times New Roman" w:hAnsi="Times New Roman" w:cs="Times New Roman"/>
          <w:sz w:val="24"/>
          <w:szCs w:val="24"/>
        </w:rPr>
        <w:t xml:space="preserve"> высокой креативностью</w:t>
      </w:r>
      <w:r w:rsidR="00164C87" w:rsidRPr="00E91C6E">
        <w:rPr>
          <w:rFonts w:ascii="Times New Roman" w:hAnsi="Times New Roman" w:cs="Times New Roman"/>
          <w:sz w:val="24"/>
          <w:szCs w:val="24"/>
        </w:rPr>
        <w:t xml:space="preserve">. </w:t>
      </w:r>
      <w:r w:rsidR="00164C87" w:rsidRPr="007E0F15">
        <w:rPr>
          <w:rFonts w:ascii="Times New Roman" w:hAnsi="Times New Roman" w:cs="Times New Roman"/>
          <w:sz w:val="24"/>
          <w:szCs w:val="24"/>
        </w:rPr>
        <w:t>Педагогическая практика обычно выделяет три типа одаренных детей: дети с высоким общим уровнем одаренности, талантливые дети с успехами в определенных сферах, и академически одаренные дети, успешно обучающиеся в учебных заведениях.</w:t>
      </w:r>
    </w:p>
    <w:p w:rsidR="00164C87" w:rsidRPr="007E0F15" w:rsidRDefault="00164C87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>Традиционно в области педагогики существует классификация типов одаренности, включающая:</w:t>
      </w:r>
    </w:p>
    <w:p w:rsidR="00164C87" w:rsidRPr="007E0F15" w:rsidRDefault="00164C87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>1. Интеллектуальный тип одаренности: для учеников с развитым мышлением, способных к глубокому анализу и философскому мышлению.</w:t>
      </w:r>
    </w:p>
    <w:p w:rsidR="00164C87" w:rsidRPr="007E0F15" w:rsidRDefault="00164C87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>2. Академический тип одаренности: для учеников с особыми способностями к обучению, которые успешно усваивают материал и достигают успехов в учебе.</w:t>
      </w:r>
    </w:p>
    <w:p w:rsidR="00164C87" w:rsidRPr="007E0F15" w:rsidRDefault="00164C87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>3. Художественный тип одаренности: для детей, проявляющих себя в художественных областях - музыке, танце, живописи, и т.д.</w:t>
      </w:r>
    </w:p>
    <w:p w:rsidR="00164C87" w:rsidRPr="007E0F15" w:rsidRDefault="00164C87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5">
        <w:rPr>
          <w:rFonts w:ascii="Times New Roman" w:hAnsi="Times New Roman" w:cs="Times New Roman"/>
          <w:sz w:val="24"/>
          <w:szCs w:val="24"/>
        </w:rPr>
        <w:t xml:space="preserve">4. Креативный тип одаренности: основная особенность </w:t>
      </w:r>
      <w:r w:rsidR="00E91C6E">
        <w:rPr>
          <w:rFonts w:ascii="Times New Roman" w:hAnsi="Times New Roman" w:cs="Times New Roman"/>
          <w:sz w:val="24"/>
          <w:szCs w:val="24"/>
        </w:rPr>
        <w:t>–</w:t>
      </w:r>
      <w:r w:rsidRPr="007E0F15">
        <w:rPr>
          <w:rFonts w:ascii="Times New Roman" w:hAnsi="Times New Roman" w:cs="Times New Roman"/>
          <w:sz w:val="24"/>
          <w:szCs w:val="24"/>
        </w:rPr>
        <w:t xml:space="preserve"> нестандартное мышление и уникальный взгляд на мир, что может приводить к трудностям в учебной среде из-за необычных подходов и независимости в суждениях.</w:t>
      </w:r>
    </w:p>
    <w:p w:rsidR="00164C87" w:rsidRPr="00766E74" w:rsidRDefault="00164C87" w:rsidP="007E0F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E74">
        <w:rPr>
          <w:rFonts w:ascii="Times New Roman" w:hAnsi="Times New Roman" w:cs="Times New Roman"/>
          <w:sz w:val="24"/>
          <w:szCs w:val="24"/>
        </w:rPr>
        <w:t>Работа с одаренными детьми является крайне важным аспектом, поскольку каждый ребенок обладает уникальными способностями, требующими особых условий для полноценного развития. Одаренные дети могут отличаться высоким интеллектом, творческим потенциалом и умениями в различных областях, включая музыку, искусство, науку и спорт.</w:t>
      </w:r>
    </w:p>
    <w:p w:rsidR="00164C87" w:rsidRPr="00BC7190" w:rsidRDefault="00164C87" w:rsidP="00766E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90">
        <w:rPr>
          <w:rFonts w:ascii="Times New Roman" w:hAnsi="Times New Roman" w:cs="Times New Roman"/>
          <w:sz w:val="24"/>
          <w:szCs w:val="24"/>
        </w:rPr>
        <w:t>Хореография и работа с одаренными детьми представляют собой важную сферу образования, где каждому ребенку предоставляется возможность выявить и развить свои творческие способности через танец. Для успешной работы с такими детьми крайне важно создание поддерживающей атмосферы, которая будет поощрять их стремление к саморазвитию и проявлению хореографического таланта.</w:t>
      </w:r>
    </w:p>
    <w:p w:rsidR="00164C87" w:rsidRPr="00BC7190" w:rsidRDefault="00164C87" w:rsidP="00BC71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90">
        <w:rPr>
          <w:rFonts w:ascii="Times New Roman" w:hAnsi="Times New Roman" w:cs="Times New Roman"/>
          <w:sz w:val="24"/>
          <w:szCs w:val="24"/>
        </w:rPr>
        <w:t xml:space="preserve">Одной из ключевых целей этого процесса является обучение детей свободному, красивому и гармоничному самовыражению через танец. Это включает не только освоение основ танцевального мастерства, но и развитие художественного вкуса, способности </w:t>
      </w:r>
      <w:r w:rsidRPr="00BC7190">
        <w:rPr>
          <w:rFonts w:ascii="Times New Roman" w:hAnsi="Times New Roman" w:cs="Times New Roman"/>
          <w:sz w:val="24"/>
          <w:szCs w:val="24"/>
        </w:rPr>
        <w:lastRenderedPageBreak/>
        <w:t>чувствовать музыку, передавать эмоции через движения, а также создание образов и стилей через грим и визаж.</w:t>
      </w:r>
    </w:p>
    <w:p w:rsidR="009076CE" w:rsidRPr="005E6B26" w:rsidRDefault="00164C87" w:rsidP="005E6B2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26">
        <w:rPr>
          <w:rFonts w:ascii="Times New Roman" w:hAnsi="Times New Roman" w:cs="Times New Roman"/>
          <w:sz w:val="24"/>
          <w:szCs w:val="24"/>
        </w:rPr>
        <w:t>Для диагностики и оценки успехов используются различные методы, такие как тесты на гибкость, наблюдение за танцевальными движениями, музыкально-пластические этюды для оценки чувства ритма и артистичности, а также общее взаимодействие и обратная связь от учащихся и коллектива.</w:t>
      </w:r>
    </w:p>
    <w:p w:rsidR="00D41D05" w:rsidRPr="00A515A3" w:rsidRDefault="00D41D05" w:rsidP="00A51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5A3">
        <w:rPr>
          <w:rFonts w:ascii="Times New Roman" w:hAnsi="Times New Roman" w:cs="Times New Roman"/>
          <w:sz w:val="24"/>
          <w:szCs w:val="24"/>
        </w:rPr>
        <w:t>Для создания программы обучения одаренных</w:t>
      </w:r>
      <w:r w:rsidR="00A515A3" w:rsidRPr="00A515A3">
        <w:rPr>
          <w:rFonts w:ascii="Times New Roman" w:hAnsi="Times New Roman" w:cs="Times New Roman"/>
          <w:sz w:val="24"/>
          <w:szCs w:val="24"/>
        </w:rPr>
        <w:t xml:space="preserve"> детей в хореографическом коллективе</w:t>
      </w:r>
      <w:r w:rsidRPr="00A515A3">
        <w:rPr>
          <w:rFonts w:ascii="Times New Roman" w:hAnsi="Times New Roman" w:cs="Times New Roman"/>
          <w:sz w:val="24"/>
          <w:szCs w:val="24"/>
        </w:rPr>
        <w:t xml:space="preserve"> важно учит</w:t>
      </w:r>
      <w:r w:rsidR="00FF1399" w:rsidRPr="00A515A3">
        <w:rPr>
          <w:rFonts w:ascii="Times New Roman" w:hAnsi="Times New Roman" w:cs="Times New Roman"/>
          <w:sz w:val="24"/>
          <w:szCs w:val="24"/>
        </w:rPr>
        <w:t>ывать следующие основные тезисы</w:t>
      </w:r>
      <w:r w:rsidRPr="00A515A3">
        <w:rPr>
          <w:rFonts w:ascii="Times New Roman" w:hAnsi="Times New Roman" w:cs="Times New Roman"/>
          <w:sz w:val="24"/>
          <w:szCs w:val="24"/>
        </w:rPr>
        <w:t>:</w:t>
      </w:r>
    </w:p>
    <w:p w:rsidR="00D41D05" w:rsidRPr="00A515A3" w:rsidRDefault="00D41D05" w:rsidP="00A51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5A3">
        <w:rPr>
          <w:rFonts w:ascii="Times New Roman" w:hAnsi="Times New Roman" w:cs="Times New Roman"/>
          <w:sz w:val="24"/>
          <w:szCs w:val="24"/>
        </w:rPr>
        <w:t>1. Культивирование одаренности и талантов через организацию соревновательных и презентационных мероприятий на разных уровнях, а также системы поддержки тал</w:t>
      </w:r>
      <w:r w:rsidR="00A515A3" w:rsidRPr="00A515A3">
        <w:rPr>
          <w:rFonts w:ascii="Times New Roman" w:hAnsi="Times New Roman" w:cs="Times New Roman"/>
          <w:sz w:val="24"/>
          <w:szCs w:val="24"/>
        </w:rPr>
        <w:t>антливых детей на уровне города</w:t>
      </w:r>
      <w:r w:rsidRPr="00A515A3">
        <w:rPr>
          <w:rFonts w:ascii="Times New Roman" w:hAnsi="Times New Roman" w:cs="Times New Roman"/>
          <w:sz w:val="24"/>
          <w:szCs w:val="24"/>
        </w:rPr>
        <w:t xml:space="preserve"> и района.</w:t>
      </w:r>
    </w:p>
    <w:p w:rsidR="00D41D05" w:rsidRPr="00A515A3" w:rsidRDefault="00D41D05" w:rsidP="00A51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5A3">
        <w:rPr>
          <w:rFonts w:ascii="Times New Roman" w:hAnsi="Times New Roman" w:cs="Times New Roman"/>
          <w:sz w:val="24"/>
          <w:szCs w:val="24"/>
        </w:rPr>
        <w:t>2. Диагностика и обследование одаренности через проведение диагностических процедур с использованием различных методов для получения полной информации о каждом одаренном ребенке.</w:t>
      </w:r>
    </w:p>
    <w:p w:rsidR="00D41D05" w:rsidRPr="00A515A3" w:rsidRDefault="00A515A3" w:rsidP="00A51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5A3">
        <w:rPr>
          <w:rFonts w:ascii="Times New Roman" w:hAnsi="Times New Roman" w:cs="Times New Roman"/>
          <w:sz w:val="24"/>
          <w:szCs w:val="24"/>
        </w:rPr>
        <w:t>3</w:t>
      </w:r>
      <w:r w:rsidR="00D41D05" w:rsidRPr="00A515A3">
        <w:rPr>
          <w:rFonts w:ascii="Times New Roman" w:hAnsi="Times New Roman" w:cs="Times New Roman"/>
          <w:sz w:val="24"/>
          <w:szCs w:val="24"/>
        </w:rPr>
        <w:t>. Формирование образовательной среды для развития одаренных детей через деятельность научных обществ учащихся, конкурсы, научно-практические конференции, общественные организации, социально-образовательные программы, фестивали и соревнования</w:t>
      </w:r>
      <w:r w:rsidRPr="00A515A3">
        <w:rPr>
          <w:rFonts w:ascii="Times New Roman" w:hAnsi="Times New Roman" w:cs="Times New Roman"/>
          <w:sz w:val="24"/>
          <w:szCs w:val="24"/>
        </w:rPr>
        <w:t>.</w:t>
      </w:r>
    </w:p>
    <w:p w:rsidR="00D41D05" w:rsidRDefault="00A515A3" w:rsidP="00A515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5A3">
        <w:rPr>
          <w:rFonts w:ascii="Times New Roman" w:hAnsi="Times New Roman" w:cs="Times New Roman"/>
          <w:sz w:val="24"/>
          <w:szCs w:val="24"/>
        </w:rPr>
        <w:t>4</w:t>
      </w:r>
      <w:r w:rsidR="00D41D05" w:rsidRPr="00A515A3">
        <w:rPr>
          <w:rFonts w:ascii="Times New Roman" w:hAnsi="Times New Roman" w:cs="Times New Roman"/>
          <w:sz w:val="24"/>
          <w:szCs w:val="24"/>
        </w:rPr>
        <w:t xml:space="preserve">. Обеспечение проекта ресурсами, включающее материально-техническое обеспечение, методическую поддержку, кадровое обеспечение, информационное наполнение и соответствие нормативно-правовой базе для эффективной работы с одаренными </w:t>
      </w:r>
      <w:r w:rsidRPr="00A515A3">
        <w:rPr>
          <w:rFonts w:ascii="Times New Roman" w:hAnsi="Times New Roman" w:cs="Times New Roman"/>
          <w:sz w:val="24"/>
          <w:szCs w:val="24"/>
        </w:rPr>
        <w:t>детьми в хореографическом коллективе</w:t>
      </w:r>
      <w:r w:rsidR="00D41D05" w:rsidRPr="00A515A3">
        <w:rPr>
          <w:rFonts w:ascii="Times New Roman" w:hAnsi="Times New Roman" w:cs="Times New Roman"/>
          <w:sz w:val="24"/>
          <w:szCs w:val="24"/>
        </w:rPr>
        <w:t>.</w:t>
      </w:r>
    </w:p>
    <w:p w:rsidR="00F76778" w:rsidRPr="00F76778" w:rsidRDefault="00F76778" w:rsidP="00F767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778">
        <w:rPr>
          <w:rFonts w:ascii="Times New Roman" w:hAnsi="Times New Roman" w:cs="Times New Roman"/>
          <w:sz w:val="24"/>
          <w:szCs w:val="24"/>
        </w:rPr>
        <w:t>Разработанная программа обучения в хореографической студии представляет собой целенаправленный и комплексный подход к развитию хореографических способностей учащихся. Она ориентирована на стимулирование творческого потенциала и эстетического восприятия через танец, формирование образного мышления и навыков художественного общения. Программа предусматривает индивидуальные занятия для развития одаренных детей, участие в различных мероприятиях для демонстрации достижений, а также регулярно</w:t>
      </w:r>
      <w:r w:rsidR="00E5491A">
        <w:rPr>
          <w:rFonts w:ascii="Times New Roman" w:hAnsi="Times New Roman" w:cs="Times New Roman"/>
          <w:sz w:val="24"/>
          <w:szCs w:val="24"/>
        </w:rPr>
        <w:t>е оценивание прогресса учащихся и включает в себя:</w:t>
      </w:r>
    </w:p>
    <w:p w:rsidR="008B6F29" w:rsidRPr="00E5491A" w:rsidRDefault="00E5491A" w:rsidP="00F63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1A">
        <w:rPr>
          <w:rFonts w:ascii="Times New Roman" w:hAnsi="Times New Roman" w:cs="Times New Roman"/>
          <w:sz w:val="24"/>
          <w:szCs w:val="24"/>
        </w:rPr>
        <w:t>1. Цель и задачи:</w:t>
      </w:r>
    </w:p>
    <w:p w:rsidR="008B6F29" w:rsidRPr="00E5491A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8B6F29" w:rsidRPr="00E5491A">
        <w:rPr>
          <w:rFonts w:ascii="Times New Roman" w:hAnsi="Times New Roman" w:cs="Times New Roman"/>
          <w:sz w:val="24"/>
          <w:szCs w:val="24"/>
        </w:rPr>
        <w:t>азвитие хореогр</w:t>
      </w:r>
      <w:r w:rsidR="00762190">
        <w:rPr>
          <w:rFonts w:ascii="Times New Roman" w:hAnsi="Times New Roman" w:cs="Times New Roman"/>
          <w:sz w:val="24"/>
          <w:szCs w:val="24"/>
        </w:rPr>
        <w:t>афических способностей учащихся;</w:t>
      </w:r>
    </w:p>
    <w:p w:rsidR="008B6F29" w:rsidRPr="00E5491A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B6F29" w:rsidRPr="00E5491A">
        <w:rPr>
          <w:rFonts w:ascii="Times New Roman" w:hAnsi="Times New Roman" w:cs="Times New Roman"/>
          <w:sz w:val="24"/>
          <w:szCs w:val="24"/>
        </w:rPr>
        <w:t>тимулирование эстетического в</w:t>
      </w:r>
      <w:r w:rsidR="00762190">
        <w:rPr>
          <w:rFonts w:ascii="Times New Roman" w:hAnsi="Times New Roman" w:cs="Times New Roman"/>
          <w:sz w:val="24"/>
          <w:szCs w:val="24"/>
        </w:rPr>
        <w:t>осприятия искусства через танец;</w:t>
      </w:r>
    </w:p>
    <w:p w:rsidR="008B6F29" w:rsidRPr="00E5491A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8B6F29" w:rsidRPr="00E5491A">
        <w:rPr>
          <w:rFonts w:ascii="Times New Roman" w:hAnsi="Times New Roman" w:cs="Times New Roman"/>
          <w:sz w:val="24"/>
          <w:szCs w:val="24"/>
        </w:rPr>
        <w:t xml:space="preserve">ормирование образного мышления и </w:t>
      </w:r>
      <w:r w:rsidR="00762190">
        <w:rPr>
          <w:rFonts w:ascii="Times New Roman" w:hAnsi="Times New Roman" w:cs="Times New Roman"/>
          <w:sz w:val="24"/>
          <w:szCs w:val="24"/>
        </w:rPr>
        <w:t>навыков художественного общения;</w:t>
      </w:r>
    </w:p>
    <w:p w:rsidR="008B6F29" w:rsidRPr="00E5491A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B6F29" w:rsidRPr="00E5491A">
        <w:rPr>
          <w:rFonts w:ascii="Times New Roman" w:hAnsi="Times New Roman" w:cs="Times New Roman"/>
          <w:sz w:val="24"/>
          <w:szCs w:val="24"/>
        </w:rPr>
        <w:t>ривитие навыков импровизации и художественного самовыражения.</w:t>
      </w:r>
    </w:p>
    <w:p w:rsidR="008B6F29" w:rsidRPr="006554F9" w:rsidRDefault="008B6F29" w:rsidP="00F63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F9">
        <w:rPr>
          <w:rFonts w:ascii="Times New Roman" w:hAnsi="Times New Roman" w:cs="Times New Roman"/>
          <w:sz w:val="24"/>
          <w:szCs w:val="24"/>
        </w:rPr>
        <w:t>2. Структура программы: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8B6F29" w:rsidRPr="006554F9">
        <w:rPr>
          <w:rFonts w:ascii="Times New Roman" w:hAnsi="Times New Roman" w:cs="Times New Roman"/>
          <w:sz w:val="24"/>
          <w:szCs w:val="24"/>
        </w:rPr>
        <w:t>женедельные занятия с различными разделами танца и хореографи</w:t>
      </w:r>
      <w:r w:rsidR="00762190">
        <w:rPr>
          <w:rFonts w:ascii="Times New Roman" w:hAnsi="Times New Roman" w:cs="Times New Roman"/>
          <w:sz w:val="24"/>
          <w:szCs w:val="24"/>
        </w:rPr>
        <w:t>и;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B6F29" w:rsidRPr="006554F9">
        <w:rPr>
          <w:rFonts w:ascii="Times New Roman" w:hAnsi="Times New Roman" w:cs="Times New Roman"/>
          <w:sz w:val="24"/>
          <w:szCs w:val="24"/>
        </w:rPr>
        <w:t>ндивидуальные занятия с одаренными де</w:t>
      </w:r>
      <w:r w:rsidR="00762190">
        <w:rPr>
          <w:rFonts w:ascii="Times New Roman" w:hAnsi="Times New Roman" w:cs="Times New Roman"/>
          <w:sz w:val="24"/>
          <w:szCs w:val="24"/>
        </w:rPr>
        <w:t>тьми для развития их потенциала;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B6F29" w:rsidRPr="006554F9">
        <w:rPr>
          <w:rFonts w:ascii="Times New Roman" w:hAnsi="Times New Roman" w:cs="Times New Roman"/>
          <w:sz w:val="24"/>
          <w:szCs w:val="24"/>
        </w:rPr>
        <w:t xml:space="preserve">частие в конкурсах, фестивалях, концертах и мероприятиях </w:t>
      </w:r>
      <w:r w:rsidR="006554F9" w:rsidRPr="006554F9">
        <w:rPr>
          <w:rFonts w:ascii="Times New Roman" w:hAnsi="Times New Roman" w:cs="Times New Roman"/>
          <w:sz w:val="24"/>
          <w:szCs w:val="24"/>
        </w:rPr>
        <w:t xml:space="preserve">коллектива, учреждения </w:t>
      </w:r>
      <w:r w:rsidR="00762190">
        <w:rPr>
          <w:rFonts w:ascii="Times New Roman" w:hAnsi="Times New Roman" w:cs="Times New Roman"/>
          <w:sz w:val="24"/>
          <w:szCs w:val="24"/>
        </w:rPr>
        <w:t>для показа достижений;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8B6F29" w:rsidRPr="006554F9">
        <w:rPr>
          <w:rFonts w:ascii="Times New Roman" w:hAnsi="Times New Roman" w:cs="Times New Roman"/>
          <w:sz w:val="24"/>
          <w:szCs w:val="24"/>
        </w:rPr>
        <w:t>егулярные оценки и отслеживание прогресса в хореографических навыках.</w:t>
      </w:r>
    </w:p>
    <w:p w:rsidR="008B6F29" w:rsidRPr="006554F9" w:rsidRDefault="008B6F29" w:rsidP="00F63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F9">
        <w:rPr>
          <w:rFonts w:ascii="Times New Roman" w:hAnsi="Times New Roman" w:cs="Times New Roman"/>
          <w:sz w:val="24"/>
          <w:szCs w:val="24"/>
        </w:rPr>
        <w:t>3. Методы обучения: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B6F29" w:rsidRPr="006554F9">
        <w:rPr>
          <w:rFonts w:ascii="Times New Roman" w:hAnsi="Times New Roman" w:cs="Times New Roman"/>
          <w:sz w:val="24"/>
          <w:szCs w:val="24"/>
        </w:rPr>
        <w:t>рименение методики Э.П. Костиной для оценк</w:t>
      </w:r>
      <w:r w:rsidR="00414064">
        <w:rPr>
          <w:rFonts w:ascii="Times New Roman" w:hAnsi="Times New Roman" w:cs="Times New Roman"/>
          <w:sz w:val="24"/>
          <w:szCs w:val="24"/>
        </w:rPr>
        <w:t>и хореографических способностей;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B6F29" w:rsidRPr="006554F9">
        <w:rPr>
          <w:rFonts w:ascii="Times New Roman" w:hAnsi="Times New Roman" w:cs="Times New Roman"/>
          <w:sz w:val="24"/>
          <w:szCs w:val="24"/>
        </w:rPr>
        <w:t>ндивидуальные занятия с на</w:t>
      </w:r>
      <w:r w:rsidR="00414064">
        <w:rPr>
          <w:rFonts w:ascii="Times New Roman" w:hAnsi="Times New Roman" w:cs="Times New Roman"/>
          <w:sz w:val="24"/>
          <w:szCs w:val="24"/>
        </w:rPr>
        <w:t>ставником для развития талантов;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B6F29" w:rsidRPr="006554F9">
        <w:rPr>
          <w:rFonts w:ascii="Times New Roman" w:hAnsi="Times New Roman" w:cs="Times New Roman"/>
          <w:sz w:val="24"/>
          <w:szCs w:val="24"/>
        </w:rPr>
        <w:t>спользование разнообразных стилей и направлений</w:t>
      </w:r>
      <w:r w:rsidR="00414064">
        <w:rPr>
          <w:rFonts w:ascii="Times New Roman" w:hAnsi="Times New Roman" w:cs="Times New Roman"/>
          <w:sz w:val="24"/>
          <w:szCs w:val="24"/>
        </w:rPr>
        <w:t>;</w:t>
      </w:r>
    </w:p>
    <w:p w:rsidR="008B6F29" w:rsidRPr="006554F9" w:rsidRDefault="00E91C6E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B6F29" w:rsidRPr="006554F9">
        <w:rPr>
          <w:rFonts w:ascii="Times New Roman" w:hAnsi="Times New Roman" w:cs="Times New Roman"/>
          <w:sz w:val="24"/>
          <w:szCs w:val="24"/>
        </w:rPr>
        <w:t>рганизация обратной связи и регулярное взаимодействие с родителями учащихся.</w:t>
      </w:r>
    </w:p>
    <w:p w:rsidR="008B6F29" w:rsidRPr="006554F9" w:rsidRDefault="008B6F29" w:rsidP="00F63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F9">
        <w:rPr>
          <w:rFonts w:ascii="Times New Roman" w:hAnsi="Times New Roman" w:cs="Times New Roman"/>
          <w:sz w:val="24"/>
          <w:szCs w:val="24"/>
        </w:rPr>
        <w:t>4. Оценка и успешность программы: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B6F29" w:rsidRPr="006554F9">
        <w:rPr>
          <w:rFonts w:ascii="Times New Roman" w:hAnsi="Times New Roman" w:cs="Times New Roman"/>
          <w:sz w:val="24"/>
          <w:szCs w:val="24"/>
        </w:rPr>
        <w:t>ценка познавательной мотиваци</w:t>
      </w:r>
      <w:r w:rsidR="00414064">
        <w:rPr>
          <w:rFonts w:ascii="Times New Roman" w:hAnsi="Times New Roman" w:cs="Times New Roman"/>
          <w:sz w:val="24"/>
          <w:szCs w:val="24"/>
        </w:rPr>
        <w:t>и и активности участия учеников;</w:t>
      </w:r>
    </w:p>
    <w:p w:rsidR="008B6F29" w:rsidRPr="006554F9" w:rsidRDefault="006554F9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4F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62190">
        <w:rPr>
          <w:rFonts w:ascii="Times New Roman" w:hAnsi="Times New Roman" w:cs="Times New Roman"/>
          <w:sz w:val="24"/>
          <w:szCs w:val="24"/>
        </w:rPr>
        <w:t>м</w:t>
      </w:r>
      <w:r w:rsidR="008B6F29" w:rsidRPr="006554F9">
        <w:rPr>
          <w:rFonts w:ascii="Times New Roman" w:hAnsi="Times New Roman" w:cs="Times New Roman"/>
          <w:sz w:val="24"/>
          <w:szCs w:val="24"/>
        </w:rPr>
        <w:t>ониторинг активности участия в раз</w:t>
      </w:r>
      <w:r w:rsidR="00414064">
        <w:rPr>
          <w:rFonts w:ascii="Times New Roman" w:hAnsi="Times New Roman" w:cs="Times New Roman"/>
          <w:sz w:val="24"/>
          <w:szCs w:val="24"/>
        </w:rPr>
        <w:t>личных мероприятиях и конкурсах;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B6F29" w:rsidRPr="006554F9">
        <w:rPr>
          <w:rFonts w:ascii="Times New Roman" w:hAnsi="Times New Roman" w:cs="Times New Roman"/>
          <w:sz w:val="24"/>
          <w:szCs w:val="24"/>
        </w:rPr>
        <w:t>ценка динамики развития хореографических спо</w:t>
      </w:r>
      <w:r w:rsidR="00414064">
        <w:rPr>
          <w:rFonts w:ascii="Times New Roman" w:hAnsi="Times New Roman" w:cs="Times New Roman"/>
          <w:sz w:val="24"/>
          <w:szCs w:val="24"/>
        </w:rPr>
        <w:t>собностей и достижений учащихся;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B6F29" w:rsidRPr="006554F9">
        <w:rPr>
          <w:rFonts w:ascii="Times New Roman" w:hAnsi="Times New Roman" w:cs="Times New Roman"/>
          <w:sz w:val="24"/>
          <w:szCs w:val="24"/>
        </w:rPr>
        <w:t>роведение итогового оценивания для подведения общих результатов программы.</w:t>
      </w:r>
    </w:p>
    <w:p w:rsidR="008B6F29" w:rsidRPr="006554F9" w:rsidRDefault="008B6F29" w:rsidP="00F63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F9">
        <w:rPr>
          <w:rFonts w:ascii="Times New Roman" w:hAnsi="Times New Roman" w:cs="Times New Roman"/>
          <w:sz w:val="24"/>
          <w:szCs w:val="24"/>
        </w:rPr>
        <w:t>5. Критерии успеха: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B6F29" w:rsidRPr="006554F9">
        <w:rPr>
          <w:rFonts w:ascii="Times New Roman" w:hAnsi="Times New Roman" w:cs="Times New Roman"/>
          <w:sz w:val="24"/>
          <w:szCs w:val="24"/>
        </w:rPr>
        <w:t>довлетворенность вс</w:t>
      </w:r>
      <w:r w:rsidR="00414064">
        <w:rPr>
          <w:rFonts w:ascii="Times New Roman" w:hAnsi="Times New Roman" w:cs="Times New Roman"/>
          <w:sz w:val="24"/>
          <w:szCs w:val="24"/>
        </w:rPr>
        <w:t>еми сторонами процесса обучения;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B6F29" w:rsidRPr="006554F9">
        <w:rPr>
          <w:rFonts w:ascii="Times New Roman" w:hAnsi="Times New Roman" w:cs="Times New Roman"/>
          <w:sz w:val="24"/>
          <w:szCs w:val="24"/>
        </w:rPr>
        <w:t>нициативнос</w:t>
      </w:r>
      <w:r w:rsidR="00414064">
        <w:rPr>
          <w:rFonts w:ascii="Times New Roman" w:hAnsi="Times New Roman" w:cs="Times New Roman"/>
          <w:sz w:val="24"/>
          <w:szCs w:val="24"/>
        </w:rPr>
        <w:t>ть и развитие умений коллектива;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B6F29" w:rsidRPr="006554F9">
        <w:rPr>
          <w:rFonts w:ascii="Times New Roman" w:hAnsi="Times New Roman" w:cs="Times New Roman"/>
          <w:sz w:val="24"/>
          <w:szCs w:val="24"/>
        </w:rPr>
        <w:t>остоянное обновле</w:t>
      </w:r>
      <w:r w:rsidR="00414064">
        <w:rPr>
          <w:rFonts w:ascii="Times New Roman" w:hAnsi="Times New Roman" w:cs="Times New Roman"/>
          <w:sz w:val="24"/>
          <w:szCs w:val="24"/>
        </w:rPr>
        <w:t>ние и разнообразие репертуара;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B6F29" w:rsidRPr="006554F9">
        <w:rPr>
          <w:rFonts w:ascii="Times New Roman" w:hAnsi="Times New Roman" w:cs="Times New Roman"/>
          <w:sz w:val="24"/>
          <w:szCs w:val="24"/>
        </w:rPr>
        <w:t>даптация программы к возрастным особе</w:t>
      </w:r>
      <w:r w:rsidR="00414064">
        <w:rPr>
          <w:rFonts w:ascii="Times New Roman" w:hAnsi="Times New Roman" w:cs="Times New Roman"/>
          <w:sz w:val="24"/>
          <w:szCs w:val="24"/>
        </w:rPr>
        <w:t>нностям и потребностям учащихся;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B6F29" w:rsidRPr="006554F9">
        <w:rPr>
          <w:rFonts w:ascii="Times New Roman" w:hAnsi="Times New Roman" w:cs="Times New Roman"/>
          <w:sz w:val="24"/>
          <w:szCs w:val="24"/>
        </w:rPr>
        <w:t xml:space="preserve">амостоятельное постановка </w:t>
      </w:r>
      <w:r w:rsidR="00414064">
        <w:rPr>
          <w:rFonts w:ascii="Times New Roman" w:hAnsi="Times New Roman" w:cs="Times New Roman"/>
          <w:sz w:val="24"/>
          <w:szCs w:val="24"/>
        </w:rPr>
        <w:t>целей и их достижение учащимися;</w:t>
      </w:r>
    </w:p>
    <w:p w:rsidR="008B6F29" w:rsidRPr="006554F9" w:rsidRDefault="00762190" w:rsidP="00E91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8B6F29" w:rsidRPr="006554F9">
        <w:rPr>
          <w:rFonts w:ascii="Times New Roman" w:hAnsi="Times New Roman" w:cs="Times New Roman"/>
          <w:sz w:val="24"/>
          <w:szCs w:val="24"/>
        </w:rPr>
        <w:t>оллективное подведение итогов и оценка результатов деятельности.</w:t>
      </w:r>
    </w:p>
    <w:p w:rsidR="00235464" w:rsidRDefault="008B6F29" w:rsidP="006554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4F9">
        <w:rPr>
          <w:rFonts w:ascii="Times New Roman" w:hAnsi="Times New Roman" w:cs="Times New Roman"/>
          <w:sz w:val="24"/>
          <w:szCs w:val="24"/>
        </w:rPr>
        <w:t>Такая программа с фокусом на развитие хореографических способностей и творческого потенциала одаренных детей позволит не только эффективно выявлять и развивать их таланты, но и способствовать формированию целостной художественной личности через танец и хореографию.</w:t>
      </w:r>
    </w:p>
    <w:p w:rsidR="007E0B9E" w:rsidRDefault="003A7095" w:rsidP="001E2C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образцовом художественном коллективе ансамбле </w:t>
      </w:r>
      <w:r w:rsidR="00E76E61">
        <w:rPr>
          <w:rFonts w:ascii="Times New Roman" w:hAnsi="Times New Roman" w:cs="Times New Roman"/>
          <w:sz w:val="24"/>
          <w:szCs w:val="24"/>
        </w:rPr>
        <w:t>бального и эстрадного</w:t>
      </w:r>
      <w:r w:rsidR="007E0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танца </w:t>
      </w:r>
      <w:r w:rsidR="007E0B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0B9E">
        <w:rPr>
          <w:rFonts w:ascii="Times New Roman" w:hAnsi="Times New Roman" w:cs="Times New Roman"/>
          <w:sz w:val="24"/>
          <w:szCs w:val="24"/>
          <w:lang w:val="en-US"/>
        </w:rPr>
        <w:t>Deka</w:t>
      </w:r>
      <w:proofErr w:type="spellEnd"/>
      <w:r w:rsidR="007E0B9E" w:rsidRPr="007E0B9E">
        <w:rPr>
          <w:rFonts w:ascii="Times New Roman" w:hAnsi="Times New Roman" w:cs="Times New Roman"/>
          <w:sz w:val="24"/>
          <w:szCs w:val="24"/>
        </w:rPr>
        <w:t>-</w:t>
      </w:r>
      <w:r w:rsidR="007E0B9E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7E0B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D00">
        <w:rPr>
          <w:rFonts w:ascii="Times New Roman" w:hAnsi="Times New Roman" w:cs="Times New Roman"/>
          <w:sz w:val="24"/>
          <w:szCs w:val="24"/>
        </w:rPr>
        <w:t xml:space="preserve">ежегодно обучаются дети по </w:t>
      </w:r>
      <w:r>
        <w:rPr>
          <w:rFonts w:ascii="Times New Roman" w:hAnsi="Times New Roman" w:cs="Times New Roman"/>
          <w:sz w:val="24"/>
          <w:szCs w:val="24"/>
        </w:rPr>
        <w:t>индивидуальны</w:t>
      </w:r>
      <w:r w:rsidR="00FC4D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C98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FC4D00">
        <w:rPr>
          <w:rFonts w:ascii="Times New Roman" w:hAnsi="Times New Roman" w:cs="Times New Roman"/>
          <w:sz w:val="24"/>
          <w:szCs w:val="24"/>
        </w:rPr>
        <w:t>м</w:t>
      </w:r>
      <w:r w:rsidR="001E2C98">
        <w:rPr>
          <w:rFonts w:ascii="Times New Roman" w:hAnsi="Times New Roman" w:cs="Times New Roman"/>
          <w:sz w:val="24"/>
          <w:szCs w:val="24"/>
        </w:rPr>
        <w:t xml:space="preserve"> общеразвивающи</w:t>
      </w:r>
      <w:r w:rsidR="00FC4D00">
        <w:rPr>
          <w:rFonts w:ascii="Times New Roman" w:hAnsi="Times New Roman" w:cs="Times New Roman"/>
          <w:sz w:val="24"/>
          <w:szCs w:val="24"/>
        </w:rPr>
        <w:t>м</w:t>
      </w:r>
      <w:r w:rsidR="001E2C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C4D00">
        <w:rPr>
          <w:rFonts w:ascii="Times New Roman" w:hAnsi="Times New Roman" w:cs="Times New Roman"/>
          <w:sz w:val="24"/>
          <w:szCs w:val="24"/>
        </w:rPr>
        <w:t xml:space="preserve">ам (ИООП), зачисленные по результатам диагностики по методике </w:t>
      </w:r>
      <w:r w:rsidR="007E0B9E" w:rsidRPr="007E0B9E">
        <w:rPr>
          <w:rFonts w:ascii="Times New Roman" w:hAnsi="Times New Roman" w:cs="Times New Roman"/>
          <w:sz w:val="24"/>
          <w:szCs w:val="24"/>
        </w:rPr>
        <w:t>Э</w:t>
      </w:r>
      <w:r w:rsidR="007E0B9E">
        <w:rPr>
          <w:rFonts w:ascii="Times New Roman" w:hAnsi="Times New Roman" w:cs="Times New Roman"/>
          <w:sz w:val="24"/>
          <w:szCs w:val="24"/>
        </w:rPr>
        <w:t>леоноры</w:t>
      </w:r>
      <w:r w:rsidR="002016E2">
        <w:rPr>
          <w:rFonts w:ascii="Times New Roman" w:hAnsi="Times New Roman" w:cs="Times New Roman"/>
          <w:sz w:val="24"/>
          <w:szCs w:val="24"/>
        </w:rPr>
        <w:t xml:space="preserve"> </w:t>
      </w:r>
      <w:r w:rsidR="007E0B9E" w:rsidRPr="007E0B9E">
        <w:rPr>
          <w:rFonts w:ascii="Times New Roman" w:hAnsi="Times New Roman" w:cs="Times New Roman"/>
          <w:sz w:val="24"/>
          <w:szCs w:val="24"/>
        </w:rPr>
        <w:t>П</w:t>
      </w:r>
      <w:r w:rsidR="007E0B9E">
        <w:rPr>
          <w:rFonts w:ascii="Times New Roman" w:hAnsi="Times New Roman" w:cs="Times New Roman"/>
          <w:sz w:val="24"/>
          <w:szCs w:val="24"/>
        </w:rPr>
        <w:t>авловны</w:t>
      </w:r>
      <w:r w:rsidR="00FC4D00">
        <w:rPr>
          <w:rFonts w:ascii="Times New Roman" w:hAnsi="Times New Roman" w:cs="Times New Roman"/>
          <w:sz w:val="24"/>
          <w:szCs w:val="24"/>
        </w:rPr>
        <w:t xml:space="preserve"> Костиной, </w:t>
      </w:r>
      <w:r w:rsidR="007E0B9E">
        <w:rPr>
          <w:rFonts w:ascii="Times New Roman" w:hAnsi="Times New Roman" w:cs="Times New Roman"/>
          <w:sz w:val="24"/>
          <w:szCs w:val="24"/>
        </w:rPr>
        <w:t>мониторинга</w:t>
      </w:r>
      <w:bookmarkStart w:id="1" w:name="_GoBack"/>
      <w:bookmarkEnd w:id="1"/>
      <w:r w:rsidR="00FC4D00">
        <w:rPr>
          <w:rFonts w:ascii="Times New Roman" w:hAnsi="Times New Roman" w:cs="Times New Roman"/>
          <w:sz w:val="24"/>
          <w:szCs w:val="24"/>
        </w:rPr>
        <w:t xml:space="preserve"> и педагогического наблюдения.</w:t>
      </w:r>
    </w:p>
    <w:p w:rsidR="004F06AA" w:rsidRPr="004F06AA" w:rsidRDefault="00FC4D00" w:rsidP="00FC4D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016E2">
        <w:rPr>
          <w:rFonts w:ascii="Times New Roman" w:hAnsi="Times New Roman" w:cs="Times New Roman"/>
          <w:sz w:val="24"/>
          <w:szCs w:val="24"/>
        </w:rPr>
        <w:t xml:space="preserve"> течение всего года </w:t>
      </w:r>
      <w:r w:rsidR="000717BF">
        <w:rPr>
          <w:rFonts w:ascii="Times New Roman" w:hAnsi="Times New Roman" w:cs="Times New Roman"/>
          <w:sz w:val="24"/>
          <w:szCs w:val="24"/>
        </w:rPr>
        <w:t>для обучающихся по ИООП предусмотрены индивидуальные часы для дополнительных занятий</w:t>
      </w:r>
      <w:r w:rsidR="004F06AA">
        <w:rPr>
          <w:rFonts w:ascii="Times New Roman" w:hAnsi="Times New Roman" w:cs="Times New Roman"/>
          <w:sz w:val="24"/>
          <w:szCs w:val="24"/>
        </w:rPr>
        <w:t>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AA">
        <w:rPr>
          <w:rFonts w:ascii="Times New Roman" w:hAnsi="Times New Roman" w:cs="Times New Roman"/>
          <w:sz w:val="24"/>
          <w:szCs w:val="24"/>
        </w:rPr>
        <w:t>происходит более углубленное обучение хореографическому мастерству и осуществляется проектно-исследовательская деятельность.</w:t>
      </w:r>
      <w:proofErr w:type="gramEnd"/>
      <w:r w:rsidR="004F06AA">
        <w:rPr>
          <w:rFonts w:ascii="Times New Roman" w:hAnsi="Times New Roman" w:cs="Times New Roman"/>
          <w:sz w:val="24"/>
          <w:szCs w:val="24"/>
        </w:rPr>
        <w:t xml:space="preserve"> Благодаря обучению по ИООП ребята стали участниками Научного общества учащихся Центра «Горизонты успеха» и смогли реализовать свои таланты не только в области хореографического искусства, но и в проектно-исследовательской деятельности. В течение первого полугодия прошли интенсивное обучение в Школе юного исследователя, где познакомились с основами проектирования, теорией, этапами исследования </w:t>
      </w:r>
      <w:r w:rsidR="004F06AA" w:rsidRPr="004F06AA">
        <w:rPr>
          <w:rFonts w:ascii="Times New Roman" w:hAnsi="Times New Roman" w:cs="Times New Roman"/>
          <w:sz w:val="24"/>
          <w:szCs w:val="24"/>
        </w:rPr>
        <w:t>и т.д.</w:t>
      </w:r>
      <w:r w:rsidR="004F06AA">
        <w:rPr>
          <w:rFonts w:ascii="Times New Roman" w:hAnsi="Times New Roman" w:cs="Times New Roman"/>
          <w:sz w:val="24"/>
          <w:szCs w:val="24"/>
        </w:rPr>
        <w:t>;</w:t>
      </w:r>
      <w:r w:rsidR="004F06AA" w:rsidRPr="004F06AA">
        <w:rPr>
          <w:rFonts w:ascii="Times New Roman" w:hAnsi="Times New Roman" w:cs="Times New Roman"/>
          <w:sz w:val="24"/>
          <w:szCs w:val="24"/>
        </w:rPr>
        <w:t xml:space="preserve"> приняли участие в Научно-практической конференции «Шаг в будущее» Центра и городском конкурсе проектно-исследовательских работ «Творческий потенциал Норильска»</w:t>
      </w:r>
      <w:r w:rsidR="004F06AA">
        <w:rPr>
          <w:rFonts w:ascii="Times New Roman" w:hAnsi="Times New Roman" w:cs="Times New Roman"/>
          <w:sz w:val="24"/>
          <w:szCs w:val="24"/>
        </w:rPr>
        <w:t xml:space="preserve">. Работа ребят была высоко оценена экспертной комиссией. </w:t>
      </w:r>
    </w:p>
    <w:p w:rsidR="002016E2" w:rsidRPr="002A69E0" w:rsidRDefault="002A69E0" w:rsidP="002A69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E0">
        <w:rPr>
          <w:rFonts w:ascii="Times New Roman" w:hAnsi="Times New Roman" w:cs="Times New Roman"/>
          <w:sz w:val="24"/>
          <w:szCs w:val="24"/>
        </w:rPr>
        <w:t>О</w:t>
      </w:r>
      <w:r w:rsidR="000717BF" w:rsidRPr="002A69E0">
        <w:rPr>
          <w:rFonts w:ascii="Times New Roman" w:hAnsi="Times New Roman" w:cs="Times New Roman"/>
          <w:sz w:val="24"/>
          <w:szCs w:val="24"/>
        </w:rPr>
        <w:t>бучающиеся по ИООП принимают</w:t>
      </w:r>
      <w:r w:rsidR="002016E2" w:rsidRPr="002A69E0">
        <w:rPr>
          <w:rFonts w:ascii="Times New Roman" w:hAnsi="Times New Roman" w:cs="Times New Roman"/>
          <w:sz w:val="24"/>
          <w:szCs w:val="24"/>
        </w:rPr>
        <w:t xml:space="preserve"> активное участие в концертных мероприятиях Центра и города, конкурсах различного уровня</w:t>
      </w:r>
      <w:r w:rsidRPr="002A69E0">
        <w:rPr>
          <w:rFonts w:ascii="Times New Roman" w:hAnsi="Times New Roman" w:cs="Times New Roman"/>
          <w:sz w:val="24"/>
          <w:szCs w:val="24"/>
        </w:rPr>
        <w:t>.</w:t>
      </w:r>
      <w:r w:rsidR="002016E2" w:rsidRPr="002A69E0">
        <w:rPr>
          <w:rFonts w:ascii="Times New Roman" w:hAnsi="Times New Roman" w:cs="Times New Roman"/>
          <w:sz w:val="24"/>
          <w:szCs w:val="24"/>
        </w:rPr>
        <w:t xml:space="preserve"> </w:t>
      </w:r>
      <w:r w:rsidRPr="002A69E0">
        <w:rPr>
          <w:rFonts w:ascii="Times New Roman" w:hAnsi="Times New Roman" w:cs="Times New Roman"/>
          <w:sz w:val="24"/>
          <w:szCs w:val="24"/>
        </w:rPr>
        <w:t>Успешно реализуют свой творческий потенциал через создание хореографических номеров. В этом учебном году под руководством педагога ребята с</w:t>
      </w:r>
      <w:r w:rsidR="00B44517" w:rsidRPr="002A69E0">
        <w:rPr>
          <w:rFonts w:ascii="Times New Roman" w:hAnsi="Times New Roman" w:cs="Times New Roman"/>
          <w:sz w:val="24"/>
          <w:szCs w:val="24"/>
        </w:rPr>
        <w:t>оздали хореографическую композицию «Вечерняя романтика»</w:t>
      </w:r>
      <w:r w:rsidRPr="002A69E0">
        <w:rPr>
          <w:rFonts w:ascii="Times New Roman" w:hAnsi="Times New Roman" w:cs="Times New Roman"/>
          <w:sz w:val="24"/>
          <w:szCs w:val="24"/>
        </w:rPr>
        <w:t>,</w:t>
      </w:r>
      <w:r w:rsidR="00B44517" w:rsidRPr="002A69E0">
        <w:rPr>
          <w:rFonts w:ascii="Times New Roman" w:hAnsi="Times New Roman" w:cs="Times New Roman"/>
          <w:sz w:val="24"/>
          <w:szCs w:val="24"/>
        </w:rPr>
        <w:t xml:space="preserve"> которая используется в репертуаре коллектива,</w:t>
      </w:r>
      <w:r w:rsidR="00E76E61" w:rsidRPr="002A69E0">
        <w:rPr>
          <w:rFonts w:ascii="Times New Roman" w:hAnsi="Times New Roman" w:cs="Times New Roman"/>
          <w:sz w:val="24"/>
          <w:szCs w:val="24"/>
        </w:rPr>
        <w:t xml:space="preserve"> а </w:t>
      </w:r>
      <w:r w:rsidR="00B44517" w:rsidRPr="002A69E0">
        <w:rPr>
          <w:rFonts w:ascii="Times New Roman" w:hAnsi="Times New Roman" w:cs="Times New Roman"/>
          <w:sz w:val="24"/>
          <w:szCs w:val="24"/>
        </w:rPr>
        <w:t>также</w:t>
      </w:r>
      <w:r w:rsidRPr="002A69E0">
        <w:rPr>
          <w:rFonts w:ascii="Times New Roman" w:hAnsi="Times New Roman" w:cs="Times New Roman"/>
          <w:sz w:val="24"/>
          <w:szCs w:val="24"/>
        </w:rPr>
        <w:t xml:space="preserve"> была награждена</w:t>
      </w:r>
      <w:r w:rsidR="00E76E61" w:rsidRPr="002A69E0">
        <w:rPr>
          <w:rFonts w:ascii="Times New Roman" w:hAnsi="Times New Roman" w:cs="Times New Roman"/>
          <w:sz w:val="24"/>
          <w:szCs w:val="24"/>
        </w:rPr>
        <w:t xml:space="preserve"> дипломами в номинации «Танцуй, пока молодой» фестиваля самодеятельного творчества у</w:t>
      </w:r>
      <w:r w:rsidRPr="002A69E0">
        <w:rPr>
          <w:rFonts w:ascii="Times New Roman" w:hAnsi="Times New Roman" w:cs="Times New Roman"/>
          <w:sz w:val="24"/>
          <w:szCs w:val="24"/>
        </w:rPr>
        <w:t>чащихся творческих объединений Ц</w:t>
      </w:r>
      <w:r w:rsidR="00E76E61" w:rsidRPr="002A69E0">
        <w:rPr>
          <w:rFonts w:ascii="Times New Roman" w:hAnsi="Times New Roman" w:cs="Times New Roman"/>
          <w:sz w:val="24"/>
          <w:szCs w:val="24"/>
        </w:rPr>
        <w:t>ентра внешкольной работы «Хочу на сцену» в рамках фестиваля художественной направленности «Все звезды, к нам!»</w:t>
      </w:r>
      <w:r>
        <w:rPr>
          <w:rFonts w:ascii="Times New Roman" w:hAnsi="Times New Roman" w:cs="Times New Roman"/>
          <w:sz w:val="24"/>
          <w:szCs w:val="24"/>
        </w:rPr>
        <w:t xml:space="preserve">. Это лишь малая часть той работы, которая ведётся в рамках индивидуальной программы, она будет продолжена, будет развиваться, поскольку, уверен,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огромную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будущем наших воспитанников.</w:t>
      </w:r>
    </w:p>
    <w:sectPr w:rsidR="002016E2" w:rsidRPr="002A69E0" w:rsidSect="00F632EE">
      <w:footerReference w:type="default" r:id="rId7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17" w:rsidRDefault="003D7B17" w:rsidP="002E6459">
      <w:pPr>
        <w:spacing w:after="0" w:line="240" w:lineRule="auto"/>
      </w:pPr>
      <w:r>
        <w:separator/>
      </w:r>
    </w:p>
  </w:endnote>
  <w:endnote w:type="continuationSeparator" w:id="0">
    <w:p w:rsidR="003D7B17" w:rsidRDefault="003D7B17" w:rsidP="002E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393"/>
      <w:docPartObj>
        <w:docPartGallery w:val="Page Numbers (Bottom of Page)"/>
        <w:docPartUnique/>
      </w:docPartObj>
    </w:sdtPr>
    <w:sdtContent>
      <w:p w:rsidR="004F06AA" w:rsidRDefault="00D754BF" w:rsidP="00F97E90">
        <w:pPr>
          <w:pStyle w:val="a6"/>
          <w:jc w:val="right"/>
        </w:pPr>
        <w:fldSimple w:instr=" PAGE   \* MERGEFORMAT ">
          <w:r w:rsidR="00CE2A74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17" w:rsidRDefault="003D7B17" w:rsidP="002E6459">
      <w:pPr>
        <w:spacing w:after="0" w:line="240" w:lineRule="auto"/>
      </w:pPr>
      <w:r>
        <w:separator/>
      </w:r>
    </w:p>
  </w:footnote>
  <w:footnote w:type="continuationSeparator" w:id="0">
    <w:p w:rsidR="003D7B17" w:rsidRDefault="003D7B17" w:rsidP="002E6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CA"/>
    <w:rsid w:val="00012A5C"/>
    <w:rsid w:val="000234EC"/>
    <w:rsid w:val="00056C95"/>
    <w:rsid w:val="000717BF"/>
    <w:rsid w:val="00075F6D"/>
    <w:rsid w:val="0014082E"/>
    <w:rsid w:val="00164C87"/>
    <w:rsid w:val="001E2C98"/>
    <w:rsid w:val="002016E2"/>
    <w:rsid w:val="00235464"/>
    <w:rsid w:val="0024059A"/>
    <w:rsid w:val="0028130B"/>
    <w:rsid w:val="002A69E0"/>
    <w:rsid w:val="002E6459"/>
    <w:rsid w:val="00356EA6"/>
    <w:rsid w:val="003A7095"/>
    <w:rsid w:val="003D7B17"/>
    <w:rsid w:val="00414064"/>
    <w:rsid w:val="004C3CD6"/>
    <w:rsid w:val="004E0E1C"/>
    <w:rsid w:val="004F06AA"/>
    <w:rsid w:val="005530CA"/>
    <w:rsid w:val="0058721D"/>
    <w:rsid w:val="005C6666"/>
    <w:rsid w:val="005E6B26"/>
    <w:rsid w:val="00634010"/>
    <w:rsid w:val="006554F9"/>
    <w:rsid w:val="007578E8"/>
    <w:rsid w:val="00762190"/>
    <w:rsid w:val="00766E74"/>
    <w:rsid w:val="00772854"/>
    <w:rsid w:val="00773570"/>
    <w:rsid w:val="007D7309"/>
    <w:rsid w:val="007E0B9E"/>
    <w:rsid w:val="007E0F15"/>
    <w:rsid w:val="00843B1A"/>
    <w:rsid w:val="00855F73"/>
    <w:rsid w:val="008B6F29"/>
    <w:rsid w:val="008D72F9"/>
    <w:rsid w:val="009076CE"/>
    <w:rsid w:val="00951149"/>
    <w:rsid w:val="00A515A3"/>
    <w:rsid w:val="00B44517"/>
    <w:rsid w:val="00BC7190"/>
    <w:rsid w:val="00C35E1C"/>
    <w:rsid w:val="00CC271D"/>
    <w:rsid w:val="00CE2A74"/>
    <w:rsid w:val="00D41D05"/>
    <w:rsid w:val="00D754BF"/>
    <w:rsid w:val="00DC0B72"/>
    <w:rsid w:val="00E2477F"/>
    <w:rsid w:val="00E5491A"/>
    <w:rsid w:val="00E76E61"/>
    <w:rsid w:val="00E91C6E"/>
    <w:rsid w:val="00E93BBD"/>
    <w:rsid w:val="00EE3812"/>
    <w:rsid w:val="00F01705"/>
    <w:rsid w:val="00F632EE"/>
    <w:rsid w:val="00F76778"/>
    <w:rsid w:val="00F97E90"/>
    <w:rsid w:val="00FC4D00"/>
    <w:rsid w:val="00F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1D"/>
  </w:style>
  <w:style w:type="paragraph" w:styleId="1">
    <w:name w:val="heading 1"/>
    <w:basedOn w:val="a"/>
    <w:next w:val="a"/>
    <w:link w:val="10"/>
    <w:uiPriority w:val="9"/>
    <w:qFormat/>
    <w:rsid w:val="00F01705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70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705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4">
    <w:name w:val="heading 4"/>
    <w:basedOn w:val="1"/>
    <w:next w:val="a"/>
    <w:link w:val="40"/>
    <w:uiPriority w:val="9"/>
    <w:unhideWhenUsed/>
    <w:qFormat/>
    <w:rsid w:val="00F01705"/>
    <w:pPr>
      <w:spacing w:before="40"/>
      <w:outlineLvl w:val="3"/>
    </w:pPr>
    <w:rPr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F017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459"/>
  </w:style>
  <w:style w:type="paragraph" w:styleId="a6">
    <w:name w:val="footer"/>
    <w:basedOn w:val="a"/>
    <w:link w:val="a7"/>
    <w:uiPriority w:val="99"/>
    <w:unhideWhenUsed/>
    <w:rsid w:val="002E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459"/>
  </w:style>
  <w:style w:type="character" w:customStyle="1" w:styleId="10">
    <w:name w:val="Заголовок 1 Знак"/>
    <w:basedOn w:val="a0"/>
    <w:link w:val="1"/>
    <w:uiPriority w:val="9"/>
    <w:rsid w:val="00F01705"/>
    <w:rPr>
      <w:rFonts w:ascii="Times New Roman" w:eastAsiaTheme="majorEastAsia" w:hAnsi="Times New Roman" w:cstheme="majorBidi"/>
      <w:b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01705"/>
    <w:pPr>
      <w:outlineLvl w:val="9"/>
    </w:pPr>
    <w:rPr>
      <w:lang w:eastAsia="ru-RU"/>
    </w:rPr>
  </w:style>
  <w:style w:type="paragraph" w:customStyle="1" w:styleId="a9">
    <w:name w:val="Стилевый"/>
    <w:basedOn w:val="a8"/>
    <w:qFormat/>
    <w:rsid w:val="00F01705"/>
  </w:style>
  <w:style w:type="paragraph" w:styleId="11">
    <w:name w:val="toc 1"/>
    <w:basedOn w:val="a"/>
    <w:next w:val="a"/>
    <w:autoRedefine/>
    <w:uiPriority w:val="39"/>
    <w:unhideWhenUsed/>
    <w:rsid w:val="00F01705"/>
    <w:pPr>
      <w:spacing w:after="100"/>
    </w:pPr>
  </w:style>
  <w:style w:type="character" w:styleId="aa">
    <w:name w:val="Hyperlink"/>
    <w:basedOn w:val="a0"/>
    <w:uiPriority w:val="99"/>
    <w:unhideWhenUsed/>
    <w:rsid w:val="00F017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170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0170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F01705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F01705"/>
    <w:rPr>
      <w:rFonts w:ascii="Times New Roman" w:eastAsiaTheme="majorEastAsia" w:hAnsi="Times New Roman" w:cstheme="majorBidi"/>
      <w:b/>
      <w:iCs/>
      <w:color w:val="000000" w:themeColor="text1"/>
      <w:sz w:val="28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F01705"/>
    <w:pPr>
      <w:spacing w:after="100"/>
      <w:ind w:left="440"/>
    </w:pPr>
  </w:style>
  <w:style w:type="character" w:customStyle="1" w:styleId="50">
    <w:name w:val="Заголовок 5 Знак"/>
    <w:basedOn w:val="a0"/>
    <w:link w:val="5"/>
    <w:uiPriority w:val="9"/>
    <w:rsid w:val="00F017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F6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15B0-E6DA-4EDD-A5E8-637D8CB3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</cp:lastModifiedBy>
  <cp:revision>34</cp:revision>
  <dcterms:created xsi:type="dcterms:W3CDTF">2023-11-19T10:05:00Z</dcterms:created>
  <dcterms:modified xsi:type="dcterms:W3CDTF">2024-04-22T05:59:00Z</dcterms:modified>
</cp:coreProperties>
</file>