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11BC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 Автоматизация звуков (р)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мягкого)»</w:t>
      </w:r>
      <w:bookmarkStart w:id="0" w:name="_GoBack"/>
      <w:bookmarkEnd w:id="0"/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Цели: Развивать фонетически чистую, грамматически правильную, лексически развитую речь.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Автоматизировать звуки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в словах и предложениях.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Развивать мышление, внимание, воображение, слуховую, зрительную память.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Учить решать логические задачи.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Развивать мелкую моторку и координацию движений.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Предметные картинки и игрушки « Магнитофон» кассеты со звуками живой природы, домик, кукла Буратино.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Орг</w:t>
      </w:r>
      <w:proofErr w:type="spellEnd"/>
      <w:proofErr w:type="gramEnd"/>
      <w:r>
        <w:rPr>
          <w:sz w:val="28"/>
          <w:szCs w:val="28"/>
        </w:rPr>
        <w:t xml:space="preserve"> момент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Логопед: А сейчас  выполним необходимые артикуляционные упражнения.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Лопаточка» Широкий язык высунуть, расслабить, положить на нижнюю губу.  Удерживать в таком положении 10 секунд. Следить, чтобы язык не дрожал.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Чашечка» Рот широко открыть. Широкий язык поднять кверху.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Потянуться боковыми краями и кончиком языка к верхним зубам, но не касаться их.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Вкусное варенье» Рот приоткрыть. Высунуть широкий язык, облизать им всю верхнюю губу и убрать вглубь рта. Делать не торопясь, под счет взрослого.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Л. Сегодня мы идем в гости к Буратино. Нам предстоят  интересные испытания. Посмотрите, ребята.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нам болото. К дому Буратино ведут три дорожки. Кто- то </w:t>
      </w:r>
      <w:proofErr w:type="spellStart"/>
      <w:r>
        <w:rPr>
          <w:sz w:val="28"/>
          <w:szCs w:val="28"/>
        </w:rPr>
        <w:t>пойде</w:t>
      </w:r>
      <w:proofErr w:type="spellEnd"/>
      <w:r>
        <w:rPr>
          <w:sz w:val="28"/>
          <w:szCs w:val="28"/>
        </w:rPr>
        <w:t xml:space="preserve"> по дорожке цвета спелого помидора.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Л.</w:t>
      </w:r>
      <w:proofErr w:type="gramEnd"/>
      <w:r>
        <w:rPr>
          <w:sz w:val="28"/>
          <w:szCs w:val="28"/>
        </w:rPr>
        <w:t xml:space="preserve"> Какой это цвет?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Р. Это красный цвет.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А что еще бывает красного цвета.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Р. Еще красного цвета бывает карандаш, мухомор.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Другой уч-ся идет по дорожке цвета апельсина.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Л.</w:t>
      </w:r>
      <w:proofErr w:type="gramEnd"/>
      <w:r>
        <w:rPr>
          <w:sz w:val="28"/>
          <w:szCs w:val="28"/>
        </w:rPr>
        <w:t xml:space="preserve">  Какой это цвет?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Р. Оранжевый цвет.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Что бывает оранжевого цвета?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Р. Абрикос.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Л. Последней по дорожке цвета кофе идет другой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Л.</w:t>
      </w:r>
      <w:proofErr w:type="gramEnd"/>
      <w:r>
        <w:rPr>
          <w:sz w:val="28"/>
          <w:szCs w:val="28"/>
        </w:rPr>
        <w:t xml:space="preserve"> Какой это цвет?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Р. Коричневый цвет. Это гриб.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Вот мы и подошли к домику Буратино.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Слышно пение птиц и журчание ручейка.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Включается музыка с голосами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журчанием ручейка).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Давайте поиграем « Один – много». Я говорю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огурец - …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Д. Огурц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огурчики.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такие же задания со словами  «горох»,  « редис», « репка», « арбуз»,</w:t>
      </w:r>
      <w:proofErr w:type="gramEnd"/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А знаете,   как  Буратино трудился? Копал землю?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Лопатой.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Носил воду в чем?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В ведре.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Поливал чем?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Лейкой.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Физкультминутка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 Посмотрите, ребята, набежали тучи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хмурит брови), грянул гром ( хлопает в ладоши) и  закапал дождь  ( барабанит пальцами по столу). Дети повторяют движения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Л. Игра « Дождик».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Капля раз, капля два.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Капли капают едва.</w:t>
      </w:r>
    </w:p>
    <w:p w:rsidR="006E4DA7" w:rsidRDefault="006E4DA7" w:rsidP="006E4DA7">
      <w:pPr>
        <w:rPr>
          <w:sz w:val="28"/>
          <w:szCs w:val="28"/>
        </w:rPr>
      </w:pPr>
      <w:r>
        <w:rPr>
          <w:sz w:val="28"/>
          <w:szCs w:val="28"/>
        </w:rPr>
        <w:t xml:space="preserve">Кап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ап, кап – кап,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Стали капельки бежать,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Капля каплю догонять.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Кап, кап, кап, кап…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двигаю пальцами сначала медленно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затем быстро).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Посмотрите, ребята, на небо. Что там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Р. Над лугами, над водой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Хлынул дождик проливной,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потом повисло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небе коромысло.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А теперь угадайте, кто живет у Буратино?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Рыжий молокозавод. День жует и ночь жует. Ведь траву не так легко переделать в молоко.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Кто это живет?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Корова.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 Послушайте еще одну загадку.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Есть у Савки пятачок,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Два блинка и кренделек.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шнурков на нем ботинки,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костюмчик из щетинки.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Поросенок.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Давайте посидим в домике у Буратино.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столе стоит что?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Торт.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Что Буратино принес?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Мой сердечный друг – приятель.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чайном тресте – председатель.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Все семейство вечерком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Угощает он чайком.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Парень дюжий он т крепкий,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Без вреда глотает щепки.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Хоть и  ростом </w:t>
      </w:r>
      <w:proofErr w:type="gramStart"/>
      <w:r>
        <w:rPr>
          <w:sz w:val="28"/>
          <w:szCs w:val="28"/>
        </w:rPr>
        <w:t>невелик</w:t>
      </w:r>
      <w:proofErr w:type="gramEnd"/>
      <w:r>
        <w:rPr>
          <w:sz w:val="28"/>
          <w:szCs w:val="28"/>
        </w:rPr>
        <w:t>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пыхтит как паровик.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Самовар.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Буратино идет в школу. Угадайте, что ему подарили?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Новый дом несу в руке,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Дверцы дома на замке,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 жильцы бумажные.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ужасно   важные.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Рюкзак. Портфель.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 Давайте, заглянем, что Буратино понесет в школу.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Еще Буратино предлагает нам решить задачу. Она трудная и Буратино надеется на вашу помощь.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коло и Марины 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Четыре мандарина.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них у брата три,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сколько у сестры?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Буратино очень рад гостям и предлагает оставить на память снимок. А для этого послушайте загадку: наведи стеклянный глаз, щелкнешь раз – и помнят вас.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Фотоаппарат.</w:t>
      </w:r>
    </w:p>
    <w:p w:rsidR="006E4DA7" w:rsidRDefault="006E4DA7" w:rsidP="006E4D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Итог:  Мы у кого были в гостях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И Какую букву учились правильно произносить</w:t>
      </w:r>
      <w:proofErr w:type="gramStart"/>
      <w:r>
        <w:rPr>
          <w:sz w:val="28"/>
          <w:szCs w:val="28"/>
        </w:rPr>
        <w:t>?.</w:t>
      </w:r>
      <w:proofErr w:type="gramEnd"/>
    </w:p>
    <w:p w:rsidR="006E4DA7" w:rsidRDefault="006E4DA7" w:rsidP="006E4DA7">
      <w:pPr>
        <w:spacing w:after="0" w:line="240" w:lineRule="auto"/>
        <w:rPr>
          <w:sz w:val="28"/>
          <w:szCs w:val="28"/>
        </w:rPr>
      </w:pPr>
    </w:p>
    <w:p w:rsidR="006E4DA7" w:rsidRDefault="006E4DA7" w:rsidP="006E4DA7">
      <w:pPr>
        <w:spacing w:after="0" w:line="240" w:lineRule="auto"/>
        <w:rPr>
          <w:sz w:val="28"/>
          <w:szCs w:val="28"/>
        </w:rPr>
      </w:pPr>
    </w:p>
    <w:p w:rsidR="006E4DA7" w:rsidRPr="00F711BC" w:rsidRDefault="006E4DA7" w:rsidP="006E4DA7">
      <w:pPr>
        <w:spacing w:after="0" w:line="240" w:lineRule="auto"/>
        <w:rPr>
          <w:sz w:val="28"/>
          <w:szCs w:val="28"/>
        </w:rPr>
      </w:pPr>
    </w:p>
    <w:p w:rsidR="006E4DA7" w:rsidRDefault="006E4DA7" w:rsidP="006E4D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23788" w:rsidRDefault="00F23788"/>
    <w:sectPr w:rsidR="00F2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11"/>
    <w:rsid w:val="006E4DA7"/>
    <w:rsid w:val="00745A11"/>
    <w:rsid w:val="00D05C13"/>
    <w:rsid w:val="00F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3215</Characters>
  <Application>Microsoft Office Word</Application>
  <DocSecurity>0</DocSecurity>
  <Lines>26</Lines>
  <Paragraphs>7</Paragraphs>
  <ScaleCrop>false</ScaleCrop>
  <Company>Home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2024-03-09T16:46:00Z</dcterms:created>
  <dcterms:modified xsi:type="dcterms:W3CDTF">2024-03-09T16:48:00Z</dcterms:modified>
</cp:coreProperties>
</file>