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DC" w:rsidRDefault="008D53DC" w:rsidP="00513178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53DC" w:rsidRDefault="008D53DC" w:rsidP="008D53DC">
      <w:pPr>
        <w:keepNext/>
        <w:suppressAutoHyphens/>
        <w:spacing w:after="0" w:line="240" w:lineRule="auto"/>
        <w:jc w:val="center"/>
        <w:rPr>
          <w:rFonts w:ascii="Times New Roman" w:eastAsia="DejaVu San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DejaVu Sans" w:hAnsi="Times New Roman"/>
          <w:color w:val="000000"/>
          <w:sz w:val="24"/>
          <w:szCs w:val="24"/>
          <w:lang w:eastAsia="ar-SA"/>
        </w:rPr>
        <w:t>Российская Федерация</w:t>
      </w:r>
    </w:p>
    <w:p w:rsidR="008D53DC" w:rsidRDefault="008D53DC" w:rsidP="008D53D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Theme="minorHAnsi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Ханты-Мансийский автономный округ-Югры</w:t>
      </w:r>
    </w:p>
    <w:p w:rsidR="008D53DC" w:rsidRDefault="008D53DC" w:rsidP="008D53D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городской округ Нягань</w:t>
      </w:r>
    </w:p>
    <w:p w:rsidR="008D53DC" w:rsidRDefault="008D53DC" w:rsidP="008D53D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МУНИЦИПАЛЬНОЕ АВТОНОМНОЕ УЧРЕЖДЕНИЕ</w:t>
      </w:r>
    </w:p>
    <w:p w:rsidR="008D53DC" w:rsidRDefault="008D53DC" w:rsidP="008D53D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ДОПОЛНИТЕЛЬНОГО ОБРАЗОВАНИЯ </w:t>
      </w:r>
    </w:p>
    <w:p w:rsidR="008D53DC" w:rsidRDefault="008D53DC" w:rsidP="008D53D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ГОРОДА  НЯГАНИ «ЦЕНТР ДЕТСКОГО ТВОРЧЕСТВА»</w:t>
      </w: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</w:rPr>
        <w:t>Программа мероприятия</w:t>
      </w:r>
    </w:p>
    <w:p w:rsidR="008D53DC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по направлению первичной профилактики правонарушений несовершеннолетних и ориентации на здоровый образ жизни с обучающимися детских объединений, воспитанниками дворовых клубов и в лагере с дневным пребыванием детей на протяжении календарного года (включая каникулярное время) на тему: </w:t>
      </w:r>
    </w:p>
    <w:p w:rsidR="004C4A6A" w:rsidRPr="00014F71" w:rsidRDefault="004C4A6A" w:rsidP="004C4A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 w:rsidRPr="00014F71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«Знай и соблюдай!»</w:t>
      </w:r>
    </w:p>
    <w:p w:rsidR="008D53DC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right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</w:rPr>
      </w:pPr>
    </w:p>
    <w:p w:rsidR="008D53DC" w:rsidRPr="008D53DC" w:rsidRDefault="008D53DC" w:rsidP="008D53DC">
      <w:pPr>
        <w:suppressAutoHyphens/>
        <w:spacing w:after="0"/>
        <w:jc w:val="righ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8D53D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Педагог дополнительного образования: </w:t>
      </w:r>
    </w:p>
    <w:p w:rsidR="008D53DC" w:rsidRPr="008D53DC" w:rsidRDefault="008D53DC" w:rsidP="008D53DC">
      <w:pPr>
        <w:suppressAutoHyphens/>
        <w:spacing w:after="0"/>
        <w:jc w:val="righ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8D53D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Меликян С</w:t>
      </w:r>
      <w:r w:rsidR="00A752A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усанна </w:t>
      </w:r>
      <w:r w:rsidRPr="008D53D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А</w:t>
      </w:r>
      <w:r w:rsidR="00A752A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гасиевна</w:t>
      </w: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</w:rPr>
      </w:pPr>
    </w:p>
    <w:p w:rsidR="008D53DC" w:rsidRDefault="008D53DC" w:rsidP="008D53DC">
      <w:pPr>
        <w:suppressAutoHyphens/>
        <w:spacing w:after="0"/>
        <w:jc w:val="center"/>
        <w:rPr>
          <w:rFonts w:ascii="Times New Roman" w:eastAsia="Times New Roman" w:hAnsi="Times New Roman" w:cs="Calibri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 xml:space="preserve"> г. Нягань, 2023 год.</w:t>
      </w:r>
    </w:p>
    <w:p w:rsidR="00AE17BA" w:rsidRDefault="00AE17BA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</w:p>
    <w:p w:rsidR="008D53DC" w:rsidRPr="00122672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 w:rsidRPr="00122672">
        <w:rPr>
          <w:rFonts w:ascii="Times New Roman" w:eastAsia="Times New Roman" w:hAnsi="Times New Roman"/>
          <w:color w:val="000000"/>
          <w:kern w:val="36"/>
          <w:sz w:val="28"/>
          <w:szCs w:val="28"/>
        </w:rPr>
        <w:lastRenderedPageBreak/>
        <w:t>Программа мероприятия</w:t>
      </w:r>
    </w:p>
    <w:p w:rsidR="00100D86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 w:rsidRPr="00122672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по направлению первичной профилактики правонарушений несовершеннолетних и ориентации на здоровый образ жизни с обучающимися детских объединений, воспитанниками дворовых клубов и в лагере с дневным пребыванием детей на протяжении календарного года </w:t>
      </w:r>
    </w:p>
    <w:p w:rsidR="008D53DC" w:rsidRPr="00122672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 w:rsidRPr="00122672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(включая каникулярное время) на тему: </w:t>
      </w:r>
    </w:p>
    <w:p w:rsidR="008D53DC" w:rsidRPr="00014F71" w:rsidRDefault="008D53DC" w:rsidP="008D53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 w:rsidRPr="00014F71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«</w:t>
      </w:r>
      <w:r w:rsidR="00E52032" w:rsidRPr="00014F71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Знай и соблюдай</w:t>
      </w:r>
      <w:r w:rsidR="00014F71" w:rsidRPr="00014F71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!</w:t>
      </w:r>
      <w:r w:rsidRPr="00014F71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»</w:t>
      </w:r>
    </w:p>
    <w:p w:rsidR="008D53DC" w:rsidRDefault="008D53DC" w:rsidP="00644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ar-SA"/>
        </w:rPr>
      </w:pPr>
    </w:p>
    <w:p w:rsidR="00644FA9" w:rsidRPr="000B500B" w:rsidRDefault="00644FA9" w:rsidP="00644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ar-SA"/>
        </w:rPr>
      </w:pPr>
      <w:r w:rsidRPr="000B5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ar-SA"/>
        </w:rPr>
        <w:t>Пояснительная записка</w:t>
      </w:r>
    </w:p>
    <w:p w:rsidR="00644FA9" w:rsidRPr="000B500B" w:rsidRDefault="00644FA9" w:rsidP="00644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ar-SA"/>
        </w:rPr>
      </w:pPr>
    </w:p>
    <w:p w:rsidR="00644FA9" w:rsidRPr="000B500B" w:rsidRDefault="00644FA9" w:rsidP="00644FA9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00B">
        <w:rPr>
          <w:rFonts w:ascii="Times New Roman" w:hAnsi="Times New Roman" w:cs="Times New Roman"/>
          <w:sz w:val="28"/>
          <w:szCs w:val="28"/>
        </w:rPr>
        <w:t xml:space="preserve">Данное мероприятие рассчитано на </w:t>
      </w:r>
      <w:r w:rsidRPr="000B500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 детских объединений, воспитанников дворовых клубов и детей летних оздоровительных лагерей в возрасте от 8 до 11 лет.</w:t>
      </w: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00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B500B">
        <w:rPr>
          <w:rFonts w:ascii="Times New Roman" w:hAnsi="Times New Roman" w:cs="Times New Roman"/>
          <w:sz w:val="28"/>
          <w:szCs w:val="28"/>
        </w:rPr>
        <w:t xml:space="preserve"> познавательное мероприятие</w:t>
      </w:r>
      <w:r w:rsidR="00100D86">
        <w:rPr>
          <w:rFonts w:ascii="Times New Roman" w:hAnsi="Times New Roman" w:cs="Times New Roman"/>
          <w:sz w:val="28"/>
          <w:szCs w:val="28"/>
        </w:rPr>
        <w:t>.</w:t>
      </w: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FA9" w:rsidRPr="000B500B" w:rsidRDefault="00644FA9" w:rsidP="0051317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0B500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правовую культуру учащихся через знакомство с правами и обязанностями ребенка. </w:t>
      </w:r>
    </w:p>
    <w:p w:rsidR="00644FA9" w:rsidRPr="000B500B" w:rsidRDefault="00644FA9" w:rsidP="00644F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44FA9" w:rsidRPr="000B500B" w:rsidRDefault="00644FA9" w:rsidP="00644FA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познакомить учащихся с «Конвенцией ООН о правах ребенка и другими документами, отражающими права и обязанности детей;</w:t>
      </w:r>
    </w:p>
    <w:p w:rsidR="00644FA9" w:rsidRPr="000B500B" w:rsidRDefault="00513178" w:rsidP="00644FA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обобща</w:t>
      </w:r>
      <w:r w:rsidR="00644FA9" w:rsidRPr="000B500B">
        <w:rPr>
          <w:rFonts w:ascii="Times New Roman" w:eastAsia="Times New Roman" w:hAnsi="Times New Roman" w:cs="Times New Roman"/>
          <w:sz w:val="28"/>
          <w:szCs w:val="28"/>
        </w:rPr>
        <w:t xml:space="preserve">ть знания учащихся о понятиях </w:t>
      </w:r>
      <w:r w:rsidRPr="000B500B">
        <w:rPr>
          <w:rFonts w:ascii="Times New Roman" w:eastAsia="Times New Roman" w:hAnsi="Times New Roman" w:cs="Times New Roman"/>
          <w:sz w:val="28"/>
          <w:szCs w:val="28"/>
        </w:rPr>
        <w:t xml:space="preserve">«право», </w:t>
      </w:r>
      <w:r w:rsidR="00644FA9" w:rsidRPr="000B500B">
        <w:rPr>
          <w:rFonts w:ascii="Times New Roman" w:eastAsia="Times New Roman" w:hAnsi="Times New Roman" w:cs="Times New Roman"/>
          <w:sz w:val="28"/>
          <w:szCs w:val="28"/>
        </w:rPr>
        <w:t>«обязанность», показать их единство;</w:t>
      </w:r>
    </w:p>
    <w:p w:rsidR="00644FA9" w:rsidRPr="000B500B" w:rsidRDefault="00644FA9" w:rsidP="00644FA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учить применять правовые знания в повседневной жизни;</w:t>
      </w:r>
    </w:p>
    <w:p w:rsidR="00644FA9" w:rsidRPr="000B500B" w:rsidRDefault="00644FA9" w:rsidP="00644FA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формировать уважительное отношение к правам других людей;</w:t>
      </w:r>
    </w:p>
    <w:p w:rsidR="00644FA9" w:rsidRPr="000B500B" w:rsidRDefault="00644FA9" w:rsidP="00644FA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активной гражданской позиции.</w:t>
      </w:r>
    </w:p>
    <w:p w:rsidR="008D53DC" w:rsidRDefault="008D53DC" w:rsidP="008D5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D53DC" w:rsidRPr="008D53DC" w:rsidRDefault="008D53DC" w:rsidP="008D5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D53DC">
        <w:rPr>
          <w:rFonts w:ascii="Times New Roman" w:eastAsia="Times New Roman" w:hAnsi="Times New Roman" w:cs="Times New Roman"/>
          <w:b/>
          <w:sz w:val="28"/>
        </w:rPr>
        <w:t>Возраст учащихся: 8-11 лет</w:t>
      </w:r>
    </w:p>
    <w:p w:rsidR="00644FA9" w:rsidRPr="000B500B" w:rsidRDefault="00644FA9" w:rsidP="00644FA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Компьютер, интерактивная доска, презентация по теме, памятка «Мои права и обязанности» (на каждого ребенка), карточки с ситуациями из жизни литературных героев</w:t>
      </w:r>
      <w:r w:rsidR="00513178" w:rsidRPr="000B5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500B">
        <w:rPr>
          <w:rFonts w:ascii="Times New Roman" w:eastAsia="Times New Roman" w:hAnsi="Times New Roman" w:cs="Times New Roman"/>
          <w:b/>
          <w:sz w:val="28"/>
          <w:szCs w:val="28"/>
        </w:rPr>
        <w:t>Социальный эффект:</w:t>
      </w:r>
      <w:r w:rsidRPr="000B500B">
        <w:rPr>
          <w:rFonts w:ascii="Times New Roman" w:eastAsia="Times New Roman" w:hAnsi="Times New Roman" w:cs="Times New Roman"/>
          <w:sz w:val="28"/>
          <w:szCs w:val="28"/>
        </w:rPr>
        <w:t xml:space="preserve"> у учащихся будет сформировано представление о своих правах и обязанностях, о правилах </w:t>
      </w:r>
      <w:r w:rsidRPr="000B50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сосуществования в обществе, не ущемляя чужие права. </w:t>
      </w:r>
    </w:p>
    <w:p w:rsidR="00644FA9" w:rsidRPr="000B500B" w:rsidRDefault="00644FA9" w:rsidP="00644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FA9" w:rsidRPr="000B500B" w:rsidRDefault="00644FA9" w:rsidP="00644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00B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644FA9" w:rsidRPr="000B500B" w:rsidRDefault="00644FA9" w:rsidP="00644FA9">
      <w:pPr>
        <w:pStyle w:val="a6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644FA9" w:rsidRPr="000B500B" w:rsidRDefault="00644FA9" w:rsidP="00644FA9">
      <w:pPr>
        <w:pStyle w:val="a6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Основная часть:</w:t>
      </w:r>
    </w:p>
    <w:p w:rsidR="00644FA9" w:rsidRPr="000B500B" w:rsidRDefault="00644FA9" w:rsidP="00644FA9">
      <w:pPr>
        <w:tabs>
          <w:tab w:val="left" w:pos="851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а. знакомство с основным понятием беседы;</w:t>
      </w:r>
    </w:p>
    <w:p w:rsidR="00644FA9" w:rsidRPr="000B500B" w:rsidRDefault="00644FA9" w:rsidP="00644FA9">
      <w:p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hAnsi="Times New Roman" w:cs="Times New Roman"/>
          <w:sz w:val="28"/>
          <w:szCs w:val="28"/>
        </w:rPr>
        <w:t xml:space="preserve">б. </w:t>
      </w:r>
      <w:r w:rsidR="00C567DD" w:rsidRPr="000B500B">
        <w:rPr>
          <w:rFonts w:ascii="Times New Roman" w:hAnsi="Times New Roman" w:cs="Times New Roman"/>
          <w:sz w:val="28"/>
          <w:szCs w:val="28"/>
        </w:rPr>
        <w:t>практические задания для закрепления материала;</w:t>
      </w:r>
    </w:p>
    <w:p w:rsidR="00644FA9" w:rsidRPr="000B500B" w:rsidRDefault="00644FA9" w:rsidP="00644FA9">
      <w:pPr>
        <w:pStyle w:val="a6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Заключительная часть – подведение итогов.</w:t>
      </w:r>
      <w:r w:rsidRPr="000B50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4FA9" w:rsidRPr="000B500B" w:rsidRDefault="00644FA9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б) Словарная работа:</w:t>
      </w:r>
    </w:p>
    <w:p w:rsidR="00513178" w:rsidRPr="000B500B" w:rsidRDefault="00513178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178" w:rsidRPr="000B500B" w:rsidRDefault="00821081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 xml:space="preserve">право человека – это совокупность устанавливаемых и охраняемых государством  норм и правил, регулирующих отношения между людьми в обществе. </w:t>
      </w:r>
    </w:p>
    <w:p w:rsidR="00513178" w:rsidRPr="000B500B" w:rsidRDefault="00513178" w:rsidP="0064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FA9" w:rsidRPr="000B500B" w:rsidRDefault="00513178" w:rsidP="00644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Обязанност</w:t>
      </w:r>
      <w:r w:rsidR="00100D86">
        <w:rPr>
          <w:rFonts w:ascii="Times New Roman" w:eastAsia="Times New Roman" w:hAnsi="Times New Roman" w:cs="Times New Roman"/>
          <w:sz w:val="28"/>
          <w:szCs w:val="28"/>
        </w:rPr>
        <w:t>и человека</w:t>
      </w:r>
      <w:r w:rsidRPr="000B500B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9B5A64" w:rsidRPr="000B500B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то, что входит в круг обязательных действий, поручений, возложенных на кого-л., поступков кого-л. согласно закону, общественным требованиям или внутреннему побуждению.</w:t>
      </w:r>
      <w:r w:rsidR="00644FA9" w:rsidRPr="000B500B">
        <w:rPr>
          <w:rFonts w:ascii="Times New Roman" w:hAnsi="Times New Roman" w:cs="Times New Roman"/>
          <w:sz w:val="28"/>
          <w:szCs w:val="28"/>
        </w:rPr>
        <w:br w:type="page"/>
      </w:r>
    </w:p>
    <w:p w:rsidR="00D11FC1" w:rsidRDefault="00D11FC1" w:rsidP="00D11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мероприятия</w:t>
      </w:r>
    </w:p>
    <w:p w:rsidR="00D11FC1" w:rsidRPr="000B500B" w:rsidRDefault="00D11FC1" w:rsidP="00D11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148" w:type="dxa"/>
        <w:tblLook w:val="04A0" w:firstRow="1" w:lastRow="0" w:firstColumn="1" w:lastColumn="0" w:noHBand="0" w:noVBand="1"/>
      </w:tblPr>
      <w:tblGrid>
        <w:gridCol w:w="392"/>
        <w:gridCol w:w="3089"/>
        <w:gridCol w:w="1376"/>
        <w:gridCol w:w="213"/>
        <w:gridCol w:w="1296"/>
        <w:gridCol w:w="405"/>
        <w:gridCol w:w="971"/>
        <w:gridCol w:w="584"/>
        <w:gridCol w:w="287"/>
        <w:gridCol w:w="241"/>
        <w:gridCol w:w="610"/>
        <w:gridCol w:w="684"/>
      </w:tblGrid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0" w:type="dxa"/>
            <w:gridSpan w:val="6"/>
          </w:tcPr>
          <w:p w:rsidR="00D11FC1" w:rsidRPr="000B500B" w:rsidRDefault="00D11FC1" w:rsidP="00526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педагога</w:t>
            </w:r>
          </w:p>
        </w:tc>
        <w:tc>
          <w:tcPr>
            <w:tcW w:w="2406" w:type="dxa"/>
            <w:gridSpan w:val="5"/>
          </w:tcPr>
          <w:p w:rsidR="00D11FC1" w:rsidRPr="000B500B" w:rsidRDefault="00D11FC1" w:rsidP="00526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9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Добрый день, дорогие ребята! Рада приветствовать вас. Сегодня мы с вами поговорим на очень серьезную и важную для всех тему. Она звучит так: </w:t>
            </w:r>
            <w:r w:rsidRPr="000B500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Знай и соблюдай!</w:t>
            </w:r>
            <w:r w:rsidRPr="000B500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1294" w:type="dxa"/>
            <w:gridSpan w:val="2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9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поговорим о наших правах и обязанностях, попробуем разобраться в тех ситуациях, которые встречаются в жизни, выскажем мнение о том, почему так важно защищать свои права и выполнять свои обязанности.</w:t>
            </w:r>
          </w:p>
        </w:tc>
        <w:tc>
          <w:tcPr>
            <w:tcW w:w="1294" w:type="dxa"/>
            <w:gridSpan w:val="2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9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часть.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Вы, конечно же, слышали слова «права» и «обязанности». Попробуйте объяснить – как вы это понимаете. </w:t>
            </w:r>
          </w:p>
        </w:tc>
        <w:tc>
          <w:tcPr>
            <w:tcW w:w="1294" w:type="dxa"/>
            <w:gridSpan w:val="2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11FC1" w:rsidRPr="000B500B" w:rsidTr="005260E0">
        <w:trPr>
          <w:trHeight w:val="1523"/>
        </w:trPr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9"/>
          </w:tcPr>
          <w:p w:rsidR="00D11FC1" w:rsidRPr="000B500B" w:rsidRDefault="00D11FC1" w:rsidP="005260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«Толковом словаре» С. И. Ожегова написано: </w:t>
            </w:r>
            <w:r w:rsidRPr="000B5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«Право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это совокупность устанавливаемых и охраняемых государством </w:t>
            </w:r>
            <w:bookmarkStart w:id="0" w:name="_GoBack"/>
            <w:bookmarkEnd w:id="0"/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 и правил, регулирующих отношения между людьми в обществе». </w:t>
            </w:r>
          </w:p>
          <w:p w:rsidR="00D11FC1" w:rsidRPr="000B500B" w:rsidRDefault="00D11FC1" w:rsidP="005260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говорить проще, то это то, что делается государством для защиты человека. </w:t>
            </w:r>
          </w:p>
        </w:tc>
        <w:tc>
          <w:tcPr>
            <w:tcW w:w="1294" w:type="dxa"/>
            <w:gridSpan w:val="2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9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есть ли права у вас, у детей? Существуют ли документы, где прописаны права ребенка? </w:t>
            </w:r>
          </w:p>
        </w:tc>
        <w:tc>
          <w:tcPr>
            <w:tcW w:w="1294" w:type="dxa"/>
            <w:gridSpan w:val="2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50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тветы детей.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9"/>
          </w:tcPr>
          <w:p w:rsidR="00D11FC1" w:rsidRPr="000B500B" w:rsidRDefault="00D11FC1" w:rsidP="005260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1989 г. Генеральная Ассамблея ООН подписала документ, который называется </w:t>
            </w:r>
            <w:r w:rsidRPr="000B5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</w:t>
            </w:r>
            <w:r w:rsidRPr="000B5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онвенция о правах человека</w:t>
            </w:r>
            <w:r w:rsidRPr="000B5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нем четко прописаны права ребёнка.  Согласно этому документу государство должно создать благополучные условия для развития детей. </w:t>
            </w:r>
          </w:p>
          <w:p w:rsidR="00D11FC1" w:rsidRPr="000B500B" w:rsidRDefault="00D11FC1" w:rsidP="005260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познакомимся с некоторыми правами ребенка, прописанными в данном документе. Внимание на экран.  </w:t>
            </w:r>
          </w:p>
        </w:tc>
        <w:tc>
          <w:tcPr>
            <w:tcW w:w="1294" w:type="dxa"/>
            <w:gridSpan w:val="2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5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Конвенции есть 54 статьи. Давайте познакомимся с некоторыми из них.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 на экран.</w:t>
            </w:r>
          </w:p>
          <w:p w:rsidR="00D11FC1" w:rsidRPr="000B500B" w:rsidRDefault="00D11FC1" w:rsidP="005260E0">
            <w:pPr>
              <w:pStyle w:val="a6"/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  <w:gridSpan w:val="6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</w:t>
            </w: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ние 3.</w:t>
            </w: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дети. Педагог комментирует.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5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отрывки из хорошо знакомых нам и любимых сказок. «Почему?», – спросите вы.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будет выяснить: есть ли какие-то нарушения прав наших героев? Если да, то какие?</w:t>
            </w:r>
          </w:p>
        </w:tc>
        <w:tc>
          <w:tcPr>
            <w:tcW w:w="3377" w:type="dxa"/>
            <w:gridSpan w:val="6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  <w:gridSpan w:val="4"/>
          </w:tcPr>
          <w:p w:rsidR="00D11FC1" w:rsidRPr="000B500B" w:rsidRDefault="00D11FC1" w:rsidP="005260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один пример обсудим вместе.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«Мачеха с утра до ночи заставляет Золушку трудиться. Несчастной девочке запрещено участвовать в играх и забавах ее сестер». 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статья Конвенции была бы нарушена, если бы подобное происходило в наши дни? 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Ваш ответ должен начинаться с фразы «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Согласно Конвенции о правах ребенка …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 данном случае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нарушено 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82" w:type="dxa"/>
            <w:gridSpan w:val="7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</w:t>
            </w: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ребенка на отдых и досуг(право участвовать в играх и развлекательных мероприятиях, и свободно участвовать в культурной жизни и заниматься искусством).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  <w:gridSpan w:val="4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Продолжаем. Следующий отрывок из сказки.</w:t>
            </w:r>
          </w:p>
        </w:tc>
        <w:tc>
          <w:tcPr>
            <w:tcW w:w="3782" w:type="dxa"/>
            <w:gridSpan w:val="7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8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наши права. У нас у каждого есть права. Как вы думаете, обязанности есть у каждого? </w:t>
            </w:r>
          </w:p>
        </w:tc>
        <w:tc>
          <w:tcPr>
            <w:tcW w:w="1535" w:type="dxa"/>
            <w:gridSpan w:val="3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8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самом деле всё чётко: там, где права, там и обязанности.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Иными словами, у каждого человека есть и права, и обязанности. Права без обязанностей не бывают.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обязанности?</w:t>
            </w:r>
          </w:p>
        </w:tc>
        <w:tc>
          <w:tcPr>
            <w:tcW w:w="1535" w:type="dxa"/>
            <w:gridSpan w:val="3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8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ОБЯ́ЗАННОСТЬ</w:t>
            </w:r>
            <w:r w:rsidRPr="000B5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то, что входит в круг обязательных действий, поручений, возложенных на кого-л., поступков кого-л. согласно закону, общественным требованиям или внутреннему побуждению.</w:t>
            </w:r>
          </w:p>
        </w:tc>
        <w:tc>
          <w:tcPr>
            <w:tcW w:w="1535" w:type="dxa"/>
            <w:gridSpan w:val="3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8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B50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 какие у вас обязанности дома?</w:t>
            </w:r>
          </w:p>
        </w:tc>
        <w:tc>
          <w:tcPr>
            <w:tcW w:w="1535" w:type="dxa"/>
            <w:gridSpan w:val="3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B50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Правильно. Посмотрите на экран.</w:t>
            </w:r>
          </w:p>
        </w:tc>
        <w:tc>
          <w:tcPr>
            <w:tcW w:w="5291" w:type="dxa"/>
            <w:gridSpan w:val="9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Выводятся на экран обязанности ребёнка. Оглашают вместе.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 себе вот такую сценку.</w:t>
            </w:r>
          </w:p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  <w:gridSpan w:val="10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2.</w:t>
            </w: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выводится на экран, распределяются роли, дети читают по ролям.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  <w:gridSpan w:val="7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нарушил ли чьи-то права Петя?</w:t>
            </w:r>
          </w:p>
          <w:p w:rsidR="00D11FC1" w:rsidRDefault="00D11FC1" w:rsidP="00D11FC1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99"/>
              </w:tabs>
              <w:ind w:left="34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Нарушает все правила вежливости («Здравствуйте», «Можно…?» и т.д.);</w:t>
            </w:r>
          </w:p>
          <w:p w:rsidR="00D11FC1" w:rsidRDefault="00D11FC1" w:rsidP="00D11FC1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99"/>
              </w:tabs>
              <w:ind w:left="34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Нарушает все правила гигиены (садится за стол с немытыми руками);</w:t>
            </w:r>
          </w:p>
          <w:p w:rsidR="00D11FC1" w:rsidRDefault="00D11FC1" w:rsidP="00D11FC1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99"/>
              </w:tabs>
              <w:ind w:left="34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Нарушает право бабушки на заботу, уход и лечение; не выполняет свою обязанность уважения старших и ухода за ними;</w:t>
            </w:r>
          </w:p>
          <w:p w:rsidR="00D11FC1" w:rsidRDefault="00D11FC1" w:rsidP="00D11FC1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99"/>
              </w:tabs>
              <w:ind w:left="34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Нарушает право мамы на помощь и поддержку, не выполняет свою обязанность по дому для семьи;</w:t>
            </w:r>
          </w:p>
          <w:p w:rsidR="00D11FC1" w:rsidRPr="0069089D" w:rsidRDefault="00D11FC1" w:rsidP="00D11FC1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99"/>
              </w:tabs>
              <w:ind w:left="34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Включая телевизор и садясь на просмотр, он не выполняет свои прямые обязанности по учебе и по дому и сразу переходит на развлечения. </w:t>
            </w:r>
          </w:p>
          <w:p w:rsidR="00D11FC1" w:rsidRPr="000B500B" w:rsidRDefault="00D11FC1" w:rsidP="005260E0">
            <w:pPr>
              <w:shd w:val="clear" w:color="auto" w:fill="FFFFFF"/>
              <w:tabs>
                <w:tab w:val="left" w:pos="2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Значит, с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ын требует соблюдения своих прав, но сам не хочет нести никакой ответственности перед правами других. Это правильно?</w:t>
            </w:r>
          </w:p>
        </w:tc>
        <w:tc>
          <w:tcPr>
            <w:tcW w:w="1822" w:type="dxa"/>
            <w:gridSpan w:val="4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Перечисляют несколько прав, которые нарушил Петя.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</w:tcPr>
          <w:p w:rsidR="00D11FC1" w:rsidRPr="000B500B" w:rsidRDefault="00D11FC1" w:rsidP="00526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Приходим к выводу, что 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должен не только требовать соблюдение своих прав, но и выполнять обязанности перед государством и другими людьми.</w:t>
            </w:r>
          </w:p>
        </w:tc>
        <w:tc>
          <w:tcPr>
            <w:tcW w:w="684" w:type="dxa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pStyle w:val="a6"/>
              <w:numPr>
                <w:ilvl w:val="0"/>
                <w:numId w:val="20"/>
              </w:num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Pr="000B500B">
              <w:rPr>
                <w:rFonts w:ascii="Times New Roman" w:hAnsi="Times New Roman" w:cs="Times New Roman"/>
                <w:sz w:val="28"/>
                <w:szCs w:val="28"/>
              </w:rPr>
              <w:t xml:space="preserve"> – давайте просто повторим свои права и обязанности.</w:t>
            </w:r>
          </w:p>
        </w:tc>
        <w:tc>
          <w:tcPr>
            <w:tcW w:w="5078" w:type="dxa"/>
            <w:gridSpan w:val="8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Выводятся на экран права и обязанности ребёнка. Оглашают вместе.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6" w:type="dxa"/>
            <w:gridSpan w:val="11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hAnsi="Times New Roman" w:cs="Times New Roman"/>
                <w:sz w:val="28"/>
                <w:szCs w:val="28"/>
              </w:rPr>
              <w:t xml:space="preserve">И запомните, каждый из вас несёт ответственность перед родителями, учителями, воспитателями за каждое </w:t>
            </w:r>
            <w:r w:rsidRPr="000B5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нарушение</w:t>
            </w:r>
            <w:r w:rsidRPr="000B500B">
              <w:rPr>
                <w:rFonts w:ascii="Times New Roman" w:hAnsi="Times New Roman" w:cs="Times New Roman"/>
                <w:sz w:val="28"/>
                <w:szCs w:val="28"/>
              </w:rPr>
              <w:t xml:space="preserve"> прав и невыполнение своих обязанностей. А за </w:t>
            </w:r>
            <w:r w:rsidRPr="000B5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соблюдение</w:t>
            </w:r>
            <w:r w:rsidRPr="000B500B">
              <w:rPr>
                <w:rFonts w:ascii="Times New Roman" w:hAnsi="Times New Roman" w:cs="Times New Roman"/>
                <w:sz w:val="28"/>
                <w:szCs w:val="28"/>
              </w:rPr>
              <w:t xml:space="preserve"> всего вышесказанного вам обеспечено яркое будущее без проблем, конфликтов и недоразумений.</w:t>
            </w:r>
          </w:p>
        </w:tc>
      </w:tr>
      <w:tr w:rsidR="00D11FC1" w:rsidRPr="000B500B" w:rsidTr="005260E0">
        <w:tc>
          <w:tcPr>
            <w:tcW w:w="392" w:type="dxa"/>
          </w:tcPr>
          <w:p w:rsidR="00D11FC1" w:rsidRPr="00227D16" w:rsidRDefault="00D11FC1" w:rsidP="005260E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0" w:type="dxa"/>
            <w:gridSpan w:val="6"/>
          </w:tcPr>
          <w:p w:rsidR="00D11FC1" w:rsidRPr="000B500B" w:rsidRDefault="00D11FC1" w:rsidP="0052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hAnsi="Times New Roman" w:cs="Times New Roman"/>
                <w:sz w:val="28"/>
                <w:szCs w:val="28"/>
              </w:rPr>
              <w:t>Желаю всем здоровья. Будьте законопослушны.</w:t>
            </w:r>
          </w:p>
        </w:tc>
        <w:tc>
          <w:tcPr>
            <w:tcW w:w="2406" w:type="dxa"/>
            <w:gridSpan w:val="5"/>
          </w:tcPr>
          <w:p w:rsidR="00D11FC1" w:rsidRPr="000B500B" w:rsidRDefault="00D11FC1" w:rsidP="0052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6F11" w:rsidRDefault="00D11FC1" w:rsidP="001E6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1E6F11" w:rsidRPr="000B50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1</w:t>
      </w:r>
    </w:p>
    <w:p w:rsidR="001E6F11" w:rsidRDefault="001E6F11" w:rsidP="001E6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(для детей)</w:t>
      </w:r>
    </w:p>
    <w:p w:rsidR="001E6F11" w:rsidRPr="000B500B" w:rsidRDefault="001E6F11" w:rsidP="001E6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8"/>
        <w:gridCol w:w="4988"/>
      </w:tblGrid>
      <w:tr w:rsidR="001E6F11" w:rsidRPr="00531997" w:rsidTr="005260E0">
        <w:tc>
          <w:tcPr>
            <w:tcW w:w="5139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Баба-Яга уносит братца Иванушку от сестрицы Алёнушки за тридевять земель в тридесятое царство.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Согласно Конвенции о правах ребенка нарушено право на …</w:t>
            </w: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Тигр </w:t>
            </w:r>
            <w:proofErr w:type="spellStart"/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Шерхан</w:t>
            </w:r>
            <w:proofErr w:type="spellEnd"/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«Человеческий детеныш мой, отдайте мне его».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Согласно Конвенции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правах ребенка нарушается право на …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11" w:rsidRPr="00531997" w:rsidTr="005260E0">
        <w:tc>
          <w:tcPr>
            <w:tcW w:w="5139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Лиса Алиса: «Буратино, отдай мне эти денежки!» 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Согласно конвенции о правах ребенка нарушено право на …</w:t>
            </w: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Снежная Королева похитила Кая. </w:t>
            </w:r>
          </w:p>
          <w:p w:rsidR="001E6F11" w:rsidRPr="00531997" w:rsidRDefault="001E6F11" w:rsidP="005260E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Согласно Конвенции о правах ребенка нарушается право на ...</w:t>
            </w: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11" w:rsidRPr="00531997" w:rsidTr="005260E0">
        <w:tc>
          <w:tcPr>
            <w:tcW w:w="5139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Волк: «Колобок, колобок, я тебя съем!»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Согласно Конвенции о правах ребенка нарушается право на …</w:t>
            </w:r>
          </w:p>
          <w:p w:rsidR="001E6F11" w:rsidRPr="00531997" w:rsidRDefault="001E6F11" w:rsidP="005260E0">
            <w:pPr>
              <w:pStyle w:val="a6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Князь </w:t>
            </w:r>
            <w:proofErr w:type="spellStart"/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Гвидон</w:t>
            </w:r>
            <w:proofErr w:type="spellEnd"/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младенцем вместе с матерью был посажен в бочку и выброшен в море.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Согласно Конвенции о правах ребенка нарушается право на ...</w:t>
            </w: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11" w:rsidRPr="00531997" w:rsidTr="005260E0">
        <w:tc>
          <w:tcPr>
            <w:tcW w:w="5139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Медведь: «Машенька, будешь у меня жить, печку топить, кашу варить». </w:t>
            </w:r>
          </w:p>
          <w:p w:rsidR="001E6F11" w:rsidRPr="00531997" w:rsidRDefault="001E6F11" w:rsidP="005260E0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Согласно Конвенции о правах ребенка нарушается право на ...</w:t>
            </w: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Маугли: «Так случилось, что я жил долгое время в лесу вместе с дикими зверями, и вот я попал в общество людей. Имею ли я такие же права, как и все дети?»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Согласно Конвенции о правах ребенка нарушается право на ...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11" w:rsidRPr="00531997" w:rsidTr="005260E0">
        <w:tc>
          <w:tcPr>
            <w:tcW w:w="5139" w:type="dxa"/>
          </w:tcPr>
          <w:p w:rsidR="001E6F11" w:rsidRPr="00531997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Волк: «</w:t>
            </w:r>
            <w:proofErr w:type="spellStart"/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Козлятушки</w:t>
            </w:r>
            <w:proofErr w:type="spellEnd"/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ребятушки, отоприте-ка, отворите-ка». </w:t>
            </w: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pStyle w:val="a6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Согласно Конвенции о правах ребенка нарушено право на …</w:t>
            </w:r>
          </w:p>
          <w:p w:rsidR="001E6F11" w:rsidRPr="00531997" w:rsidRDefault="001E6F11" w:rsidP="005260E0">
            <w:pPr>
              <w:pStyle w:val="a6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1E6F11" w:rsidRPr="00531997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6F11" w:rsidRDefault="001E6F11" w:rsidP="001E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F11" w:rsidRDefault="001E6F11" w:rsidP="001E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F11" w:rsidRDefault="001E6F11" w:rsidP="001E6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50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1</w:t>
      </w:r>
    </w:p>
    <w:p w:rsidR="001E6F11" w:rsidRPr="000B500B" w:rsidRDefault="001E6F11" w:rsidP="001E6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(для педагога)</w:t>
      </w:r>
    </w:p>
    <w:p w:rsidR="001E6F11" w:rsidRDefault="001E6F11" w:rsidP="001E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8"/>
        <w:gridCol w:w="4988"/>
      </w:tblGrid>
      <w:tr w:rsidR="001E6F11" w:rsidTr="005260E0">
        <w:tc>
          <w:tcPr>
            <w:tcW w:w="5139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Баба-Яга уносит братца Иванушку от сестрицы Алёнушки за тридевять земель в тридесятое царство. – 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Согласно Конвенции о правах ребенка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 нарушено право на личную жизнь, неприкосновенность и свободу.</w:t>
            </w:r>
          </w:p>
        </w:tc>
        <w:tc>
          <w:tcPr>
            <w:tcW w:w="5140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Тигр </w:t>
            </w:r>
            <w:proofErr w:type="spellStart"/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Шерхан</w:t>
            </w:r>
            <w:proofErr w:type="spellEnd"/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: «Человеческий детеныш мой, отдайте мне его». – Согласно Конвенции оправах ребенка нарушается право детёнышей воспитываться и жить в семье, где о них заботятся и любят.</w:t>
            </w:r>
          </w:p>
        </w:tc>
      </w:tr>
      <w:tr w:rsidR="001E6F11" w:rsidTr="005260E0">
        <w:tc>
          <w:tcPr>
            <w:tcW w:w="5139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Лиса Алиса: «Буратино, отдай мне эти денежки!» – Согласно конвенции о правах ребенка нарушено право на личное имущество.</w:t>
            </w:r>
          </w:p>
        </w:tc>
        <w:tc>
          <w:tcPr>
            <w:tcW w:w="5140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Снежная Королева похитила Кая. – Согласно Конвенции о правах ребенка нарушается право проживать в своей семье со своими родителями.</w:t>
            </w:r>
          </w:p>
        </w:tc>
      </w:tr>
      <w:tr w:rsidR="001E6F11" w:rsidTr="005260E0">
        <w:tc>
          <w:tcPr>
            <w:tcW w:w="5139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Волк: «Колобок, колобок, я тебя съем!» – Согласно Конвенции о правах ребенка нарушается право на защиту от физического насилия.</w:t>
            </w:r>
          </w:p>
        </w:tc>
        <w:tc>
          <w:tcPr>
            <w:tcW w:w="5140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Князь </w:t>
            </w:r>
            <w:proofErr w:type="spellStart"/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Гвидон</w:t>
            </w:r>
            <w:proofErr w:type="spellEnd"/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младенцем вместе с матерью был посажен в бочку и выброшен в море. – Согласно Конвенции о правах ребенка нарушается право на жизнь.</w:t>
            </w:r>
          </w:p>
        </w:tc>
      </w:tr>
      <w:tr w:rsidR="001E6F11" w:rsidTr="005260E0">
        <w:tc>
          <w:tcPr>
            <w:tcW w:w="5139" w:type="dxa"/>
          </w:tcPr>
          <w:p w:rsidR="001E6F11" w:rsidRPr="000B500B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Медведь: «Машенька, будешь у меня жить, печку топить, кашу варить». Маша…Согласно Конвенции о правах ребенка, запрещена эксплуатация детского труда.</w:t>
            </w:r>
          </w:p>
          <w:p w:rsidR="001E6F11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Маугли: «Так случилось, что я жил долгое время в лесу вместе с дикими зверями, и вот я попал в общество людей. Имею ли я такие же права, как и все дети?» – Согласно Конвенции о правах ребенка дети любых национальностей, пола, расы имеют равные права и обеспечиваются защитой до 18 лет.</w:t>
            </w:r>
          </w:p>
        </w:tc>
      </w:tr>
      <w:tr w:rsidR="001E6F11" w:rsidTr="005260E0">
        <w:tc>
          <w:tcPr>
            <w:tcW w:w="5139" w:type="dxa"/>
          </w:tcPr>
          <w:p w:rsidR="001E6F11" w:rsidRDefault="001E6F11" w:rsidP="005260E0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Волк: «</w:t>
            </w:r>
            <w:proofErr w:type="spellStart"/>
            <w:r w:rsidRPr="008C6F26">
              <w:rPr>
                <w:rFonts w:ascii="Times New Roman" w:eastAsia="Times New Roman" w:hAnsi="Times New Roman" w:cs="Times New Roman"/>
                <w:sz w:val="28"/>
                <w:szCs w:val="28"/>
              </w:rPr>
              <w:t>Козлятушки</w:t>
            </w:r>
            <w:proofErr w:type="spellEnd"/>
            <w:r w:rsidRPr="008C6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ребятушки, отоприте-ка, отворите-ка». – Согласно Конвенции о правах ребенка нарушено право на защиту от физического насилия и неприкосновенности жилища.</w:t>
            </w:r>
          </w:p>
        </w:tc>
        <w:tc>
          <w:tcPr>
            <w:tcW w:w="5140" w:type="dxa"/>
          </w:tcPr>
          <w:p w:rsidR="001E6F11" w:rsidRDefault="001E6F11" w:rsidP="005260E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F11" w:rsidRDefault="001E6F11" w:rsidP="001E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F11" w:rsidRDefault="001E6F11" w:rsidP="001E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F11" w:rsidRPr="000B500B" w:rsidRDefault="001E6F11" w:rsidP="001E6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50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 2</w:t>
      </w:r>
    </w:p>
    <w:p w:rsidR="001E6F11" w:rsidRPr="000B500B" w:rsidRDefault="001E6F11" w:rsidP="001E6F1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00B">
        <w:rPr>
          <w:rFonts w:ascii="Times New Roman" w:eastAsia="Times New Roman" w:hAnsi="Times New Roman" w:cs="Times New Roman"/>
          <w:sz w:val="28"/>
          <w:szCs w:val="28"/>
        </w:rPr>
        <w:t>Семья: бабушка вяжет, мама пишет, папа смотрит телевизор. Забегает сын Петя.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8"/>
        <w:gridCol w:w="8658"/>
      </w:tblGrid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Сын: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Мам, так кушать хочется! Скорей дай поесть. (Садится за стол, начинает есть)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Мать: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 грязными руками за стол?! Помой руки!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Сын: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насилие над личностью! Мы сегодня с Конвенцией о правах ребёнка знакомились!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Петенька, сходи в аптеку за лекарством, что-то давление поднялось.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Сын: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Бабуль, не имеешь права эксплуатировать ребёнка. (Встаёт из-за стола.) Спасибо, я так наелся.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Мать: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Помой посуду, сынок.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Сын: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имеешь права использовать детский труд, мамочка (садится, смотрит телевизор).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Отец: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Выключай телевизор и садись за уроки, иначе я тебя отлуплю!</w:t>
            </w:r>
          </w:p>
        </w:tc>
      </w:tr>
      <w:tr w:rsidR="001E6F11" w:rsidRPr="000B500B" w:rsidTr="005260E0">
        <w:tc>
          <w:tcPr>
            <w:tcW w:w="1338" w:type="dxa"/>
          </w:tcPr>
          <w:p w:rsidR="001E6F11" w:rsidRPr="000B500B" w:rsidRDefault="001E6F11" w:rsidP="0052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Сын:</w:t>
            </w:r>
          </w:p>
        </w:tc>
        <w:tc>
          <w:tcPr>
            <w:tcW w:w="8941" w:type="dxa"/>
          </w:tcPr>
          <w:p w:rsidR="001E6F11" w:rsidRPr="000B500B" w:rsidRDefault="001E6F11" w:rsidP="005260E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проявление жестокости, папа.</w:t>
            </w:r>
          </w:p>
        </w:tc>
      </w:tr>
    </w:tbl>
    <w:p w:rsidR="001E6F11" w:rsidRDefault="001E6F11" w:rsidP="001E6F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E6F11" w:rsidRPr="000B500B" w:rsidRDefault="001E6F11" w:rsidP="001E6F11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50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Приложение 3</w:t>
      </w:r>
    </w:p>
    <w:p w:rsidR="001E6F11" w:rsidRPr="000B500B" w:rsidRDefault="001E6F11" w:rsidP="001E6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9"/>
        <w:gridCol w:w="4107"/>
      </w:tblGrid>
      <w:tr w:rsidR="001E6F11" w:rsidRPr="000B500B" w:rsidTr="005260E0">
        <w:trPr>
          <w:trHeight w:val="326"/>
        </w:trPr>
        <w:tc>
          <w:tcPr>
            <w:tcW w:w="6062" w:type="dxa"/>
            <w:tcBorders>
              <w:bottom w:val="single" w:sz="4" w:space="0" w:color="auto"/>
            </w:tcBorders>
          </w:tcPr>
          <w:p w:rsidR="001E6F11" w:rsidRPr="000B500B" w:rsidRDefault="001E6F11" w:rsidP="005260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Права 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r w:rsidRPr="000B5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(ребёнка</w:t>
            </w: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E6F11" w:rsidRPr="000B500B" w:rsidRDefault="001E6F11" w:rsidP="00526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ребёнка</w:t>
            </w:r>
          </w:p>
        </w:tc>
      </w:tr>
      <w:tr w:rsidR="001E6F11" w:rsidRPr="000B500B" w:rsidTr="005260E0">
        <w:trPr>
          <w:trHeight w:val="6409"/>
        </w:trPr>
        <w:tc>
          <w:tcPr>
            <w:tcW w:w="6062" w:type="dxa"/>
            <w:tcBorders>
              <w:top w:val="single" w:sz="4" w:space="0" w:color="auto"/>
            </w:tcBorders>
          </w:tcPr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34"/>
              </w:tabs>
              <w:ind w:left="142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жизнь.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34"/>
              </w:tabs>
              <w:ind w:left="142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имя при рождении.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медицинскую помощь.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образование.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отдых и досуг.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иметь имущество (полученное в дар или по наследству, а также приобретенное на средства ребенка).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свободно выражать свои взгляды.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свободное перемещение.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заботу и воспитание родителями.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всестороннее развитие и уважение человеческого достоинства (ни один ребенок не должен подвергаться жестокому обращению, насилию и оскорблениям).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защиту своих прав и законных интересов родителями.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личную жизнь, семейную жизнь, неприкосновенность жилища, тайну переписки.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родителей и их заменяющих;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Получать основное общее образование;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учебную дисциплину и правила поведения, установленные в школе и др. ОУ, дома и в общественных местах;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Уважать права, интересы и культурную самобытность других лиц;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стандартных правил гигиены;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старших;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имуществу;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решении семейных проблем;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ребенка по дому;</w:t>
            </w:r>
          </w:p>
          <w:p w:rsidR="001E6F11" w:rsidRPr="000B500B" w:rsidRDefault="001E6F11" w:rsidP="005260E0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5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0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близких.</w:t>
            </w:r>
          </w:p>
        </w:tc>
      </w:tr>
    </w:tbl>
    <w:p w:rsidR="001E6F11" w:rsidRPr="0049350A" w:rsidRDefault="001E6F11" w:rsidP="001E6F11"/>
    <w:sectPr w:rsidR="001E6F11" w:rsidRPr="0049350A" w:rsidSect="006155E0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FC8"/>
    <w:multiLevelType w:val="multilevel"/>
    <w:tmpl w:val="D37A9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9130C"/>
    <w:multiLevelType w:val="multilevel"/>
    <w:tmpl w:val="DAD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24C63"/>
    <w:multiLevelType w:val="multilevel"/>
    <w:tmpl w:val="6914B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6EA1"/>
    <w:multiLevelType w:val="multilevel"/>
    <w:tmpl w:val="E06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13E96"/>
    <w:multiLevelType w:val="hybridMultilevel"/>
    <w:tmpl w:val="35CC575E"/>
    <w:lvl w:ilvl="0" w:tplc="076C19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2498"/>
    <w:multiLevelType w:val="multilevel"/>
    <w:tmpl w:val="3ADC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9015A"/>
    <w:multiLevelType w:val="hybridMultilevel"/>
    <w:tmpl w:val="082A8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B4B4C"/>
    <w:multiLevelType w:val="multilevel"/>
    <w:tmpl w:val="D7A42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46F84"/>
    <w:multiLevelType w:val="hybridMultilevel"/>
    <w:tmpl w:val="9D4A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389"/>
    <w:multiLevelType w:val="multilevel"/>
    <w:tmpl w:val="EF94C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545DB"/>
    <w:multiLevelType w:val="hybridMultilevel"/>
    <w:tmpl w:val="4E34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150E"/>
    <w:multiLevelType w:val="multilevel"/>
    <w:tmpl w:val="BA8E5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D6CFE"/>
    <w:multiLevelType w:val="hybridMultilevel"/>
    <w:tmpl w:val="2BB8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B15FF"/>
    <w:multiLevelType w:val="multilevel"/>
    <w:tmpl w:val="0686A3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2100A"/>
    <w:multiLevelType w:val="multilevel"/>
    <w:tmpl w:val="E49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E270D"/>
    <w:multiLevelType w:val="hybridMultilevel"/>
    <w:tmpl w:val="D42A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6F3"/>
    <w:multiLevelType w:val="multilevel"/>
    <w:tmpl w:val="DFB27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676DC"/>
    <w:multiLevelType w:val="hybridMultilevel"/>
    <w:tmpl w:val="29F4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1BD1"/>
    <w:multiLevelType w:val="hybridMultilevel"/>
    <w:tmpl w:val="D3B6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872"/>
    <w:multiLevelType w:val="hybridMultilevel"/>
    <w:tmpl w:val="71EC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81E42"/>
    <w:multiLevelType w:val="multilevel"/>
    <w:tmpl w:val="F11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6"/>
  </w:num>
  <w:num w:numId="10">
    <w:abstractNumId w:val="0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17"/>
  </w:num>
  <w:num w:numId="16">
    <w:abstractNumId w:val="6"/>
  </w:num>
  <w:num w:numId="17">
    <w:abstractNumId w:val="12"/>
  </w:num>
  <w:num w:numId="18">
    <w:abstractNumId w:val="10"/>
  </w:num>
  <w:num w:numId="19">
    <w:abstractNumId w:val="15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1E7"/>
    <w:rsid w:val="00014F71"/>
    <w:rsid w:val="00054E06"/>
    <w:rsid w:val="00060022"/>
    <w:rsid w:val="0006488F"/>
    <w:rsid w:val="000B4C5B"/>
    <w:rsid w:val="000B500B"/>
    <w:rsid w:val="000C3448"/>
    <w:rsid w:val="00100D86"/>
    <w:rsid w:val="00113E8B"/>
    <w:rsid w:val="00122672"/>
    <w:rsid w:val="00142C5C"/>
    <w:rsid w:val="0014461C"/>
    <w:rsid w:val="00170161"/>
    <w:rsid w:val="00191DDE"/>
    <w:rsid w:val="001B3D7D"/>
    <w:rsid w:val="001E6F11"/>
    <w:rsid w:val="001E7464"/>
    <w:rsid w:val="001F018C"/>
    <w:rsid w:val="00217292"/>
    <w:rsid w:val="00227D16"/>
    <w:rsid w:val="00283955"/>
    <w:rsid w:val="002906E1"/>
    <w:rsid w:val="002E691D"/>
    <w:rsid w:val="003051E7"/>
    <w:rsid w:val="00323B51"/>
    <w:rsid w:val="003344B0"/>
    <w:rsid w:val="00374AE0"/>
    <w:rsid w:val="003864DB"/>
    <w:rsid w:val="003C7AAC"/>
    <w:rsid w:val="003F5DFB"/>
    <w:rsid w:val="00411B69"/>
    <w:rsid w:val="00425F82"/>
    <w:rsid w:val="00461F88"/>
    <w:rsid w:val="004925DF"/>
    <w:rsid w:val="004B43A5"/>
    <w:rsid w:val="004C395E"/>
    <w:rsid w:val="004C4A6A"/>
    <w:rsid w:val="00513178"/>
    <w:rsid w:val="006155E0"/>
    <w:rsid w:val="00622747"/>
    <w:rsid w:val="00644FA9"/>
    <w:rsid w:val="00724817"/>
    <w:rsid w:val="00725965"/>
    <w:rsid w:val="007529AA"/>
    <w:rsid w:val="00786EAC"/>
    <w:rsid w:val="007A56DD"/>
    <w:rsid w:val="0082025F"/>
    <w:rsid w:val="00821081"/>
    <w:rsid w:val="0086303D"/>
    <w:rsid w:val="008D53DC"/>
    <w:rsid w:val="008D565D"/>
    <w:rsid w:val="009177ED"/>
    <w:rsid w:val="00985E9C"/>
    <w:rsid w:val="009B5A64"/>
    <w:rsid w:val="00A65AE5"/>
    <w:rsid w:val="00A752AF"/>
    <w:rsid w:val="00AE17BA"/>
    <w:rsid w:val="00AF3B92"/>
    <w:rsid w:val="00B05B8D"/>
    <w:rsid w:val="00B70AE9"/>
    <w:rsid w:val="00BF18D2"/>
    <w:rsid w:val="00BF406A"/>
    <w:rsid w:val="00C03C56"/>
    <w:rsid w:val="00C32872"/>
    <w:rsid w:val="00C567DD"/>
    <w:rsid w:val="00C65162"/>
    <w:rsid w:val="00C75591"/>
    <w:rsid w:val="00CC586F"/>
    <w:rsid w:val="00D11FC1"/>
    <w:rsid w:val="00D21A31"/>
    <w:rsid w:val="00D30787"/>
    <w:rsid w:val="00DA7C8C"/>
    <w:rsid w:val="00DE73DA"/>
    <w:rsid w:val="00E52032"/>
    <w:rsid w:val="00E6464C"/>
    <w:rsid w:val="00E73963"/>
    <w:rsid w:val="00EB2088"/>
    <w:rsid w:val="00EB7374"/>
    <w:rsid w:val="00ED3C20"/>
    <w:rsid w:val="00EE3290"/>
    <w:rsid w:val="00EF1128"/>
    <w:rsid w:val="00F148CE"/>
    <w:rsid w:val="00F567CA"/>
    <w:rsid w:val="00F672C7"/>
    <w:rsid w:val="00F67D4E"/>
    <w:rsid w:val="00FD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03BF-D5AD-4A7E-B6A4-73D77AB0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92"/>
  </w:style>
  <w:style w:type="paragraph" w:styleId="2">
    <w:name w:val="heading 2"/>
    <w:basedOn w:val="a"/>
    <w:link w:val="20"/>
    <w:uiPriority w:val="9"/>
    <w:qFormat/>
    <w:rsid w:val="00305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3051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1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3051E7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0">
    <w:name w:val="c10"/>
    <w:basedOn w:val="a"/>
    <w:rsid w:val="0030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3051E7"/>
  </w:style>
  <w:style w:type="character" w:customStyle="1" w:styleId="c0">
    <w:name w:val="c0"/>
    <w:basedOn w:val="a0"/>
    <w:rsid w:val="003051E7"/>
  </w:style>
  <w:style w:type="paragraph" w:customStyle="1" w:styleId="c1">
    <w:name w:val="c1"/>
    <w:basedOn w:val="a"/>
    <w:rsid w:val="0030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51E7"/>
  </w:style>
  <w:style w:type="paragraph" w:customStyle="1" w:styleId="c49">
    <w:name w:val="c49"/>
    <w:basedOn w:val="a"/>
    <w:rsid w:val="0030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051E7"/>
  </w:style>
  <w:style w:type="character" w:customStyle="1" w:styleId="c13">
    <w:name w:val="c13"/>
    <w:basedOn w:val="a0"/>
    <w:rsid w:val="003051E7"/>
  </w:style>
  <w:style w:type="character" w:customStyle="1" w:styleId="c2">
    <w:name w:val="c2"/>
    <w:basedOn w:val="a0"/>
    <w:rsid w:val="003051E7"/>
  </w:style>
  <w:style w:type="character" w:customStyle="1" w:styleId="c23">
    <w:name w:val="c23"/>
    <w:basedOn w:val="a0"/>
    <w:rsid w:val="003051E7"/>
  </w:style>
  <w:style w:type="character" w:customStyle="1" w:styleId="c5">
    <w:name w:val="c5"/>
    <w:basedOn w:val="a0"/>
    <w:rsid w:val="003051E7"/>
  </w:style>
  <w:style w:type="character" w:customStyle="1" w:styleId="c26">
    <w:name w:val="c26"/>
    <w:basedOn w:val="a0"/>
    <w:rsid w:val="003051E7"/>
  </w:style>
  <w:style w:type="character" w:customStyle="1" w:styleId="c31">
    <w:name w:val="c31"/>
    <w:basedOn w:val="a0"/>
    <w:rsid w:val="003051E7"/>
  </w:style>
  <w:style w:type="paragraph" w:customStyle="1" w:styleId="c8">
    <w:name w:val="c8"/>
    <w:basedOn w:val="a"/>
    <w:rsid w:val="0030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051E7"/>
  </w:style>
  <w:style w:type="character" w:customStyle="1" w:styleId="c28">
    <w:name w:val="c28"/>
    <w:basedOn w:val="a0"/>
    <w:rsid w:val="003051E7"/>
  </w:style>
  <w:style w:type="character" w:customStyle="1" w:styleId="c4">
    <w:name w:val="c4"/>
    <w:basedOn w:val="a0"/>
    <w:rsid w:val="003051E7"/>
  </w:style>
  <w:style w:type="character" w:customStyle="1" w:styleId="c17">
    <w:name w:val="c17"/>
    <w:basedOn w:val="a0"/>
    <w:rsid w:val="003051E7"/>
  </w:style>
  <w:style w:type="paragraph" w:customStyle="1" w:styleId="c35">
    <w:name w:val="c35"/>
    <w:basedOn w:val="a"/>
    <w:rsid w:val="0030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051E7"/>
  </w:style>
  <w:style w:type="character" w:customStyle="1" w:styleId="c19">
    <w:name w:val="c19"/>
    <w:basedOn w:val="a0"/>
    <w:rsid w:val="003051E7"/>
  </w:style>
  <w:style w:type="character" w:styleId="a3">
    <w:name w:val="Hyperlink"/>
    <w:basedOn w:val="a0"/>
    <w:uiPriority w:val="99"/>
    <w:semiHidden/>
    <w:unhideWhenUsed/>
    <w:rsid w:val="003051E7"/>
    <w:rPr>
      <w:color w:val="0000FF"/>
      <w:u w:val="single"/>
    </w:rPr>
  </w:style>
  <w:style w:type="paragraph" w:customStyle="1" w:styleId="search-excerpt">
    <w:name w:val="search-excerpt"/>
    <w:basedOn w:val="a"/>
    <w:rsid w:val="0030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E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C7A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C7AAC"/>
    <w:pPr>
      <w:ind w:left="720"/>
      <w:contextualSpacing/>
    </w:pPr>
  </w:style>
  <w:style w:type="table" w:styleId="a7">
    <w:name w:val="Table Grid"/>
    <w:basedOn w:val="a1"/>
    <w:uiPriority w:val="59"/>
    <w:rsid w:val="007A5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DA7C8C"/>
    <w:rPr>
      <w:i/>
      <w:iCs/>
    </w:rPr>
  </w:style>
  <w:style w:type="paragraph" w:styleId="a9">
    <w:name w:val="Normal (Web)"/>
    <w:basedOn w:val="a"/>
    <w:uiPriority w:val="99"/>
    <w:semiHidden/>
    <w:unhideWhenUsed/>
    <w:rsid w:val="008D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363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3441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3473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9685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9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0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2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26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Samsung</cp:lastModifiedBy>
  <cp:revision>54</cp:revision>
  <cp:lastPrinted>2023-09-28T06:07:00Z</cp:lastPrinted>
  <dcterms:created xsi:type="dcterms:W3CDTF">2023-05-26T06:08:00Z</dcterms:created>
  <dcterms:modified xsi:type="dcterms:W3CDTF">2024-03-24T15:38:00Z</dcterms:modified>
</cp:coreProperties>
</file>