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CF51" w14:textId="77777777" w:rsidR="00F025A2" w:rsidRPr="00F025A2" w:rsidRDefault="00F025A2" w:rsidP="00F025A2">
      <w:pPr>
        <w:pStyle w:val="2"/>
        <w:jc w:val="center"/>
        <w:rPr>
          <w:rFonts w:ascii="Times New Roman" w:hAnsi="Times New Roman"/>
          <w:b/>
          <w:color w:val="auto"/>
          <w:lang w:val="ru-RU"/>
        </w:rPr>
      </w:pPr>
      <w:r w:rsidRPr="00F025A2">
        <w:rPr>
          <w:rFonts w:ascii="Times New Roman" w:hAnsi="Times New Roman"/>
          <w:b/>
          <w:color w:val="auto"/>
          <w:lang w:val="ru-RU"/>
        </w:rPr>
        <w:t>ОБЛАСТНОЕ ГОСУДАРСТВЕННОЕ АВТОНОМНОЕ ОБЩЕОБРАЗОВАТЕЛЬНОЕ УЧРЕЖДЕНИЕ</w:t>
      </w:r>
    </w:p>
    <w:p w14:paraId="066441F4" w14:textId="77777777" w:rsidR="00F025A2" w:rsidRPr="00F025A2" w:rsidRDefault="00F025A2" w:rsidP="00F025A2">
      <w:pPr>
        <w:pStyle w:val="2"/>
        <w:jc w:val="center"/>
        <w:rPr>
          <w:rFonts w:ascii="Times New Roman" w:hAnsi="Times New Roman"/>
          <w:b/>
          <w:color w:val="auto"/>
          <w:lang w:val="ru-RU"/>
        </w:rPr>
      </w:pPr>
      <w:r w:rsidRPr="00F025A2">
        <w:rPr>
          <w:rFonts w:ascii="Times New Roman" w:hAnsi="Times New Roman"/>
          <w:b/>
          <w:color w:val="auto"/>
          <w:lang w:val="ru-RU"/>
        </w:rPr>
        <w:t>«ОБРАЗОВАТЕЛЬНЫЙ КОМПЛЕКС «АЛГОРИТМ УСПЕХА» БЕЛГОРОДСКОЙ ОБЛАСТИ</w:t>
      </w:r>
    </w:p>
    <w:p w14:paraId="110E87A1" w14:textId="77777777" w:rsidR="002B7B08" w:rsidRPr="00F025A2" w:rsidRDefault="002B7B08" w:rsidP="00F025A2">
      <w:pPr>
        <w:pStyle w:val="2"/>
        <w:jc w:val="center"/>
        <w:rPr>
          <w:lang w:val="ru-RU"/>
        </w:rPr>
      </w:pPr>
    </w:p>
    <w:p w14:paraId="7575EBD9" w14:textId="77777777" w:rsidR="002B7B08" w:rsidRPr="00F65625" w:rsidRDefault="002B7B08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FFD62" w14:textId="77777777" w:rsidR="00F65625" w:rsidRPr="00F65625" w:rsidRDefault="00F65625" w:rsidP="00750F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1BE1DB" w14:textId="4D82B868" w:rsidR="00750F5E" w:rsidRPr="00750F5E" w:rsidRDefault="00750F5E" w:rsidP="00750F5E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32"/>
        </w:rPr>
      </w:pPr>
      <w:r w:rsidRPr="00750F5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 «Основы религиозной культуры </w:t>
      </w:r>
    </w:p>
    <w:p w14:paraId="2BB45F42" w14:textId="77777777" w:rsidR="00750F5E" w:rsidRPr="00750F5E" w:rsidRDefault="00750F5E" w:rsidP="00750F5E">
      <w:pPr>
        <w:spacing w:line="254" w:lineRule="auto"/>
        <w:jc w:val="center"/>
        <w:rPr>
          <w:rFonts w:ascii="Calibri" w:eastAsia="Calibri" w:hAnsi="Calibri" w:cs="Times New Roman"/>
          <w:b/>
          <w:color w:val="00000A"/>
          <w:sz w:val="40"/>
          <w:szCs w:val="32"/>
        </w:rPr>
      </w:pPr>
      <w:r w:rsidRPr="00750F5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>и светской этики »</w:t>
      </w:r>
    </w:p>
    <w:p w14:paraId="41B73281" w14:textId="77777777" w:rsidR="00750F5E" w:rsidRPr="00750F5E" w:rsidRDefault="00750F5E" w:rsidP="00750F5E">
      <w:pPr>
        <w:spacing w:line="254" w:lineRule="auto"/>
        <w:jc w:val="center"/>
        <w:rPr>
          <w:rFonts w:ascii="Times New Roman" w:eastAsia="Calibri" w:hAnsi="Times New Roman" w:cs="Times New Roman"/>
          <w:color w:val="00000A"/>
          <w:sz w:val="40"/>
          <w:szCs w:val="32"/>
        </w:rPr>
      </w:pPr>
    </w:p>
    <w:p w14:paraId="2C195C4D" w14:textId="09A5A80A" w:rsidR="00750F5E" w:rsidRPr="00750F5E" w:rsidRDefault="0039488E" w:rsidP="00750F5E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32"/>
        </w:rPr>
      </w:pPr>
      <w:r>
        <w:rPr>
          <w:rFonts w:ascii="Times New Roman" w:eastAsia="Calibri" w:hAnsi="Times New Roman" w:cs="Times New Roman"/>
          <w:b/>
          <w:color w:val="00000A"/>
          <w:sz w:val="40"/>
          <w:szCs w:val="32"/>
        </w:rPr>
        <w:t>Доклад</w:t>
      </w:r>
      <w:bookmarkStart w:id="0" w:name="_GoBack"/>
      <w:bookmarkEnd w:id="0"/>
    </w:p>
    <w:p w14:paraId="63F6BCDA" w14:textId="77777777" w:rsidR="00750F5E" w:rsidRPr="00750F5E" w:rsidRDefault="00750F5E" w:rsidP="00750F5E">
      <w:pPr>
        <w:spacing w:line="254" w:lineRule="auto"/>
        <w:jc w:val="center"/>
        <w:rPr>
          <w:rFonts w:ascii="Times New Roman" w:eastAsia="Calibri" w:hAnsi="Times New Roman" w:cs="Times New Roman"/>
          <w:color w:val="00000A"/>
          <w:sz w:val="40"/>
          <w:szCs w:val="32"/>
        </w:rPr>
      </w:pPr>
      <w:r w:rsidRPr="00750F5E">
        <w:rPr>
          <w:rFonts w:ascii="Times New Roman" w:eastAsia="Calibri" w:hAnsi="Times New Roman" w:cs="Times New Roman"/>
          <w:color w:val="00000A"/>
          <w:sz w:val="40"/>
          <w:szCs w:val="32"/>
        </w:rPr>
        <w:t>на тему:</w:t>
      </w:r>
      <w:r w:rsidRPr="00750F5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 «Женщина в православной церкви»</w:t>
      </w:r>
    </w:p>
    <w:p w14:paraId="0BB7F0F5" w14:textId="77777777" w:rsidR="00750F5E" w:rsidRPr="00750F5E" w:rsidRDefault="00750F5E" w:rsidP="00750F5E">
      <w:pPr>
        <w:spacing w:line="254" w:lineRule="auto"/>
        <w:jc w:val="center"/>
        <w:rPr>
          <w:rFonts w:ascii="Times New Roman" w:eastAsia="Calibri" w:hAnsi="Times New Roman" w:cs="Times New Roman"/>
          <w:color w:val="00000A"/>
          <w:sz w:val="36"/>
          <w:szCs w:val="28"/>
        </w:rPr>
      </w:pPr>
    </w:p>
    <w:p w14:paraId="2AA3A0DA" w14:textId="77777777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5E875C" w14:textId="77777777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5F7BCF27" w14:textId="77777777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BC6F93D" w14:textId="77777777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B546C7C" w14:textId="77777777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50F5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Работу выполнила: </w:t>
      </w:r>
    </w:p>
    <w:p w14:paraId="40D283EC" w14:textId="168EE4CE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50F5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Реуцкая Лариса Владиславовна</w:t>
      </w:r>
    </w:p>
    <w:p w14:paraId="671BDB62" w14:textId="77777777" w:rsidR="00750F5E" w:rsidRPr="00750F5E" w:rsidRDefault="00750F5E" w:rsidP="00750F5E">
      <w:pPr>
        <w:spacing w:line="254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50F5E">
        <w:rPr>
          <w:rFonts w:ascii="Times New Roman" w:eastAsia="Calibri" w:hAnsi="Times New Roman" w:cs="Times New Roman"/>
          <w:color w:val="00000A"/>
          <w:sz w:val="28"/>
          <w:szCs w:val="28"/>
        </w:rPr>
        <w:t>учитель начальных классов.</w:t>
      </w:r>
    </w:p>
    <w:p w14:paraId="32BC38F6" w14:textId="77777777" w:rsidR="00750F5E" w:rsidRPr="00750F5E" w:rsidRDefault="00750F5E" w:rsidP="00750F5E">
      <w:pPr>
        <w:spacing w:line="252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14:paraId="79E20098" w14:textId="77777777" w:rsidR="00750F5E" w:rsidRPr="00750F5E" w:rsidRDefault="00750F5E" w:rsidP="00750F5E">
      <w:pPr>
        <w:spacing w:line="252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14:paraId="6E3DAF24" w14:textId="77777777" w:rsidR="00750F5E" w:rsidRPr="00750F5E" w:rsidRDefault="00750F5E" w:rsidP="00750F5E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14:paraId="4F74F5E2" w14:textId="77777777" w:rsidR="00750F5E" w:rsidRPr="00750F5E" w:rsidRDefault="00750F5E" w:rsidP="00750F5E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14:paraId="5509B80A" w14:textId="77777777" w:rsidR="00750F5E" w:rsidRPr="00750F5E" w:rsidRDefault="00750F5E" w:rsidP="00750F5E">
      <w:pPr>
        <w:spacing w:line="252" w:lineRule="auto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</w:p>
    <w:p w14:paraId="70E648C6" w14:textId="02EC698A" w:rsidR="00750F5E" w:rsidRPr="00750F5E" w:rsidRDefault="00750F5E" w:rsidP="00750F5E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</w:p>
    <w:p w14:paraId="39BA70A0" w14:textId="6011445E" w:rsidR="002B7B08" w:rsidRDefault="00750F5E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Дубовое</w:t>
      </w:r>
    </w:p>
    <w:p w14:paraId="77CFFB7D" w14:textId="00EFD483" w:rsidR="00750F5E" w:rsidRPr="00F65625" w:rsidRDefault="00750F5E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407F6BEA" w14:textId="77777777" w:rsidR="002B7B08" w:rsidRPr="00F65625" w:rsidRDefault="002B7B08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BB5EA" w14:textId="77777777" w:rsidR="002B7B08" w:rsidRPr="00F65625" w:rsidRDefault="002B7B08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EBDE8" w14:textId="77777777" w:rsidR="002B7B08" w:rsidRPr="00F65625" w:rsidRDefault="002B7B08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1A22E" w14:textId="5CD32B99" w:rsidR="00B04457" w:rsidRPr="00F65625" w:rsidRDefault="00B04457" w:rsidP="00750F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55EC7E" w14:textId="77777777" w:rsidR="003641E8" w:rsidRPr="00F65625" w:rsidRDefault="003641E8" w:rsidP="00506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4AD21" w14:textId="5557B52C" w:rsidR="004F29D8" w:rsidRPr="00F65625" w:rsidRDefault="00132741" w:rsidP="00506B75">
      <w:pPr>
        <w:pStyle w:val="ac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562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Оглавление</w:t>
      </w:r>
    </w:p>
    <w:p w14:paraId="20CE3992" w14:textId="77777777" w:rsidR="00B04457" w:rsidRPr="00506B75" w:rsidRDefault="00B04457" w:rsidP="0050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1847E" w14:textId="71137DAC" w:rsidR="00506B75" w:rsidRPr="00506B75" w:rsidRDefault="004F29D8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06B75">
        <w:rPr>
          <w:rFonts w:ascii="Times New Roman" w:hAnsi="Times New Roman" w:cs="Times New Roman"/>
          <w:sz w:val="28"/>
          <w:szCs w:val="28"/>
        </w:rPr>
        <w:fldChar w:fldCharType="begin"/>
      </w:r>
      <w:r w:rsidRPr="00506B7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06B7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8622884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_Toc158622884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864A38D" w14:textId="26A1F6FF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85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 Исторический обзор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_Toc158622885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E32087" w14:textId="7FF1513A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86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 Роль женщины в раннем христианстве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_Toc158622886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63BFC0" w14:textId="34312FDF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87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 Историческое развитие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_Toc158622887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BFE105" w14:textId="35AFA8FF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88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 Современное состояние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_Toc158622888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286677" w14:textId="3CE54A2D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89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Женщина в богослужебной практике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_Toc158622889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EFC16A" w14:textId="27DB7011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90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Теологические взгляды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_Toc158622890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DBE5C9" w14:textId="149C5673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91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2.3 Современные дискуссии и вызовы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_Toc158622891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B0B2788" w14:textId="2AFB84CC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92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_Toc158622892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5F8929A" w14:textId="52895B58" w:rsidR="00506B75" w:rsidRPr="00506B75" w:rsidRDefault="00482570" w:rsidP="00506B75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622893" w:history="1">
        <w:r w:rsidR="00506B75" w:rsidRPr="00506B75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используемой литературы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_Toc158622893 \h </w:instrTex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6B75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506B75" w:rsidRPr="00506B7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19B6FD" w14:textId="5C1D0412" w:rsidR="00292A51" w:rsidRPr="00506B75" w:rsidRDefault="004F29D8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06B7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5645E65" w14:textId="16861BCA" w:rsidR="009C7CCD" w:rsidRPr="00506B75" w:rsidRDefault="009C7CCD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5F7158E2" w14:textId="44F5405A" w:rsidR="009C7CCD" w:rsidRPr="00506B75" w:rsidRDefault="009C7CCD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0FB28860" w14:textId="4F268FE2" w:rsidR="00F65625" w:rsidRPr="00506B75" w:rsidRDefault="00F6562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56AB61C" w14:textId="39D8FDF4" w:rsidR="00F65625" w:rsidRPr="00506B75" w:rsidRDefault="00F6562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549352CE" w14:textId="77777777" w:rsidR="00F65625" w:rsidRPr="00506B75" w:rsidRDefault="00F6562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31D070A3" w14:textId="77777777" w:rsidR="009C7CCD" w:rsidRPr="00F65625" w:rsidRDefault="009C7CCD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E9FFAFD" w14:textId="3BEEFFAF" w:rsidR="000E5593" w:rsidRDefault="000E5593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5AD3B1D7" w14:textId="065A7A13" w:rsidR="00506B75" w:rsidRDefault="00506B7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5809CCC5" w14:textId="0B017F4E" w:rsidR="00506B75" w:rsidRDefault="00506B7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537D8FBA" w14:textId="12FFBBD9" w:rsidR="00506B75" w:rsidRDefault="00506B7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77D62F2C" w14:textId="77777777" w:rsidR="00506B75" w:rsidRPr="00F65625" w:rsidRDefault="00506B75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2DDFF04B" w14:textId="03123003" w:rsidR="000E5593" w:rsidRPr="00F65625" w:rsidRDefault="000E5593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6BC8907E" w14:textId="085C34D4" w:rsidR="000E5593" w:rsidRPr="00F65625" w:rsidRDefault="000E5593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79157EBC" w14:textId="77777777" w:rsidR="00B04457" w:rsidRPr="00F65625" w:rsidRDefault="00B04457" w:rsidP="00506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9281F" w14:textId="48ABFD37" w:rsidR="007B1AA7" w:rsidRPr="00F65625" w:rsidRDefault="00FB0652" w:rsidP="00506B75">
      <w:pPr>
        <w:keepNext/>
        <w:keepLines/>
        <w:tabs>
          <w:tab w:val="left" w:pos="2325"/>
          <w:tab w:val="center" w:pos="467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0253521"/>
      <w:bookmarkStart w:id="2" w:name="_Toc158622884"/>
      <w:r w:rsidRPr="00F65625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bookmarkEnd w:id="1"/>
      <w:bookmarkEnd w:id="2"/>
    </w:p>
    <w:p w14:paraId="37C452F1" w14:textId="77777777" w:rsidR="009D002C" w:rsidRPr="00F65625" w:rsidRDefault="009D002C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B2B51B2" w14:textId="77777777" w:rsidR="00F65625" w:rsidRPr="00F65625" w:rsidRDefault="00F65625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65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истории православия женщина всегда играла важную, хотя и не всегда заметную роль. Ее место и функции в церковной жизни отражают сложные социокультурные и богословские аспекты, которые формировались на протяжении веков. Рассмотрение роли женщины в православной церкви представляет собой актуальную исследовательскую задачу, позволяющую лучше понять динамику изменений в церковной практике, а также вызовы и противоречия, с которыми сталкиваются современные верующие.</w:t>
      </w:r>
    </w:p>
    <w:p w14:paraId="27F37C26" w14:textId="7FA16B95" w:rsidR="00F65625" w:rsidRPr="00506B75" w:rsidRDefault="00F65625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65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современном обществе наблюдается повышенный интерес к вопросам гендерного равенства и социальной справедливости, что непосредственно касается и церковной сферы. Понимание роли женщины в православной церкви имеет важное значение для анализа тенденций развития церковной практики и богословского мышления.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65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условиях быстро меняющегося мира необходимо рассматривать традиционные представления о женской роли в церкви в контексте современных вызовов и потребностей общества. Такое исследование позволит прояснить множество аспектов, </w:t>
      </w:r>
      <w:r w:rsidRPr="00506B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связанных с социальным и духовным статусом женщины в православии.</w:t>
      </w:r>
    </w:p>
    <w:p w14:paraId="2D67185C" w14:textId="40FF0DB2" w:rsidR="00F65625" w:rsidRPr="00506B75" w:rsidRDefault="00F65625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6B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 данного эссе состоит в анализе и осмыслении различных аспектов роли женщины в православной церкви как исторического, культурного, богословского и социального явления. Через изучение и обсуждение роли женщины в церковной жизни и служении, а также текущих дискуссий и вызовов, связанных с этой темой, целью эссе является пролить свет на современное понимание и практику участия женщин в православной церкви, а также выявить возможные перспективы для будущего развития церковной практики в контексте равенства и социальной справедливости.</w:t>
      </w:r>
    </w:p>
    <w:p w14:paraId="2465FABB" w14:textId="6F490A6F" w:rsidR="00F65625" w:rsidRDefault="00080003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раскрытия поставленной темы определена следующая структура: работа состоит из введения, основной части и заключения. Названия каждой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отображают ее содержание. В конце работы представлен список использованной литературы, содержащий </w:t>
      </w:r>
      <w:r w:rsid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наименований.</w:t>
      </w:r>
    </w:p>
    <w:p w14:paraId="2C3C6D9E" w14:textId="77777777" w:rsidR="00750F5E" w:rsidRPr="00506B75" w:rsidRDefault="00750F5E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555E" w14:textId="40A1A478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58622885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 Исторический обзор</w:t>
      </w:r>
      <w:bookmarkEnd w:id="3"/>
    </w:p>
    <w:p w14:paraId="58482B49" w14:textId="77777777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CE597" w14:textId="1A2693DC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58622886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1.1 Роль женщины в раннем христианстве</w:t>
      </w:r>
      <w:bookmarkEnd w:id="4"/>
    </w:p>
    <w:p w14:paraId="415E631B" w14:textId="77777777" w:rsid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0626" w14:textId="016B0071" w:rsidR="00506B75" w:rsidRPr="00506B75" w:rsidRDefault="008500E2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христианстве роль женщины имела значительное значение и оказала глубокое влияние на формирование христианской традиции:</w:t>
      </w:r>
    </w:p>
    <w:p w14:paraId="7D9BFA9B" w14:textId="7F5D79F4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ученицы и поддержка: в Евангелиях упоминаются ученицы Иисуса Христа, такие как Мария Магдалина, Мария и Марфа, которые активно сопровождали и поддерживали Иисуса и его апостолов в их служении.</w:t>
      </w:r>
    </w:p>
    <w:p w14:paraId="2287AB04" w14:textId="08DA4C69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апостольские послания: в письмах апостолов, таких как Павла, упоминаются женщины-соратницы, которые играли важную роль в ранних христианских общинах. Например, в посланиях Павла упоминаются Евфракия, Фива, Приск и другие женщины, активно участвующие в проповеди и поддержке христианского движения.</w:t>
      </w:r>
    </w:p>
    <w:p w14:paraId="43FA30A8" w14:textId="1AD897F6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служение и благотворительность: женщины в ранних христианских общинах активно участвовали в благотворительности, помощи бедным и больным, что было одним из ключевых аспектов религиозной практики.</w:t>
      </w:r>
    </w:p>
    <w:p w14:paraId="0368A7AD" w14:textId="6DBC3BB3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символическое значение: многие из этих женщин, таких как Мария Магдалина, стали символами веры, преданности и жертвенности, оказывая глубокое влияние на христианскую традицию и иконографию.</w:t>
      </w:r>
    </w:p>
    <w:p w14:paraId="60F552F7" w14:textId="7562EB40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роли в церкви: вопрос о роли женщины в церковной иерархии и служении стал предметом дискуссий уже в ранние века христианства, влияя на формирование христианской культуры и социальных норм.</w:t>
      </w:r>
    </w:p>
    <w:p w14:paraId="6DC49092" w14:textId="480C9476" w:rsidR="00506B75" w:rsidRDefault="00506B75" w:rsidP="00551A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в раннем христианстве была важной и разнообразной, оказывая глубокое влияние на формирование и развитие христианской традиции. Эти аспекты воздействия женщин на раннюю церковь имеют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долгосрочные последствия и продолжают оставаться актуальными для современного понимания христианства</w:t>
      </w:r>
      <w:r w:rsidR="0085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2E7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46027E" w14:textId="77777777" w:rsidR="00750F5E" w:rsidRPr="00506B75" w:rsidRDefault="00750F5E" w:rsidP="00551A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0C805" w14:textId="43EC3C89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58622887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1.2 Историческое развитие</w:t>
      </w:r>
      <w:bookmarkEnd w:id="5"/>
    </w:p>
    <w:p w14:paraId="52262C86" w14:textId="3C7BD80F" w:rsid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74526" w14:textId="273F4905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развитие роли женщины в православной церкви представляет собой сложную динамику изменений и континуитета, отражающих не только социокультурные и религиозные тенденции, но и диалектику внутренних традиций и внешних воздействий.</w:t>
      </w:r>
    </w:p>
    <w:p w14:paraId="28D458AA" w14:textId="41E10794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веков в православной церкви женщина занимала доминирующую позицию в сфере бытовой и семейной жизни, играя важную роль в сохранении религиозных традиций и передаче веры следующим поколениям. Ее роль была связана с поддержанием храмовых обычаев, воспитанием детей в вере и участием в общественно-церковных мероприятиях.</w:t>
      </w:r>
    </w:p>
    <w:p w14:paraId="24329CD5" w14:textId="70ECA389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 развитием христианства и его институтов, роль женщины в церковной иерархии и богослужении в значительной степени ограничивалась. Хотя и существовали случаи, когда женщины занимали высокие должности в монашеских общинах или принимали участие в миссионерской деятельности, их участие в церковной иерархии было ограниченным.</w:t>
      </w:r>
    </w:p>
    <w:p w14:paraId="30B7E3C3" w14:textId="18FF3723" w:rsidR="00506B75" w:rsidRDefault="008500E2" w:rsidP="00D95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контексте наблюдается изменение в восприятии женской роли в православной церкви. Во многих странах активизируются обсуждения о возможности участия женщин в богослужении, а также о расширении их возможностей в церковной иерархии. Ряд церковных общин вводят новые формы служения для женщин, а также открывают диалог о вопросах гендерного равенства и прав женщин в церковной жизни.</w:t>
      </w:r>
      <w:r w:rsidR="00D9532B" w:rsidRPr="00D9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эти изменения, восприятие женской роли в православной церкви все еще остается предметом дискуссий и консервативного укоренения традиций. Стремление к сохранению древних обычаев и канонов порой сталкивается с вызовами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общества, что создает напряженность между традицией и изменением в православной церковной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2E7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DA692E" w14:textId="77777777" w:rsidR="00750F5E" w:rsidRPr="00506B75" w:rsidRDefault="00750F5E" w:rsidP="00D95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7002D" w14:textId="582C7470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5862288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2. </w:t>
      </w:r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Современное состояние</w:t>
      </w:r>
      <w:bookmarkEnd w:id="6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0F5CB982" w14:textId="77777777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E7C9D" w14:textId="1C7E8839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58622889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2.1 Женщина в богослужебной практике</w:t>
      </w:r>
      <w:bookmarkEnd w:id="7"/>
    </w:p>
    <w:p w14:paraId="477948CA" w14:textId="3D3CA74F" w:rsid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FAAFE" w14:textId="6917EA1D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участие женщины в богослужении и других аспектах церковной жизни отражает изменения в восприятии и роли женщины в православии, а также реакцию церковных общин на социокультурные тенденции современного общества.</w:t>
      </w:r>
    </w:p>
    <w:p w14:paraId="0133DD29" w14:textId="427DA461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православных церквях по всему миру женщины активно участвуют в богослужении, выполняя различные служебные и обрядовые функции. Они могут быть чтецами, певицами, а также заниматься организационной работой в церкви, такой как уборка, приготовление просфоры и т. д.</w:t>
      </w:r>
    </w:p>
    <w:p w14:paraId="5AC7AF84" w14:textId="71FD941A" w:rsidR="00506B75" w:rsidRPr="00506B75" w:rsidRDefault="00506B75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церковные общины внедряют новые формы служения для женщин, предоставляя им возможность участия в различных духовных и образовательных программах, а также в миссионерской и благотворительной деятельности.</w:t>
      </w:r>
      <w:r w:rsidR="003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некоторых консервативных общинах, особенно в странах с сильным традиционным влиянием, участие женщин в богослужении все еще ограничено. В этих общинах сохраняется стереотипная роль женщины как поддерживающей и второстепенной участницы церковной жизни.</w:t>
      </w:r>
    </w:p>
    <w:p w14:paraId="62B997CB" w14:textId="3FB5385B" w:rsidR="00506B75" w:rsidRDefault="008500E2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дискуссии о роли женщины в богослужении и церковной жизни подчеркивают важность диалога между церковным и общественным сообществом, а также необходимость адаптации традиционных церковных практик к изменяющимся условиям и потребностям современного общества.</w:t>
      </w:r>
      <w:r w:rsidR="003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</w:t>
      </w:r>
      <w:r w:rsid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женщины в богослужении и церковной жизни отражает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сложную динамику изменений и адаптаций в православной церковной практике, а также продолжающийся процесс обсуждения и переосмысления ее роли и места в церковном сообществе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2E7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1AF2D" w14:textId="77777777" w:rsidR="00750F5E" w:rsidRPr="00506B75" w:rsidRDefault="00750F5E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F6AB4" w14:textId="77967BE9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158622890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2.2 Теологические взгляды</w:t>
      </w:r>
      <w:bookmarkEnd w:id="8"/>
    </w:p>
    <w:p w14:paraId="0E1084B7" w14:textId="77777777" w:rsid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FF754" w14:textId="2AC0299D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теологическом обосновании роли женщины в православной церкви существуют различные точки зрения, отражающие разнообразие интерпретаций Священного Писания, традиций и культурных контекстов.</w:t>
      </w:r>
    </w:p>
    <w:p w14:paraId="6835F8B7" w14:textId="29092A4D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теологических обоснований роли женщины в православной церкви базируется на принципе единства и равенства перед Богом. Эта точка зрения подчеркивает, что в христианстве нет различий в духовном достоинстве между мужчинами и женщинами, и что они равны перед Богом как дети Его.</w:t>
      </w:r>
    </w:p>
    <w:p w14:paraId="29AC9263" w14:textId="5FA8A3A3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существуют консервативные интерпретации традиционных канонов и учений, которые придерживаются традиционной роли женщины в семье и обществе. Они могут ссылаться на библейские тексты, такие как Послания апостола Павла, для поддержки ограниченной роли женщины в церковной иерархии и служении.</w:t>
      </w:r>
    </w:p>
    <w:p w14:paraId="1DDBECC1" w14:textId="639A91FC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существует теологическая линия, которая придает большее значение духовному служению и дарованию, нежели половой принадлежности. Эта точка зрения подчеркивает, что способности и дары, которые получает человек от Бога, не зависят от пола, и что каждый человек должен использовать свои дары для служения Богу и ближнему.</w:t>
      </w:r>
    </w:p>
    <w:p w14:paraId="19165BBE" w14:textId="3AF48497" w:rsidR="00506B75" w:rsidRPr="00506B75" w:rsidRDefault="008500E2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теологические дискуссии в православной церкви также отражают стремление к обновлению и адаптации традиционных учений к современным условиям и потребностям. В этих дискуссиях акцент делается на значимости более широкого участия женщин в церковной жизни, включая возможность принятия решений, служения и образования.</w:t>
      </w:r>
    </w:p>
    <w:p w14:paraId="40D4C1D1" w14:textId="518F71FE" w:rsidR="00506B75" w:rsidRDefault="00506B75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зрения на теологическое обоснование роли женщины в православной церкви отражают сложные вопросы соотношения традиции и современности, библейских принципов и культурных контекстов, а также стремление к примирению теологии и социальных изменений</w:t>
      </w:r>
      <w:r w:rsidR="0085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2E7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A244B" w14:textId="77777777" w:rsidR="00750F5E" w:rsidRPr="00506B75" w:rsidRDefault="00750F5E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59412" w14:textId="3A6EA14E" w:rsidR="00506B75" w:rsidRPr="00506B75" w:rsidRDefault="00506B75" w:rsidP="00506B7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9" w:name="_Toc158622891"/>
      <w:r w:rsidRPr="00506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2.3 Современные дискуссии и вызовы</w:t>
      </w:r>
      <w:bookmarkEnd w:id="9"/>
    </w:p>
    <w:p w14:paraId="1081B088" w14:textId="728387E0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D8E81" w14:textId="1F11840B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дискуссии о роли женщины в православной церкви охватывают широкий спектр вопросов и вызовов, которые отражают изменяющиеся социокультурные и религиозные реалии современного мира.</w:t>
      </w:r>
    </w:p>
    <w:p w14:paraId="23E26DFE" w14:textId="0B999C65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вопросов, вызывающих дискуссии, это вопрос о женском священстве. Во многих православных церковных традициях существует запрет на женское священство, основанный на интерпретации канонов и традиционных учений церкви. Однако современные общественные и гендерные изменения вызывают обсуждения о возможности открытия священства для женщин и расширения их роли в церковной иерархии.</w:t>
      </w:r>
    </w:p>
    <w:p w14:paraId="013A910B" w14:textId="45C8EBD8" w:rsidR="00506B75" w:rsidRDefault="008500E2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аспектом является участие женщин в принятии решений в церковной жизни. Во многих церковных структурах женщины исключены из процессов принятия решений и управления церковными делами. Это вызывает вопросы о справедливости и равноправии в церковном сообществе, а также о необходимости учитывать голоса и потребности женщин в церковной политике и практике.</w:t>
      </w:r>
      <w:r w:rsidR="003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включают в себя вопросы о теологическом и культурном понимании женской роли в церковной жизни. Стремление к переосмыслению традиционных обычаев и учений подталкивает к поиску новых интерпретаций и практик, которые могли бы лучше отражать современные ценности и потребности.</w:t>
      </w:r>
      <w:r w:rsidR="003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вызовы также связаны с адаптацией церковной практики к современному обществу и культуре. В условиях быстрого социального и технологического развития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церковь сталкивается с необходимостью адаптировать свои традиции и практики к новым реалиям, включая роль и участие женщин в церковной жизни.</w:t>
      </w:r>
      <w:r w:rsid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и вызовы, связанные с ролью женщины в православной церкви, отражают сложные вопросы гендерного равенства, теологической интерпретации, управления и адаптации к современным социокультурным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2E7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506B75" w:rsidRPr="0050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8C7F5A" w14:textId="77777777" w:rsidR="00F025A2" w:rsidRPr="00506B75" w:rsidRDefault="00F025A2" w:rsidP="0037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47B4B" w14:textId="62FABF7D" w:rsidR="00A35379" w:rsidRPr="00F65625" w:rsidRDefault="00F01EEE" w:rsidP="00506B7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120253527"/>
      <w:bookmarkStart w:id="11" w:name="_Toc158622892"/>
      <w:r w:rsidRPr="00F65625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bookmarkEnd w:id="10"/>
      <w:bookmarkEnd w:id="11"/>
    </w:p>
    <w:p w14:paraId="6456E5E4" w14:textId="4BC91FC6" w:rsidR="00EC528D" w:rsidRPr="00F65625" w:rsidRDefault="00B65F46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65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1DC457" w14:textId="7C4F6FE4" w:rsidR="00506B75" w:rsidRPr="00506B75" w:rsidRDefault="00506B75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B75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506B7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06B75">
        <w:rPr>
          <w:rFonts w:ascii="Times New Roman" w:eastAsia="Calibri" w:hAnsi="Times New Roman" w:cs="Times New Roman"/>
          <w:sz w:val="28"/>
          <w:szCs w:val="28"/>
        </w:rPr>
        <w:t xml:space="preserve"> можно подытожить, что роль женщины в православной церкви представляет собой сложную и многогранную проблему, которая продолжает оставаться предметом дискуссий и размышлений как внутри церковных сообществ, так и в обществе в целом. Современные вызовы и дискуссии, связанные с ролью женщины в церкви, подчеркивают необходимость более глубокого понимания и принятия во внимание различных точек зрения и голосов в церковном обществе.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B75">
        <w:rPr>
          <w:rFonts w:ascii="Times New Roman" w:eastAsia="Calibri" w:hAnsi="Times New Roman" w:cs="Times New Roman"/>
          <w:sz w:val="28"/>
          <w:szCs w:val="28"/>
        </w:rPr>
        <w:t>Несмотря на различия в интерпретации традиций и учений, существует общее стремление к поиску справедливых и равноправных решений, которые бы учитывали голоса и потребности всех членов церковного сообщества, включая женщин. Это отражает важность уважения и восприятия женской роли как существенной и неотъемлемой части церковной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B75">
        <w:rPr>
          <w:rFonts w:ascii="Times New Roman" w:eastAsia="Calibri" w:hAnsi="Times New Roman" w:cs="Times New Roman"/>
          <w:sz w:val="28"/>
          <w:szCs w:val="28"/>
        </w:rPr>
        <w:t>Важно также отметить, что современные дискуссии и вызовы в православной церкви представляют собой не только возможность для обсуждения проблем и поиска решений, но и показатель динамичности и живости церковного сообщества. Этот процесс подчеркивает готовность церкви к адаптации и развитию в соответствии с современными вызовами и потребностями.</w:t>
      </w:r>
    </w:p>
    <w:p w14:paraId="45FEABE6" w14:textId="230A1692" w:rsidR="00506B75" w:rsidRDefault="00506B75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B75">
        <w:rPr>
          <w:rFonts w:ascii="Times New Roman" w:eastAsia="Calibri" w:hAnsi="Times New Roman" w:cs="Times New Roman"/>
          <w:sz w:val="28"/>
          <w:szCs w:val="28"/>
        </w:rPr>
        <w:t xml:space="preserve">Наконец, важно продолжать диалог и сотрудничество между различными сторонами и группами в церковном обществе, с тем чтобы находить </w:t>
      </w:r>
      <w:r w:rsidRPr="00506B75">
        <w:rPr>
          <w:rFonts w:ascii="Times New Roman" w:eastAsia="Calibri" w:hAnsi="Times New Roman" w:cs="Times New Roman"/>
          <w:sz w:val="28"/>
          <w:szCs w:val="28"/>
        </w:rPr>
        <w:lastRenderedPageBreak/>
        <w:t>конструктивные и сбалансированные решения, способствующие укреплению единства и гармонии в православной церкви. Только через совместные усилия и взаимопонимание можно достигнуть прогресса в решении сложных вопросов, связанных с ролью женщины в церкви, и обеспечить ее дальнейшее развитие и укрепление.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B75">
        <w:rPr>
          <w:rFonts w:ascii="Times New Roman" w:eastAsia="Calibri" w:hAnsi="Times New Roman" w:cs="Times New Roman"/>
          <w:sz w:val="28"/>
          <w:szCs w:val="28"/>
        </w:rPr>
        <w:t xml:space="preserve">Этот процесс требует открытости, терпимости и уважения к различным точкам зрения, а также глубокого изучения богословских и культурных оснований роли женщины в православной церкви. Подобная работа по разрешению дискуссий и преодолению вызовов может способствовать более гармоничному и справедливому функционированию церковного сообщества, где каждый член ценится и признается в своей уникальной роли и служении. </w:t>
      </w:r>
    </w:p>
    <w:p w14:paraId="08476F7B" w14:textId="77777777" w:rsidR="00F025A2" w:rsidRPr="00506B75" w:rsidRDefault="00F025A2" w:rsidP="00506B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D6373" w14:textId="69F15743" w:rsidR="00FB0652" w:rsidRPr="00F65625" w:rsidRDefault="00F01EEE" w:rsidP="00506B7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120253528"/>
      <w:bookmarkStart w:id="13" w:name="_Toc158622893"/>
      <w:bookmarkStart w:id="14" w:name="_Hlk120256598"/>
      <w:bookmarkStart w:id="15" w:name="_Hlk120256943"/>
      <w:r w:rsidRPr="00F65625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  <w:bookmarkEnd w:id="12"/>
      <w:bookmarkEnd w:id="13"/>
    </w:p>
    <w:bookmarkEnd w:id="14"/>
    <w:bookmarkEnd w:id="15"/>
    <w:p w14:paraId="3784B8CB" w14:textId="77777777" w:rsidR="00F65625" w:rsidRPr="00F65625" w:rsidRDefault="00F65625" w:rsidP="00506B75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5EBB0" w14:textId="0F9C5568" w:rsidR="00930C72" w:rsidRDefault="00930C72" w:rsidP="00506B75">
      <w:pPr>
        <w:numPr>
          <w:ilvl w:val="0"/>
          <w:numId w:val="4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72">
        <w:rPr>
          <w:rFonts w:ascii="Times New Roman" w:hAnsi="Times New Roman" w:cs="Times New Roman"/>
          <w:sz w:val="28"/>
          <w:szCs w:val="28"/>
        </w:rPr>
        <w:t>Борисова А. В. История мировых религий: христианство: учеб</w:t>
      </w:r>
      <w:proofErr w:type="gramStart"/>
      <w:r w:rsidRPr="00930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C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0C72">
        <w:rPr>
          <w:rFonts w:ascii="Times New Roman" w:hAnsi="Times New Roman" w:cs="Times New Roman"/>
          <w:sz w:val="28"/>
          <w:szCs w:val="28"/>
        </w:rPr>
        <w:t>особие для студентов / А. В. Борисова, О. В. Трофимова, Е. В. Спиридонова; М-во образования и науки Рос. Федерации, Федер. агентство по образованию, Яросл. гос. ун-т им. П. Г. Демидова. - Ярославль: ЯрГУ,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0C72">
        <w:rPr>
          <w:rFonts w:ascii="Times New Roman" w:hAnsi="Times New Roman" w:cs="Times New Roman"/>
          <w:sz w:val="28"/>
          <w:szCs w:val="28"/>
        </w:rPr>
        <w:t>. - 107 с.</w:t>
      </w:r>
    </w:p>
    <w:p w14:paraId="22CB2557" w14:textId="56FFA6FC" w:rsidR="00930C72" w:rsidRDefault="00930C72" w:rsidP="00506B75">
      <w:pPr>
        <w:numPr>
          <w:ilvl w:val="0"/>
          <w:numId w:val="4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72">
        <w:rPr>
          <w:rFonts w:ascii="Times New Roman" w:hAnsi="Times New Roman" w:cs="Times New Roman"/>
          <w:sz w:val="28"/>
          <w:szCs w:val="28"/>
        </w:rPr>
        <w:t>Пивоваров, Д. В.  Философия религии. Праксеология религии: учебное пособие для вузов / Д. В. Пивоваров. — Москва: Издательство Юрайт, 2022. — 474 с.</w:t>
      </w:r>
    </w:p>
    <w:p w14:paraId="0EE90716" w14:textId="7654A40C" w:rsidR="00930C72" w:rsidRDefault="00930C72" w:rsidP="00506B75">
      <w:pPr>
        <w:numPr>
          <w:ilvl w:val="0"/>
          <w:numId w:val="4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72">
        <w:rPr>
          <w:rFonts w:ascii="Times New Roman" w:hAnsi="Times New Roman" w:cs="Times New Roman"/>
          <w:sz w:val="28"/>
          <w:szCs w:val="28"/>
        </w:rPr>
        <w:t>Полетаева, Т. А.  Православная культура. История и традиции. В 2 ч. Часть 2: учебник для вузов / Т. А. Полетаева. — 3-е изд., испр. и доп. — Москва: Издательство Юрайт, 2023. — 356 с.</w:t>
      </w:r>
    </w:p>
    <w:p w14:paraId="66819F9B" w14:textId="2AAB7660" w:rsidR="00930C72" w:rsidRDefault="00930C72" w:rsidP="00506B75">
      <w:pPr>
        <w:numPr>
          <w:ilvl w:val="0"/>
          <w:numId w:val="4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72">
        <w:rPr>
          <w:rFonts w:ascii="Times New Roman" w:hAnsi="Times New Roman" w:cs="Times New Roman"/>
          <w:sz w:val="28"/>
          <w:szCs w:val="28"/>
        </w:rPr>
        <w:t>Сапожников, В. Ю. Православная церковь и нравственные ценности в современном мире / В. Ю. Сапожников. — Текст: непосредственный // Молодой ученый. —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C72">
        <w:rPr>
          <w:rFonts w:ascii="Times New Roman" w:hAnsi="Times New Roman" w:cs="Times New Roman"/>
          <w:sz w:val="28"/>
          <w:szCs w:val="28"/>
        </w:rPr>
        <w:t xml:space="preserve">. — № 51 (185). — С. 210-211. </w:t>
      </w:r>
    </w:p>
    <w:p w14:paraId="6B809873" w14:textId="70546819" w:rsidR="00930C72" w:rsidRPr="00930C72" w:rsidRDefault="00930C72" w:rsidP="00244908">
      <w:pPr>
        <w:numPr>
          <w:ilvl w:val="0"/>
          <w:numId w:val="4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C72">
        <w:rPr>
          <w:rFonts w:ascii="Times New Roman" w:hAnsi="Times New Roman" w:cs="Times New Roman"/>
          <w:sz w:val="28"/>
          <w:szCs w:val="28"/>
        </w:rPr>
        <w:t>Философия религии: учебник для вузов / М. М. Шахнович [и др.]; под редакцией М. М. Шахнович. — Мо</w:t>
      </w:r>
      <w:r w:rsidR="00750F5E">
        <w:rPr>
          <w:rFonts w:ascii="Times New Roman" w:hAnsi="Times New Roman" w:cs="Times New Roman"/>
          <w:sz w:val="28"/>
          <w:szCs w:val="28"/>
        </w:rPr>
        <w:t xml:space="preserve">сква: Издательство Юрайт, 2023. – 273 </w:t>
      </w:r>
      <w:r w:rsidRPr="00930C72">
        <w:rPr>
          <w:rFonts w:ascii="Times New Roman" w:hAnsi="Times New Roman" w:cs="Times New Roman"/>
          <w:sz w:val="28"/>
          <w:szCs w:val="28"/>
        </w:rPr>
        <w:t>с.</w:t>
      </w:r>
    </w:p>
    <w:sectPr w:rsidR="00930C72" w:rsidRPr="00930C72" w:rsidSect="00506B7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6A945" w14:textId="77777777" w:rsidR="00482570" w:rsidRDefault="00482570" w:rsidP="00DE3231">
      <w:pPr>
        <w:spacing w:after="0" w:line="240" w:lineRule="auto"/>
      </w:pPr>
      <w:r>
        <w:separator/>
      </w:r>
    </w:p>
  </w:endnote>
  <w:endnote w:type="continuationSeparator" w:id="0">
    <w:p w14:paraId="1D1AE38F" w14:textId="77777777" w:rsidR="00482570" w:rsidRDefault="00482570" w:rsidP="00DE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97723902"/>
      <w:docPartObj>
        <w:docPartGallery w:val="Page Numbers (Bottom of Page)"/>
        <w:docPartUnique/>
      </w:docPartObj>
    </w:sdtPr>
    <w:sdtEndPr/>
    <w:sdtContent>
      <w:p w14:paraId="1E98E5A7" w14:textId="3AD76A17" w:rsidR="00DE3231" w:rsidRPr="00F65625" w:rsidRDefault="00DE3231" w:rsidP="00F65625">
        <w:pPr>
          <w:pStyle w:val="a5"/>
          <w:spacing w:line="36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56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56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56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48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56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B3391" w14:textId="77777777" w:rsidR="00482570" w:rsidRDefault="00482570" w:rsidP="00DE3231">
      <w:pPr>
        <w:spacing w:after="0" w:line="240" w:lineRule="auto"/>
      </w:pPr>
      <w:r>
        <w:separator/>
      </w:r>
    </w:p>
  </w:footnote>
  <w:footnote w:type="continuationSeparator" w:id="0">
    <w:p w14:paraId="196A119C" w14:textId="77777777" w:rsidR="00482570" w:rsidRDefault="00482570" w:rsidP="00DE3231">
      <w:pPr>
        <w:spacing w:after="0" w:line="240" w:lineRule="auto"/>
      </w:pPr>
      <w:r>
        <w:continuationSeparator/>
      </w:r>
    </w:p>
  </w:footnote>
  <w:footnote w:id="1">
    <w:p w14:paraId="6B3F9CD6" w14:textId="0BC7264C" w:rsidR="008852E7" w:rsidRPr="008852E7" w:rsidRDefault="008852E7" w:rsidP="0088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2E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852E7">
        <w:rPr>
          <w:rFonts w:ascii="Times New Roman" w:hAnsi="Times New Roman" w:cs="Times New Roman"/>
          <w:sz w:val="20"/>
          <w:szCs w:val="20"/>
        </w:rPr>
        <w:t xml:space="preserve"> Пивоваров, Д. В.  Философия религии. Праксеология религии: учебное пособие для вузов / Д. В. Пивоваров. — Москва: Издательство Юрайт, 2022. — 474 с.</w:t>
      </w:r>
    </w:p>
  </w:footnote>
  <w:footnote w:id="2">
    <w:p w14:paraId="1A932F5F" w14:textId="68D0CEAA" w:rsidR="008852E7" w:rsidRPr="008852E7" w:rsidRDefault="008852E7" w:rsidP="0088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2E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852E7">
        <w:rPr>
          <w:rFonts w:ascii="Times New Roman" w:hAnsi="Times New Roman" w:cs="Times New Roman"/>
          <w:sz w:val="20"/>
          <w:szCs w:val="20"/>
        </w:rPr>
        <w:t xml:space="preserve"> Философия религии: учебник для вузов / М. М. Шахнович [и др.]; под редакцией М. М. Шахнович. — Москва: Издательство Юрайт, 2023. — 273 с.</w:t>
      </w:r>
    </w:p>
  </w:footnote>
  <w:footnote w:id="3">
    <w:p w14:paraId="309A9F8E" w14:textId="5B35D3B5" w:rsidR="008852E7" w:rsidRPr="008852E7" w:rsidRDefault="008852E7" w:rsidP="0088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2E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852E7">
        <w:rPr>
          <w:rFonts w:ascii="Times New Roman" w:hAnsi="Times New Roman" w:cs="Times New Roman"/>
          <w:sz w:val="20"/>
          <w:szCs w:val="20"/>
        </w:rPr>
        <w:t xml:space="preserve"> Сапожников, В. Ю. Православная церковь и нравственные ценности в современном мире / В. Ю. Сапожников. — Текст: непосредственный // Молодой ученый. — 2019. — № 51 (185). — С. 210-211. </w:t>
      </w:r>
    </w:p>
  </w:footnote>
  <w:footnote w:id="4">
    <w:p w14:paraId="78C9667A" w14:textId="76DB332E" w:rsidR="008852E7" w:rsidRPr="008852E7" w:rsidRDefault="008852E7" w:rsidP="0088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2E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852E7">
        <w:rPr>
          <w:rFonts w:ascii="Times New Roman" w:hAnsi="Times New Roman" w:cs="Times New Roman"/>
          <w:sz w:val="20"/>
          <w:szCs w:val="20"/>
        </w:rPr>
        <w:t xml:space="preserve"> Борисова А. В. История мировых религий: христианство: учеб</w:t>
      </w:r>
      <w:proofErr w:type="gramStart"/>
      <w:r w:rsidRPr="008852E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852E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52E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852E7">
        <w:rPr>
          <w:rFonts w:ascii="Times New Roman" w:hAnsi="Times New Roman" w:cs="Times New Roman"/>
          <w:sz w:val="20"/>
          <w:szCs w:val="20"/>
        </w:rPr>
        <w:t>особие для студентов / А. В. Борисова, О. В. Трофимова, Е. В. Спиридонова; М-во образования и науки Рос. Федерации, Федер. агентство по образованию, Яросл. гос. ун-т им. П. Г. Демидова. - Ярославль: ЯрГУ, 2021. - 107 с.</w:t>
      </w:r>
    </w:p>
  </w:footnote>
  <w:footnote w:id="5">
    <w:p w14:paraId="6AF554DF" w14:textId="3F185521" w:rsidR="008852E7" w:rsidRPr="008852E7" w:rsidRDefault="008852E7" w:rsidP="0088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2E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852E7">
        <w:rPr>
          <w:rFonts w:ascii="Times New Roman" w:hAnsi="Times New Roman" w:cs="Times New Roman"/>
          <w:sz w:val="20"/>
          <w:szCs w:val="20"/>
        </w:rPr>
        <w:t xml:space="preserve"> Полетаева, Т. А.  Православная культура. История и традиции. В 2 ч. Часть 2: учебник для вузов / Т. А. Полетаева. — 3-е изд., испр. и доп. — Москва: Издательство Юрайт, 2023. — 356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75600" w14:textId="66713B08" w:rsidR="00E742E6" w:rsidRDefault="00482570" w:rsidP="00E742E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6"/>
    <w:multiLevelType w:val="hybridMultilevel"/>
    <w:tmpl w:val="0474506A"/>
    <w:lvl w:ilvl="0" w:tplc="8A0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395"/>
    <w:multiLevelType w:val="multilevel"/>
    <w:tmpl w:val="C7DA6A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6EF2470"/>
    <w:multiLevelType w:val="hybridMultilevel"/>
    <w:tmpl w:val="2D1AA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E6661"/>
    <w:multiLevelType w:val="hybridMultilevel"/>
    <w:tmpl w:val="6D10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7F93"/>
    <w:multiLevelType w:val="multilevel"/>
    <w:tmpl w:val="F0267F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4028EE"/>
    <w:multiLevelType w:val="hybridMultilevel"/>
    <w:tmpl w:val="FAFC3CBE"/>
    <w:lvl w:ilvl="0" w:tplc="92DC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42BAA"/>
    <w:multiLevelType w:val="hybridMultilevel"/>
    <w:tmpl w:val="C8D2D7A2"/>
    <w:lvl w:ilvl="0" w:tplc="1286EE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DE0400"/>
    <w:multiLevelType w:val="multilevel"/>
    <w:tmpl w:val="3258AF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937BED"/>
    <w:multiLevelType w:val="multilevel"/>
    <w:tmpl w:val="EF423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6394618"/>
    <w:multiLevelType w:val="multilevel"/>
    <w:tmpl w:val="9F98238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theme="minorBidi"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eastAsia="Times New Roman" w:cstheme="minorBid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eastAsia="Times New Roman" w:cstheme="minorBidi" w:hint="default"/>
      </w:rPr>
    </w:lvl>
  </w:abstractNum>
  <w:abstractNum w:abstractNumId="10">
    <w:nsid w:val="18787214"/>
    <w:multiLevelType w:val="hybridMultilevel"/>
    <w:tmpl w:val="AC084D30"/>
    <w:lvl w:ilvl="0" w:tplc="B63C9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391C50"/>
    <w:multiLevelType w:val="hybridMultilevel"/>
    <w:tmpl w:val="88300496"/>
    <w:lvl w:ilvl="0" w:tplc="D6CC0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255027"/>
    <w:multiLevelType w:val="multilevel"/>
    <w:tmpl w:val="4E846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43003E6"/>
    <w:multiLevelType w:val="hybridMultilevel"/>
    <w:tmpl w:val="281E68B2"/>
    <w:lvl w:ilvl="0" w:tplc="D09EE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A27EE7"/>
    <w:multiLevelType w:val="hybridMultilevel"/>
    <w:tmpl w:val="D308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52F7"/>
    <w:multiLevelType w:val="hybridMultilevel"/>
    <w:tmpl w:val="3C469BAC"/>
    <w:lvl w:ilvl="0" w:tplc="3E48D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E70F73"/>
    <w:multiLevelType w:val="hybridMultilevel"/>
    <w:tmpl w:val="F3AA4386"/>
    <w:lvl w:ilvl="0" w:tplc="9C7CF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655910"/>
    <w:multiLevelType w:val="hybridMultilevel"/>
    <w:tmpl w:val="19841DA6"/>
    <w:lvl w:ilvl="0" w:tplc="E6C83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525A07"/>
    <w:multiLevelType w:val="hybridMultilevel"/>
    <w:tmpl w:val="A83E0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C14F6"/>
    <w:multiLevelType w:val="multilevel"/>
    <w:tmpl w:val="AC1A04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B3368E"/>
    <w:multiLevelType w:val="hybridMultilevel"/>
    <w:tmpl w:val="22A80530"/>
    <w:lvl w:ilvl="0" w:tplc="C52E0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874DF"/>
    <w:multiLevelType w:val="hybridMultilevel"/>
    <w:tmpl w:val="C8D2D7A2"/>
    <w:lvl w:ilvl="0" w:tplc="1286EE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037A5B"/>
    <w:multiLevelType w:val="hybridMultilevel"/>
    <w:tmpl w:val="D8781006"/>
    <w:lvl w:ilvl="0" w:tplc="2DF0C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9376D3"/>
    <w:multiLevelType w:val="hybridMultilevel"/>
    <w:tmpl w:val="B414FA70"/>
    <w:lvl w:ilvl="0" w:tplc="B63C9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A07C04"/>
    <w:multiLevelType w:val="hybridMultilevel"/>
    <w:tmpl w:val="AC084D30"/>
    <w:lvl w:ilvl="0" w:tplc="B63C9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2855F4"/>
    <w:multiLevelType w:val="hybridMultilevel"/>
    <w:tmpl w:val="4C90C074"/>
    <w:lvl w:ilvl="0" w:tplc="302EC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D5528AA"/>
    <w:multiLevelType w:val="hybridMultilevel"/>
    <w:tmpl w:val="23528B54"/>
    <w:lvl w:ilvl="0" w:tplc="DE96B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8D3B45"/>
    <w:multiLevelType w:val="hybridMultilevel"/>
    <w:tmpl w:val="3FD8D42A"/>
    <w:lvl w:ilvl="0" w:tplc="F50EB93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C20817"/>
    <w:multiLevelType w:val="hybridMultilevel"/>
    <w:tmpl w:val="74323716"/>
    <w:lvl w:ilvl="0" w:tplc="9348D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C7555F"/>
    <w:multiLevelType w:val="hybridMultilevel"/>
    <w:tmpl w:val="28F0E980"/>
    <w:lvl w:ilvl="0" w:tplc="E1E6E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C45CE0"/>
    <w:multiLevelType w:val="hybridMultilevel"/>
    <w:tmpl w:val="A468B310"/>
    <w:lvl w:ilvl="0" w:tplc="6B761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990B8D"/>
    <w:multiLevelType w:val="hybridMultilevel"/>
    <w:tmpl w:val="ED4A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C0D21"/>
    <w:multiLevelType w:val="multilevel"/>
    <w:tmpl w:val="2196E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0546FE8"/>
    <w:multiLevelType w:val="multilevel"/>
    <w:tmpl w:val="DC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6D337AA"/>
    <w:multiLevelType w:val="multilevel"/>
    <w:tmpl w:val="4C1677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73B27A6"/>
    <w:multiLevelType w:val="multilevel"/>
    <w:tmpl w:val="974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951FC5"/>
    <w:multiLevelType w:val="hybridMultilevel"/>
    <w:tmpl w:val="FA0C5C28"/>
    <w:lvl w:ilvl="0" w:tplc="F27E8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590672"/>
    <w:multiLevelType w:val="multilevel"/>
    <w:tmpl w:val="D722E7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4D226B1"/>
    <w:multiLevelType w:val="multilevel"/>
    <w:tmpl w:val="1A8EFE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BDD3DA0"/>
    <w:multiLevelType w:val="hybridMultilevel"/>
    <w:tmpl w:val="A6049854"/>
    <w:lvl w:ilvl="0" w:tplc="83420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BB64E2"/>
    <w:multiLevelType w:val="hybridMultilevel"/>
    <w:tmpl w:val="F628F9A2"/>
    <w:lvl w:ilvl="0" w:tplc="D1A0A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F62966"/>
    <w:multiLevelType w:val="hybridMultilevel"/>
    <w:tmpl w:val="C8D2D7A2"/>
    <w:lvl w:ilvl="0" w:tplc="1286EE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06D67D4"/>
    <w:multiLevelType w:val="hybridMultilevel"/>
    <w:tmpl w:val="3E92CCB8"/>
    <w:lvl w:ilvl="0" w:tplc="780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8F6F29"/>
    <w:multiLevelType w:val="multilevel"/>
    <w:tmpl w:val="72B4F652"/>
    <w:lvl w:ilvl="0">
      <w:start w:val="1"/>
      <w:numFmt w:val="decimal"/>
      <w:lvlText w:val="%1."/>
      <w:lvlJc w:val="left"/>
      <w:pPr>
        <w:tabs>
          <w:tab w:val="left" w:pos="899"/>
        </w:tabs>
        <w:ind w:left="899" w:hanging="360"/>
      </w:pPr>
    </w:lvl>
    <w:lvl w:ilvl="1">
      <w:start w:val="1"/>
      <w:numFmt w:val="decimal"/>
      <w:lvlText w:val="%2."/>
      <w:lvlJc w:val="left"/>
      <w:pPr>
        <w:tabs>
          <w:tab w:val="left" w:pos="1619"/>
        </w:tabs>
        <w:ind w:left="161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left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left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left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left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left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left" w:pos="6659"/>
        </w:tabs>
        <w:ind w:left="6659" w:hanging="180"/>
      </w:pPr>
    </w:lvl>
  </w:abstractNum>
  <w:abstractNum w:abstractNumId="44">
    <w:nsid w:val="70F6641E"/>
    <w:multiLevelType w:val="multilevel"/>
    <w:tmpl w:val="258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A7710B"/>
    <w:multiLevelType w:val="hybridMultilevel"/>
    <w:tmpl w:val="8BD604CE"/>
    <w:lvl w:ilvl="0" w:tplc="9648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E9161C"/>
    <w:multiLevelType w:val="multilevel"/>
    <w:tmpl w:val="D0DE56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47">
    <w:nsid w:val="7B9B3533"/>
    <w:multiLevelType w:val="hybridMultilevel"/>
    <w:tmpl w:val="6C883808"/>
    <w:lvl w:ilvl="0" w:tplc="7292A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747C80"/>
    <w:multiLevelType w:val="hybridMultilevel"/>
    <w:tmpl w:val="C2921658"/>
    <w:lvl w:ilvl="0" w:tplc="77821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42"/>
  </w:num>
  <w:num w:numId="4">
    <w:abstractNumId w:val="25"/>
  </w:num>
  <w:num w:numId="5">
    <w:abstractNumId w:val="15"/>
  </w:num>
  <w:num w:numId="6">
    <w:abstractNumId w:val="11"/>
  </w:num>
  <w:num w:numId="7">
    <w:abstractNumId w:val="14"/>
  </w:num>
  <w:num w:numId="8">
    <w:abstractNumId w:val="7"/>
  </w:num>
  <w:num w:numId="9">
    <w:abstractNumId w:val="28"/>
  </w:num>
  <w:num w:numId="10">
    <w:abstractNumId w:val="27"/>
  </w:num>
  <w:num w:numId="11">
    <w:abstractNumId w:val="47"/>
  </w:num>
  <w:num w:numId="12">
    <w:abstractNumId w:val="31"/>
  </w:num>
  <w:num w:numId="13">
    <w:abstractNumId w:val="38"/>
  </w:num>
  <w:num w:numId="14">
    <w:abstractNumId w:val="46"/>
  </w:num>
  <w:num w:numId="15">
    <w:abstractNumId w:val="1"/>
  </w:num>
  <w:num w:numId="16">
    <w:abstractNumId w:val="19"/>
  </w:num>
  <w:num w:numId="17">
    <w:abstractNumId w:val="35"/>
  </w:num>
  <w:num w:numId="18">
    <w:abstractNumId w:val="24"/>
  </w:num>
  <w:num w:numId="19">
    <w:abstractNumId w:val="10"/>
  </w:num>
  <w:num w:numId="20">
    <w:abstractNumId w:val="3"/>
  </w:num>
  <w:num w:numId="21">
    <w:abstractNumId w:val="23"/>
  </w:num>
  <w:num w:numId="22">
    <w:abstractNumId w:val="37"/>
  </w:num>
  <w:num w:numId="23">
    <w:abstractNumId w:val="6"/>
  </w:num>
  <w:num w:numId="24">
    <w:abstractNumId w:val="44"/>
  </w:num>
  <w:num w:numId="25">
    <w:abstractNumId w:val="26"/>
  </w:num>
  <w:num w:numId="26">
    <w:abstractNumId w:val="45"/>
  </w:num>
  <w:num w:numId="27">
    <w:abstractNumId w:val="33"/>
  </w:num>
  <w:num w:numId="28">
    <w:abstractNumId w:val="12"/>
  </w:num>
  <w:num w:numId="29">
    <w:abstractNumId w:val="21"/>
  </w:num>
  <w:num w:numId="30">
    <w:abstractNumId w:val="34"/>
  </w:num>
  <w:num w:numId="31">
    <w:abstractNumId w:val="43"/>
  </w:num>
  <w:num w:numId="32">
    <w:abstractNumId w:val="17"/>
  </w:num>
  <w:num w:numId="33">
    <w:abstractNumId w:val="30"/>
  </w:num>
  <w:num w:numId="34">
    <w:abstractNumId w:val="13"/>
  </w:num>
  <w:num w:numId="35">
    <w:abstractNumId w:val="41"/>
  </w:num>
  <w:num w:numId="36">
    <w:abstractNumId w:val="20"/>
  </w:num>
  <w:num w:numId="37">
    <w:abstractNumId w:val="8"/>
  </w:num>
  <w:num w:numId="38">
    <w:abstractNumId w:val="18"/>
  </w:num>
  <w:num w:numId="39">
    <w:abstractNumId w:val="32"/>
  </w:num>
  <w:num w:numId="40">
    <w:abstractNumId w:val="9"/>
  </w:num>
  <w:num w:numId="41">
    <w:abstractNumId w:val="4"/>
  </w:num>
  <w:num w:numId="42">
    <w:abstractNumId w:val="0"/>
  </w:num>
  <w:num w:numId="43">
    <w:abstractNumId w:val="16"/>
  </w:num>
  <w:num w:numId="44">
    <w:abstractNumId w:val="36"/>
  </w:num>
  <w:num w:numId="45">
    <w:abstractNumId w:val="39"/>
  </w:num>
  <w:num w:numId="46">
    <w:abstractNumId w:val="22"/>
  </w:num>
  <w:num w:numId="47">
    <w:abstractNumId w:val="40"/>
  </w:num>
  <w:num w:numId="48">
    <w:abstractNumId w:val="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31"/>
    <w:rsid w:val="000136D0"/>
    <w:rsid w:val="00017932"/>
    <w:rsid w:val="00023FEA"/>
    <w:rsid w:val="00025BC1"/>
    <w:rsid w:val="00080003"/>
    <w:rsid w:val="000D2111"/>
    <w:rsid w:val="000D35FC"/>
    <w:rsid w:val="000D7A11"/>
    <w:rsid w:val="000E5026"/>
    <w:rsid w:val="000E5593"/>
    <w:rsid w:val="00105E2E"/>
    <w:rsid w:val="00122B28"/>
    <w:rsid w:val="001244BA"/>
    <w:rsid w:val="001325A8"/>
    <w:rsid w:val="00132741"/>
    <w:rsid w:val="00133372"/>
    <w:rsid w:val="0013782F"/>
    <w:rsid w:val="001530CE"/>
    <w:rsid w:val="001610BD"/>
    <w:rsid w:val="00165BD7"/>
    <w:rsid w:val="00171D1C"/>
    <w:rsid w:val="00185A9E"/>
    <w:rsid w:val="00197747"/>
    <w:rsid w:val="001C012C"/>
    <w:rsid w:val="001D1617"/>
    <w:rsid w:val="001E2ED4"/>
    <w:rsid w:val="001E3D11"/>
    <w:rsid w:val="001E4409"/>
    <w:rsid w:val="001E4A57"/>
    <w:rsid w:val="001F4203"/>
    <w:rsid w:val="001F5B1C"/>
    <w:rsid w:val="00200729"/>
    <w:rsid w:val="00206CE8"/>
    <w:rsid w:val="00213D9C"/>
    <w:rsid w:val="0021662A"/>
    <w:rsid w:val="00217794"/>
    <w:rsid w:val="00222E42"/>
    <w:rsid w:val="002325C8"/>
    <w:rsid w:val="002343AF"/>
    <w:rsid w:val="002423EF"/>
    <w:rsid w:val="00262FF5"/>
    <w:rsid w:val="002739D6"/>
    <w:rsid w:val="00276AF4"/>
    <w:rsid w:val="00292A51"/>
    <w:rsid w:val="002A6994"/>
    <w:rsid w:val="002B7B08"/>
    <w:rsid w:val="00310003"/>
    <w:rsid w:val="00320A16"/>
    <w:rsid w:val="003217A3"/>
    <w:rsid w:val="00331F51"/>
    <w:rsid w:val="0034126E"/>
    <w:rsid w:val="00341AB8"/>
    <w:rsid w:val="003467BD"/>
    <w:rsid w:val="00354EAE"/>
    <w:rsid w:val="003641E8"/>
    <w:rsid w:val="00373454"/>
    <w:rsid w:val="00373967"/>
    <w:rsid w:val="00376B77"/>
    <w:rsid w:val="003856E2"/>
    <w:rsid w:val="003929A8"/>
    <w:rsid w:val="0039488E"/>
    <w:rsid w:val="003A2488"/>
    <w:rsid w:val="003B29BF"/>
    <w:rsid w:val="003C31F2"/>
    <w:rsid w:val="003D26D1"/>
    <w:rsid w:val="003E32B4"/>
    <w:rsid w:val="00421DFB"/>
    <w:rsid w:val="004327E1"/>
    <w:rsid w:val="004433C4"/>
    <w:rsid w:val="00443D3C"/>
    <w:rsid w:val="00443E4B"/>
    <w:rsid w:val="0044743B"/>
    <w:rsid w:val="00451794"/>
    <w:rsid w:val="004637F9"/>
    <w:rsid w:val="004661A2"/>
    <w:rsid w:val="00482570"/>
    <w:rsid w:val="004936A7"/>
    <w:rsid w:val="004979EE"/>
    <w:rsid w:val="004C6F3A"/>
    <w:rsid w:val="004F29D8"/>
    <w:rsid w:val="0050244C"/>
    <w:rsid w:val="00505BEC"/>
    <w:rsid w:val="00506B75"/>
    <w:rsid w:val="0052630A"/>
    <w:rsid w:val="00530819"/>
    <w:rsid w:val="00541076"/>
    <w:rsid w:val="0054774E"/>
    <w:rsid w:val="00551AD8"/>
    <w:rsid w:val="00554F19"/>
    <w:rsid w:val="005556D8"/>
    <w:rsid w:val="005733F0"/>
    <w:rsid w:val="00574205"/>
    <w:rsid w:val="005870B8"/>
    <w:rsid w:val="00590B73"/>
    <w:rsid w:val="005A04FF"/>
    <w:rsid w:val="005A436F"/>
    <w:rsid w:val="005B3FBD"/>
    <w:rsid w:val="005C5FC7"/>
    <w:rsid w:val="005F78D5"/>
    <w:rsid w:val="00602DA8"/>
    <w:rsid w:val="00603393"/>
    <w:rsid w:val="006075FA"/>
    <w:rsid w:val="00631873"/>
    <w:rsid w:val="0064201E"/>
    <w:rsid w:val="0069675C"/>
    <w:rsid w:val="006A2896"/>
    <w:rsid w:val="006B3BF5"/>
    <w:rsid w:val="006C3A24"/>
    <w:rsid w:val="006D1538"/>
    <w:rsid w:val="006D6DF2"/>
    <w:rsid w:val="006E12CC"/>
    <w:rsid w:val="006E2B6C"/>
    <w:rsid w:val="006E624A"/>
    <w:rsid w:val="00705CBB"/>
    <w:rsid w:val="007107A7"/>
    <w:rsid w:val="00722085"/>
    <w:rsid w:val="007230B4"/>
    <w:rsid w:val="00727976"/>
    <w:rsid w:val="0073505D"/>
    <w:rsid w:val="0074101E"/>
    <w:rsid w:val="00745ECD"/>
    <w:rsid w:val="00750F5E"/>
    <w:rsid w:val="007550FC"/>
    <w:rsid w:val="007651A7"/>
    <w:rsid w:val="00775866"/>
    <w:rsid w:val="00791253"/>
    <w:rsid w:val="007A7D01"/>
    <w:rsid w:val="007B1AA7"/>
    <w:rsid w:val="007C1A76"/>
    <w:rsid w:val="007C7D43"/>
    <w:rsid w:val="007D3336"/>
    <w:rsid w:val="007E2C6F"/>
    <w:rsid w:val="00807339"/>
    <w:rsid w:val="00824BA4"/>
    <w:rsid w:val="00832D94"/>
    <w:rsid w:val="0084334D"/>
    <w:rsid w:val="008500E2"/>
    <w:rsid w:val="0085497F"/>
    <w:rsid w:val="008662A2"/>
    <w:rsid w:val="00870B77"/>
    <w:rsid w:val="008852E7"/>
    <w:rsid w:val="008859EF"/>
    <w:rsid w:val="008A2876"/>
    <w:rsid w:val="008C0F62"/>
    <w:rsid w:val="008E25D0"/>
    <w:rsid w:val="008E3B83"/>
    <w:rsid w:val="008E4352"/>
    <w:rsid w:val="0091150B"/>
    <w:rsid w:val="009260A6"/>
    <w:rsid w:val="00930C72"/>
    <w:rsid w:val="009320BF"/>
    <w:rsid w:val="009909E0"/>
    <w:rsid w:val="009A32A5"/>
    <w:rsid w:val="009B4058"/>
    <w:rsid w:val="009C0DF7"/>
    <w:rsid w:val="009C20C9"/>
    <w:rsid w:val="009C7CCD"/>
    <w:rsid w:val="009D002C"/>
    <w:rsid w:val="009F096C"/>
    <w:rsid w:val="009F56D6"/>
    <w:rsid w:val="009F7F81"/>
    <w:rsid w:val="00A21575"/>
    <w:rsid w:val="00A32A78"/>
    <w:rsid w:val="00A32E4B"/>
    <w:rsid w:val="00A3380D"/>
    <w:rsid w:val="00A35379"/>
    <w:rsid w:val="00A3789C"/>
    <w:rsid w:val="00A4580D"/>
    <w:rsid w:val="00A57479"/>
    <w:rsid w:val="00A577EB"/>
    <w:rsid w:val="00A6428D"/>
    <w:rsid w:val="00A776CB"/>
    <w:rsid w:val="00A97CEE"/>
    <w:rsid w:val="00AB5E26"/>
    <w:rsid w:val="00AC0FEE"/>
    <w:rsid w:val="00AC45BA"/>
    <w:rsid w:val="00AD2A95"/>
    <w:rsid w:val="00AD535C"/>
    <w:rsid w:val="00B04457"/>
    <w:rsid w:val="00B304E6"/>
    <w:rsid w:val="00B34F5B"/>
    <w:rsid w:val="00B65F46"/>
    <w:rsid w:val="00B664AA"/>
    <w:rsid w:val="00BA399C"/>
    <w:rsid w:val="00BA4DCF"/>
    <w:rsid w:val="00BA6905"/>
    <w:rsid w:val="00BB444B"/>
    <w:rsid w:val="00BB5F3C"/>
    <w:rsid w:val="00BC1941"/>
    <w:rsid w:val="00BD3DC6"/>
    <w:rsid w:val="00C0392C"/>
    <w:rsid w:val="00C65FB0"/>
    <w:rsid w:val="00C73C67"/>
    <w:rsid w:val="00C77EC8"/>
    <w:rsid w:val="00C958CE"/>
    <w:rsid w:val="00CE371E"/>
    <w:rsid w:val="00D006D8"/>
    <w:rsid w:val="00D11A2B"/>
    <w:rsid w:val="00D2080F"/>
    <w:rsid w:val="00D4649B"/>
    <w:rsid w:val="00D5209C"/>
    <w:rsid w:val="00D9532B"/>
    <w:rsid w:val="00D976B7"/>
    <w:rsid w:val="00DA5213"/>
    <w:rsid w:val="00DE2DDC"/>
    <w:rsid w:val="00DE3231"/>
    <w:rsid w:val="00DE75C7"/>
    <w:rsid w:val="00DF2DF3"/>
    <w:rsid w:val="00E00969"/>
    <w:rsid w:val="00E2416B"/>
    <w:rsid w:val="00E378E6"/>
    <w:rsid w:val="00E37C91"/>
    <w:rsid w:val="00E558F6"/>
    <w:rsid w:val="00E61C84"/>
    <w:rsid w:val="00E92F3B"/>
    <w:rsid w:val="00E97EEE"/>
    <w:rsid w:val="00EB05E5"/>
    <w:rsid w:val="00EC528D"/>
    <w:rsid w:val="00EF7294"/>
    <w:rsid w:val="00F01EEE"/>
    <w:rsid w:val="00F020EA"/>
    <w:rsid w:val="00F025A2"/>
    <w:rsid w:val="00F153D1"/>
    <w:rsid w:val="00F405E4"/>
    <w:rsid w:val="00F44180"/>
    <w:rsid w:val="00F65625"/>
    <w:rsid w:val="00F663EC"/>
    <w:rsid w:val="00F80322"/>
    <w:rsid w:val="00F873BF"/>
    <w:rsid w:val="00FB0652"/>
    <w:rsid w:val="00FB5E4C"/>
    <w:rsid w:val="00FD5CD4"/>
    <w:rsid w:val="00FE1CBC"/>
    <w:rsid w:val="00FF2ED0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2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29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231"/>
  </w:style>
  <w:style w:type="paragraph" w:styleId="a5">
    <w:name w:val="footer"/>
    <w:basedOn w:val="a"/>
    <w:link w:val="a6"/>
    <w:uiPriority w:val="99"/>
    <w:unhideWhenUsed/>
    <w:rsid w:val="00DE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231"/>
  </w:style>
  <w:style w:type="paragraph" w:styleId="11">
    <w:name w:val="toc 1"/>
    <w:basedOn w:val="a"/>
    <w:next w:val="a"/>
    <w:autoRedefine/>
    <w:uiPriority w:val="39"/>
    <w:unhideWhenUsed/>
    <w:rsid w:val="007E2C6F"/>
    <w:pPr>
      <w:spacing w:after="100"/>
    </w:pPr>
  </w:style>
  <w:style w:type="character" w:styleId="a7">
    <w:name w:val="Hyperlink"/>
    <w:basedOn w:val="a0"/>
    <w:uiPriority w:val="99"/>
    <w:unhideWhenUsed/>
    <w:rsid w:val="007E2C6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420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E32B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2B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2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F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4F29D8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4F29D8"/>
    <w:rPr>
      <w:rFonts w:ascii="Calibri Light" w:eastAsia="Times New Roman" w:hAnsi="Calibri Light" w:cs="Times New Roman"/>
      <w:color w:val="2F5496"/>
      <w:sz w:val="26"/>
      <w:szCs w:val="26"/>
      <w:lang w:val="en-US" w:bidi="en-US"/>
    </w:rPr>
  </w:style>
  <w:style w:type="paragraph" w:customStyle="1" w:styleId="ad">
    <w:basedOn w:val="a"/>
    <w:next w:val="ae"/>
    <w:uiPriority w:val="99"/>
    <w:unhideWhenUsed/>
    <w:rsid w:val="004F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F29D8"/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4F29D8"/>
    <w:rPr>
      <w:color w:val="605E5C"/>
      <w:shd w:val="clear" w:color="auto" w:fill="E1DFDD"/>
    </w:rPr>
  </w:style>
  <w:style w:type="character" w:customStyle="1" w:styleId="af0">
    <w:name w:val="_"/>
    <w:basedOn w:val="a0"/>
    <w:rsid w:val="004F29D8"/>
  </w:style>
  <w:style w:type="paragraph" w:customStyle="1" w:styleId="c80356f9b">
    <w:name w:val="c80356f9b"/>
    <w:basedOn w:val="a"/>
    <w:rsid w:val="004F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952165ee">
    <w:name w:val="q952165ee"/>
    <w:basedOn w:val="a0"/>
    <w:rsid w:val="004F29D8"/>
  </w:style>
  <w:style w:type="paragraph" w:customStyle="1" w:styleId="e87c398d4">
    <w:name w:val="e87c398d4"/>
    <w:basedOn w:val="a"/>
    <w:rsid w:val="004F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2911d4">
    <w:name w:val="c522911d4"/>
    <w:basedOn w:val="a0"/>
    <w:rsid w:val="004F29D8"/>
  </w:style>
  <w:style w:type="character" w:styleId="af1">
    <w:name w:val="Emphasis"/>
    <w:uiPriority w:val="20"/>
    <w:qFormat/>
    <w:rsid w:val="004F29D8"/>
    <w:rPr>
      <w:i/>
      <w:iCs/>
    </w:rPr>
  </w:style>
  <w:style w:type="character" w:customStyle="1" w:styleId="21">
    <w:name w:val="Неразрешенное упоминание2"/>
    <w:uiPriority w:val="99"/>
    <w:semiHidden/>
    <w:unhideWhenUsed/>
    <w:rsid w:val="004F29D8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4F29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4F29D8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29D8"/>
    <w:pPr>
      <w:widowControl w:val="0"/>
      <w:shd w:val="clear" w:color="auto" w:fill="FFFFFF"/>
      <w:spacing w:after="0" w:line="258" w:lineRule="exact"/>
      <w:ind w:firstLine="520"/>
      <w:jc w:val="both"/>
    </w:pPr>
    <w:rPr>
      <w:rFonts w:ascii="Tahoma" w:eastAsia="Tahoma" w:hAnsi="Tahoma" w:cs="Tahoma"/>
      <w:sz w:val="16"/>
      <w:szCs w:val="16"/>
    </w:rPr>
  </w:style>
  <w:style w:type="character" w:customStyle="1" w:styleId="3">
    <w:name w:val="Неразрешенное упоминание3"/>
    <w:uiPriority w:val="99"/>
    <w:semiHidden/>
    <w:unhideWhenUsed/>
    <w:rsid w:val="004F29D8"/>
    <w:rPr>
      <w:color w:val="605E5C"/>
      <w:shd w:val="clear" w:color="auto" w:fill="E1DFDD"/>
    </w:rPr>
  </w:style>
  <w:style w:type="character" w:customStyle="1" w:styleId="ff1">
    <w:name w:val="ff1"/>
    <w:basedOn w:val="a0"/>
    <w:rsid w:val="004F29D8"/>
  </w:style>
  <w:style w:type="character" w:customStyle="1" w:styleId="ws3">
    <w:name w:val="ws3"/>
    <w:basedOn w:val="a0"/>
    <w:rsid w:val="004F29D8"/>
  </w:style>
  <w:style w:type="character" w:customStyle="1" w:styleId="ff2">
    <w:name w:val="ff2"/>
    <w:basedOn w:val="a0"/>
    <w:rsid w:val="004F29D8"/>
  </w:style>
  <w:style w:type="character" w:customStyle="1" w:styleId="ls1e">
    <w:name w:val="ls1e"/>
    <w:basedOn w:val="a0"/>
    <w:rsid w:val="004F29D8"/>
  </w:style>
  <w:style w:type="character" w:customStyle="1" w:styleId="ls1f">
    <w:name w:val="ls1f"/>
    <w:basedOn w:val="a0"/>
    <w:rsid w:val="004F29D8"/>
  </w:style>
  <w:style w:type="character" w:customStyle="1" w:styleId="ls20">
    <w:name w:val="ls20"/>
    <w:basedOn w:val="a0"/>
    <w:rsid w:val="004F29D8"/>
  </w:style>
  <w:style w:type="character" w:customStyle="1" w:styleId="ls2c">
    <w:name w:val="ls2c"/>
    <w:basedOn w:val="a0"/>
    <w:rsid w:val="004F29D8"/>
  </w:style>
  <w:style w:type="character" w:customStyle="1" w:styleId="ls1">
    <w:name w:val="ls1"/>
    <w:basedOn w:val="a0"/>
    <w:rsid w:val="004F29D8"/>
  </w:style>
  <w:style w:type="character" w:customStyle="1" w:styleId="ls12">
    <w:name w:val="ls12"/>
    <w:basedOn w:val="a0"/>
    <w:rsid w:val="004F29D8"/>
  </w:style>
  <w:style w:type="character" w:customStyle="1" w:styleId="ls48">
    <w:name w:val="ls48"/>
    <w:basedOn w:val="a0"/>
    <w:rsid w:val="004F29D8"/>
  </w:style>
  <w:style w:type="character" w:customStyle="1" w:styleId="ws1">
    <w:name w:val="ws1"/>
    <w:basedOn w:val="a0"/>
    <w:rsid w:val="004F29D8"/>
  </w:style>
  <w:style w:type="character" w:customStyle="1" w:styleId="ls59">
    <w:name w:val="ls59"/>
    <w:basedOn w:val="a0"/>
    <w:rsid w:val="004F29D8"/>
  </w:style>
  <w:style w:type="character" w:customStyle="1" w:styleId="ls5a">
    <w:name w:val="ls5a"/>
    <w:basedOn w:val="a0"/>
    <w:rsid w:val="004F29D8"/>
  </w:style>
  <w:style w:type="character" w:customStyle="1" w:styleId="ls5b">
    <w:name w:val="ls5b"/>
    <w:basedOn w:val="a0"/>
    <w:rsid w:val="004F29D8"/>
  </w:style>
  <w:style w:type="character" w:customStyle="1" w:styleId="ls5c">
    <w:name w:val="ls5c"/>
    <w:basedOn w:val="a0"/>
    <w:rsid w:val="004F29D8"/>
  </w:style>
  <w:style w:type="character" w:customStyle="1" w:styleId="4">
    <w:name w:val="Неразрешенное упоминание4"/>
    <w:uiPriority w:val="99"/>
    <w:semiHidden/>
    <w:unhideWhenUsed/>
    <w:rsid w:val="004F29D8"/>
    <w:rPr>
      <w:color w:val="605E5C"/>
      <w:shd w:val="clear" w:color="auto" w:fill="E1DFDD"/>
    </w:rPr>
  </w:style>
  <w:style w:type="character" w:styleId="af3">
    <w:name w:val="FollowedHyperlink"/>
    <w:uiPriority w:val="99"/>
    <w:semiHidden/>
    <w:unhideWhenUsed/>
    <w:rsid w:val="004F29D8"/>
    <w:rPr>
      <w:color w:val="954F72"/>
      <w:u w:val="single"/>
    </w:rPr>
  </w:style>
  <w:style w:type="character" w:customStyle="1" w:styleId="5">
    <w:name w:val="Неразрешенное упоминание5"/>
    <w:uiPriority w:val="99"/>
    <w:semiHidden/>
    <w:unhideWhenUsed/>
    <w:rsid w:val="004F29D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4F29D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78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29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231"/>
  </w:style>
  <w:style w:type="paragraph" w:styleId="a5">
    <w:name w:val="footer"/>
    <w:basedOn w:val="a"/>
    <w:link w:val="a6"/>
    <w:uiPriority w:val="99"/>
    <w:unhideWhenUsed/>
    <w:rsid w:val="00DE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231"/>
  </w:style>
  <w:style w:type="paragraph" w:styleId="11">
    <w:name w:val="toc 1"/>
    <w:basedOn w:val="a"/>
    <w:next w:val="a"/>
    <w:autoRedefine/>
    <w:uiPriority w:val="39"/>
    <w:unhideWhenUsed/>
    <w:rsid w:val="007E2C6F"/>
    <w:pPr>
      <w:spacing w:after="100"/>
    </w:pPr>
  </w:style>
  <w:style w:type="character" w:styleId="a7">
    <w:name w:val="Hyperlink"/>
    <w:basedOn w:val="a0"/>
    <w:uiPriority w:val="99"/>
    <w:unhideWhenUsed/>
    <w:rsid w:val="007E2C6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420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E32B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2B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2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F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4F29D8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4F29D8"/>
    <w:rPr>
      <w:rFonts w:ascii="Calibri Light" w:eastAsia="Times New Roman" w:hAnsi="Calibri Light" w:cs="Times New Roman"/>
      <w:color w:val="2F5496"/>
      <w:sz w:val="26"/>
      <w:szCs w:val="26"/>
      <w:lang w:val="en-US" w:bidi="en-US"/>
    </w:rPr>
  </w:style>
  <w:style w:type="paragraph" w:customStyle="1" w:styleId="ad">
    <w:basedOn w:val="a"/>
    <w:next w:val="ae"/>
    <w:uiPriority w:val="99"/>
    <w:unhideWhenUsed/>
    <w:rsid w:val="004F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F29D8"/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4F29D8"/>
    <w:rPr>
      <w:color w:val="605E5C"/>
      <w:shd w:val="clear" w:color="auto" w:fill="E1DFDD"/>
    </w:rPr>
  </w:style>
  <w:style w:type="character" w:customStyle="1" w:styleId="af0">
    <w:name w:val="_"/>
    <w:basedOn w:val="a0"/>
    <w:rsid w:val="004F29D8"/>
  </w:style>
  <w:style w:type="paragraph" w:customStyle="1" w:styleId="c80356f9b">
    <w:name w:val="c80356f9b"/>
    <w:basedOn w:val="a"/>
    <w:rsid w:val="004F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952165ee">
    <w:name w:val="q952165ee"/>
    <w:basedOn w:val="a0"/>
    <w:rsid w:val="004F29D8"/>
  </w:style>
  <w:style w:type="paragraph" w:customStyle="1" w:styleId="e87c398d4">
    <w:name w:val="e87c398d4"/>
    <w:basedOn w:val="a"/>
    <w:rsid w:val="004F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2911d4">
    <w:name w:val="c522911d4"/>
    <w:basedOn w:val="a0"/>
    <w:rsid w:val="004F29D8"/>
  </w:style>
  <w:style w:type="character" w:styleId="af1">
    <w:name w:val="Emphasis"/>
    <w:uiPriority w:val="20"/>
    <w:qFormat/>
    <w:rsid w:val="004F29D8"/>
    <w:rPr>
      <w:i/>
      <w:iCs/>
    </w:rPr>
  </w:style>
  <w:style w:type="character" w:customStyle="1" w:styleId="21">
    <w:name w:val="Неразрешенное упоминание2"/>
    <w:uiPriority w:val="99"/>
    <w:semiHidden/>
    <w:unhideWhenUsed/>
    <w:rsid w:val="004F29D8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4F29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4F29D8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29D8"/>
    <w:pPr>
      <w:widowControl w:val="0"/>
      <w:shd w:val="clear" w:color="auto" w:fill="FFFFFF"/>
      <w:spacing w:after="0" w:line="258" w:lineRule="exact"/>
      <w:ind w:firstLine="520"/>
      <w:jc w:val="both"/>
    </w:pPr>
    <w:rPr>
      <w:rFonts w:ascii="Tahoma" w:eastAsia="Tahoma" w:hAnsi="Tahoma" w:cs="Tahoma"/>
      <w:sz w:val="16"/>
      <w:szCs w:val="16"/>
    </w:rPr>
  </w:style>
  <w:style w:type="character" w:customStyle="1" w:styleId="3">
    <w:name w:val="Неразрешенное упоминание3"/>
    <w:uiPriority w:val="99"/>
    <w:semiHidden/>
    <w:unhideWhenUsed/>
    <w:rsid w:val="004F29D8"/>
    <w:rPr>
      <w:color w:val="605E5C"/>
      <w:shd w:val="clear" w:color="auto" w:fill="E1DFDD"/>
    </w:rPr>
  </w:style>
  <w:style w:type="character" w:customStyle="1" w:styleId="ff1">
    <w:name w:val="ff1"/>
    <w:basedOn w:val="a0"/>
    <w:rsid w:val="004F29D8"/>
  </w:style>
  <w:style w:type="character" w:customStyle="1" w:styleId="ws3">
    <w:name w:val="ws3"/>
    <w:basedOn w:val="a0"/>
    <w:rsid w:val="004F29D8"/>
  </w:style>
  <w:style w:type="character" w:customStyle="1" w:styleId="ff2">
    <w:name w:val="ff2"/>
    <w:basedOn w:val="a0"/>
    <w:rsid w:val="004F29D8"/>
  </w:style>
  <w:style w:type="character" w:customStyle="1" w:styleId="ls1e">
    <w:name w:val="ls1e"/>
    <w:basedOn w:val="a0"/>
    <w:rsid w:val="004F29D8"/>
  </w:style>
  <w:style w:type="character" w:customStyle="1" w:styleId="ls1f">
    <w:name w:val="ls1f"/>
    <w:basedOn w:val="a0"/>
    <w:rsid w:val="004F29D8"/>
  </w:style>
  <w:style w:type="character" w:customStyle="1" w:styleId="ls20">
    <w:name w:val="ls20"/>
    <w:basedOn w:val="a0"/>
    <w:rsid w:val="004F29D8"/>
  </w:style>
  <w:style w:type="character" w:customStyle="1" w:styleId="ls2c">
    <w:name w:val="ls2c"/>
    <w:basedOn w:val="a0"/>
    <w:rsid w:val="004F29D8"/>
  </w:style>
  <w:style w:type="character" w:customStyle="1" w:styleId="ls1">
    <w:name w:val="ls1"/>
    <w:basedOn w:val="a0"/>
    <w:rsid w:val="004F29D8"/>
  </w:style>
  <w:style w:type="character" w:customStyle="1" w:styleId="ls12">
    <w:name w:val="ls12"/>
    <w:basedOn w:val="a0"/>
    <w:rsid w:val="004F29D8"/>
  </w:style>
  <w:style w:type="character" w:customStyle="1" w:styleId="ls48">
    <w:name w:val="ls48"/>
    <w:basedOn w:val="a0"/>
    <w:rsid w:val="004F29D8"/>
  </w:style>
  <w:style w:type="character" w:customStyle="1" w:styleId="ws1">
    <w:name w:val="ws1"/>
    <w:basedOn w:val="a0"/>
    <w:rsid w:val="004F29D8"/>
  </w:style>
  <w:style w:type="character" w:customStyle="1" w:styleId="ls59">
    <w:name w:val="ls59"/>
    <w:basedOn w:val="a0"/>
    <w:rsid w:val="004F29D8"/>
  </w:style>
  <w:style w:type="character" w:customStyle="1" w:styleId="ls5a">
    <w:name w:val="ls5a"/>
    <w:basedOn w:val="a0"/>
    <w:rsid w:val="004F29D8"/>
  </w:style>
  <w:style w:type="character" w:customStyle="1" w:styleId="ls5b">
    <w:name w:val="ls5b"/>
    <w:basedOn w:val="a0"/>
    <w:rsid w:val="004F29D8"/>
  </w:style>
  <w:style w:type="character" w:customStyle="1" w:styleId="ls5c">
    <w:name w:val="ls5c"/>
    <w:basedOn w:val="a0"/>
    <w:rsid w:val="004F29D8"/>
  </w:style>
  <w:style w:type="character" w:customStyle="1" w:styleId="4">
    <w:name w:val="Неразрешенное упоминание4"/>
    <w:uiPriority w:val="99"/>
    <w:semiHidden/>
    <w:unhideWhenUsed/>
    <w:rsid w:val="004F29D8"/>
    <w:rPr>
      <w:color w:val="605E5C"/>
      <w:shd w:val="clear" w:color="auto" w:fill="E1DFDD"/>
    </w:rPr>
  </w:style>
  <w:style w:type="character" w:styleId="af3">
    <w:name w:val="FollowedHyperlink"/>
    <w:uiPriority w:val="99"/>
    <w:semiHidden/>
    <w:unhideWhenUsed/>
    <w:rsid w:val="004F29D8"/>
    <w:rPr>
      <w:color w:val="954F72"/>
      <w:u w:val="single"/>
    </w:rPr>
  </w:style>
  <w:style w:type="character" w:customStyle="1" w:styleId="5">
    <w:name w:val="Неразрешенное упоминание5"/>
    <w:uiPriority w:val="99"/>
    <w:semiHidden/>
    <w:unhideWhenUsed/>
    <w:rsid w:val="004F29D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4F29D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5014-A715-4D41-9365-0FA8A4D2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</cp:lastModifiedBy>
  <cp:revision>71</cp:revision>
  <dcterms:created xsi:type="dcterms:W3CDTF">2022-12-27T09:15:00Z</dcterms:created>
  <dcterms:modified xsi:type="dcterms:W3CDTF">2024-03-18T16:09:00Z</dcterms:modified>
</cp:coreProperties>
</file>