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AA" w:rsidRPr="00D05540" w:rsidRDefault="00FC5C11" w:rsidP="00D05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11">
        <w:rPr>
          <w:rFonts w:ascii="Times New Roman" w:hAnsi="Times New Roman" w:cs="Times New Roman"/>
          <w:b/>
          <w:sz w:val="28"/>
          <w:szCs w:val="28"/>
        </w:rPr>
        <w:t>Тема: « Формирование методической компетентности преподавателей медицинского колледжа в области использования кейс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C11">
        <w:rPr>
          <w:rFonts w:ascii="Times New Roman" w:hAnsi="Times New Roman" w:cs="Times New Roman"/>
          <w:b/>
          <w:sz w:val="28"/>
          <w:szCs w:val="28"/>
        </w:rPr>
        <w:t>-</w:t>
      </w:r>
      <w:r w:rsidR="003B6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C11">
        <w:rPr>
          <w:rFonts w:ascii="Times New Roman" w:hAnsi="Times New Roman" w:cs="Times New Roman"/>
          <w:b/>
          <w:sz w:val="28"/>
          <w:szCs w:val="28"/>
        </w:rPr>
        <w:t>технологии»</w:t>
      </w:r>
      <w:r w:rsidR="00B60407" w:rsidRPr="00350E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60407" w:rsidRDefault="00B60407" w:rsidP="00B60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уважаемые коллеги!</w:t>
      </w:r>
    </w:p>
    <w:p w:rsidR="00D05540" w:rsidRDefault="00B60407" w:rsidP="00A9432E">
      <w:pPr>
        <w:rPr>
          <w:rFonts w:ascii="Times New Roman" w:hAnsi="Times New Roman" w:cs="Times New Roman"/>
          <w:sz w:val="28"/>
          <w:szCs w:val="28"/>
        </w:rPr>
      </w:pPr>
      <w:r w:rsidRPr="00B60407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0407">
        <w:rPr>
          <w:rFonts w:ascii="Times New Roman" w:hAnsi="Times New Roman" w:cs="Times New Roman"/>
          <w:sz w:val="28"/>
          <w:szCs w:val="28"/>
        </w:rPr>
        <w:t xml:space="preserve"> мы поговорим о « кейсе» и его практическом применении. И познакомимся с методами кейс- технологии.</w:t>
      </w:r>
      <w:r w:rsidR="00D05540" w:rsidRPr="00D05540">
        <w:rPr>
          <w:color w:val="000000"/>
          <w:sz w:val="31"/>
          <w:szCs w:val="31"/>
          <w:shd w:val="clear" w:color="auto" w:fill="FFFFFF"/>
        </w:rPr>
        <w:t xml:space="preserve"> </w:t>
      </w:r>
      <w:r w:rsidR="00D05540">
        <w:rPr>
          <w:color w:val="000000"/>
          <w:sz w:val="31"/>
          <w:szCs w:val="31"/>
          <w:shd w:val="clear" w:color="auto" w:fill="FFFFFF"/>
        </w:rPr>
        <w:t> </w:t>
      </w:r>
      <w:r w:rsidR="00D05540" w:rsidRPr="00D05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«Знание, полученное человеком в готовом виде, менее ценно для него и поэтому не так долговечно, как продукт собственного мышления», - писал Сократ.</w:t>
      </w:r>
    </w:p>
    <w:p w:rsidR="00FC5C11" w:rsidRPr="00B60407" w:rsidRDefault="00D05540" w:rsidP="00A9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5C11">
        <w:rPr>
          <w:rFonts w:ascii="Times New Roman" w:hAnsi="Times New Roman" w:cs="Times New Roman"/>
          <w:sz w:val="28"/>
          <w:szCs w:val="28"/>
        </w:rPr>
        <w:t>Перед каждым преподавателем возникает множество проблем, над разрешением которых он порой трудиться всю свою педагогическую жизнь.</w:t>
      </w:r>
      <w:r w:rsidR="00B60407">
        <w:rPr>
          <w:rFonts w:ascii="Times New Roman" w:hAnsi="Times New Roman" w:cs="Times New Roman"/>
          <w:sz w:val="28"/>
          <w:szCs w:val="28"/>
        </w:rPr>
        <w:t xml:space="preserve"> </w:t>
      </w:r>
      <w:r w:rsidR="00FC5C11">
        <w:rPr>
          <w:rFonts w:ascii="Times New Roman" w:hAnsi="Times New Roman" w:cs="Times New Roman"/>
          <w:sz w:val="28"/>
          <w:szCs w:val="28"/>
        </w:rPr>
        <w:t>Но есть самый главный вопрос «Как работать на занятии со всей группой и одновременно с каждым обучающимся</w:t>
      </w:r>
      <w:r w:rsidR="003B64A5">
        <w:rPr>
          <w:rFonts w:ascii="Times New Roman" w:hAnsi="Times New Roman" w:cs="Times New Roman"/>
          <w:sz w:val="28"/>
          <w:szCs w:val="28"/>
        </w:rPr>
        <w:t>?</w:t>
      </w:r>
      <w:r w:rsidR="00FC5C11">
        <w:rPr>
          <w:rFonts w:ascii="Times New Roman" w:hAnsi="Times New Roman" w:cs="Times New Roman"/>
          <w:sz w:val="28"/>
          <w:szCs w:val="28"/>
        </w:rPr>
        <w:t>»</w:t>
      </w:r>
      <w:r w:rsidR="00882C8F">
        <w:rPr>
          <w:rFonts w:ascii="Times New Roman" w:hAnsi="Times New Roman" w:cs="Times New Roman"/>
          <w:sz w:val="28"/>
          <w:szCs w:val="28"/>
        </w:rPr>
        <w:t xml:space="preserve">. </w:t>
      </w:r>
      <w:r w:rsidR="003B64A5">
        <w:rPr>
          <w:rFonts w:ascii="Times New Roman" w:hAnsi="Times New Roman" w:cs="Times New Roman"/>
          <w:sz w:val="28"/>
          <w:szCs w:val="28"/>
        </w:rPr>
        <w:t>Ответом на этот вопрос может стать использование преподавателем кейс - технологии. Работая над</w:t>
      </w:r>
      <w:r w:rsidR="00C95012">
        <w:rPr>
          <w:rFonts w:ascii="Times New Roman" w:hAnsi="Times New Roman" w:cs="Times New Roman"/>
          <w:sz w:val="28"/>
          <w:szCs w:val="28"/>
        </w:rPr>
        <w:t xml:space="preserve"> проблемой применения «кейсов» </w:t>
      </w:r>
      <w:r w:rsidR="003B64A5">
        <w:rPr>
          <w:rFonts w:ascii="Times New Roman" w:hAnsi="Times New Roman" w:cs="Times New Roman"/>
          <w:sz w:val="28"/>
          <w:szCs w:val="28"/>
        </w:rPr>
        <w:t>, я пришла к выводу, что использование этого метода создаёт условия для максимального развития обучающихся с разным уровнем способностей и разным уровнем базовых знаний : для реабилитации отстающих и для успешного обучения тех, кто способен учиться с опережением. Он включает процедуры индивидуального, группового и коллективного развития, формирования многообразных личностных качеств обучаемых</w:t>
      </w:r>
      <w:r w:rsidR="00443237">
        <w:rPr>
          <w:rFonts w:ascii="Times New Roman" w:hAnsi="Times New Roman" w:cs="Times New Roman"/>
          <w:sz w:val="28"/>
          <w:szCs w:val="28"/>
        </w:rPr>
        <w:t>.</w:t>
      </w:r>
      <w:r w:rsidR="003C382D">
        <w:rPr>
          <w:rFonts w:ascii="Times New Roman" w:hAnsi="Times New Roman" w:cs="Times New Roman"/>
          <w:sz w:val="28"/>
          <w:szCs w:val="28"/>
        </w:rPr>
        <w:t xml:space="preserve"> Ведь </w:t>
      </w:r>
      <w:r w:rsidR="003C382D" w:rsidRPr="003C382D">
        <w:rPr>
          <w:rFonts w:ascii="Times New Roman" w:hAnsi="Times New Roman" w:cs="Times New Roman"/>
          <w:sz w:val="28"/>
          <w:szCs w:val="28"/>
        </w:rPr>
        <w:t xml:space="preserve"> </w:t>
      </w:r>
      <w:r w:rsidR="003C382D">
        <w:rPr>
          <w:rFonts w:ascii="Times New Roman" w:hAnsi="Times New Roman" w:cs="Times New Roman"/>
          <w:sz w:val="28"/>
          <w:szCs w:val="28"/>
        </w:rPr>
        <w:t>у</w:t>
      </w:r>
      <w:r w:rsidR="003C382D" w:rsidRPr="003C382D">
        <w:rPr>
          <w:rFonts w:ascii="Times New Roman" w:hAnsi="Times New Roman" w:cs="Times New Roman"/>
          <w:sz w:val="28"/>
          <w:szCs w:val="28"/>
        </w:rPr>
        <w:t>спех образовательного процесса во многом зависит от применяемых методов обучения. Научить усваивать и должным образом перерабатывать информацию, сделать процесс обучения интересным и занимательным - одна из главных задач преподавателя.</w:t>
      </w:r>
    </w:p>
    <w:p w:rsidR="00D05540" w:rsidRDefault="00443237" w:rsidP="00A943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</w:t>
      </w:r>
      <w:r w:rsidRPr="0044323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темы</w:t>
      </w:r>
      <w:r w:rsidRPr="0044323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4432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B5602" w:rsidRPr="006B5602">
        <w:rPr>
          <w:rStyle w:val="a4"/>
          <w:rFonts w:ascii="Open Sans Bold" w:hAnsi="Open Sans Bold"/>
          <w:b w:val="0"/>
          <w:bCs w:val="0"/>
          <w:color w:val="212529"/>
          <w:sz w:val="28"/>
          <w:szCs w:val="28"/>
          <w:shd w:val="clear" w:color="auto" w:fill="FFFFFF"/>
        </w:rPr>
        <w:t>С</w:t>
      </w:r>
      <w:r w:rsidR="006B5602" w:rsidRPr="006B5602">
        <w:rPr>
          <w:rFonts w:ascii="Open Sans" w:hAnsi="Open Sans"/>
          <w:color w:val="212529"/>
          <w:sz w:val="28"/>
          <w:szCs w:val="28"/>
          <w:shd w:val="clear" w:color="auto" w:fill="FFFFFF"/>
        </w:rPr>
        <w:t xml:space="preserve">тремительно растет популярность профессионального образования благодаря программно-целевому подходу Минпросвещения РФ, </w:t>
      </w:r>
      <w:r w:rsidR="00350EAA">
        <w:rPr>
          <w:rFonts w:ascii="Open Sans" w:hAnsi="Open Sans"/>
          <w:color w:val="212529"/>
          <w:sz w:val="28"/>
          <w:szCs w:val="28"/>
          <w:shd w:val="clear" w:color="auto" w:fill="FFFFFF"/>
        </w:rPr>
        <w:t xml:space="preserve">который лежит </w:t>
      </w:r>
      <w:r w:rsidR="006B5602" w:rsidRPr="006B5602">
        <w:rPr>
          <w:rFonts w:ascii="Open Sans" w:hAnsi="Open Sans"/>
          <w:color w:val="212529"/>
          <w:sz w:val="28"/>
          <w:szCs w:val="28"/>
          <w:shd w:val="clear" w:color="auto" w:fill="FFFFFF"/>
        </w:rPr>
        <w:t>в основе управления развитием СПО.</w:t>
      </w:r>
      <w:r w:rsidR="006B5602" w:rsidRPr="006B5602">
        <w:rPr>
          <w:rFonts w:ascii="Open Sans" w:hAnsi="Open Sans"/>
          <w:color w:val="212529"/>
          <w:sz w:val="34"/>
          <w:szCs w:val="34"/>
          <w:shd w:val="clear" w:color="auto" w:fill="FFFFFF"/>
        </w:rPr>
        <w:t xml:space="preserve"> </w:t>
      </w:r>
      <w:r w:rsidR="006B5602" w:rsidRPr="006B560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Система призвана обеспечить экономику страны квалифицированными кадрами</w:t>
      </w:r>
      <w:r w:rsidR="00DA518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6B5602" w:rsidRPr="006B560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DA518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950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550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сегодняшний день, </w:t>
      </w:r>
      <w:r w:rsidR="00563C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550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СПО </w:t>
      </w:r>
      <w:r w:rsidR="00C950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нового поколения </w:t>
      </w:r>
      <w:r w:rsidR="004550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ориентирует преподавателей на создание условий для полноценной подготовки конкурентоспособного специалиста, важнейшим  из которых является проектирование и реализация практико-ориентированных педагогических технологий, построенных на межличностном взаимодействии</w:t>
      </w:r>
      <w:r w:rsidR="000B68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диалогическом общении в системах «преподаватель-студент», «студент-студент». </w:t>
      </w:r>
      <w:r w:rsidR="00B604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B68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 числу таковых по праву относится кейс-технология, определяемая обычно в научно-методической литературе, как система последовательных  взаимосвязанных действий обучающихся по решению </w:t>
      </w:r>
      <w:r w:rsidR="000B68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подробно описанной реальной ( в нашем случае-</w:t>
      </w:r>
      <w:r w:rsidR="00C950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B68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профессиональной</w:t>
      </w:r>
      <w:r w:rsidR="00741A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0B68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производственной) ситуации включающей постановку проблемы. </w:t>
      </w:r>
      <w:r w:rsidRPr="00443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EAA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BA3309">
        <w:rPr>
          <w:rFonts w:ascii="Times New Roman" w:hAnsi="Times New Roman" w:cs="Times New Roman"/>
          <w:color w:val="000000"/>
          <w:sz w:val="28"/>
          <w:szCs w:val="28"/>
        </w:rPr>
        <w:t>, преподавателями СПО</w:t>
      </w:r>
      <w:r w:rsidR="00350EA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о</w:t>
      </w:r>
      <w:r w:rsidRPr="00443237">
        <w:rPr>
          <w:rFonts w:ascii="Times New Roman" w:hAnsi="Times New Roman" w:cs="Times New Roman"/>
          <w:color w:val="000000"/>
          <w:sz w:val="28"/>
          <w:szCs w:val="28"/>
        </w:rPr>
        <w:t xml:space="preserve">своение методов активного обучения </w:t>
      </w:r>
      <w:r w:rsidR="00350EAA">
        <w:rPr>
          <w:rFonts w:ascii="Times New Roman" w:hAnsi="Times New Roman" w:cs="Times New Roman"/>
          <w:color w:val="000000"/>
          <w:sz w:val="28"/>
          <w:szCs w:val="28"/>
        </w:rPr>
        <w:t xml:space="preserve">так как это </w:t>
      </w:r>
      <w:r w:rsidRPr="00443237">
        <w:rPr>
          <w:rFonts w:ascii="Times New Roman" w:hAnsi="Times New Roman" w:cs="Times New Roman"/>
          <w:color w:val="000000"/>
          <w:sz w:val="28"/>
          <w:szCs w:val="28"/>
        </w:rPr>
        <w:t>актуально для повышения эффективности образовательного процесса</w:t>
      </w:r>
      <w:r w:rsidR="00350E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3237" w:rsidRPr="00C967C1" w:rsidRDefault="00443237" w:rsidP="00A9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</w:t>
      </w:r>
      <w:r w:rsidRPr="00C967C1">
        <w:rPr>
          <w:rFonts w:ascii="Times New Roman" w:hAnsi="Times New Roman" w:cs="Times New Roman"/>
          <w:b/>
          <w:i/>
          <w:iCs/>
          <w:sz w:val="28"/>
          <w:szCs w:val="28"/>
        </w:rPr>
        <w:t>Состояние проблемы. </w:t>
      </w:r>
      <w:r w:rsidRPr="00C967C1">
        <w:rPr>
          <w:rFonts w:ascii="Times New Roman" w:hAnsi="Times New Roman" w:cs="Times New Roman"/>
          <w:sz w:val="28"/>
          <w:szCs w:val="28"/>
        </w:rPr>
        <w:t xml:space="preserve">Оптимизация медицинского образования – это приведение системы образования к такому уровню, который может обеспечить каждому </w:t>
      </w:r>
      <w:r w:rsidR="000B68C5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C967C1">
        <w:rPr>
          <w:rFonts w:ascii="Times New Roman" w:hAnsi="Times New Roman" w:cs="Times New Roman"/>
          <w:sz w:val="28"/>
          <w:szCs w:val="28"/>
        </w:rPr>
        <w:t>стабильные максимальные результаты обучения и воспитания, близкие к их теоретическим пределам, наиболее экономным путём с минимальными затр</w:t>
      </w:r>
      <w:r w:rsidR="00350EAA" w:rsidRPr="00C967C1">
        <w:rPr>
          <w:rFonts w:ascii="Times New Roman" w:hAnsi="Times New Roman" w:cs="Times New Roman"/>
          <w:sz w:val="28"/>
          <w:szCs w:val="28"/>
        </w:rPr>
        <w:t xml:space="preserve">атами времени и усилий обучающихся </w:t>
      </w:r>
      <w:r w:rsidRPr="00C967C1">
        <w:rPr>
          <w:rFonts w:ascii="Times New Roman" w:hAnsi="Times New Roman" w:cs="Times New Roman"/>
          <w:sz w:val="28"/>
          <w:szCs w:val="28"/>
        </w:rPr>
        <w:t xml:space="preserve"> и преподавателей . Одной логикой, как правило, ситуацию не решить. Очень важны творческие навыки в генерации альтернативных решений, которые нельзя найти логическим путем.</w:t>
      </w:r>
    </w:p>
    <w:p w:rsidR="00350EAA" w:rsidRPr="00C967C1" w:rsidRDefault="00350EAA" w:rsidP="00A9432E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BA3309">
        <w:rPr>
          <w:rStyle w:val="a4"/>
          <w:i/>
          <w:sz w:val="28"/>
          <w:szCs w:val="28"/>
        </w:rPr>
        <w:t>Метод анализа конкретной ситуации</w:t>
      </w:r>
      <w:r w:rsidRPr="00BA3309">
        <w:rPr>
          <w:i/>
          <w:sz w:val="28"/>
          <w:szCs w:val="28"/>
        </w:rPr>
        <w:t> </w:t>
      </w:r>
      <w:r w:rsidRPr="00C967C1">
        <w:rPr>
          <w:sz w:val="28"/>
          <w:szCs w:val="28"/>
        </w:rPr>
        <w:t>(ситуационный анализ, анализ конкретных ситуаций, case-study) – это педагогическая технология, основанная на моделировании ситуации или использования реальной ситуации в целях анализа данного случая, выявления проблем, поиска альтернативных решений и принятия оптимального решения проблем.</w:t>
      </w:r>
    </w:p>
    <w:p w:rsidR="00350EAA" w:rsidRPr="00C967C1" w:rsidRDefault="00350EAA" w:rsidP="00A9432E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C967C1">
        <w:rPr>
          <w:sz w:val="28"/>
          <w:szCs w:val="28"/>
        </w:rPr>
        <w:t>Кейс-технология – это интерактивная технология обучения, на основе реальных или вымышленных ситуаций.</w:t>
      </w:r>
    </w:p>
    <w:p w:rsidR="00350EAA" w:rsidRPr="00594930" w:rsidRDefault="00350EAA" w:rsidP="00A9432E">
      <w:pPr>
        <w:pStyle w:val="a3"/>
        <w:shd w:val="clear" w:color="auto" w:fill="FFFFFF"/>
        <w:spacing w:before="0" w:beforeAutospacing="0" w:after="167" w:afterAutospacing="0"/>
        <w:rPr>
          <w:b/>
          <w:i/>
          <w:sz w:val="28"/>
          <w:szCs w:val="28"/>
        </w:rPr>
      </w:pPr>
      <w:r w:rsidRPr="00594930">
        <w:rPr>
          <w:b/>
          <w:i/>
          <w:sz w:val="28"/>
          <w:szCs w:val="28"/>
        </w:rPr>
        <w:t>Термин «кейс-метод», «кейс-технология»  означает:</w:t>
      </w:r>
    </w:p>
    <w:p w:rsidR="00350EAA" w:rsidRPr="00594930" w:rsidRDefault="00350EAA" w:rsidP="00594930">
      <w:pPr>
        <w:pStyle w:val="a5"/>
        <w:rPr>
          <w:rFonts w:ascii="Times New Roman" w:hAnsi="Times New Roman" w:cs="Times New Roman"/>
          <w:sz w:val="28"/>
          <w:szCs w:val="28"/>
        </w:rPr>
      </w:pPr>
      <w:r w:rsidRPr="00594930">
        <w:rPr>
          <w:rFonts w:ascii="Times New Roman" w:hAnsi="Times New Roman" w:cs="Times New Roman"/>
          <w:sz w:val="28"/>
          <w:szCs w:val="28"/>
        </w:rPr>
        <w:t>1 - описание и рассмотрение конкретной практической ситуации  из практики будущей деятельности</w:t>
      </w:r>
      <w:r w:rsidR="00C95012" w:rsidRPr="00594930">
        <w:rPr>
          <w:rFonts w:ascii="Times New Roman" w:hAnsi="Times New Roman" w:cs="Times New Roman"/>
          <w:sz w:val="28"/>
          <w:szCs w:val="28"/>
        </w:rPr>
        <w:t xml:space="preserve"> </w:t>
      </w:r>
      <w:r w:rsidR="00C967C1" w:rsidRPr="0059493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94930">
        <w:rPr>
          <w:rFonts w:ascii="Times New Roman" w:hAnsi="Times New Roman" w:cs="Times New Roman"/>
          <w:sz w:val="28"/>
          <w:szCs w:val="28"/>
        </w:rPr>
        <w:t>, т.е. использование методики ситуационного обучения «case – study»;</w:t>
      </w:r>
    </w:p>
    <w:p w:rsidR="00350EAA" w:rsidRPr="00594930" w:rsidRDefault="00350EAA" w:rsidP="00594930">
      <w:pPr>
        <w:pStyle w:val="a5"/>
        <w:rPr>
          <w:rFonts w:ascii="Times New Roman" w:hAnsi="Times New Roman" w:cs="Times New Roman"/>
          <w:sz w:val="28"/>
          <w:szCs w:val="28"/>
        </w:rPr>
      </w:pPr>
      <w:r w:rsidRPr="00594930">
        <w:rPr>
          <w:rFonts w:ascii="Times New Roman" w:hAnsi="Times New Roman" w:cs="Times New Roman"/>
          <w:sz w:val="28"/>
          <w:szCs w:val="28"/>
        </w:rPr>
        <w:t xml:space="preserve">2 – набор специально разработанных учебно-методических материалов на различных носителях (печатных, аудио-, видео- и электронные материалы), выдаваемых </w:t>
      </w:r>
      <w:r w:rsidR="00C967C1" w:rsidRPr="00594930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594930">
        <w:rPr>
          <w:rFonts w:ascii="Times New Roman" w:hAnsi="Times New Roman" w:cs="Times New Roman"/>
          <w:sz w:val="28"/>
          <w:szCs w:val="28"/>
        </w:rPr>
        <w:t xml:space="preserve"> для самостоятельной работы.</w:t>
      </w:r>
    </w:p>
    <w:p w:rsidR="00350EAA" w:rsidRPr="00C967C1" w:rsidRDefault="00563C86" w:rsidP="00A9432E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>Кейс (с</w:t>
      </w:r>
      <w:r w:rsidR="00350EAA" w:rsidRPr="00C967C1">
        <w:rPr>
          <w:sz w:val="28"/>
          <w:szCs w:val="28"/>
        </w:rPr>
        <w:t xml:space="preserve">ase </w:t>
      </w:r>
      <w:r>
        <w:rPr>
          <w:sz w:val="28"/>
          <w:szCs w:val="28"/>
        </w:rPr>
        <w:t>)</w:t>
      </w:r>
      <w:r w:rsidR="00350EAA" w:rsidRPr="00C967C1">
        <w:rPr>
          <w:sz w:val="28"/>
          <w:szCs w:val="28"/>
        </w:rPr>
        <w:t>– пример, взятый из реальной жизни, профессиональной среды, представляет собой не просто правдивое описание событий, а единый информационный комплекс, позволяющий понять ситуацию.</w:t>
      </w:r>
    </w:p>
    <w:p w:rsidR="00C95012" w:rsidRDefault="00530A95" w:rsidP="00A943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30A95">
        <w:rPr>
          <w:rFonts w:ascii="Times New Roman" w:hAnsi="Times New Roman" w:cs="Times New Roman"/>
          <w:color w:val="000000"/>
          <w:sz w:val="28"/>
          <w:szCs w:val="28"/>
        </w:rPr>
        <w:t xml:space="preserve">Кейсы отражают абсолютно реальные жизненные ситуации и формируют </w:t>
      </w:r>
      <w:r w:rsidR="000B68C5">
        <w:rPr>
          <w:rFonts w:ascii="Times New Roman" w:hAnsi="Times New Roman" w:cs="Times New Roman"/>
          <w:color w:val="000000"/>
          <w:sz w:val="28"/>
          <w:szCs w:val="28"/>
        </w:rPr>
        <w:t>конкретные практические умения</w:t>
      </w:r>
      <w:r w:rsidRPr="00530A95">
        <w:rPr>
          <w:rFonts w:ascii="Times New Roman" w:hAnsi="Times New Roman" w:cs="Times New Roman"/>
          <w:color w:val="000000"/>
          <w:sz w:val="28"/>
          <w:szCs w:val="28"/>
        </w:rPr>
        <w:t>, которые можно отрабатывать на практических занятиях</w:t>
      </w:r>
      <w:r w:rsidR="000B68C5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530A95">
        <w:rPr>
          <w:rFonts w:ascii="Times New Roman" w:hAnsi="Times New Roman" w:cs="Times New Roman"/>
          <w:color w:val="000000"/>
          <w:sz w:val="28"/>
          <w:szCs w:val="28"/>
        </w:rPr>
        <w:t xml:space="preserve"> хирургии. Учебное назначение такого кейса может сводиться к тренинг</w:t>
      </w:r>
      <w:r w:rsidR="00C95012">
        <w:rPr>
          <w:rFonts w:ascii="Times New Roman" w:hAnsi="Times New Roman" w:cs="Times New Roman"/>
          <w:color w:val="000000"/>
          <w:sz w:val="28"/>
          <w:szCs w:val="28"/>
        </w:rPr>
        <w:t>у обучаемых, закреплению знаний и</w:t>
      </w:r>
      <w:r w:rsidRPr="00530A95">
        <w:rPr>
          <w:rFonts w:ascii="Times New Roman" w:hAnsi="Times New Roman" w:cs="Times New Roman"/>
          <w:color w:val="000000"/>
          <w:sz w:val="28"/>
          <w:szCs w:val="28"/>
        </w:rPr>
        <w:t xml:space="preserve"> умен</w:t>
      </w:r>
      <w:r w:rsidR="00C95012">
        <w:rPr>
          <w:rFonts w:ascii="Times New Roman" w:hAnsi="Times New Roman" w:cs="Times New Roman"/>
          <w:color w:val="000000"/>
          <w:sz w:val="28"/>
          <w:szCs w:val="28"/>
        </w:rPr>
        <w:t>ий .</w:t>
      </w:r>
      <w:r w:rsidRPr="00530A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64A5" w:rsidRDefault="009F4F6E" w:rsidP="00A943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4F6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 сути, кейсы – интегрированные комплексные проблемно-ситуационные задачи. Отличительной особенностью кейс-</w:t>
      </w:r>
      <w:r w:rsidR="00B60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9F4F6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задачи является отсутствие однозначных решений, побуждающее </w:t>
      </w:r>
      <w:r w:rsidR="00C9501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обучающегося </w:t>
      </w:r>
      <w:r w:rsidRPr="009F4F6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искать пути </w:t>
      </w:r>
      <w:r w:rsidRPr="009F4F6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оптимизации подходов, анализировать методы решений и аргументировать свой выбор.</w:t>
      </w:r>
    </w:p>
    <w:p w:rsidR="007648D9" w:rsidRDefault="007648D9" w:rsidP="00A943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Ценность кейс-</w:t>
      </w:r>
      <w:r w:rsidR="00B60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технологии заключается в том,</w:t>
      </w:r>
      <w:r w:rsidR="003C3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она позволяет успешно формировать у обучающихся не только конкретные профессиональные компетенции , определённые ФГОС СПО</w:t>
      </w:r>
      <w:r w:rsidR="003C382D">
        <w:rPr>
          <w:rFonts w:ascii="Times New Roman" w:hAnsi="Times New Roman" w:cs="Times New Roman"/>
          <w:color w:val="000000"/>
          <w:sz w:val="28"/>
          <w:szCs w:val="28"/>
        </w:rPr>
        <w:t xml:space="preserve"> нового поколения </w:t>
      </w:r>
      <w:r w:rsidR="00E47393">
        <w:rPr>
          <w:rFonts w:ascii="Times New Roman" w:hAnsi="Times New Roman" w:cs="Times New Roman"/>
          <w:color w:val="000000"/>
          <w:sz w:val="28"/>
          <w:szCs w:val="28"/>
        </w:rPr>
        <w:t xml:space="preserve">, но и комплекс общих компетенций, необходимых любому специалисту среднего звена. Это например, способность организовывать собственную деятельность, определять методы решения профессиональных задач, оценивать их эффективность и качество; оценивать риски и принимать решения в </w:t>
      </w:r>
      <w:r w:rsidR="00A9432E">
        <w:rPr>
          <w:rFonts w:ascii="Times New Roman" w:hAnsi="Times New Roman" w:cs="Times New Roman"/>
          <w:color w:val="000000"/>
          <w:sz w:val="28"/>
          <w:szCs w:val="28"/>
        </w:rPr>
        <w:t xml:space="preserve">нестандартных ситуациях, </w:t>
      </w:r>
      <w:r w:rsidR="00E4739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использовать информационно-коммуникационные технологии для совершенствования профессиональной деятельности, </w:t>
      </w:r>
      <w:r w:rsidR="00C95012">
        <w:rPr>
          <w:rFonts w:ascii="Times New Roman" w:hAnsi="Times New Roman" w:cs="Times New Roman"/>
          <w:color w:val="000000"/>
          <w:sz w:val="28"/>
          <w:szCs w:val="28"/>
        </w:rPr>
        <w:t>работать в коллективе и команде и пр.</w:t>
      </w:r>
      <w:r w:rsidR="00E47393">
        <w:rPr>
          <w:rFonts w:ascii="Times New Roman" w:hAnsi="Times New Roman" w:cs="Times New Roman"/>
          <w:color w:val="000000"/>
          <w:sz w:val="28"/>
          <w:szCs w:val="28"/>
        </w:rPr>
        <w:t xml:space="preserve"> Очевидно, что обладание этими компетенциями позволяет выпускнику  медицинского колледжа быть более конкуретноспособным, востребованным и мобильным на рынке труда.</w:t>
      </w:r>
    </w:p>
    <w:p w:rsidR="000540E9" w:rsidRDefault="000540E9" w:rsidP="00A943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 широкому распространению кейс-</w:t>
      </w:r>
      <w:r w:rsidR="00B60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технологии в образовательной практике препятствует то, что разработка кейсов связана со значительными трудностями , как объективного, так и субъективного характера.</w:t>
      </w:r>
      <w:r w:rsidR="00BC57C5">
        <w:rPr>
          <w:rFonts w:ascii="Times New Roman" w:hAnsi="Times New Roman" w:cs="Times New Roman"/>
          <w:color w:val="000000"/>
          <w:sz w:val="28"/>
          <w:szCs w:val="28"/>
        </w:rPr>
        <w:t xml:space="preserve"> В частности научного и полного понимания сущности и педагогических возможностей этой технологии педагоги не имеют. Ради справедливости хочу сказать, что вины преподавателей в этом нет. Во-первых, доступной систематизированной литературе по данному  вопросу явно не достаточно. Во-вторых, существуют различные определения и толков</w:t>
      </w:r>
      <w:r w:rsidR="0019219C">
        <w:rPr>
          <w:rFonts w:ascii="Times New Roman" w:hAnsi="Times New Roman" w:cs="Times New Roman"/>
          <w:color w:val="000000"/>
          <w:sz w:val="28"/>
          <w:szCs w:val="28"/>
        </w:rPr>
        <w:t>ания этой технологии. В-третьих</w:t>
      </w:r>
      <w:r w:rsidR="00BC57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92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7C5">
        <w:rPr>
          <w:rFonts w:ascii="Times New Roman" w:hAnsi="Times New Roman" w:cs="Times New Roman"/>
          <w:color w:val="000000"/>
          <w:sz w:val="28"/>
          <w:szCs w:val="28"/>
        </w:rPr>
        <w:t>разработка и преподавание кейсов – невероятно сложная задача, выдвигающая требования высокого профессионализма, педагогического мастерства и эрудиции.</w:t>
      </w:r>
      <w:r w:rsidR="00192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012">
        <w:rPr>
          <w:rFonts w:ascii="Times New Roman" w:hAnsi="Times New Roman" w:cs="Times New Roman"/>
          <w:color w:val="000000"/>
          <w:sz w:val="28"/>
          <w:szCs w:val="28"/>
        </w:rPr>
        <w:t>Иначе, говоря, многие педагоги не имеют необходимой для такой работы методической компетенции</w:t>
      </w:r>
      <w:r w:rsidR="0019219C">
        <w:rPr>
          <w:rFonts w:ascii="Times New Roman" w:hAnsi="Times New Roman" w:cs="Times New Roman"/>
          <w:color w:val="000000"/>
          <w:sz w:val="28"/>
          <w:szCs w:val="28"/>
        </w:rPr>
        <w:t>. Между тем умение разрабатывать задания, дидактические, оценочные и учебно-методические материалы, осваивать современные технологии обучения  и т.п.является неотъемлемой составляющей профессиональной компетенции педагога.</w:t>
      </w:r>
    </w:p>
    <w:p w:rsidR="0019219C" w:rsidRDefault="0019219C" w:rsidP="00A943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основе кейс- технологии лежит имитационное моделирование. При проектировании, изучении и анализе обучающиеся должны «вжиться» в определённые обстоятельства, понять ситуацию, оценить обстановку, определить есть ли в ней проблема и в чём суть. Затем, если это требуется,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определить свою роль в решении проблемы и выработать целесообразную линию поведения. Для применения метода конкретных ситуаций от препод</w:t>
      </w:r>
      <w:r w:rsidR="00E2088A">
        <w:rPr>
          <w:rFonts w:ascii="Times New Roman" w:hAnsi="Times New Roman" w:cs="Times New Roman"/>
          <w:color w:val="000000"/>
          <w:sz w:val="28"/>
          <w:szCs w:val="28"/>
        </w:rPr>
        <w:t>авателя требуется совершение подготовительных действий, в том числе подготовка учебных ситуаций. Для создания конкретных учебных ситуаций я беру за основу реальные случаи из медицинской практики.</w:t>
      </w:r>
    </w:p>
    <w:p w:rsidR="00E2088A" w:rsidRPr="00E2088A" w:rsidRDefault="00E2088A" w:rsidP="00A9432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088A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Цели и области применения кейса:</w:t>
      </w:r>
    </w:p>
    <w:p w:rsidR="00C95012" w:rsidRPr="0079375B" w:rsidRDefault="00E2088A" w:rsidP="007937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>закрепление знаний;</w:t>
      </w:r>
    </w:p>
    <w:p w:rsidR="00E2088A" w:rsidRPr="0079375B" w:rsidRDefault="00E2088A" w:rsidP="007937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>отработка навыков группового анализа проблемы и принятия решения;</w:t>
      </w:r>
    </w:p>
    <w:p w:rsidR="00E2088A" w:rsidRPr="0079375B" w:rsidRDefault="00E2088A" w:rsidP="007937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>ситуация клинического анализа;</w:t>
      </w:r>
    </w:p>
    <w:p w:rsidR="00E2088A" w:rsidRPr="0079375B" w:rsidRDefault="00E2088A" w:rsidP="007937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>развитие практического мышления;</w:t>
      </w:r>
    </w:p>
    <w:p w:rsidR="00E2088A" w:rsidRPr="0079375B" w:rsidRDefault="00E2088A" w:rsidP="007937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>представление различных точек зрения.</w:t>
      </w:r>
    </w:p>
    <w:p w:rsidR="00E2088A" w:rsidRDefault="00E2088A" w:rsidP="00E2088A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088A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Технологии работы с «кейсом»в учебном процессе включает в себя следующие этапы:</w:t>
      </w:r>
    </w:p>
    <w:p w:rsidR="00E2088A" w:rsidRPr="0079375B" w:rsidRDefault="00E768AB" w:rsidP="007937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>и</w:t>
      </w:r>
      <w:r w:rsidR="00E2088A" w:rsidRPr="0079375B">
        <w:rPr>
          <w:rFonts w:ascii="Times New Roman" w:hAnsi="Times New Roman" w:cs="Times New Roman"/>
          <w:sz w:val="28"/>
          <w:szCs w:val="28"/>
        </w:rPr>
        <w:t>ндивидуальная самостоятельная работа обучаемых с материалами «кейса» (идентификация проблемы,</w:t>
      </w:r>
      <w:r w:rsidRPr="0079375B">
        <w:rPr>
          <w:rFonts w:ascii="Times New Roman" w:hAnsi="Times New Roman" w:cs="Times New Roman"/>
          <w:sz w:val="28"/>
          <w:szCs w:val="28"/>
        </w:rPr>
        <w:t xml:space="preserve"> формирование ключевых альтернатив, предложения решения или рекомендуемого действия);</w:t>
      </w:r>
    </w:p>
    <w:p w:rsidR="00E768AB" w:rsidRPr="0079375B" w:rsidRDefault="00E768AB" w:rsidP="007937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>работа в малых группах по согласованию видения ключевой проблемы и её решений;</w:t>
      </w:r>
    </w:p>
    <w:p w:rsidR="00C14F18" w:rsidRPr="00286579" w:rsidRDefault="00E768AB" w:rsidP="0028657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>презентация и экспертиза результатов малых групп на общей дискуссии.</w:t>
      </w:r>
    </w:p>
    <w:p w:rsidR="0079375B" w:rsidRDefault="0079375B" w:rsidP="0079375B">
      <w:pPr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9375B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Создание «кейса»</w:t>
      </w:r>
    </w:p>
    <w:p w:rsidR="0079375B" w:rsidRDefault="0079375B" w:rsidP="0079375B">
      <w:pPr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  начале</w:t>
      </w:r>
      <w:r w:rsidR="00C14F1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работы над созданием «кейса»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14F1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преподавателю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нужно ответить на три вопроса</w:t>
      </w:r>
    </w:p>
    <w:p w:rsidR="0079375B" w:rsidRPr="00C14F18" w:rsidRDefault="0079375B" w:rsidP="00C14F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4F18">
        <w:rPr>
          <w:rFonts w:ascii="Times New Roman" w:hAnsi="Times New Roman" w:cs="Times New Roman"/>
          <w:sz w:val="28"/>
          <w:szCs w:val="28"/>
        </w:rPr>
        <w:t>Для кого и для чего пишется «кейс»?</w:t>
      </w:r>
    </w:p>
    <w:p w:rsidR="0079375B" w:rsidRPr="00C14F18" w:rsidRDefault="0079375B" w:rsidP="00C14F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4F18">
        <w:rPr>
          <w:rFonts w:ascii="Times New Roman" w:hAnsi="Times New Roman" w:cs="Times New Roman"/>
          <w:sz w:val="28"/>
          <w:szCs w:val="28"/>
        </w:rPr>
        <w:t>Чему должны научиться обучающиеся?</w:t>
      </w:r>
    </w:p>
    <w:p w:rsidR="00C14F18" w:rsidRPr="00C14F18" w:rsidRDefault="00C14F18" w:rsidP="00C14F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4F18">
        <w:rPr>
          <w:rFonts w:ascii="Times New Roman" w:hAnsi="Times New Roman" w:cs="Times New Roman"/>
          <w:sz w:val="28"/>
          <w:szCs w:val="28"/>
        </w:rPr>
        <w:t>Какие знания, умения они из этого извлекут?</w:t>
      </w:r>
    </w:p>
    <w:p w:rsidR="0079375B" w:rsidRDefault="00C14F18" w:rsidP="0079375B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этого процесс создания «кейса» будет иметь вид:</w:t>
      </w:r>
    </w:p>
    <w:p w:rsidR="00C14F18" w:rsidRPr="00C14F18" w:rsidRDefault="00C14F18" w:rsidP="00C14F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4F18">
        <w:rPr>
          <w:rFonts w:ascii="Times New Roman" w:hAnsi="Times New Roman" w:cs="Times New Roman"/>
          <w:sz w:val="28"/>
          <w:szCs w:val="28"/>
        </w:rPr>
        <w:t>Цель обучения;</w:t>
      </w:r>
    </w:p>
    <w:p w:rsidR="00C14F18" w:rsidRPr="00C14F18" w:rsidRDefault="00C14F18" w:rsidP="00C14F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4F18">
        <w:rPr>
          <w:rFonts w:ascii="Times New Roman" w:hAnsi="Times New Roman" w:cs="Times New Roman"/>
          <w:sz w:val="28"/>
          <w:szCs w:val="28"/>
        </w:rPr>
        <w:t>Структуирование учебного материала;</w:t>
      </w:r>
    </w:p>
    <w:p w:rsidR="0079375B" w:rsidRPr="00D05540" w:rsidRDefault="00C14F18" w:rsidP="00D055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4F18">
        <w:rPr>
          <w:rFonts w:ascii="Times New Roman" w:hAnsi="Times New Roman" w:cs="Times New Roman"/>
          <w:sz w:val="28"/>
          <w:szCs w:val="28"/>
        </w:rPr>
        <w:t>Выбор организационных форм, методов и средств обучения.</w:t>
      </w:r>
    </w:p>
    <w:p w:rsidR="00E768AB" w:rsidRPr="00E2088A" w:rsidRDefault="00E768AB" w:rsidP="00E208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Разрешите привести Вам пример, использования кейс- технологии ( кейс-метода)  на занятиях по хирургии ПМ.02 «Участие в лечебно-диагностическом и реабилитационном процессах».</w:t>
      </w:r>
    </w:p>
    <w:p w:rsidR="003C382D" w:rsidRPr="003C382D" w:rsidRDefault="003C382D" w:rsidP="00A943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076" w:rsidRDefault="00AD3076" w:rsidP="00350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076" w:rsidRDefault="00AD3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3C86" w:rsidRDefault="00B60407" w:rsidP="00350EA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45pt;height:702.4pt">
            <v:imagedata r:id="rId8" o:title="аааааа"/>
          </v:shape>
        </w:pict>
      </w:r>
    </w:p>
    <w:p w:rsidR="00CA4451" w:rsidRDefault="00CA4451" w:rsidP="00350EAA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6579" w:rsidRDefault="00CA4451" w:rsidP="0028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преподавание дисциплин с применением метода конкретных ситуаций</w:t>
      </w:r>
      <w:r w:rsidR="00286579">
        <w:rPr>
          <w:rFonts w:ascii="Times New Roman" w:hAnsi="Times New Roman" w:cs="Times New Roman"/>
          <w:sz w:val="28"/>
          <w:szCs w:val="28"/>
        </w:rPr>
        <w:t>, кейс- технологии</w:t>
      </w:r>
      <w:r>
        <w:rPr>
          <w:rFonts w:ascii="Times New Roman" w:hAnsi="Times New Roman" w:cs="Times New Roman"/>
          <w:sz w:val="28"/>
          <w:szCs w:val="28"/>
        </w:rPr>
        <w:t xml:space="preserve"> («кейс-метода») даёт возможность демонстрировать теорию с точки зрения реальных событий. Этот метод способствует активному  усвоению самостоятельного сбора, обработки и анализа информации, характеризующей различный ситуации, для последующего обсуждения в коллективе с показом своего варианта решения проблемы.</w:t>
      </w:r>
      <w:r w:rsidR="00286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метод является неигровым имитационным активным методом обучения, поэтому его освоение преподавателем</w:t>
      </w:r>
      <w:r w:rsidR="00286579">
        <w:rPr>
          <w:rFonts w:ascii="Times New Roman" w:hAnsi="Times New Roman" w:cs="Times New Roman"/>
          <w:sz w:val="28"/>
          <w:szCs w:val="28"/>
        </w:rPr>
        <w:t xml:space="preserve"> актуально для повышения эффективности учебно-воспитательного процесса. Любой «кейс» преподаватель может использовать на различных этапах образовательного процесса: как на стадии обучения, так и на стадии проверки знаний. Очевидным является тот факт, что овладеть методикой можно только посредством включения преподавателей в активную практическую деятельность.</w:t>
      </w:r>
      <w:r w:rsidR="00F07710" w:rsidRPr="00F07710">
        <w:rPr>
          <w:color w:val="000000"/>
          <w:sz w:val="31"/>
          <w:szCs w:val="31"/>
          <w:shd w:val="clear" w:color="auto" w:fill="FFFFFF"/>
        </w:rPr>
        <w:t xml:space="preserve"> </w:t>
      </w:r>
      <w:r w:rsidR="00F07710">
        <w:rPr>
          <w:color w:val="000000"/>
          <w:sz w:val="31"/>
          <w:szCs w:val="31"/>
          <w:shd w:val="clear" w:color="auto" w:fill="FFFFFF"/>
        </w:rPr>
        <w:t>«</w:t>
      </w:r>
      <w:r w:rsidR="00F07710" w:rsidRPr="00F07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Кейс-метод</w:t>
      </w:r>
      <w:r w:rsidR="00F07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07710" w:rsidRPr="00F07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эффективный метод повышения качества образования и успешного внедрения ФГОС.</w:t>
      </w:r>
    </w:p>
    <w:p w:rsidR="00286579" w:rsidRPr="00F07710" w:rsidRDefault="00286579" w:rsidP="002865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7710">
        <w:rPr>
          <w:rFonts w:ascii="Times New Roman" w:hAnsi="Times New Roman" w:cs="Times New Roman"/>
          <w:b/>
          <w:i/>
          <w:sz w:val="28"/>
          <w:szCs w:val="28"/>
        </w:rPr>
        <w:t>Дерзайте! Пробуйте! Творите!</w:t>
      </w:r>
    </w:p>
    <w:p w:rsidR="00286579" w:rsidRDefault="00286579" w:rsidP="0028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преподаватель Ветрова Е.Н.</w:t>
      </w:r>
    </w:p>
    <w:p w:rsidR="00F07710" w:rsidRPr="00F07710" w:rsidRDefault="00F07710" w:rsidP="00F077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07710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Информационные источники</w:t>
      </w:r>
    </w:p>
    <w:p w:rsidR="00F07710" w:rsidRPr="009C2FE7" w:rsidRDefault="00F07710" w:rsidP="00AA2C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F07710">
        <w:rPr>
          <w:rFonts w:ascii="Times New Roman" w:eastAsia="Times New Roman" w:hAnsi="Times New Roman" w:cs="Times New Roman"/>
          <w:color w:val="000000"/>
          <w:sz w:val="28"/>
        </w:rPr>
        <w:t>Специальный сайт, посвященный методике ситуационного обучения с использованием кейсов. </w:t>
      </w:r>
      <w:hyperlink r:id="rId9" w:history="1">
        <w:r w:rsidRPr="00F0771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http://www.casemethod.ru/</w:t>
        </w:r>
      </w:hyperlink>
    </w:p>
    <w:p w:rsidR="009C2FE7" w:rsidRPr="00F07710" w:rsidRDefault="009C2FE7" w:rsidP="00AA2C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CA3">
        <w:rPr>
          <w:rFonts w:ascii="Times New Roman" w:hAnsi="Times New Roman" w:cs="Times New Roman"/>
          <w:sz w:val="28"/>
          <w:szCs w:val="28"/>
        </w:rPr>
        <w:t xml:space="preserve">Ваганова О.И. Метод кейсов в профессиональном обучении: Учебно-методическое пособие / Ваганова О.И. – Н. Новгород: ВГИПУ, 2011. </w:t>
      </w:r>
      <w:r w:rsidR="00AA2CA3">
        <w:rPr>
          <w:rFonts w:ascii="Times New Roman" w:hAnsi="Times New Roman" w:cs="Times New Roman"/>
          <w:sz w:val="28"/>
          <w:szCs w:val="28"/>
        </w:rPr>
        <w:t xml:space="preserve">с.5 </w:t>
      </w:r>
      <w:r w:rsidRPr="00AA2CA3">
        <w:rPr>
          <w:rFonts w:ascii="Times New Roman" w:hAnsi="Times New Roman" w:cs="Times New Roman"/>
          <w:sz w:val="28"/>
          <w:szCs w:val="28"/>
        </w:rPr>
        <w:t>.</w:t>
      </w:r>
    </w:p>
    <w:p w:rsidR="009C2FE7" w:rsidRPr="00AA2CA3" w:rsidRDefault="009C2FE7" w:rsidP="00AA2C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9C2FE7">
        <w:rPr>
          <w:rFonts w:ascii="Times New Roman" w:hAnsi="Times New Roman" w:cs="Times New Roman"/>
          <w:color w:val="000000"/>
          <w:sz w:val="28"/>
          <w:szCs w:val="28"/>
        </w:rPr>
        <w:t>Пырьева В. В. Кейсовая технология обучения и ее применение при изучении темы «Алгоритмы» // Информатик</w:t>
      </w:r>
      <w:r>
        <w:rPr>
          <w:rFonts w:ascii="Times New Roman" w:hAnsi="Times New Roman" w:cs="Times New Roman"/>
          <w:color w:val="000000"/>
          <w:sz w:val="28"/>
          <w:szCs w:val="28"/>
        </w:rPr>
        <w:t>а и образование. – 2009. -№ 11,с</w:t>
      </w:r>
      <w:r w:rsidRPr="009C2FE7">
        <w:rPr>
          <w:rFonts w:ascii="Times New Roman" w:hAnsi="Times New Roman" w:cs="Times New Roman"/>
          <w:color w:val="000000"/>
          <w:sz w:val="28"/>
          <w:szCs w:val="28"/>
        </w:rPr>
        <w:t>.25-28</w:t>
      </w:r>
    </w:p>
    <w:p w:rsidR="00AA2CA3" w:rsidRPr="00AA2CA3" w:rsidRDefault="00AA2CA3" w:rsidP="00AA2C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CA3">
        <w:rPr>
          <w:rFonts w:ascii="Times New Roman" w:hAnsi="Times New Roman" w:cs="Times New Roman"/>
          <w:sz w:val="28"/>
          <w:szCs w:val="28"/>
        </w:rPr>
        <w:t xml:space="preserve">Попова (Смолик) С. Ю., Пронина Е. В. КЕЙС-СТАДИ: принципы создания и использования. – Тверь: </w:t>
      </w:r>
      <w:r>
        <w:rPr>
          <w:rFonts w:ascii="Times New Roman" w:hAnsi="Times New Roman" w:cs="Times New Roman"/>
          <w:sz w:val="28"/>
          <w:szCs w:val="28"/>
        </w:rPr>
        <w:t xml:space="preserve">Изд-во «СКФ-офис», 2015. – с.114 </w:t>
      </w:r>
      <w:r w:rsidRPr="00AA2CA3">
        <w:rPr>
          <w:rFonts w:ascii="Times New Roman" w:hAnsi="Times New Roman" w:cs="Times New Roman"/>
          <w:sz w:val="28"/>
          <w:szCs w:val="28"/>
        </w:rPr>
        <w:t>. Серия «Технологии работы с молодежью»</w:t>
      </w:r>
    </w:p>
    <w:p w:rsidR="009C2FE7" w:rsidRPr="009C2FE7" w:rsidRDefault="009C2FE7" w:rsidP="009C2FE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86579" w:rsidRPr="00530A95" w:rsidRDefault="00286579" w:rsidP="00286579">
      <w:pPr>
        <w:rPr>
          <w:rFonts w:ascii="Times New Roman" w:hAnsi="Times New Roman" w:cs="Times New Roman"/>
          <w:sz w:val="28"/>
          <w:szCs w:val="28"/>
        </w:rPr>
      </w:pPr>
    </w:p>
    <w:sectPr w:rsidR="00286579" w:rsidRPr="00530A95" w:rsidSect="005B3B8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3D" w:rsidRDefault="00D50B3D" w:rsidP="001E7FD0">
      <w:pPr>
        <w:spacing w:after="0" w:line="240" w:lineRule="auto"/>
      </w:pPr>
      <w:r>
        <w:separator/>
      </w:r>
    </w:p>
  </w:endnote>
  <w:endnote w:type="continuationSeparator" w:id="1">
    <w:p w:rsidR="00D50B3D" w:rsidRDefault="00D50B3D" w:rsidP="001E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4407"/>
      <w:docPartObj>
        <w:docPartGallery w:val="Page Numbers (Bottom of Page)"/>
        <w:docPartUnique/>
      </w:docPartObj>
    </w:sdtPr>
    <w:sdtContent>
      <w:p w:rsidR="00CA4451" w:rsidRDefault="00CA4451">
        <w:pPr>
          <w:pStyle w:val="ab"/>
          <w:jc w:val="right"/>
        </w:pPr>
        <w:fldSimple w:instr=" PAGE   \* MERGEFORMAT ">
          <w:r w:rsidR="00AA2CA3">
            <w:rPr>
              <w:noProof/>
            </w:rPr>
            <w:t>4</w:t>
          </w:r>
        </w:fldSimple>
      </w:p>
    </w:sdtContent>
  </w:sdt>
  <w:p w:rsidR="00CA4451" w:rsidRDefault="00CA44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3D" w:rsidRDefault="00D50B3D" w:rsidP="001E7FD0">
      <w:pPr>
        <w:spacing w:after="0" w:line="240" w:lineRule="auto"/>
      </w:pPr>
      <w:r>
        <w:separator/>
      </w:r>
    </w:p>
  </w:footnote>
  <w:footnote w:type="continuationSeparator" w:id="1">
    <w:p w:rsidR="00D50B3D" w:rsidRDefault="00D50B3D" w:rsidP="001E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5C6"/>
    <w:multiLevelType w:val="hybridMultilevel"/>
    <w:tmpl w:val="1826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34206"/>
    <w:multiLevelType w:val="hybridMultilevel"/>
    <w:tmpl w:val="1E865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70C23"/>
    <w:multiLevelType w:val="hybridMultilevel"/>
    <w:tmpl w:val="A9A4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A1074"/>
    <w:multiLevelType w:val="multilevel"/>
    <w:tmpl w:val="AAA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D5B0D"/>
    <w:multiLevelType w:val="multilevel"/>
    <w:tmpl w:val="B99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C0920"/>
    <w:multiLevelType w:val="hybridMultilevel"/>
    <w:tmpl w:val="69765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81A20"/>
    <w:multiLevelType w:val="hybridMultilevel"/>
    <w:tmpl w:val="0316E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D2C4C"/>
    <w:multiLevelType w:val="hybridMultilevel"/>
    <w:tmpl w:val="16368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5C11"/>
    <w:rsid w:val="000540E9"/>
    <w:rsid w:val="000B68C5"/>
    <w:rsid w:val="0019219C"/>
    <w:rsid w:val="001E7FD0"/>
    <w:rsid w:val="00286579"/>
    <w:rsid w:val="00350EAA"/>
    <w:rsid w:val="003B64A5"/>
    <w:rsid w:val="003C382D"/>
    <w:rsid w:val="0041783B"/>
    <w:rsid w:val="00443237"/>
    <w:rsid w:val="0045508B"/>
    <w:rsid w:val="00530A95"/>
    <w:rsid w:val="00563C86"/>
    <w:rsid w:val="00594930"/>
    <w:rsid w:val="005B3B8F"/>
    <w:rsid w:val="006B5602"/>
    <w:rsid w:val="00741A78"/>
    <w:rsid w:val="007648D9"/>
    <w:rsid w:val="0077367B"/>
    <w:rsid w:val="0079375B"/>
    <w:rsid w:val="00882C8F"/>
    <w:rsid w:val="00897753"/>
    <w:rsid w:val="009B735A"/>
    <w:rsid w:val="009B7D01"/>
    <w:rsid w:val="009C2FE7"/>
    <w:rsid w:val="009F4F6E"/>
    <w:rsid w:val="00A9432E"/>
    <w:rsid w:val="00AA2CA3"/>
    <w:rsid w:val="00AD3076"/>
    <w:rsid w:val="00B60407"/>
    <w:rsid w:val="00BA3309"/>
    <w:rsid w:val="00BC57C5"/>
    <w:rsid w:val="00C14F18"/>
    <w:rsid w:val="00C95012"/>
    <w:rsid w:val="00C967C1"/>
    <w:rsid w:val="00CA4451"/>
    <w:rsid w:val="00D05540"/>
    <w:rsid w:val="00D50B3D"/>
    <w:rsid w:val="00D757C6"/>
    <w:rsid w:val="00D92CA6"/>
    <w:rsid w:val="00DA518C"/>
    <w:rsid w:val="00E2088A"/>
    <w:rsid w:val="00E47393"/>
    <w:rsid w:val="00E768AB"/>
    <w:rsid w:val="00F07710"/>
    <w:rsid w:val="00FC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5602"/>
    <w:rPr>
      <w:b/>
      <w:bCs/>
    </w:rPr>
  </w:style>
  <w:style w:type="paragraph" w:styleId="a5">
    <w:name w:val="No Spacing"/>
    <w:uiPriority w:val="1"/>
    <w:qFormat/>
    <w:rsid w:val="00350EA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208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3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E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7FD0"/>
  </w:style>
  <w:style w:type="paragraph" w:styleId="ab">
    <w:name w:val="footer"/>
    <w:basedOn w:val="a"/>
    <w:link w:val="ac"/>
    <w:uiPriority w:val="99"/>
    <w:unhideWhenUsed/>
    <w:rsid w:val="001E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7FD0"/>
  </w:style>
  <w:style w:type="paragraph" w:customStyle="1" w:styleId="c16">
    <w:name w:val="c16"/>
    <w:basedOn w:val="a"/>
    <w:rsid w:val="00F0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F07710"/>
  </w:style>
  <w:style w:type="character" w:customStyle="1" w:styleId="c7">
    <w:name w:val="c7"/>
    <w:basedOn w:val="a0"/>
    <w:rsid w:val="00F07710"/>
  </w:style>
  <w:style w:type="character" w:customStyle="1" w:styleId="c29">
    <w:name w:val="c29"/>
    <w:basedOn w:val="a0"/>
    <w:rsid w:val="00F07710"/>
  </w:style>
  <w:style w:type="character" w:styleId="ad">
    <w:name w:val="Hyperlink"/>
    <w:basedOn w:val="a0"/>
    <w:uiPriority w:val="99"/>
    <w:semiHidden/>
    <w:unhideWhenUsed/>
    <w:rsid w:val="00F07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casemethod.ru/&amp;sa=D&amp;source=editors&amp;ust=1620846045205000&amp;usg=AOvVaw3RZCP5RF6a1imOHrU7nMV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F8EB-3CB6-41C7-B26B-1FFD7B18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2022-10-28T06:29:00Z</dcterms:created>
  <dcterms:modified xsi:type="dcterms:W3CDTF">2022-10-28T07:49:00Z</dcterms:modified>
</cp:coreProperties>
</file>