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A5" w:rsidRPr="004C3A4E" w:rsidRDefault="009C17A5" w:rsidP="009C1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3A4E">
        <w:rPr>
          <w:rFonts w:ascii="Times New Roman" w:hAnsi="Times New Roman" w:cs="Times New Roman"/>
          <w:sz w:val="28"/>
          <w:szCs w:val="28"/>
        </w:rPr>
        <w:t>ДЕПАРТАМЕНТ ЗДРАВООХРАНЕНИЯ ГОРОДА СЕВАСТОПОЛЯ</w:t>
      </w:r>
    </w:p>
    <w:p w:rsidR="009C17A5" w:rsidRPr="004C3A4E" w:rsidRDefault="009C17A5" w:rsidP="009C1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3A4E">
        <w:rPr>
          <w:rFonts w:ascii="Times New Roman" w:hAnsi="Times New Roman" w:cs="Times New Roman"/>
          <w:sz w:val="28"/>
          <w:szCs w:val="28"/>
        </w:rPr>
        <w:t>ГОСУДАРСТВЕННОЕ КАЗЕННОЕ УЧРЕЖДЕНИЕ ЗДРАВООХРАНЕНИЯ СЕВАСТОПОЛЯ</w:t>
      </w:r>
    </w:p>
    <w:p w:rsidR="009C17A5" w:rsidRPr="004C3A4E" w:rsidRDefault="009C17A5" w:rsidP="009C1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3A4E">
        <w:rPr>
          <w:rFonts w:ascii="Times New Roman" w:hAnsi="Times New Roman" w:cs="Times New Roman"/>
          <w:sz w:val="28"/>
          <w:szCs w:val="28"/>
        </w:rPr>
        <w:t>«СПЕЦИАЛИЗИРОВАННЫЙ ДОМ РЕБЕНКА ДЛЯ ДЕТЕЙ С ПОРАЖЕНИЕМ ЦЕНТРАЛЬНОЙ НЕРВНОЙ СИСТЕМЫ И НАРУШЕНИЕМ ПСИХИКИ»</w:t>
      </w:r>
    </w:p>
    <w:p w:rsidR="009C17A5" w:rsidRDefault="009C17A5" w:rsidP="009C17A5">
      <w:pPr>
        <w:jc w:val="center"/>
      </w:pPr>
    </w:p>
    <w:p w:rsidR="009C17A5" w:rsidRDefault="009C17A5" w:rsidP="00EC1062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C17A5" w:rsidRDefault="009C17A5" w:rsidP="00EC1062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C17A5" w:rsidRDefault="009C17A5" w:rsidP="00EC1062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C17A5" w:rsidRDefault="009C17A5" w:rsidP="00EC1062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C17A5" w:rsidRDefault="009C17A5" w:rsidP="00EC1062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C17A5" w:rsidRDefault="009C17A5" w:rsidP="00EC1062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C17A5" w:rsidRDefault="009C17A5" w:rsidP="00EC1062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C17A5" w:rsidRDefault="009C17A5" w:rsidP="009C17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</w:rPr>
        <w:t>Конспект спортивного развлечения</w:t>
      </w:r>
      <w:r w:rsidRPr="009C17A5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на тему: </w:t>
      </w:r>
    </w:p>
    <w:p w:rsidR="009C17A5" w:rsidRPr="009C17A5" w:rsidRDefault="009C17A5" w:rsidP="009C17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40"/>
          <w:szCs w:val="40"/>
        </w:rPr>
      </w:pPr>
      <w:r w:rsidRPr="009C17A5">
        <w:rPr>
          <w:rFonts w:ascii="Times New Roman" w:eastAsia="Times New Roman" w:hAnsi="Times New Roman" w:cs="Times New Roman"/>
          <w:bCs/>
          <w:color w:val="333333"/>
          <w:sz w:val="40"/>
          <w:szCs w:val="40"/>
        </w:rPr>
        <w:t>«Весело играем</w:t>
      </w:r>
      <w:r>
        <w:rPr>
          <w:rFonts w:ascii="Times New Roman" w:eastAsia="Times New Roman" w:hAnsi="Times New Roman" w:cs="Times New Roman"/>
          <w:bCs/>
          <w:color w:val="333333"/>
          <w:sz w:val="40"/>
          <w:szCs w:val="40"/>
        </w:rPr>
        <w:t xml:space="preserve"> </w:t>
      </w:r>
      <w:r w:rsidRPr="009C17A5">
        <w:rPr>
          <w:rFonts w:ascii="Times New Roman" w:eastAsia="Times New Roman" w:hAnsi="Times New Roman" w:cs="Times New Roman"/>
          <w:bCs/>
          <w:color w:val="333333"/>
          <w:sz w:val="40"/>
          <w:szCs w:val="40"/>
        </w:rPr>
        <w:t>- здоровья набираем»</w:t>
      </w:r>
    </w:p>
    <w:p w:rsidR="009C17A5" w:rsidRPr="009C17A5" w:rsidRDefault="009C17A5" w:rsidP="009C17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C17A5">
        <w:rPr>
          <w:rFonts w:ascii="Times New Roman" w:eastAsia="Times New Roman" w:hAnsi="Times New Roman" w:cs="Times New Roman"/>
          <w:color w:val="333333"/>
          <w:sz w:val="40"/>
          <w:szCs w:val="40"/>
        </w:rPr>
        <w:t>для детей группы раннего возраста</w:t>
      </w:r>
    </w:p>
    <w:p w:rsidR="009C17A5" w:rsidRPr="009C17A5" w:rsidRDefault="009C17A5" w:rsidP="009C17A5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9C17A5" w:rsidRDefault="009C17A5" w:rsidP="00EC1062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C17A5" w:rsidRDefault="009C17A5" w:rsidP="00EC1062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C17A5" w:rsidRDefault="009C17A5" w:rsidP="00EC1062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C17A5" w:rsidRDefault="009C17A5" w:rsidP="00EC1062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C17A5" w:rsidRDefault="009C17A5" w:rsidP="00EC1062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C17A5" w:rsidRDefault="009C17A5" w:rsidP="009C17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17A5" w:rsidRDefault="009C17A5" w:rsidP="009C17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17A5" w:rsidRDefault="009C17A5" w:rsidP="009C17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17A5" w:rsidRPr="00600A39" w:rsidRDefault="009C17A5" w:rsidP="009C17A5">
      <w:pPr>
        <w:jc w:val="right"/>
        <w:rPr>
          <w:rFonts w:ascii="Times New Roman" w:hAnsi="Times New Roman" w:cs="Times New Roman"/>
          <w:sz w:val="28"/>
          <w:szCs w:val="28"/>
        </w:rPr>
      </w:pPr>
      <w:r w:rsidRPr="00600A3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9C17A5" w:rsidRDefault="009C17A5" w:rsidP="009C17A5">
      <w:pPr>
        <w:rPr>
          <w:sz w:val="28"/>
          <w:szCs w:val="28"/>
        </w:rPr>
      </w:pPr>
    </w:p>
    <w:p w:rsidR="009C17A5" w:rsidRPr="00600A39" w:rsidRDefault="009C17A5" w:rsidP="009C17A5">
      <w:pPr>
        <w:rPr>
          <w:sz w:val="28"/>
          <w:szCs w:val="28"/>
        </w:rPr>
      </w:pPr>
    </w:p>
    <w:p w:rsidR="009C17A5" w:rsidRPr="009C17A5" w:rsidRDefault="00EB3003" w:rsidP="009C17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Севастополь</w:t>
      </w:r>
    </w:p>
    <w:p w:rsidR="00EB3003" w:rsidRDefault="009C17A5" w:rsidP="00EB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9C17A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lastRenderedPageBreak/>
        <w:t>Спортивное развлечение на тему:</w:t>
      </w:r>
    </w:p>
    <w:p w:rsidR="00EB3003" w:rsidRDefault="009C17A5" w:rsidP="00EB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9C17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«Весело играем - здоровья набираем» </w:t>
      </w:r>
    </w:p>
    <w:p w:rsidR="009C17A5" w:rsidRPr="009C17A5" w:rsidRDefault="009C17A5" w:rsidP="00EB30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9C17A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для детей группы раннего возраста</w:t>
      </w:r>
    </w:p>
    <w:p w:rsidR="009C17A5" w:rsidRDefault="009C17A5" w:rsidP="009C17A5">
      <w:pPr>
        <w:spacing w:after="24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EC1062" w:rsidRPr="009C17A5" w:rsidRDefault="00EC1062" w:rsidP="009C17A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</w:t>
      </w: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: вызывать положительные эмоции,  учить проявлять активность, самостоятельность и инициативу в действиях.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Образовательные задачи: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-учить детей слушать речь воспитателя;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-развивать сенсорное  восприятие;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-развивать внимание.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Воспитательные задачи: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-вызвать у детей эмоциональный отклик на игровое занятие и желание участвовать в нем;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-учить детей играть вместе, не </w:t>
      </w:r>
      <w:proofErr w:type="gramStart"/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толкая и не обижая друг друга</w:t>
      </w:r>
      <w:proofErr w:type="gramEnd"/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Двигательные задачи: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-побуждать детей бегать в разных направлениях;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-закреплять навыки детей в ходьбе стайкой за воспитателем;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-продолжать учить детей подпрыгивать на двух ногах;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-учить детей бегать и останавливаться по сигналу воспитателя.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C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 фонограммы детских песен, ноутбук, колонки, маски зверей по количеству детей, костюм лесного зверя для воспитателя, прищепки и картонное солнышко, зонт, пульверизатор с водой, ворота, кочки, скакалка (ручеёк),  массажная дорожка, пилоны, игрушечный самолётик, большие и малые мячи, большая и малая корзины.</w:t>
      </w:r>
      <w:proofErr w:type="gramEnd"/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занятия: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входят в зал становятся в круг. Воспитатель предлагает им совершить прогулку в лес «на поезде». Малыши занимают места «в вагонах» (строятся в колонну за воспитателем). Кондукто</w:t>
      </w:r>
      <w:proofErr w:type="gramStart"/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р-</w:t>
      </w:r>
      <w:proofErr w:type="gramEnd"/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лесной зверь дает свисток и поезд отправляется.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Воспитатель 1: Дети! Мы приехали в лес. Здесь есть веселая полянка. Но чтобы до нее добраться, надо перейти болото, потом перепрыгнуть через </w:t>
      </w: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ручеек, выполнить ещё много разных заданий. Давайте вначале сделаем зарядку, тогда легче будет преодолеть препятствие.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день мы по утрам делаем зарядку,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 нравится всё нам делать по порядку!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Весело шагать, руки поднимать,</w:t>
      </w:r>
    </w:p>
    <w:p w:rsidR="0003708B" w:rsidRPr="009C17A5" w:rsidRDefault="00EC106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hAnsi="Times New Roman" w:cs="Times New Roman"/>
          <w:color w:val="333333"/>
          <w:sz w:val="28"/>
          <w:szCs w:val="28"/>
        </w:rPr>
        <w:t>Приседать, вставать,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Бегать и скакать! (дети выполняют действия со словами).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Смотрите, дети,  сколько прищепок лежит вокруг!  А у меня есть вот такой круг  волшебный. Какого он цвета? На что похож этот круг? Как темно в нашем лесу! Давайте все вместе сделаем из круга и прищепок солнышко! ИГРА «СОБЕРИ  СОЛНЫШКО (дети собирают прищепки, прикрепляют к кругу).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2: Молодцы, ребята! Какое солнышко у нас получилось! А теперь поиграем! По моему сигналу «солнышко светит» вы будете прыгать, веселиться, а по сигналу «дождик»- бегите все ко мне под наш зонтик!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«СОЛНЫШКО И ДОЖДИК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Светит солнышко в окошко, смотрит в нашу комнатку,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Мы захлопаем в ладошки, радуемся солнышку!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Солнышко светит, выходите поиграть! (дети, совершают произвольные прыжки, ходят по полянке)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Дождик начался! Скорее все под зонтик! (дети прячутся под зонт к воспитателю). Игра проводится 2-3 раза.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1: А теперь построимся в одну колонну друг за другом и пойдем на полянку. Осторожно, здесь болото! Нужно пройти его так, чтобы не замочить ноги.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«ПО КОЧКАМ» (дети перешагивают с кочки на кочку)</w:t>
      </w:r>
    </w:p>
    <w:p w:rsidR="00EC1062" w:rsidRPr="009C17A5" w:rsidRDefault="00EC106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hAnsi="Times New Roman" w:cs="Times New Roman"/>
          <w:color w:val="333333"/>
          <w:sz w:val="28"/>
          <w:szCs w:val="28"/>
        </w:rPr>
        <w:t>ИГРА «ПО УЗЕНЬКОЙ ДОРОЖКЕ» (ходьба по массажной дорожке по одному, не наталкиваясь друг на друга)</w:t>
      </w:r>
    </w:p>
    <w:p w:rsidR="00EC1062" w:rsidRPr="009C17A5" w:rsidRDefault="00EC106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hAnsi="Times New Roman" w:cs="Times New Roman"/>
          <w:color w:val="333333"/>
          <w:sz w:val="28"/>
          <w:szCs w:val="28"/>
        </w:rPr>
        <w:t>ИГРА «ПОДЛЕЗЬ ПОД ВОРОТЦА» (проползти под дугой)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 Воспитатель 2: Молодцы! Никто не замочил ног! Вы, наверное, устали. Давайте отдохнём на тихой полянке! Дети «садятся» на полянке вместе с воспитателем.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ИГРА «ДЕЛАЙ, КАК Я» (дети выполняют действия со словами)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1: Молодцы, дети! Отдохнули, теперь пойдём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Дальше. Попробуем перейти через этот ручеек.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«ПЕРЕПРЫГНИ ЧЕРЕЗ РУЧЕЁК» (дети выполняют прыжки на двух ногах через скакалку)</w:t>
      </w:r>
    </w:p>
    <w:p w:rsidR="00EC1062" w:rsidRPr="009C17A5" w:rsidRDefault="00EC106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hAnsi="Times New Roman" w:cs="Times New Roman"/>
          <w:color w:val="333333"/>
          <w:sz w:val="28"/>
          <w:szCs w:val="28"/>
        </w:rPr>
        <w:t>ИГРА «БОЛЬШИЕ И МАЛЕНЬКИЕ МЯЧИ»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1: Вот какие молодцы, ребята! Все задания выполнили! А хотите ещё поиграть? Смотрите, что это лежит? (Игрушечный самолётик). Давайте все вместе поиграем в игру «Самолёты»!</w:t>
      </w:r>
    </w:p>
    <w:p w:rsidR="00EC1062" w:rsidRPr="009C17A5" w:rsidRDefault="00EC1062" w:rsidP="00EC106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7A5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«САМОЛЁТЫ»</w:t>
      </w:r>
    </w:p>
    <w:p w:rsidR="00EC1062" w:rsidRPr="009C17A5" w:rsidRDefault="00EC1062">
      <w:pPr>
        <w:rPr>
          <w:rFonts w:ascii="Times New Roman" w:hAnsi="Times New Roman" w:cs="Times New Roman"/>
          <w:sz w:val="28"/>
          <w:szCs w:val="28"/>
        </w:rPr>
      </w:pPr>
      <w:r w:rsidRPr="009C17A5">
        <w:rPr>
          <w:rFonts w:ascii="Times New Roman" w:hAnsi="Times New Roman" w:cs="Times New Roman"/>
          <w:color w:val="333333"/>
          <w:sz w:val="28"/>
          <w:szCs w:val="28"/>
        </w:rPr>
        <w:t xml:space="preserve">Воспитатель 2: Все ребята молодцы! Справились с заданием, поиграли! Чтобы вы росли </w:t>
      </w:r>
      <w:proofErr w:type="gramStart"/>
      <w:r w:rsidRPr="009C17A5">
        <w:rPr>
          <w:rFonts w:ascii="Times New Roman" w:hAnsi="Times New Roman" w:cs="Times New Roman"/>
          <w:color w:val="333333"/>
          <w:sz w:val="28"/>
          <w:szCs w:val="28"/>
        </w:rPr>
        <w:t>здоровыми</w:t>
      </w:r>
      <w:proofErr w:type="gramEnd"/>
      <w:r w:rsidRPr="009C17A5">
        <w:rPr>
          <w:rFonts w:ascii="Times New Roman" w:hAnsi="Times New Roman" w:cs="Times New Roman"/>
          <w:color w:val="333333"/>
          <w:sz w:val="28"/>
          <w:szCs w:val="28"/>
        </w:rPr>
        <w:t xml:space="preserve"> и сильными, мы приготовили вам угощение!</w:t>
      </w:r>
    </w:p>
    <w:sectPr w:rsidR="00EC1062" w:rsidRPr="009C17A5" w:rsidSect="0003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062"/>
    <w:rsid w:val="0003708B"/>
    <w:rsid w:val="006C2518"/>
    <w:rsid w:val="00897C66"/>
    <w:rsid w:val="009C17A5"/>
    <w:rsid w:val="00B33636"/>
    <w:rsid w:val="00EB3003"/>
    <w:rsid w:val="00EC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10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2024-02-22T10:58:00Z</dcterms:created>
  <dcterms:modified xsi:type="dcterms:W3CDTF">2024-03-05T10:21:00Z</dcterms:modified>
</cp:coreProperties>
</file>