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2AED" w:rsidRDefault="00BC2AED" w:rsidP="00BC2A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Технологическая карта урока.</w:t>
      </w:r>
    </w:p>
    <w:p w:rsidR="00BC2AED" w:rsidRPr="00BC2AED" w:rsidRDefault="00BC2AED" w:rsidP="00373F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1.   </w:t>
      </w: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Ф.И.О. учителя: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Бурнашева Мария Петровна-учитель биологи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BC2AED" w:rsidRPr="00BC2AED" w:rsidRDefault="00BC2AED" w:rsidP="00BC2A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           Дата: 14.02.2023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Предмет     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Биология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BC2AED" w:rsidRPr="00BC2AED" w:rsidRDefault="00BC2AED" w:rsidP="00BC2A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внеаудиторного занятия </w:t>
      </w: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Тайны человеческого сердца</w:t>
      </w:r>
    </w:p>
    <w:p w:rsidR="00BC2AED" w:rsidRPr="00BC2AED" w:rsidRDefault="00BC2AED" w:rsidP="00BC2AE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усвоение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новых знаний.</w:t>
      </w:r>
    </w:p>
    <w:p w:rsidR="00BC2AED" w:rsidRPr="00BC2AED" w:rsidRDefault="00BC2AED" w:rsidP="00BC2A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</w:t>
      </w: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43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 условий для формирования знаний о строении и работе сердца.</w:t>
      </w: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Задачи урока: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 </w:t>
      </w:r>
      <w:r w:rsidRPr="00BC2A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BC2AED" w:rsidRPr="00BC2AED" w:rsidRDefault="00BC2AED" w:rsidP="00BC2AE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знания учащихся об особенностях строения  и работы се</w:t>
      </w:r>
      <w:r w:rsidR="0043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рдца, о понятиях «сердечный ритм», «пульс»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36CE6" w:rsidRPr="00BC2AED" w:rsidRDefault="00BC2AED" w:rsidP="00436CE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связывать особенности строения и функционирования сердца со здоровьем человека и применять эти знания в жизни.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Развивающая: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универсальные учебные действия (УУД):</w:t>
      </w:r>
    </w:p>
    <w:p w:rsidR="00BC2AED" w:rsidRPr="00BC2AED" w:rsidRDefault="00BC2AED" w:rsidP="00BC2A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коммуникационные (участие  в диалоге, высказывание своего мнения);</w:t>
      </w:r>
    </w:p>
    <w:p w:rsidR="00BC2AED" w:rsidRPr="00BC2AED" w:rsidRDefault="00BC2AED" w:rsidP="00BC2A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(поиск  нужной информации);</w:t>
      </w:r>
    </w:p>
    <w:p w:rsidR="00BC2AED" w:rsidRPr="00BC2AED" w:rsidRDefault="00BC2AED" w:rsidP="00BC2A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(поиск решений проблемных ситуаций);</w:t>
      </w:r>
    </w:p>
    <w:p w:rsidR="00436CE6" w:rsidRPr="00BC2AED" w:rsidRDefault="00BC2AED" w:rsidP="00436CE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 (умение применять знания о строении и работе сердца в целях сохранения своего здоровья).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Воспитательная:</w:t>
      </w:r>
    </w:p>
    <w:p w:rsidR="00BC2AED" w:rsidRPr="00BC2AED" w:rsidRDefault="00BC2AED" w:rsidP="00BC2A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бережное отношение к своему здоровью.</w:t>
      </w:r>
    </w:p>
    <w:p w:rsidR="00436CE6" w:rsidRPr="00436CE6" w:rsidRDefault="00BC2AED" w:rsidP="00BC2A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Воспитывать  культуру общения при участии в беседе, в работе в парах и в </w:t>
      </w:r>
      <w:r w:rsidR="0043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BC2AED" w:rsidRPr="00BC2AED" w:rsidRDefault="00436CE6" w:rsidP="00436CE6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BC2AED"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группе.</w:t>
      </w:r>
    </w:p>
    <w:p w:rsidR="00BC2AED" w:rsidRPr="00436CE6" w:rsidRDefault="00BC2AED" w:rsidP="00BC2A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 нравственные качества у учащихся: чувство доброты, внимания к окружающим и др.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Методы:</w:t>
      </w:r>
    </w:p>
    <w:p w:rsidR="00BC2AED" w:rsidRPr="00BC2AED" w:rsidRDefault="00BC2AED" w:rsidP="00BC2A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словесный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(беседа, рассказ);</w:t>
      </w:r>
    </w:p>
    <w:p w:rsidR="00BC2AED" w:rsidRPr="00BC2AED" w:rsidRDefault="00BC2AED" w:rsidP="00BC2A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наглядный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="0043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презентации,  работа с данными эксперимента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C2AED" w:rsidRPr="00BC2AED" w:rsidRDefault="00BC2AED" w:rsidP="00BC2A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практический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(выполнени</w:t>
      </w:r>
      <w:r w:rsidR="00436C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заданий,</w:t>
      </w:r>
      <w:r w:rsidR="008C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заполнение дневника наблюдения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C2AED" w:rsidRPr="00BC2AED" w:rsidRDefault="00BC2AED" w:rsidP="00BC2A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частично-поисковый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(эвристическая беседа);</w:t>
      </w:r>
    </w:p>
    <w:p w:rsidR="008C18A0" w:rsidRPr="008C18A0" w:rsidRDefault="00BC2AED" w:rsidP="00BC2A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проблемный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(решение проблемной ситуации, поиск ответов на вопросы </w:t>
      </w:r>
      <w:r w:rsidR="008C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</w:p>
    <w:p w:rsidR="00BC2AED" w:rsidRPr="00BC2AED" w:rsidRDefault="008C18A0" w:rsidP="008C18A0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</w:t>
      </w:r>
      <w:r w:rsidR="00BC2AED"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проблемного характера).</w:t>
      </w:r>
    </w:p>
    <w:p w:rsidR="00BC2AED" w:rsidRPr="00BC2AED" w:rsidRDefault="00BC2AED" w:rsidP="00BC2A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символического видения 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(ассоциация объекта с рисунком, с цифрами)</w:t>
      </w:r>
    </w:p>
    <w:p w:rsidR="00BC2AED" w:rsidRPr="00BC2AED" w:rsidRDefault="00BC2AED" w:rsidP="00BC2A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сравнения версий 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(сравнение св</w:t>
      </w:r>
      <w:r w:rsidR="008C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оей работы с работами других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18A0" w:rsidRPr="008C18A0" w:rsidRDefault="00BC2AED" w:rsidP="00BC2A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стимулирования и мотивации учения 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(познавательные и занимательные </w:t>
      </w:r>
      <w:r w:rsidR="008C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ED" w:rsidRPr="00BC2AED" w:rsidRDefault="008C18A0" w:rsidP="008C18A0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C2AED"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факты, создание ситуаций успеха);</w:t>
      </w:r>
    </w:p>
    <w:p w:rsidR="008C18A0" w:rsidRPr="008C18A0" w:rsidRDefault="00BC2AED" w:rsidP="00BC2AE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самоконтроля и самооценки 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(самопроверка ответов на заданные вопросы и </w:t>
      </w:r>
      <w:r w:rsidR="008C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2AED" w:rsidRPr="00BC2AED" w:rsidRDefault="008C18A0" w:rsidP="008C18A0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</w:t>
      </w:r>
      <w:r w:rsidR="00BC2AED"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и самооценка знаний).</w:t>
      </w:r>
    </w:p>
    <w:p w:rsidR="008C18A0" w:rsidRDefault="00BC2AED" w:rsidP="008C18A0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BC2A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Технологии:</w:t>
      </w:r>
      <w:r w:rsidRPr="00BC2AED">
        <w:rPr>
          <w:rFonts w:ascii="Calibri" w:eastAsia="Times New Roman" w:hAnsi="Calibri" w:cs="Calibri"/>
          <w:color w:val="000000"/>
          <w:lang w:eastAsia="ru-RU"/>
        </w:rPr>
        <w:t> </w:t>
      </w:r>
      <w:r w:rsidRPr="00BC2AED">
        <w:rPr>
          <w:rFonts w:ascii="Times New Roman" w:eastAsia="Times New Roman" w:hAnsi="Times New Roman" w:cs="Times New Roman"/>
          <w:color w:val="000000"/>
          <w:lang w:eastAsia="ru-RU"/>
        </w:rPr>
        <w:t>проблемного обучения, деятельностного метода, </w:t>
      </w:r>
      <w:r w:rsidR="008C18A0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 научного познания,  </w:t>
      </w:r>
    </w:p>
    <w:p w:rsidR="00BC2AED" w:rsidRPr="00BC2AED" w:rsidRDefault="008C18A0" w:rsidP="008C18A0">
      <w:pPr>
        <w:shd w:val="clear" w:color="auto" w:fill="FFFFFF"/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="00BC2AED" w:rsidRPr="00BC2AED">
        <w:rPr>
          <w:rFonts w:ascii="Times New Roman" w:eastAsia="Times New Roman" w:hAnsi="Times New Roman" w:cs="Times New Roman"/>
          <w:color w:val="000000"/>
          <w:lang w:eastAsia="ru-RU"/>
        </w:rPr>
        <w:t>информационно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C2AED" w:rsidRPr="00BC2AED">
        <w:rPr>
          <w:rFonts w:ascii="Times New Roman" w:eastAsia="Times New Roman" w:hAnsi="Times New Roman" w:cs="Times New Roman"/>
          <w:color w:val="000000"/>
          <w:lang w:eastAsia="ru-RU"/>
        </w:rPr>
        <w:t>коммуникационные.</w:t>
      </w:r>
      <w:r w:rsidR="00BC2AED" w:rsidRPr="00BC2AED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Формы организации деятельности на уроке:</w:t>
      </w:r>
    </w:p>
    <w:p w:rsidR="00BC2AED" w:rsidRPr="00BC2AED" w:rsidRDefault="00BC2AED" w:rsidP="00BC2A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фронтальная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C2AED" w:rsidRPr="00BC2AED" w:rsidRDefault="00BC2AED" w:rsidP="00BC2A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в парах </w:t>
      </w:r>
    </w:p>
    <w:p w:rsidR="00BC2AED" w:rsidRPr="00BC2AED" w:rsidRDefault="00BC2AED" w:rsidP="00BC2A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в группах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Оборудование: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Технические:</w:t>
      </w:r>
    </w:p>
    <w:p w:rsidR="00BC2AED" w:rsidRPr="00BC2AED" w:rsidRDefault="00BC2AED" w:rsidP="00BC2A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</w:p>
    <w:p w:rsidR="00BC2AED" w:rsidRPr="00BC2AED" w:rsidRDefault="00BC2AED" w:rsidP="00BC2A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Мультимедийный проектор</w:t>
      </w:r>
    </w:p>
    <w:p w:rsidR="00BC2AED" w:rsidRPr="008C18A0" w:rsidRDefault="00BC2AED" w:rsidP="00BC2A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</w:t>
      </w:r>
    </w:p>
    <w:p w:rsidR="008C18A0" w:rsidRDefault="008C18A0" w:rsidP="008C18A0">
      <w:pPr>
        <w:pStyle w:val="ListParagraph"/>
        <w:numPr>
          <w:ilvl w:val="2"/>
          <w:numId w:val="6"/>
        </w:numPr>
        <w:shd w:val="clear" w:color="auto" w:fill="FFFFFF"/>
        <w:tabs>
          <w:tab w:val="clear" w:pos="2160"/>
        </w:tabs>
        <w:spacing w:after="0" w:line="360" w:lineRule="auto"/>
        <w:ind w:left="993" w:hanging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8C1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Лабораторное оборудование </w:t>
      </w:r>
      <w:r w:rsidRPr="008C1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BiTronicsLab</w:t>
      </w:r>
      <w:r w:rsidRPr="008C1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C18A0" w:rsidRPr="008C18A0" w:rsidRDefault="008C18A0" w:rsidP="008C18A0">
      <w:pPr>
        <w:pStyle w:val="ListParagraph"/>
        <w:numPr>
          <w:ilvl w:val="2"/>
          <w:numId w:val="6"/>
        </w:numPr>
        <w:shd w:val="clear" w:color="auto" w:fill="FFFFFF"/>
        <w:tabs>
          <w:tab w:val="clear" w:pos="2160"/>
        </w:tabs>
        <w:spacing w:after="0" w:line="360" w:lineRule="auto"/>
        <w:ind w:left="851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C1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Фонендоскоп.</w:t>
      </w:r>
    </w:p>
    <w:p w:rsidR="008C18A0" w:rsidRPr="00BC2AED" w:rsidRDefault="008C18A0" w:rsidP="008C18A0">
      <w:pPr>
        <w:shd w:val="clear" w:color="auto" w:fill="FFFFFF"/>
        <w:spacing w:before="30" w:after="30" w:line="240" w:lineRule="auto"/>
        <w:ind w:left="90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Программные:</w:t>
      </w:r>
    </w:p>
    <w:p w:rsidR="00BC2AED" w:rsidRPr="00BC2AED" w:rsidRDefault="00BC2AED" w:rsidP="008C18A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  <w:r w:rsidR="008C1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18A0" w:rsidRPr="008C1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BiTronicsLab</w:t>
      </w:r>
      <w:r w:rsidR="008C18A0" w:rsidRPr="008C1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Другие материалы:</w:t>
      </w:r>
      <w:r w:rsidR="008C1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3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 с заданиями для работы в группах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презентаци</w:t>
      </w:r>
      <w:r w:rsidR="00C3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BC2AED" w:rsidRPr="00BC2AED" w:rsidRDefault="00BC2AED" w:rsidP="00BC2A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Планируемые результаты:</w:t>
      </w:r>
    </w:p>
    <w:p w:rsidR="00BC2AED" w:rsidRPr="00BC2AED" w:rsidRDefault="00BC2AED" w:rsidP="00BC2AE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умения: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познавательных интересов; осознание ценности здо</w:t>
      </w:r>
      <w:r w:rsidR="00C3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ровья 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формирование личностного отношения к изучению материала.</w:t>
      </w:r>
    </w:p>
    <w:p w:rsidR="00BC2AED" w:rsidRPr="00BC2AED" w:rsidRDefault="00BC2AED" w:rsidP="00BC2AED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умения</w:t>
      </w:r>
    </w:p>
    <w:p w:rsidR="00BC2AED" w:rsidRPr="00BC2AED" w:rsidRDefault="00BC2AED" w:rsidP="00BC2AE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1.Познавательные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C2AED" w:rsidRPr="00BC2AED" w:rsidRDefault="00BC2AED" w:rsidP="00BC2AE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Общеучебные</w:t>
      </w:r>
      <w:r w:rsidRPr="00BC2A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самостоятельное выделение и формулирование познавательной цели; структурирование знаний осознанное и произвольное построение речевого высказывания в устной и письменной форме; рефлексия способов и условий действия, контроль и оценка процесса и результатов деятельности, решение познавательных задач.</w:t>
      </w:r>
    </w:p>
    <w:p w:rsidR="00BC2AED" w:rsidRPr="00BC2AED" w:rsidRDefault="00BC2AED" w:rsidP="00BC2AE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Логические</w:t>
      </w:r>
      <w:r w:rsidRPr="00BC2A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BC2AED">
        <w:rPr>
          <w:rFonts w:ascii="Calibri" w:eastAsia="Times New Roman" w:hAnsi="Calibri" w:cs="Calibri"/>
          <w:color w:val="000000"/>
          <w:sz w:val="20"/>
          <w:lang w:eastAsia="ru-RU"/>
        </w:rPr>
        <w:t> 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объектов, установление причинно-следственных связей осознанное и произвольное построение речевого высказывания в устной и письменной форме; построение логической цепи рассуждений; поиск и выделение необходимой информации</w:t>
      </w:r>
    </w:p>
    <w:p w:rsidR="00BC2AED" w:rsidRPr="00BC2AED" w:rsidRDefault="00BC2AED" w:rsidP="00BC2AE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Коммуникативные: 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 и выделение необходимой информации,</w:t>
      </w:r>
      <w:r w:rsidRPr="00BC2AED">
        <w:rPr>
          <w:rFonts w:ascii="Calibri" w:eastAsia="Times New Roman" w:hAnsi="Calibri" w:cs="Calibri"/>
          <w:color w:val="000000"/>
          <w:sz w:val="20"/>
          <w:lang w:eastAsia="ru-RU"/>
        </w:rPr>
        <w:t> 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учебного сотрудничества с учителем и сверстниками; умение с достаточной полнотой и точностью выражать свои мысли; владение монологической и диалогической речью</w:t>
      </w:r>
    </w:p>
    <w:p w:rsidR="00BC2AED" w:rsidRPr="00BC2AED" w:rsidRDefault="00BC2AED" w:rsidP="00BC2AE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Регулятивные: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планировать свои действия в соответствии с поставленной задачей, проводить самооценку и самоанализ своей деятельности</w:t>
      </w:r>
      <w:r w:rsidR="00C3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2AED" w:rsidRPr="00BC2AED" w:rsidRDefault="00BC2AED" w:rsidP="00BC2AE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C2A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умения: 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 получают знания об особенностях внутреннего строения и функционирования сердца человека, о понятиях «сердечный</w:t>
      </w:r>
      <w:r w:rsidR="00C30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ритм», «пульс</w:t>
      </w:r>
      <w:r w:rsidR="000E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«желудочек», «предсердие», «аорта»</w:t>
      </w:r>
      <w:r w:rsidRPr="00BC2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0A1C" w:rsidRDefault="000E4444" w:rsidP="000E444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E44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Структура и ход урока</w:t>
      </w:r>
    </w:p>
    <w:tbl>
      <w:tblPr>
        <w:tblStyle w:val="TableGrid"/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1558"/>
        <w:gridCol w:w="1841"/>
        <w:gridCol w:w="7"/>
        <w:gridCol w:w="1403"/>
        <w:gridCol w:w="7"/>
        <w:gridCol w:w="2125"/>
        <w:gridCol w:w="1707"/>
        <w:gridCol w:w="2267"/>
      </w:tblGrid>
      <w:tr w:rsidR="006B22D3" w:rsidTr="006B22D3">
        <w:trPr>
          <w:trHeight w:val="885"/>
        </w:trPr>
        <w:tc>
          <w:tcPr>
            <w:tcW w:w="284" w:type="dxa"/>
            <w:vMerge w:val="restart"/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8" w:type="dxa"/>
            <w:vMerge w:val="restart"/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Этап урока</w:t>
            </w:r>
          </w:p>
        </w:tc>
        <w:tc>
          <w:tcPr>
            <w:tcW w:w="1841" w:type="dxa"/>
            <w:vMerge w:val="restart"/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417" w:type="dxa"/>
            <w:gridSpan w:val="3"/>
            <w:vMerge w:val="restart"/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Виды работы, формы, методы, приемы</w:t>
            </w:r>
          </w:p>
        </w:tc>
        <w:tc>
          <w:tcPr>
            <w:tcW w:w="3832" w:type="dxa"/>
            <w:gridSpan w:val="2"/>
            <w:tcBorders>
              <w:bottom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Содержание педагогического взаимодействия</w:t>
            </w:r>
          </w:p>
        </w:tc>
        <w:tc>
          <w:tcPr>
            <w:tcW w:w="2267" w:type="dxa"/>
            <w:vMerge w:val="restart"/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Формируемые УУД</w:t>
            </w:r>
          </w:p>
        </w:tc>
      </w:tr>
      <w:tr w:rsidR="006B22D3" w:rsidTr="006B22D3">
        <w:trPr>
          <w:trHeight w:val="735"/>
        </w:trPr>
        <w:tc>
          <w:tcPr>
            <w:tcW w:w="284" w:type="dxa"/>
            <w:vMerge/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F69B9" w:rsidRDefault="00FF69B9" w:rsidP="000E4444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841" w:type="dxa"/>
            <w:vMerge/>
          </w:tcPr>
          <w:p w:rsidR="00FF69B9" w:rsidRDefault="00FF69B9" w:rsidP="000E4444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gridSpan w:val="3"/>
            <w:vMerge/>
          </w:tcPr>
          <w:p w:rsidR="00FF69B9" w:rsidRDefault="00FF69B9" w:rsidP="000E4444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125" w:type="dxa"/>
            <w:tcBorders>
              <w:top w:val="single" w:sz="4" w:space="0" w:color="auto"/>
              <w:right w:val="single" w:sz="4" w:space="0" w:color="auto"/>
            </w:tcBorders>
          </w:tcPr>
          <w:p w:rsidR="00FF69B9" w:rsidRDefault="00FF69B9" w:rsidP="000E4444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  <w:p w:rsidR="00FF69B9" w:rsidRDefault="00FF69B9" w:rsidP="000E4444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Деятельность учителя</w:t>
            </w:r>
          </w:p>
          <w:p w:rsidR="00FF69B9" w:rsidRDefault="00FF69B9" w:rsidP="000E4444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</w:tcPr>
          <w:p w:rsidR="00FF69B9" w:rsidRDefault="00FF69B9">
            <w:pPr>
              <w:rPr>
                <w:b/>
                <w:bCs/>
                <w:color w:val="000000"/>
                <w:shd w:val="clear" w:color="auto" w:fill="FFFFFF"/>
              </w:rPr>
            </w:pPr>
          </w:p>
          <w:p w:rsidR="00FF69B9" w:rsidRDefault="00FF69B9">
            <w:pPr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Деятельность обучающихся</w:t>
            </w:r>
          </w:p>
          <w:p w:rsidR="00FF69B9" w:rsidRDefault="00FF69B9" w:rsidP="00FF69B9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2267" w:type="dxa"/>
            <w:vMerge/>
          </w:tcPr>
          <w:p w:rsidR="00FF69B9" w:rsidRDefault="00FF69B9" w:rsidP="000E4444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0B5B74" w:rsidTr="006B22D3">
        <w:trPr>
          <w:trHeight w:val="255"/>
        </w:trPr>
        <w:tc>
          <w:tcPr>
            <w:tcW w:w="284" w:type="dxa"/>
            <w:tcBorders>
              <w:bottom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Организацион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ный момент</w:t>
            </w:r>
          </w:p>
          <w:p w:rsidR="00FF69B9" w:rsidRDefault="00FF69B9" w:rsidP="00FF69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Проверяет присутствующих, проверяет подготовленность рабочего места учащихся к уроку.</w:t>
            </w: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Эмоционально настраиваются на предстоящую учебную деятельность.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F69B9" w:rsidRPr="00FF69B9" w:rsidRDefault="00FF69B9" w:rsidP="00FF69B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6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Личностные</w:t>
            </w:r>
            <w:r w:rsidRPr="00FF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FF69B9" w:rsidRPr="00FF69B9" w:rsidRDefault="00FF69B9" w:rsidP="00FF69B9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обучающихся к восприятию нового материала,</w:t>
            </w:r>
          </w:p>
          <w:p w:rsidR="00FF69B9" w:rsidRPr="00FF69B9" w:rsidRDefault="00FF69B9" w:rsidP="00FF69B9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познаваемое личностно значимым</w:t>
            </w:r>
          </w:p>
          <w:p w:rsidR="00FF69B9" w:rsidRPr="00FF69B9" w:rsidRDefault="00FF69B9" w:rsidP="00FF69B9">
            <w:pPr>
              <w:numPr>
                <w:ilvl w:val="0"/>
                <w:numId w:val="18"/>
              </w:numPr>
              <w:shd w:val="clear" w:color="auto" w:fill="FFFFFF"/>
              <w:spacing w:before="30" w:after="30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интереса к изучаемой теме</w:t>
            </w:r>
          </w:p>
          <w:p w:rsidR="00FF69B9" w:rsidRPr="00FF69B9" w:rsidRDefault="00FF69B9" w:rsidP="00FF69B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69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Метапредметные:</w:t>
            </w:r>
            <w:r w:rsidRPr="00FF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подготовка рабочего места</w:t>
            </w:r>
          </w:p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B9" w:rsidTr="006B22D3">
        <w:trPr>
          <w:trHeight w:val="28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F69B9" w:rsidRDefault="000F61D3" w:rsidP="000F61D3">
            <w:pPr>
              <w:pStyle w:val="c1"/>
              <w:shd w:val="clear" w:color="auto" w:fill="FFFFFF"/>
              <w:spacing w:before="0" w:beforeAutospacing="0" w:after="0" w:afterAutospacing="0"/>
            </w:pPr>
            <w:r>
              <w:t>Актуализация знаний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FF69B9" w:rsidRDefault="00FF69B9" w:rsidP="00FF69B9">
            <w:pPr>
              <w:pStyle w:val="c5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Раздается звук</w:t>
            </w:r>
          </w:p>
          <w:p w:rsidR="00FF69B9" w:rsidRDefault="00FF69B9" w:rsidP="00FF69B9">
            <w:pPr>
              <w:pStyle w:val="c5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«сердца».</w:t>
            </w:r>
          </w:p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9B9" w:rsidRDefault="00FF69B9" w:rsidP="000E444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Устный фронтальный опрос. Обозначение темы урока. Аудиозапись.</w:t>
            </w:r>
          </w:p>
          <w:p w:rsidR="000F61D3" w:rsidRDefault="000F61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Работа с текстом.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-Что вы слышате?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-Что вы знаете о своем сердце?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-Что бы вы хотели узнать о сердце?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0"/>
                <w:color w:val="000000"/>
              </w:rPr>
            </w:pPr>
            <w:r>
              <w:rPr>
                <w:rStyle w:val="c30"/>
                <w:color w:val="000000"/>
              </w:rPr>
              <w:t>-Назовите тему урока.</w:t>
            </w:r>
          </w:p>
          <w:p w:rsidR="000F61D3" w:rsidRDefault="000F61D3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 Выполняем интерактивное задание.</w:t>
            </w:r>
          </w:p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B9" w:rsidRDefault="00FF69B9" w:rsidP="00FF69B9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Слушают учителя, отвечают на вопросы.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7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0"/>
                <w:color w:val="000000"/>
              </w:rPr>
              <w:t>Формулируют тему урока.</w:t>
            </w:r>
            <w:r>
              <w:rPr>
                <w:rStyle w:val="c37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0F61D3" w:rsidRDefault="00822661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7"/>
                <w:rFonts w:ascii="Calibri" w:hAnsi="Calibri" w:cs="Calibri"/>
                <w:color w:val="000000"/>
                <w:sz w:val="22"/>
                <w:szCs w:val="22"/>
              </w:rPr>
              <w:t>Читают текст и отвечают на вопросы.</w:t>
            </w:r>
          </w:p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FF69B9" w:rsidRP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69B9">
              <w:rPr>
                <w:rStyle w:val="c57"/>
                <w:color w:val="000000"/>
              </w:rPr>
              <w:t>Познавательные УУД: </w:t>
            </w:r>
            <w:r w:rsidRPr="00FF69B9">
              <w:rPr>
                <w:rStyle w:val="c27"/>
                <w:color w:val="000000"/>
              </w:rPr>
              <w:t> </w:t>
            </w:r>
          </w:p>
          <w:p w:rsidR="00FF69B9" w:rsidRDefault="00FF69B9" w:rsidP="00FF69B9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i/>
                <w:iCs/>
                <w:color w:val="000000"/>
              </w:rPr>
              <w:t>Личностные</w:t>
            </w:r>
            <w:r>
              <w:rPr>
                <w:rStyle w:val="c0"/>
                <w:color w:val="000000"/>
              </w:rPr>
              <w:t>: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rFonts w:ascii="ff4" w:hAnsi="ff4" w:cs="Calibri"/>
                <w:color w:val="000000"/>
                <w:sz w:val="22"/>
                <w:szCs w:val="22"/>
              </w:rPr>
              <w:t>осуществлять актуализацию личного жизненного опыта,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rFonts w:ascii="ff4" w:hAnsi="ff4" w:cs="Calibri"/>
                <w:color w:val="000000"/>
                <w:sz w:val="22"/>
                <w:szCs w:val="22"/>
              </w:rPr>
              <w:t>опыта; </w:t>
            </w:r>
            <w:r>
              <w:rPr>
                <w:rStyle w:val="c27"/>
                <w:rFonts w:ascii="ff1" w:hAnsi="ff1" w:cs="Calibri"/>
                <w:color w:val="000000"/>
                <w:sz w:val="22"/>
                <w:szCs w:val="22"/>
              </w:rPr>
              <w:t> 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rFonts w:ascii="ff4" w:hAnsi="ff4" w:cs="Calibri"/>
                <w:color w:val="000000"/>
                <w:sz w:val="22"/>
                <w:szCs w:val="22"/>
              </w:rPr>
              <w:t>ориентироваться в своей системе знаний.</w:t>
            </w:r>
          </w:p>
          <w:p w:rsidR="00FF69B9" w:rsidRP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69B9">
              <w:rPr>
                <w:rStyle w:val="c57"/>
                <w:color w:val="000000"/>
              </w:rPr>
              <w:t>Коммуникативные УУД: </w:t>
            </w:r>
            <w:r w:rsidRPr="00FF69B9">
              <w:rPr>
                <w:rStyle w:val="c27"/>
                <w:color w:val="000000"/>
              </w:rPr>
              <w:t> 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rFonts w:ascii="ff1" w:hAnsi="ff1" w:cs="Calibri"/>
                <w:i/>
                <w:iCs/>
                <w:color w:val="000000"/>
              </w:rPr>
              <w:t>Коммуникативные: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rFonts w:ascii="ff1" w:hAnsi="ff1" w:cs="Calibri"/>
                <w:color w:val="000000"/>
              </w:rPr>
              <w:t> </w:t>
            </w:r>
            <w:r>
              <w:rPr>
                <w:rStyle w:val="c8"/>
                <w:rFonts w:ascii="ff4" w:hAnsi="ff4" w:cs="Calibri"/>
                <w:color w:val="000000"/>
              </w:rPr>
              <w:t>слушать и понимать речь других; </w:t>
            </w:r>
            <w:r>
              <w:rPr>
                <w:rStyle w:val="c37"/>
                <w:rFonts w:ascii="ff1" w:hAnsi="ff1" w:cs="Calibri"/>
                <w:color w:val="000000"/>
              </w:rPr>
              <w:t> 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rFonts w:ascii="ff1" w:hAnsi="ff1" w:cs="Calibri"/>
                <w:color w:val="000000"/>
              </w:rPr>
              <w:t>- </w:t>
            </w:r>
            <w:r>
              <w:rPr>
                <w:rStyle w:val="c8"/>
                <w:rFonts w:ascii="ff4" w:hAnsi="ff4" w:cs="Calibri"/>
                <w:color w:val="000000"/>
              </w:rPr>
              <w:t>строить понятные для собеседника высказывания; </w:t>
            </w:r>
            <w:r>
              <w:rPr>
                <w:rStyle w:val="c37"/>
                <w:rFonts w:ascii="ff1" w:hAnsi="ff1" w:cs="Calibri"/>
                <w:color w:val="000000"/>
              </w:rPr>
              <w:t> 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rFonts w:ascii="ff1" w:hAnsi="ff1" w:cs="Calibri"/>
                <w:color w:val="000000"/>
              </w:rPr>
              <w:t>- </w:t>
            </w:r>
            <w:r>
              <w:rPr>
                <w:rStyle w:val="c8"/>
                <w:rFonts w:ascii="ff4" w:hAnsi="ff4" w:cs="Calibri"/>
                <w:color w:val="000000"/>
              </w:rPr>
              <w:t>высказывать свое мнение (точку зрения); </w:t>
            </w:r>
            <w:r>
              <w:rPr>
                <w:rStyle w:val="c37"/>
                <w:rFonts w:ascii="ff1" w:hAnsi="ff1" w:cs="Calibri"/>
                <w:color w:val="000000"/>
              </w:rPr>
              <w:t> 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rFonts w:ascii="ff1" w:hAnsi="ff1" w:cs="Calibri"/>
                <w:color w:val="000000"/>
              </w:rPr>
              <w:t>- </w:t>
            </w:r>
            <w:r>
              <w:rPr>
                <w:rStyle w:val="c8"/>
                <w:rFonts w:ascii="ff4" w:hAnsi="ff4" w:cs="Calibri"/>
                <w:color w:val="000000"/>
              </w:rPr>
              <w:t>анализировать и делать выводы.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0"/>
                <w:i/>
                <w:iCs/>
                <w:color w:val="000000"/>
                <w:sz w:val="22"/>
                <w:szCs w:val="22"/>
              </w:rPr>
              <w:t>Регулятивные: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rFonts w:ascii="ff4" w:hAnsi="ff4" w:cs="Calibri"/>
                <w:color w:val="000000"/>
                <w:sz w:val="22"/>
                <w:szCs w:val="22"/>
              </w:rPr>
              <w:t>границы знания/незнания); </w:t>
            </w:r>
            <w:r>
              <w:rPr>
                <w:rStyle w:val="c27"/>
                <w:rFonts w:ascii="ff1" w:hAnsi="ff1" w:cs="Calibri"/>
                <w:color w:val="000000"/>
                <w:sz w:val="22"/>
                <w:szCs w:val="22"/>
              </w:rPr>
              <w:t> 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rFonts w:ascii="ff4" w:hAnsi="ff4" w:cs="Calibri"/>
                <w:color w:val="000000"/>
                <w:sz w:val="22"/>
                <w:szCs w:val="22"/>
              </w:rPr>
              <w:t>и / или письменной форме по теме; </w:t>
            </w:r>
            <w:r>
              <w:rPr>
                <w:rStyle w:val="c27"/>
                <w:rFonts w:ascii="ff1" w:hAnsi="ff1" w:cs="Calibri"/>
                <w:color w:val="000000"/>
                <w:sz w:val="22"/>
                <w:szCs w:val="22"/>
              </w:rPr>
              <w:t> 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rFonts w:ascii="ff4" w:hAnsi="ff4" w:cs="Calibri"/>
                <w:color w:val="000000"/>
                <w:sz w:val="22"/>
                <w:szCs w:val="22"/>
              </w:rPr>
              <w:t>знаний и обосновывать их; </w:t>
            </w:r>
            <w:r>
              <w:rPr>
                <w:rStyle w:val="c27"/>
                <w:rFonts w:ascii="ff1" w:hAnsi="ff1" w:cs="Calibri"/>
                <w:color w:val="000000"/>
                <w:sz w:val="22"/>
                <w:szCs w:val="22"/>
              </w:rPr>
              <w:t> </w:t>
            </w:r>
          </w:p>
          <w:p w:rsidR="00FF69B9" w:rsidRDefault="00FF69B9" w:rsidP="00FF69B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7"/>
                <w:rFonts w:ascii="ff1" w:hAnsi="ff1" w:cs="Calibri"/>
                <w:color w:val="000000"/>
                <w:sz w:val="22"/>
                <w:szCs w:val="22"/>
              </w:rPr>
              <w:t> </w:t>
            </w:r>
            <w:r>
              <w:rPr>
                <w:rStyle w:val="c8"/>
                <w:rFonts w:ascii="ff4" w:hAnsi="ff4" w:cs="Calibri"/>
                <w:color w:val="000000"/>
                <w:sz w:val="22"/>
                <w:szCs w:val="22"/>
              </w:rPr>
              <w:t>прогнозировать предстоящую работу</w:t>
            </w:r>
          </w:p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B9" w:rsidTr="006B22D3">
        <w:trPr>
          <w:trHeight w:val="13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F69B9" w:rsidRDefault="00822661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Постановка учебной задачи 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FF69B9" w:rsidRDefault="00E00F9E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Прощупаем пульс у себя.</w:t>
            </w:r>
          </w:p>
          <w:p w:rsidR="00E00F9E" w:rsidRDefault="00E00F9E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Послушают с помощью фонендоскопа сердцебиение своего товарища.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F69B9" w:rsidRDefault="00E00F9E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  <w:p w:rsidR="00E00F9E" w:rsidRDefault="00E00F9E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B9" w:rsidRDefault="00822661" w:rsidP="0082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чувствуете что сердце работает?</w:t>
            </w:r>
          </w:p>
          <w:p w:rsidR="00E00F9E" w:rsidRDefault="00822661" w:rsidP="0082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-Где мы с вами можем услышать пульс</w:t>
            </w:r>
            <w:r w:rsidR="00E00F9E">
              <w:rPr>
                <w:rFonts w:ascii="Times New Roman" w:hAnsi="Times New Roman" w:cs="Times New Roman"/>
                <w:sz w:val="24"/>
                <w:szCs w:val="24"/>
              </w:rPr>
              <w:t xml:space="preserve"> у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00F9E" w:rsidRDefault="00E00F9E" w:rsidP="00822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661" w:rsidRDefault="00822661" w:rsidP="0082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Дети, а как вы думаете, всегда ли сердце работает ровно</w:t>
            </w:r>
            <w:r w:rsidR="00E00F9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2661" w:rsidRDefault="00822661" w:rsidP="00822661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Выполняют задание. Выявляют проблему.  </w:t>
            </w:r>
          </w:p>
          <w:p w:rsidR="00822661" w:rsidRDefault="00822661" w:rsidP="00E00F9E">
            <w:pPr>
              <w:pStyle w:val="c49"/>
              <w:shd w:val="clear" w:color="auto" w:fill="FFFFFF"/>
              <w:spacing w:before="0" w:beforeAutospacing="0" w:after="0" w:afterAutospacing="0"/>
            </w:pPr>
            <w:r>
              <w:rPr>
                <w:rStyle w:val="c5"/>
                <w:color w:val="000000"/>
                <w:sz w:val="22"/>
                <w:szCs w:val="22"/>
              </w:rPr>
              <w:t>Отвечают на вопросы, высказывают свои предположения. Формулируют конкрет</w:t>
            </w:r>
            <w:r w:rsidR="00E00F9E">
              <w:rPr>
                <w:rStyle w:val="c5"/>
                <w:color w:val="000000"/>
                <w:sz w:val="22"/>
                <w:szCs w:val="22"/>
              </w:rPr>
              <w:t>ную цель своих учебных действий.</w:t>
            </w:r>
            <w:r>
              <w:rPr>
                <w:rStyle w:val="c5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22D3" w:rsidRDefault="006B22D3" w:rsidP="006B22D3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6"/>
                <w:i/>
                <w:iCs/>
                <w:color w:val="000000"/>
                <w:sz w:val="22"/>
                <w:szCs w:val="22"/>
              </w:rPr>
              <w:t>Предметные:</w:t>
            </w:r>
            <w:r>
              <w:rPr>
                <w:rStyle w:val="c5"/>
                <w:color w:val="000000"/>
                <w:sz w:val="22"/>
                <w:szCs w:val="22"/>
              </w:rPr>
              <w:t> учатся определять частоту сердечных сокращений и причины ее изменений; учатся понимать смысл биологических терминов. 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6"/>
                <w:i/>
                <w:iCs/>
                <w:color w:val="000000"/>
                <w:sz w:val="22"/>
                <w:szCs w:val="22"/>
              </w:rPr>
              <w:t>Личностные:  </w:t>
            </w:r>
            <w:r>
              <w:rPr>
                <w:rStyle w:val="c5"/>
                <w:color w:val="000000"/>
                <w:sz w:val="22"/>
                <w:szCs w:val="22"/>
              </w:rPr>
              <w:t>изучают особенности работы своего организма.</w:t>
            </w:r>
            <w:r>
              <w:rPr>
                <w:rStyle w:val="c36"/>
                <w:i/>
                <w:iCs/>
                <w:color w:val="000000"/>
                <w:sz w:val="22"/>
                <w:szCs w:val="22"/>
              </w:rPr>
              <w:t> </w:t>
            </w:r>
          </w:p>
          <w:p w:rsidR="006B22D3" w:rsidRDefault="006B22D3" w:rsidP="006B22D3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6"/>
                <w:i/>
                <w:iCs/>
                <w:color w:val="000000"/>
                <w:sz w:val="22"/>
                <w:szCs w:val="22"/>
              </w:rPr>
              <w:t>Коммуникативные:</w:t>
            </w:r>
            <w:r>
              <w:rPr>
                <w:rStyle w:val="c5"/>
                <w:color w:val="000000"/>
                <w:sz w:val="22"/>
                <w:szCs w:val="22"/>
              </w:rPr>
              <w:t xml:space="preserve">  учатся ставить вопросы, выражать </w:t>
            </w:r>
            <w:r>
              <w:rPr>
                <w:rStyle w:val="c5"/>
                <w:color w:val="000000"/>
                <w:sz w:val="22"/>
                <w:szCs w:val="22"/>
              </w:rPr>
              <w:lastRenderedPageBreak/>
              <w:t>свои мысли. 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6"/>
                <w:i/>
                <w:iCs/>
                <w:color w:val="000000"/>
                <w:sz w:val="22"/>
                <w:szCs w:val="22"/>
              </w:rPr>
              <w:t>Познавательные:</w:t>
            </w:r>
            <w:r>
              <w:rPr>
                <w:rStyle w:val="c5"/>
                <w:color w:val="000000"/>
                <w:sz w:val="22"/>
                <w:szCs w:val="22"/>
              </w:rPr>
              <w:t> учатся строить высказывания; учатся анализировать, сравнивать, обобщать, выделять главное. 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rStyle w:val="c36"/>
                <w:i/>
                <w:iCs/>
                <w:color w:val="000000"/>
                <w:sz w:val="22"/>
                <w:szCs w:val="22"/>
              </w:rPr>
              <w:t>Регулятивные:</w:t>
            </w:r>
            <w:r>
              <w:rPr>
                <w:rStyle w:val="c5"/>
                <w:color w:val="000000"/>
                <w:sz w:val="22"/>
                <w:szCs w:val="22"/>
              </w:rPr>
              <w:t> учатся самостоятельно обнаруживать и формулировать учебную проблему, определять цель учебной деятельности (формулировка вопроса урока)</w:t>
            </w:r>
          </w:p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74" w:rsidTr="007351B1">
        <w:trPr>
          <w:trHeight w:val="3109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B5B74" w:rsidRDefault="000B5B74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5B74" w:rsidRDefault="000B5B74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Изучение нового материала.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0B5B74" w:rsidRPr="000B5B74" w:rsidRDefault="000B5B74" w:rsidP="000B5B74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Проведем эксперимент.</w:t>
            </w:r>
          </w:p>
          <w:p w:rsidR="000B5B74" w:rsidRPr="000B5B74" w:rsidRDefault="000B5B74" w:rsidP="000B5B74">
            <w:pPr>
              <w:pStyle w:val="ListParagraph"/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пульс на запястье и замеряют показания пульса в спокойном состоянии.</w:t>
            </w:r>
          </w:p>
          <w:p w:rsidR="000B5B74" w:rsidRDefault="000B5B74" w:rsidP="000B5B74">
            <w:pPr>
              <w:pStyle w:val="ListParagraph"/>
              <w:numPr>
                <w:ilvl w:val="1"/>
                <w:numId w:val="21"/>
              </w:num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Измеряют показания пульса на оборудовании </w:t>
            </w:r>
            <w:r w:rsidRPr="008C1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BiTronicsLab</w:t>
            </w:r>
            <w:r w:rsidRPr="008C1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спокойном состоянии.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B74" w:rsidRDefault="000B5B74" w:rsidP="000B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тетрадь.</w:t>
            </w:r>
          </w:p>
          <w:p w:rsidR="000B5B74" w:rsidRDefault="000B5B74" w:rsidP="000B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инструктивной карточке.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13097B" w:rsidP="0013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Изменились ли показания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74" w:rsidRDefault="000B5B74" w:rsidP="00E00F9E">
            <w:pPr>
              <w:pStyle w:val="c49"/>
              <w:shd w:val="clear" w:color="auto" w:fill="FFFFFF"/>
              <w:spacing w:before="0" w:beforeAutospacing="0" w:after="0" w:afterAutospacing="0"/>
              <w:rPr>
                <w:rStyle w:val="c5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Выполняют задание. </w:t>
            </w:r>
          </w:p>
          <w:p w:rsidR="000B5B74" w:rsidRDefault="000B5B74" w:rsidP="00E00F9E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Формулируют какие знания им нужны и чему  надо научиться.</w:t>
            </w:r>
          </w:p>
          <w:p w:rsidR="000B5B74" w:rsidRPr="0013097B" w:rsidRDefault="000B5B74" w:rsidP="0013097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Фиксируют в тетрадях новую информацию.Анализируют, сравнивают. Сообщают о результатах выполненной работы. Осуществляют самоконтроль.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B22D3" w:rsidRPr="006B22D3" w:rsidRDefault="006B22D3" w:rsidP="006B22D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Личностный</w:t>
            </w:r>
            <w:r w:rsidRPr="006B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развитие познавательных интере</w:t>
            </w:r>
            <w:r w:rsidR="0073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сов, интеллектуальных способнос</w:t>
            </w:r>
            <w:r w:rsidRPr="006B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в процессе работы с различными  источниками информации.</w:t>
            </w:r>
          </w:p>
          <w:p w:rsidR="006B22D3" w:rsidRPr="006B22D3" w:rsidRDefault="006B22D3" w:rsidP="006B22D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Коммуникативный:</w:t>
            </w:r>
          </w:p>
          <w:p w:rsidR="006B22D3" w:rsidRPr="006B22D3" w:rsidRDefault="006B22D3" w:rsidP="006B22D3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выступать пред одноклассниками,</w:t>
            </w:r>
          </w:p>
          <w:p w:rsidR="006B22D3" w:rsidRPr="006B22D3" w:rsidRDefault="006B22D3" w:rsidP="006B22D3">
            <w:pPr>
              <w:numPr>
                <w:ilvl w:val="0"/>
                <w:numId w:val="22"/>
              </w:numPr>
              <w:shd w:val="clear" w:color="auto" w:fill="FFFFFF"/>
              <w:spacing w:before="30" w:after="30"/>
              <w:ind w:left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воспринимать и перерабатывать информацию, работать в паре и группе.</w:t>
            </w:r>
          </w:p>
          <w:p w:rsidR="006B22D3" w:rsidRPr="006B22D3" w:rsidRDefault="006B22D3" w:rsidP="006B22D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Предметный</w:t>
            </w:r>
            <w:r w:rsidRPr="006B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узнать</w:t>
            </w:r>
            <w:r w:rsidRPr="006B22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сердечный цикл.</w:t>
            </w:r>
          </w:p>
          <w:p w:rsidR="006B22D3" w:rsidRPr="006B22D3" w:rsidRDefault="006B22D3" w:rsidP="006B22D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6B22D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</w:t>
            </w:r>
            <w:r w:rsidRPr="006B22D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  <w:p w:rsidR="006B22D3" w:rsidRPr="006B22D3" w:rsidRDefault="006B22D3" w:rsidP="006B22D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2D3">
              <w:rPr>
                <w:rFonts w:ascii="ff4" w:eastAsia="Times New Roman" w:hAnsi="ff4" w:cs="Calibri"/>
                <w:color w:val="000000"/>
                <w:sz w:val="24"/>
                <w:szCs w:val="24"/>
                <w:lang w:eastAsia="ru-RU"/>
              </w:rPr>
              <w:t>извлекать необходимую информацию из текста учебника, видео материалов, презентаций; </w:t>
            </w:r>
            <w:r w:rsidRPr="006B22D3">
              <w:rPr>
                <w:rFonts w:ascii="ff1" w:eastAsia="Times New Roman" w:hAnsi="ff1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6B22D3" w:rsidRPr="006B22D3" w:rsidRDefault="006B22D3" w:rsidP="006B22D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2D3">
              <w:rPr>
                <w:rFonts w:ascii="ff4" w:eastAsia="Times New Roman" w:hAnsi="ff4" w:cs="Calibri"/>
                <w:color w:val="000000"/>
                <w:sz w:val="24"/>
                <w:szCs w:val="24"/>
                <w:lang w:eastAsia="ru-RU"/>
              </w:rPr>
              <w:t>сравнивать, объясняя выбор критерия для сравнения; </w:t>
            </w:r>
            <w:r w:rsidRPr="006B22D3">
              <w:rPr>
                <w:rFonts w:ascii="ff1" w:eastAsia="Times New Roman" w:hAnsi="ff1" w:cs="Calibri"/>
                <w:color w:val="000000"/>
                <w:sz w:val="24"/>
                <w:szCs w:val="24"/>
                <w:lang w:eastAsia="ru-RU"/>
              </w:rPr>
              <w:t>  </w:t>
            </w:r>
            <w:r w:rsidRPr="006B22D3">
              <w:rPr>
                <w:rFonts w:ascii="ff4" w:eastAsia="Times New Roman" w:hAnsi="ff4" w:cs="Calibri"/>
                <w:color w:val="000000"/>
                <w:sz w:val="24"/>
                <w:szCs w:val="24"/>
                <w:lang w:eastAsia="ru-RU"/>
              </w:rPr>
              <w:t>структ</w:t>
            </w:r>
            <w:r w:rsidRPr="006B22D3">
              <w:rPr>
                <w:rFonts w:ascii="ff4" w:eastAsia="Times New Roman" w:hAnsi="ff4" w:cs="Calibri"/>
                <w:color w:val="000000"/>
                <w:sz w:val="24"/>
                <w:szCs w:val="24"/>
                <w:lang w:eastAsia="ru-RU"/>
              </w:rPr>
              <w:lastRenderedPageBreak/>
              <w:t>урировать учебный материал, выделять в нем главное.</w:t>
            </w:r>
          </w:p>
          <w:p w:rsidR="006B22D3" w:rsidRPr="006B22D3" w:rsidRDefault="006B22D3" w:rsidP="006B22D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2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Регулятивный:</w:t>
            </w:r>
            <w:r w:rsidRPr="006B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</w:t>
            </w:r>
          </w:p>
          <w:p w:rsidR="006B22D3" w:rsidRPr="006B22D3" w:rsidRDefault="006B22D3" w:rsidP="006B22D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B2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учебное задание в соответствии с целью.</w:t>
            </w:r>
          </w:p>
          <w:p w:rsidR="000B5B74" w:rsidRDefault="000B5B74" w:rsidP="006B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74" w:rsidTr="006B22D3">
        <w:trPr>
          <w:trHeight w:val="39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0B5B74" w:rsidRDefault="000B5B74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0B5B74" w:rsidRDefault="0013097B" w:rsidP="000E4444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Физминутка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0B5B74" w:rsidRPr="00F02C86" w:rsidRDefault="000B5B74" w:rsidP="000E4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5B74" w:rsidRDefault="000B5B74" w:rsidP="000B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74" w:rsidRDefault="0013097B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упражнение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74" w:rsidRDefault="0013097B" w:rsidP="00822661">
            <w:pPr>
              <w:pStyle w:val="c49"/>
              <w:shd w:val="clear" w:color="auto" w:fill="FFFFFF"/>
              <w:spacing w:after="0"/>
              <w:rPr>
                <w:rStyle w:val="c5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Повторяют упражнение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0B5B74" w:rsidRDefault="000B5B74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7B" w:rsidTr="006B22D3">
        <w:trPr>
          <w:trHeight w:val="264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13097B" w:rsidRDefault="0013097B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13097B" w:rsidRDefault="0013097B" w:rsidP="000E4444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13097B" w:rsidRDefault="0013097B" w:rsidP="000B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0B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аходят пульс   на запястье после выполнения упражнения.</w:t>
            </w:r>
          </w:p>
          <w:p w:rsidR="0013097B" w:rsidRPr="000B5B74" w:rsidRDefault="0013097B" w:rsidP="000B5B74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Измеряют показания пульса на оборудовании </w:t>
            </w:r>
            <w:r w:rsidRPr="008C1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BiTronicsLab</w:t>
            </w:r>
            <w:r w:rsidRPr="008C18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После выполнения упражнения.</w:t>
            </w:r>
            <w:r w:rsidRPr="000B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0B5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бращаем внимание на  изменения.</w:t>
            </w:r>
          </w:p>
          <w:p w:rsidR="0013097B" w:rsidRDefault="0013097B" w:rsidP="000E4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097B" w:rsidRDefault="0013097B" w:rsidP="000B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7B" w:rsidRDefault="0013097B" w:rsidP="0013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Изменились ли показания пульса после выполнения упражнения?</w:t>
            </w:r>
          </w:p>
          <w:p w:rsidR="0013097B" w:rsidRDefault="0013097B" w:rsidP="0013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значение пульса оказывается более точным-измеренное вручную или с помощью ФПГ?</w:t>
            </w:r>
          </w:p>
          <w:p w:rsidR="0013097B" w:rsidRDefault="0013097B" w:rsidP="0013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вы можете сказать о работе своей сердечно-сосудистой системы по</w:t>
            </w:r>
          </w:p>
          <w:p w:rsidR="0013097B" w:rsidRDefault="0013097B" w:rsidP="00130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зарегистрированному сигналу?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097B" w:rsidRDefault="0013097B" w:rsidP="0013097B">
            <w:pPr>
              <w:pStyle w:val="c4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13097B" w:rsidRDefault="0013097B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9B9" w:rsidTr="006B22D3">
        <w:trPr>
          <w:trHeight w:val="15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F69B9" w:rsidRDefault="0013097B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FF69B9" w:rsidRDefault="006B22D3" w:rsidP="006B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Первичное закрепление      (Применение нового знания)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9B9" w:rsidRDefault="00FF69B9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3" w:rsidTr="006B22D3">
        <w:trPr>
          <w:trHeight w:val="13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6"/>
                <w:i/>
                <w:iCs/>
                <w:color w:val="000000"/>
                <w:sz w:val="22"/>
                <w:szCs w:val="22"/>
              </w:rPr>
              <w:t>Познавательные УУД:</w:t>
            </w:r>
          </w:p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систематизировать, обобщать изученное, делать выводы.</w:t>
            </w:r>
          </w:p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6"/>
                <w:i/>
                <w:iCs/>
                <w:color w:val="000000"/>
                <w:sz w:val="22"/>
                <w:szCs w:val="22"/>
              </w:rPr>
              <w:t>Коммуникативные УУД:</w:t>
            </w:r>
          </w:p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 строить монологическое высказывание;</w:t>
            </w:r>
          </w:p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 xml:space="preserve"> адекватно использовать речевые средства для решения коммуникативных </w:t>
            </w:r>
            <w:r>
              <w:rPr>
                <w:rStyle w:val="c5"/>
                <w:color w:val="000000"/>
                <w:sz w:val="22"/>
                <w:szCs w:val="22"/>
              </w:rPr>
              <w:lastRenderedPageBreak/>
              <w:t>задач;</w:t>
            </w:r>
          </w:p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6"/>
                <w:i/>
                <w:iCs/>
                <w:color w:val="000000"/>
                <w:sz w:val="22"/>
                <w:szCs w:val="22"/>
              </w:rPr>
              <w:t>Регулятивные УУД:</w:t>
            </w:r>
          </w:p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 соотносить цели урока с результатом работы и со способами ее достижения;</w:t>
            </w:r>
          </w:p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соотносить цели и результаты собственной деятельности;</w:t>
            </w:r>
          </w:p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- анализировать и осмысливать свои достижения, выявлять перспективы развития;</w:t>
            </w:r>
          </w:p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осуществлять самоконтроль;</w:t>
            </w:r>
          </w:p>
          <w:p w:rsidR="006B22D3" w:rsidRDefault="006B22D3" w:rsidP="006B22D3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color w:val="000000"/>
                <w:sz w:val="22"/>
                <w:szCs w:val="22"/>
              </w:rPr>
              <w:t>совместно с учителем и одноклассниками давать оценку деятельности на уроке;  </w:t>
            </w:r>
          </w:p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2D3" w:rsidTr="006B22D3">
        <w:trPr>
          <w:trHeight w:val="562"/>
        </w:trPr>
        <w:tc>
          <w:tcPr>
            <w:tcW w:w="3690" w:type="dxa"/>
            <w:gridSpan w:val="4"/>
            <w:tcBorders>
              <w:top w:val="nil"/>
              <w:right w:val="single" w:sz="4" w:space="0" w:color="auto"/>
            </w:tcBorders>
          </w:tcPr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0" w:type="dxa"/>
            <w:gridSpan w:val="2"/>
            <w:tcBorders>
              <w:top w:val="nil"/>
              <w:right w:val="single" w:sz="4" w:space="0" w:color="auto"/>
            </w:tcBorders>
          </w:tcPr>
          <w:p w:rsidR="006B22D3" w:rsidRDefault="006B22D3" w:rsidP="006B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</w:tcPr>
          <w:p w:rsidR="006B22D3" w:rsidRDefault="006B22D3" w:rsidP="000E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444" w:rsidRPr="000E4444" w:rsidRDefault="000E4444" w:rsidP="000E444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4444" w:rsidRPr="000E4444" w:rsidSect="002D4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3EE"/>
    <w:multiLevelType w:val="multilevel"/>
    <w:tmpl w:val="A72C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C2B09"/>
    <w:multiLevelType w:val="multilevel"/>
    <w:tmpl w:val="3728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E757A"/>
    <w:multiLevelType w:val="multilevel"/>
    <w:tmpl w:val="34D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A0283"/>
    <w:multiLevelType w:val="hybridMultilevel"/>
    <w:tmpl w:val="6642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624D8"/>
    <w:multiLevelType w:val="multilevel"/>
    <w:tmpl w:val="34D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881226"/>
    <w:multiLevelType w:val="hybridMultilevel"/>
    <w:tmpl w:val="EF0A04F4"/>
    <w:lvl w:ilvl="0" w:tplc="363C0DFE">
      <w:start w:val="1"/>
      <w:numFmt w:val="decimal"/>
      <w:lvlText w:val="%1."/>
      <w:lvlJc w:val="left"/>
      <w:pPr>
        <w:ind w:left="2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 w15:restartNumberingAfterBreak="0">
    <w:nsid w:val="31F412FB"/>
    <w:multiLevelType w:val="hybridMultilevel"/>
    <w:tmpl w:val="936C323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32D300DE"/>
    <w:multiLevelType w:val="hybridMultilevel"/>
    <w:tmpl w:val="0F0E068A"/>
    <w:lvl w:ilvl="0" w:tplc="D03C3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861E9"/>
    <w:multiLevelType w:val="hybridMultilevel"/>
    <w:tmpl w:val="4D5C1F14"/>
    <w:lvl w:ilvl="0" w:tplc="363C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B3242"/>
    <w:multiLevelType w:val="multilevel"/>
    <w:tmpl w:val="8A30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2C78D6"/>
    <w:multiLevelType w:val="multilevel"/>
    <w:tmpl w:val="34DE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9B5934"/>
    <w:multiLevelType w:val="multilevel"/>
    <w:tmpl w:val="B24A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64042B"/>
    <w:multiLevelType w:val="hybridMultilevel"/>
    <w:tmpl w:val="35A45C20"/>
    <w:lvl w:ilvl="0" w:tplc="363C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330D7"/>
    <w:multiLevelType w:val="multilevel"/>
    <w:tmpl w:val="CC1E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0B38D5"/>
    <w:multiLevelType w:val="multilevel"/>
    <w:tmpl w:val="111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311FF4"/>
    <w:multiLevelType w:val="multilevel"/>
    <w:tmpl w:val="2442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EF53D5"/>
    <w:multiLevelType w:val="multilevel"/>
    <w:tmpl w:val="9DFE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2E20CF"/>
    <w:multiLevelType w:val="multilevel"/>
    <w:tmpl w:val="D1985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7B7C9E"/>
    <w:multiLevelType w:val="multilevel"/>
    <w:tmpl w:val="084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0941F1"/>
    <w:multiLevelType w:val="hybridMultilevel"/>
    <w:tmpl w:val="10562A9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0" w15:restartNumberingAfterBreak="0">
    <w:nsid w:val="7A0B4C6C"/>
    <w:multiLevelType w:val="multilevel"/>
    <w:tmpl w:val="FB50B0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0E1902"/>
    <w:multiLevelType w:val="multilevel"/>
    <w:tmpl w:val="3F8E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86095">
    <w:abstractNumId w:val="1"/>
  </w:num>
  <w:num w:numId="2" w16cid:durableId="1672105720">
    <w:abstractNumId w:val="0"/>
  </w:num>
  <w:num w:numId="3" w16cid:durableId="1925146205">
    <w:abstractNumId w:val="15"/>
  </w:num>
  <w:num w:numId="4" w16cid:durableId="96485126">
    <w:abstractNumId w:val="14"/>
  </w:num>
  <w:num w:numId="5" w16cid:durableId="494339002">
    <w:abstractNumId w:val="21"/>
  </w:num>
  <w:num w:numId="6" w16cid:durableId="2084523270">
    <w:abstractNumId w:val="4"/>
  </w:num>
  <w:num w:numId="7" w16cid:durableId="1373459705">
    <w:abstractNumId w:val="16"/>
  </w:num>
  <w:num w:numId="8" w16cid:durableId="2069760040">
    <w:abstractNumId w:val="17"/>
  </w:num>
  <w:num w:numId="9" w16cid:durableId="227882920">
    <w:abstractNumId w:val="9"/>
  </w:num>
  <w:num w:numId="10" w16cid:durableId="1095588287">
    <w:abstractNumId w:val="13"/>
  </w:num>
  <w:num w:numId="11" w16cid:durableId="1131094964">
    <w:abstractNumId w:val="3"/>
  </w:num>
  <w:num w:numId="12" w16cid:durableId="703405470">
    <w:abstractNumId w:val="7"/>
  </w:num>
  <w:num w:numId="13" w16cid:durableId="1213544425">
    <w:abstractNumId w:val="8"/>
  </w:num>
  <w:num w:numId="14" w16cid:durableId="1534030786">
    <w:abstractNumId w:val="18"/>
  </w:num>
  <w:num w:numId="15" w16cid:durableId="363672415">
    <w:abstractNumId w:val="19"/>
  </w:num>
  <w:num w:numId="16" w16cid:durableId="2130660565">
    <w:abstractNumId w:val="6"/>
  </w:num>
  <w:num w:numId="17" w16cid:durableId="1727145486">
    <w:abstractNumId w:val="5"/>
  </w:num>
  <w:num w:numId="18" w16cid:durableId="797144994">
    <w:abstractNumId w:val="10"/>
  </w:num>
  <w:num w:numId="19" w16cid:durableId="231241343">
    <w:abstractNumId w:val="11"/>
  </w:num>
  <w:num w:numId="20" w16cid:durableId="1573201236">
    <w:abstractNumId w:val="12"/>
  </w:num>
  <w:num w:numId="21" w16cid:durableId="1954481802">
    <w:abstractNumId w:val="20"/>
  </w:num>
  <w:num w:numId="22" w16cid:durableId="117264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AED"/>
    <w:rsid w:val="000B5B74"/>
    <w:rsid w:val="000E4444"/>
    <w:rsid w:val="000F61D3"/>
    <w:rsid w:val="0013097B"/>
    <w:rsid w:val="002D4A9B"/>
    <w:rsid w:val="00373FCE"/>
    <w:rsid w:val="003A03C2"/>
    <w:rsid w:val="00436CE6"/>
    <w:rsid w:val="00690A1C"/>
    <w:rsid w:val="006B22D3"/>
    <w:rsid w:val="007351B1"/>
    <w:rsid w:val="00822661"/>
    <w:rsid w:val="008C18A0"/>
    <w:rsid w:val="00BC2AED"/>
    <w:rsid w:val="00C30A48"/>
    <w:rsid w:val="00CF1478"/>
    <w:rsid w:val="00E00F9E"/>
    <w:rsid w:val="00F02C86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31514"/>
  <w15:docId w15:val="{49E61A34-F810-40CE-A9A5-F1575875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6">
    <w:name w:val="c56"/>
    <w:basedOn w:val="Normal"/>
    <w:rsid w:val="00BC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DefaultParagraphFont"/>
    <w:rsid w:val="00BC2AED"/>
  </w:style>
  <w:style w:type="paragraph" w:customStyle="1" w:styleId="c12">
    <w:name w:val="c12"/>
    <w:basedOn w:val="Normal"/>
    <w:rsid w:val="00BC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DefaultParagraphFont"/>
    <w:rsid w:val="00BC2AED"/>
  </w:style>
  <w:style w:type="character" w:customStyle="1" w:styleId="c32">
    <w:name w:val="c32"/>
    <w:basedOn w:val="DefaultParagraphFont"/>
    <w:rsid w:val="00BC2AED"/>
  </w:style>
  <w:style w:type="character" w:customStyle="1" w:styleId="c15">
    <w:name w:val="c15"/>
    <w:basedOn w:val="DefaultParagraphFont"/>
    <w:rsid w:val="00BC2AED"/>
  </w:style>
  <w:style w:type="character" w:customStyle="1" w:styleId="c0">
    <w:name w:val="c0"/>
    <w:basedOn w:val="DefaultParagraphFont"/>
    <w:rsid w:val="00BC2AED"/>
  </w:style>
  <w:style w:type="character" w:customStyle="1" w:styleId="c7">
    <w:name w:val="c7"/>
    <w:basedOn w:val="DefaultParagraphFont"/>
    <w:rsid w:val="00BC2AED"/>
  </w:style>
  <w:style w:type="paragraph" w:customStyle="1" w:styleId="c19">
    <w:name w:val="c19"/>
    <w:basedOn w:val="Normal"/>
    <w:rsid w:val="00BC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rsid w:val="00BC2AED"/>
  </w:style>
  <w:style w:type="character" w:customStyle="1" w:styleId="c14">
    <w:name w:val="c14"/>
    <w:basedOn w:val="DefaultParagraphFont"/>
    <w:rsid w:val="00BC2AED"/>
  </w:style>
  <w:style w:type="character" w:customStyle="1" w:styleId="c6">
    <w:name w:val="c6"/>
    <w:basedOn w:val="DefaultParagraphFont"/>
    <w:rsid w:val="00BC2AED"/>
  </w:style>
  <w:style w:type="paragraph" w:customStyle="1" w:styleId="c1">
    <w:name w:val="c1"/>
    <w:basedOn w:val="Normal"/>
    <w:rsid w:val="00BC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DefaultParagraphFont"/>
    <w:rsid w:val="00BC2AED"/>
  </w:style>
  <w:style w:type="paragraph" w:styleId="ListParagraph">
    <w:name w:val="List Paragraph"/>
    <w:basedOn w:val="Normal"/>
    <w:uiPriority w:val="34"/>
    <w:qFormat/>
    <w:rsid w:val="00BC2A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0E4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8">
    <w:name w:val="c58"/>
    <w:basedOn w:val="Normal"/>
    <w:rsid w:val="00FF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DefaultParagraphFont"/>
    <w:rsid w:val="00FF69B9"/>
  </w:style>
  <w:style w:type="paragraph" w:customStyle="1" w:styleId="c29">
    <w:name w:val="c29"/>
    <w:basedOn w:val="Normal"/>
    <w:rsid w:val="00FF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DefaultParagraphFont"/>
    <w:rsid w:val="00FF69B9"/>
  </w:style>
  <w:style w:type="character" w:customStyle="1" w:styleId="c27">
    <w:name w:val="c27"/>
    <w:basedOn w:val="DefaultParagraphFont"/>
    <w:rsid w:val="00FF69B9"/>
  </w:style>
  <w:style w:type="character" w:customStyle="1" w:styleId="c8">
    <w:name w:val="c8"/>
    <w:basedOn w:val="DefaultParagraphFont"/>
    <w:rsid w:val="00FF69B9"/>
  </w:style>
  <w:style w:type="paragraph" w:customStyle="1" w:styleId="c49">
    <w:name w:val="c49"/>
    <w:basedOn w:val="Normal"/>
    <w:rsid w:val="00F02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DefaultParagraphFont"/>
    <w:rsid w:val="006B2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ksosh_biology</cp:lastModifiedBy>
  <cp:revision>2</cp:revision>
  <dcterms:created xsi:type="dcterms:W3CDTF">2023-02-13T04:57:00Z</dcterms:created>
  <dcterms:modified xsi:type="dcterms:W3CDTF">2024-03-27T12:12:00Z</dcterms:modified>
</cp:coreProperties>
</file>