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2" w:rsidRPr="003A72FF" w:rsidRDefault="00EA5EC2" w:rsidP="003040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</w:rPr>
      </w:pPr>
      <w:r w:rsidRPr="003A72F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</w:rPr>
        <w:t>"Ребенок и природа"</w:t>
      </w:r>
      <w:bookmarkStart w:id="0" w:name="_GoBack"/>
      <w:bookmarkEnd w:id="0"/>
    </w:p>
    <w:p w:rsidR="00145F7F" w:rsidRPr="003A72FF" w:rsidRDefault="00145F7F" w:rsidP="003A7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3A72F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Экологическое воспитание и образование детей — чрезвычайно актуальная проблема настоящего времени: только экологическое </w:t>
      </w:r>
      <w:proofErr w:type="spellStart"/>
      <w:r w:rsidRPr="003A72F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мировозрение</w:t>
      </w:r>
      <w:proofErr w:type="spellEnd"/>
      <w:r w:rsidRPr="003A72F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  <w:r w:rsidR="008203C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3A72F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Дошкольный возраст является базой формирования основ мироведения и </w:t>
      </w:r>
      <w:proofErr w:type="gramStart"/>
      <w:r w:rsidRPr="003A72F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представляет широкие возможности</w:t>
      </w:r>
      <w:proofErr w:type="gramEnd"/>
      <w:r w:rsidRPr="003A72F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для экологического воспитания.</w:t>
      </w:r>
    </w:p>
    <w:p w:rsidR="00EA5EC2" w:rsidRPr="003A72FF" w:rsidRDefault="00145F7F" w:rsidP="003A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72FF">
        <w:rPr>
          <w:rFonts w:ascii="Times New Roman" w:hAnsi="Times New Roman" w:cs="Times New Roman"/>
          <w:sz w:val="24"/>
          <w:szCs w:val="28"/>
        </w:rPr>
        <w:t>Природа — удивительный феномен, воспитательное воздействие которого на духовный мир, трудно переоценить. Детская душа раскрывается в общении с природой, развивается способность к образному мышлению, наблюдательность, внимание.</w:t>
      </w:r>
      <w:r w:rsidR="003A72FF">
        <w:rPr>
          <w:rFonts w:ascii="Times New Roman" w:hAnsi="Times New Roman" w:cs="Times New Roman"/>
          <w:sz w:val="24"/>
          <w:szCs w:val="28"/>
        </w:rPr>
        <w:t xml:space="preserve"> </w:t>
      </w:r>
      <w:r w:rsidR="00EA5EC2" w:rsidRPr="003A72FF">
        <w:rPr>
          <w:rFonts w:ascii="Times New Roman" w:hAnsi="Times New Roman" w:cs="Times New Roman"/>
          <w:sz w:val="24"/>
          <w:szCs w:val="28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  </w:t>
      </w:r>
    </w:p>
    <w:p w:rsidR="00EA5EC2" w:rsidRPr="003A72FF" w:rsidRDefault="00EA5EC2" w:rsidP="003A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72FF">
        <w:rPr>
          <w:rFonts w:ascii="Times New Roman" w:hAnsi="Times New Roman" w:cs="Times New Roman"/>
          <w:sz w:val="24"/>
          <w:szCs w:val="28"/>
        </w:rPr>
        <w:t xml:space="preserve">    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Психологи утверждают, что маленький ребенок очень тесно связан с природой. Поэтому фундамент экологической культуры над</w:t>
      </w:r>
      <w:r w:rsidR="008203C8">
        <w:rPr>
          <w:color w:val="000000" w:themeColor="text1"/>
          <w:szCs w:val="28"/>
        </w:rPr>
        <w:t xml:space="preserve">о закладывать с раннего детства </w:t>
      </w:r>
      <w:r w:rsidRPr="003A72FF">
        <w:rPr>
          <w:color w:val="000000" w:themeColor="text1"/>
          <w:szCs w:val="28"/>
        </w:rPr>
        <w:t>в семье и в детском саду. Поэтому одна из главных моих задач — воспитать в детях любовь к природе, научить их понимать и беречь ее. Природа, которую наблюдает ребенок, оставляет в нем неизгладимое впечатление, формирует эстетические чувства.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Рассматривая с детьми цветы, траву, листья, я обращаю внимание на их красоту, нежность. Учу любоваться ими.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В общении с живой природой у детей воспитывается любовь к родному краю. Есть еще одна очень важная задача, для решения которой нужно стараться всеми силами приблизить детей к живой природе. Ребенок должен жалеть живое существо, если ему больно.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Экологическое воспитание по своему содержанию шире, чем природоохранительная работа в детском саду. Главная цель экологического воспитания — формирование начал экологической культуры: правильного отношения к природе, к себе. Другим людям как части природы.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Экологические знания — сведения о взаимосвязи растений и животных со средой обитания, их приспособленности к ней</w:t>
      </w:r>
      <w:proofErr w:type="gramStart"/>
      <w:r w:rsidRPr="003A72FF">
        <w:rPr>
          <w:color w:val="000000" w:themeColor="text1"/>
          <w:szCs w:val="28"/>
        </w:rPr>
        <w:t>4</w:t>
      </w:r>
      <w:proofErr w:type="gramEnd"/>
      <w:r w:rsidRPr="003A72FF">
        <w:rPr>
          <w:color w:val="000000" w:themeColor="text1"/>
          <w:szCs w:val="28"/>
        </w:rPr>
        <w:t xml:space="preserve"> об использовании природных богатств.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Формы и методы работы с детьми разнообразны: это и наблюдения, ведение разных календарей, занятия, целевые прогулки, походы и т.д.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 xml:space="preserve">Спецификой моей технологии является использование литературных произведений, которые доступны детям, учат быть наблюдательными. С любовью относиться ко всему живому. Рассказы В. Бианки, «героями» которых часто бывают птицы, помогали углублять, закреплять и </w:t>
      </w:r>
      <w:proofErr w:type="gramStart"/>
      <w:r w:rsidRPr="003A72FF">
        <w:rPr>
          <w:color w:val="000000" w:themeColor="text1"/>
          <w:szCs w:val="28"/>
        </w:rPr>
        <w:t>уточнять знания детей о внешнем виде пернаты</w:t>
      </w:r>
      <w:proofErr w:type="gramEnd"/>
      <w:r w:rsidRPr="003A72FF">
        <w:rPr>
          <w:color w:val="000000" w:themeColor="text1"/>
          <w:szCs w:val="28"/>
        </w:rPr>
        <w:t>, их образе жизни, поведении.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 xml:space="preserve">Одним из средств полученных знаний о природе являются словесные, дидактические игры и речевые задачи. </w:t>
      </w:r>
      <w:proofErr w:type="gramStart"/>
      <w:r w:rsidRPr="003A72FF">
        <w:rPr>
          <w:color w:val="000000" w:themeColor="text1"/>
          <w:szCs w:val="28"/>
        </w:rPr>
        <w:t>В процессе общения с природой в игровой форме и развития эмоциональной отзывчивости у детей формируются умение и желание активно беречь и защищать природу, то есть видеть живые объекты во всем многообразии их свойств и качеств; участвовать в создании жизнедеятельности живых существ, находящихся в сфере детской досягаемости; осознанно выполнять нормы поведения в природе.</w:t>
      </w:r>
      <w:proofErr w:type="gramEnd"/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Одной из главных моих задачи было формирование взаимодействие человека и природы. С этой целью проводились целевые прогулки и наблюдения, беседы о влиянии загрязнения на жизнь растений и животных. Беседы сопровождались чтением художественной литературой.</w:t>
      </w:r>
    </w:p>
    <w:p w:rsidR="00145F7F" w:rsidRPr="003A72FF" w:rsidRDefault="00145F7F" w:rsidP="003A72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lastRenderedPageBreak/>
        <w:t>Большую роль в работе, по экологическому воспитанию с детьми, о</w:t>
      </w:r>
      <w:r w:rsidR="00EA5EC2" w:rsidRPr="003A72FF">
        <w:rPr>
          <w:color w:val="000000" w:themeColor="text1"/>
          <w:szCs w:val="28"/>
        </w:rPr>
        <w:t>твожу уголкам природы</w:t>
      </w:r>
      <w:r w:rsidRPr="003A72FF">
        <w:rPr>
          <w:color w:val="000000" w:themeColor="text1"/>
          <w:szCs w:val="28"/>
        </w:rPr>
        <w:t>. Воспитанники имеют возможность наблюдать за рас</w:t>
      </w:r>
      <w:r w:rsidR="00EA5EC2" w:rsidRPr="003A72FF">
        <w:rPr>
          <w:color w:val="000000" w:themeColor="text1"/>
          <w:szCs w:val="28"/>
        </w:rPr>
        <w:t>тениями</w:t>
      </w:r>
      <w:r w:rsidRPr="003A72FF">
        <w:rPr>
          <w:color w:val="000000" w:themeColor="text1"/>
          <w:szCs w:val="28"/>
        </w:rPr>
        <w:t xml:space="preserve"> не только на занятиях. Но и в процессе повседневной жизни.</w:t>
      </w:r>
    </w:p>
    <w:p w:rsidR="009B37B3" w:rsidRPr="003A72FF" w:rsidRDefault="00145F7F" w:rsidP="00820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 w:rsidRPr="003A72FF">
        <w:rPr>
          <w:color w:val="000000" w:themeColor="text1"/>
          <w:szCs w:val="28"/>
        </w:rPr>
        <w:t>Привлекая детей к тесному общению с природой, мы, взрослые, способствуем активному развитию у детей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на нашей планете, за ее здоровье.</w:t>
      </w:r>
    </w:p>
    <w:sectPr w:rsidR="009B37B3" w:rsidRPr="003A72FF" w:rsidSect="00526155">
      <w:pgSz w:w="1189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1D"/>
    <w:multiLevelType w:val="multilevel"/>
    <w:tmpl w:val="E2E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36160"/>
    <w:multiLevelType w:val="multilevel"/>
    <w:tmpl w:val="E4C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B3"/>
    <w:rsid w:val="001058D5"/>
    <w:rsid w:val="00145F7F"/>
    <w:rsid w:val="00304011"/>
    <w:rsid w:val="0039698A"/>
    <w:rsid w:val="003A72FF"/>
    <w:rsid w:val="00526155"/>
    <w:rsid w:val="008203C8"/>
    <w:rsid w:val="009B37B3"/>
    <w:rsid w:val="00A413E2"/>
    <w:rsid w:val="00EA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5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dcterms:created xsi:type="dcterms:W3CDTF">2024-02-11T15:45:00Z</dcterms:created>
  <dcterms:modified xsi:type="dcterms:W3CDTF">2024-03-24T13:56:00Z</dcterms:modified>
</cp:coreProperties>
</file>