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A9" w:rsidRPr="008C01A9" w:rsidRDefault="008C01A9" w:rsidP="008C01A9">
      <w:r w:rsidRPr="008C01A9">
        <w:t>  Прежде чем записывать свое чадо на очередные курсы английского языка, важно понимать для чего мы это делаем. </w:t>
      </w:r>
    </w:p>
    <w:p w:rsidR="008C01A9" w:rsidRPr="008C01A9" w:rsidRDefault="008C01A9" w:rsidP="008C01A9">
      <w:r w:rsidRPr="008C01A9">
        <w:t>    Зачастую все объяснения, которые абсолютно очевидны взрослому, очень далеки и трудны для понимания детей школьного возраста. </w:t>
      </w:r>
      <w:r w:rsidRPr="008C01A9">
        <w:br/>
        <w:t>    Когда мы говорим им о высокооплачиваемой должности, международных конференциях, самостоятельных путешествиях, стажировках, высшем образовании и чтении книг в оригинале, мы лишь рассказываем о каких-то далеких перспективах, которые в понимании ребенка никак не связаны с его настоящим.</w:t>
      </w:r>
    </w:p>
    <w:p w:rsidR="008C01A9" w:rsidRPr="008C01A9" w:rsidRDefault="008C01A9" w:rsidP="008C01A9">
      <w:r w:rsidRPr="008C01A9">
        <w:t>    Давайте начнем разговор с самых неочевидных, но объективно полезных причин учить английский язык с детства:</w:t>
      </w:r>
    </w:p>
    <w:p w:rsidR="008C01A9" w:rsidRPr="008C01A9" w:rsidRDefault="008C01A9" w:rsidP="008C01A9">
      <w:r w:rsidRPr="008C01A9">
        <w:rPr>
          <w:b/>
          <w:bCs/>
        </w:rPr>
        <w:t>            1.</w:t>
      </w:r>
      <w:r w:rsidRPr="008C01A9">
        <w:t> </w:t>
      </w:r>
      <w:r w:rsidRPr="008C01A9">
        <w:rPr>
          <w:b/>
          <w:bCs/>
        </w:rPr>
        <w:t>Изучение английского языка напрямую влияет на уверенность и легкость в общении с другими людьми.</w:t>
      </w:r>
    </w:p>
    <w:p w:rsidR="008C01A9" w:rsidRPr="008C01A9" w:rsidRDefault="008C01A9" w:rsidP="008C01A9">
      <w:r w:rsidRPr="008C01A9">
        <w:t xml:space="preserve">Ученые обнаружили эту закономерность, когда исследовали взаимосвязь между речью, сознанием и мозгом. В левом полушарии мозга располагается </w:t>
      </w:r>
      <w:proofErr w:type="spellStart"/>
      <w:r w:rsidRPr="008C01A9">
        <w:t>пересильвиева</w:t>
      </w:r>
      <w:proofErr w:type="spellEnd"/>
      <w:r w:rsidRPr="008C01A9">
        <w:t xml:space="preserve"> зона – центр, отвечающий за накопление значений слов. Активность этой зоны вызывает положительные эмоции. Среди них – желание вести себя более свободно, быть открытым в общении.</w:t>
      </w:r>
    </w:p>
    <w:p w:rsidR="008C01A9" w:rsidRPr="008C01A9" w:rsidRDefault="008C01A9" w:rsidP="008C01A9">
      <w:r w:rsidRPr="008C01A9">
        <w:t>Если ученик чувствует себя неуверенно и некомфортно в многолюдных компаниях, то вполне возможно, что изучение английского языка поможет ему с легкостью заводить новые знакомства и комфортно выступать на публике.</w:t>
      </w:r>
    </w:p>
    <w:p w:rsidR="008C01A9" w:rsidRPr="008C01A9" w:rsidRDefault="008C01A9" w:rsidP="008C01A9">
      <w:r w:rsidRPr="008C01A9">
        <w:rPr>
          <w:b/>
          <w:bCs/>
          <w:i/>
          <w:iCs/>
        </w:rPr>
        <w:t>    «Один язык открывает вам путь на всю жизнь. Два языка открывают все двери на этом пути»</w:t>
      </w:r>
      <w:r w:rsidRPr="008C01A9">
        <w:rPr>
          <w:i/>
          <w:iCs/>
        </w:rPr>
        <w:t> - Фрэнк Смит.</w:t>
      </w:r>
    </w:p>
    <w:p w:rsidR="008C01A9" w:rsidRPr="008C01A9" w:rsidRDefault="008C01A9" w:rsidP="008C01A9">
      <w:r w:rsidRPr="008C01A9">
        <w:rPr>
          <w:b/>
          <w:bCs/>
        </w:rPr>
        <w:t>            2.</w:t>
      </w:r>
      <w:r w:rsidRPr="008C01A9">
        <w:t> </w:t>
      </w:r>
      <w:r w:rsidRPr="008C01A9">
        <w:rPr>
          <w:b/>
          <w:bCs/>
        </w:rPr>
        <w:t>Ребенок, изучающий несколько языков, анализирует окружающий мир иначе. Видит в нем больше.</w:t>
      </w:r>
    </w:p>
    <w:p w:rsidR="008C01A9" w:rsidRPr="008C01A9" w:rsidRDefault="008C01A9" w:rsidP="008C01A9">
      <w:r w:rsidRPr="008C01A9">
        <w:t xml:space="preserve">Развивается часть головного мозга под названием </w:t>
      </w:r>
      <w:proofErr w:type="spellStart"/>
      <w:r w:rsidRPr="008C01A9">
        <w:t>гиппокамп</w:t>
      </w:r>
      <w:proofErr w:type="spellEnd"/>
      <w:r w:rsidRPr="008C01A9">
        <w:t>, которая отвечает за формирование, хранение и воспроизведение воспоминаний. При изучении иностранного языка ребенок способен без труда решать в уме разные проблемы, свободно переключатся между задачами, легко взаимодействовать в коллективе.</w:t>
      </w:r>
    </w:p>
    <w:p w:rsidR="008C01A9" w:rsidRPr="008C01A9" w:rsidRDefault="008C01A9" w:rsidP="008C01A9"/>
    <w:p w:rsidR="008C01A9" w:rsidRPr="008C01A9" w:rsidRDefault="008C01A9" w:rsidP="008C01A9">
      <w:r w:rsidRPr="008C01A9">
        <w:t>Все, что важно для нас всегда имеет лексическое обозначение. А благодаря знанию языков, обозначений у предмета или обстоятельства может быть намного больше. То есть мы становимся способны поменять свое отношение к предмету, взглянуть на обстоятельство под другим углом, видеть в мире намного больше вещей, чем раньше.</w:t>
      </w:r>
    </w:p>
    <w:p w:rsidR="008C01A9" w:rsidRPr="008C01A9" w:rsidRDefault="008C01A9" w:rsidP="008C01A9">
      <w:r w:rsidRPr="008C01A9">
        <w:rPr>
          <w:b/>
          <w:bCs/>
          <w:i/>
          <w:iCs/>
        </w:rPr>
        <w:t>    «Изучение другого языка – это не только изучение разных слов для обозначения одних и тех же вещей, но и изучение другого способа думать о вещах»</w:t>
      </w:r>
      <w:r w:rsidRPr="008C01A9">
        <w:rPr>
          <w:i/>
          <w:iCs/>
        </w:rPr>
        <w:t> – Флора Льюис.</w:t>
      </w:r>
    </w:p>
    <w:p w:rsidR="008C01A9" w:rsidRPr="008C01A9" w:rsidRDefault="008C01A9" w:rsidP="008C01A9">
      <w:r w:rsidRPr="008C01A9">
        <w:rPr>
          <w:b/>
          <w:bCs/>
        </w:rPr>
        <w:t>            3.</w:t>
      </w:r>
      <w:r w:rsidRPr="008C01A9">
        <w:t> </w:t>
      </w:r>
      <w:r w:rsidRPr="008C01A9">
        <w:rPr>
          <w:b/>
          <w:bCs/>
        </w:rPr>
        <w:t>Изучение нового языка прямо влияет на здоровье человека.</w:t>
      </w:r>
    </w:p>
    <w:p w:rsidR="008C01A9" w:rsidRPr="008C01A9" w:rsidRDefault="008C01A9" w:rsidP="008C01A9">
      <w:r w:rsidRPr="008C01A9">
        <w:t xml:space="preserve">В результате освоения незнакомого ребенку языка в его </w:t>
      </w:r>
      <w:proofErr w:type="spellStart"/>
      <w:r w:rsidRPr="008C01A9">
        <w:t>нейропластичном</w:t>
      </w:r>
      <w:proofErr w:type="spellEnd"/>
      <w:r w:rsidRPr="008C01A9">
        <w:t xml:space="preserve"> головном мозге появляются новые нейронные связи и реабилитируются уже поврежденные. Ученые Оксфордского университета выяснили: чем больше нейронных связей в мозге человека, тем лучше его память и тем больше он доволен жизнью.</w:t>
      </w:r>
    </w:p>
    <w:p w:rsidR="008C01A9" w:rsidRPr="008C01A9" w:rsidRDefault="008C01A9" w:rsidP="008C01A9">
      <w:r w:rsidRPr="008C01A9">
        <w:rPr>
          <w:b/>
          <w:bCs/>
          <w:i/>
          <w:iCs/>
        </w:rPr>
        <w:t>    «Человек, который не знает других языков, если только он не гениален, обязательно имеет недостатки в своих идеях» - </w:t>
      </w:r>
      <w:r w:rsidRPr="008C01A9">
        <w:rPr>
          <w:i/>
          <w:iCs/>
        </w:rPr>
        <w:t>Виктор Гюго.</w:t>
      </w:r>
      <w:r w:rsidRPr="008C01A9">
        <w:rPr>
          <w:b/>
          <w:bCs/>
          <w:i/>
          <w:iCs/>
        </w:rPr>
        <w:t> </w:t>
      </w:r>
    </w:p>
    <w:p w:rsidR="008C01A9" w:rsidRPr="008C01A9" w:rsidRDefault="008C01A9" w:rsidP="008C01A9">
      <w:r w:rsidRPr="008C01A9">
        <w:lastRenderedPageBreak/>
        <w:t xml:space="preserve">Как показывает практика, осознание необходимости владеть английским языком приходит в пост-школьный период. </w:t>
      </w:r>
      <w:proofErr w:type="gramStart"/>
      <w:r w:rsidRPr="008C01A9">
        <w:t>Для некоторых это озарение</w:t>
      </w:r>
      <w:proofErr w:type="gramEnd"/>
      <w:r w:rsidRPr="008C01A9">
        <w:t xml:space="preserve"> наступает уже в более зрелом возрасте.</w:t>
      </w:r>
    </w:p>
    <w:p w:rsidR="008C01A9" w:rsidRPr="008C01A9" w:rsidRDefault="008C01A9" w:rsidP="008C01A9">
      <w:r w:rsidRPr="008C01A9">
        <w:t>Именно в таких случаях очень важно дать ребенку хорошую базу английского языка, опираясь на которую он сможет легко развить и усовершенствовать свои знания и навыки в будущем.</w:t>
      </w:r>
    </w:p>
    <w:p w:rsidR="008C01A9" w:rsidRPr="008C01A9" w:rsidRDefault="008C01A9" w:rsidP="008C01A9">
      <w:r w:rsidRPr="008C01A9">
        <w:t> </w:t>
      </w:r>
    </w:p>
    <w:p w:rsidR="008C01A9" w:rsidRPr="008C01A9" w:rsidRDefault="008C01A9" w:rsidP="008C01A9">
      <w:r w:rsidRPr="008C01A9">
        <w:t>Как сегодня мы можем объяснить нашим детям, что учить английский язык нужно?</w:t>
      </w:r>
    </w:p>
    <w:p w:rsidR="008C01A9" w:rsidRPr="008C01A9" w:rsidRDefault="008C01A9" w:rsidP="008C01A9">
      <w:r w:rsidRPr="008C01A9">
        <w:rPr>
          <w:b/>
          <w:bCs/>
        </w:rPr>
        <w:t>    Во-первых, </w:t>
      </w:r>
      <w:r w:rsidRPr="008C01A9">
        <w:t>английский язык входит в обязательную школьную программу, и не просто так, дорогие друзья, ему отводится 2-3 академических часа в неделю.</w:t>
      </w:r>
    </w:p>
    <w:p w:rsidR="008C01A9" w:rsidRPr="008C01A9" w:rsidRDefault="008C01A9" w:rsidP="008C01A9"/>
    <w:p w:rsidR="008C01A9" w:rsidRPr="008C01A9" w:rsidRDefault="008C01A9" w:rsidP="008C01A9">
      <w:r w:rsidRPr="008C01A9">
        <w:t>    Подавляющее большинство информации во всех сферах – наука, развлечения, спорт, новости – выходят в свет именно на английском языке, а потом уже переводятся на другие. То есть, его изучение помогает быть в курсе самых разных новостей в числе первых.</w:t>
      </w:r>
    </w:p>
    <w:p w:rsidR="008C01A9" w:rsidRPr="008C01A9" w:rsidRDefault="008C01A9" w:rsidP="008C01A9">
      <w:r w:rsidRPr="008C01A9">
        <w:t>    На сегодняшний день это самый распространенный язык в мире. Более чем для 400 миллионов человек он является родным. Более чем для 300 миллионов – вторым и более 500 миллионов человек в какой-то мере владеют английским языком.</w:t>
      </w:r>
    </w:p>
    <w:p w:rsidR="008C01A9" w:rsidRPr="008C01A9" w:rsidRDefault="008C01A9" w:rsidP="008C01A9">
      <w:r w:rsidRPr="008C01A9">
        <w:t>    90% мировых сделок заключаются на английском языке. Все крупные корпорации и Финансовые гиганты используют английский язык не зависимо от того, в какой стране они находятся.</w:t>
      </w:r>
    </w:p>
    <w:p w:rsidR="008C01A9" w:rsidRPr="008C01A9" w:rsidRDefault="008C01A9" w:rsidP="008C01A9">
      <w:r w:rsidRPr="008C01A9">
        <w:t xml:space="preserve">   Сегодня все инструкции для новых гаджетов пишутся на английском, 90% всех </w:t>
      </w:r>
      <w:proofErr w:type="spellStart"/>
      <w:r w:rsidRPr="008C01A9">
        <w:t>интернет-ресурсов</w:t>
      </w:r>
      <w:proofErr w:type="spellEnd"/>
      <w:r w:rsidRPr="008C01A9">
        <w:t xml:space="preserve"> на английском языке.</w:t>
      </w:r>
    </w:p>
    <w:p w:rsidR="008C01A9" w:rsidRPr="008C01A9" w:rsidRDefault="008C01A9" w:rsidP="008C01A9">
      <w:r w:rsidRPr="008C01A9">
        <w:t xml:space="preserve">Это огромный сундук </w:t>
      </w:r>
      <w:proofErr w:type="spellStart"/>
      <w:r w:rsidRPr="008C01A9">
        <w:t>возмжностей</w:t>
      </w:r>
      <w:proofErr w:type="spellEnd"/>
      <w:r w:rsidRPr="008C01A9">
        <w:t>, ключ от которого можно получить, прилежно изучая английский язык в школьные годы.</w:t>
      </w:r>
    </w:p>
    <w:p w:rsidR="008C01A9" w:rsidRPr="008C01A9" w:rsidRDefault="008C01A9" w:rsidP="008C01A9">
      <w:r w:rsidRPr="008C01A9">
        <w:rPr>
          <w:b/>
          <w:bCs/>
        </w:rPr>
        <w:t>    Во-вторых, </w:t>
      </w:r>
      <w:r w:rsidRPr="008C01A9">
        <w:t>при всех потрясающих возможностях, которые дает английский язык, он, как в подарок, является и самым простым в изучении из всех существующих языков. Для сравнения скажу, что русский язык занимает 5 место по сложности в изучении после китайского, арабского, японского и венгерского языков. Поэтому нашему школьнику при желании не составит особого труда освоить вышеупомянутый предмет.</w:t>
      </w:r>
    </w:p>
    <w:p w:rsidR="008C01A9" w:rsidRPr="008C01A9" w:rsidRDefault="008C01A9" w:rsidP="008C01A9">
      <w:r w:rsidRPr="008C01A9">
        <w:t>    И наконец, </w:t>
      </w:r>
      <w:r w:rsidRPr="008C01A9">
        <w:rPr>
          <w:b/>
          <w:bCs/>
        </w:rPr>
        <w:t>в-третьих</w:t>
      </w:r>
      <w:r w:rsidRPr="008C01A9">
        <w:t xml:space="preserve">, как говорил </w:t>
      </w:r>
      <w:proofErr w:type="gramStart"/>
      <w:r w:rsidRPr="008C01A9">
        <w:t>Иоганн Вольфганг</w:t>
      </w:r>
      <w:proofErr w:type="gramEnd"/>
      <w:r w:rsidRPr="008C01A9">
        <w:t xml:space="preserve"> фон Гете:</w:t>
      </w:r>
    </w:p>
    <w:p w:rsidR="008C01A9" w:rsidRPr="008C01A9" w:rsidRDefault="008C01A9" w:rsidP="008C01A9">
      <w:r w:rsidRPr="008C01A9">
        <w:rPr>
          <w:b/>
          <w:bCs/>
          <w:i/>
          <w:iCs/>
        </w:rPr>
        <w:t>«тот, кто ничего не смыслит в иностранных языках, ничего не знает и о своем».</w:t>
      </w:r>
    </w:p>
    <w:p w:rsidR="008C01A9" w:rsidRPr="008C01A9" w:rsidRDefault="008C01A9" w:rsidP="008C01A9">
      <w:r w:rsidRPr="008C01A9">
        <w:t>    Как бы ни парадоксально звучало это высказывание, в его истинности не сомневайтесь. Пока мы не учим другие языки, нам нет нужды анализировать свой родной. То есть, вникать в смысл фраз и слов, произносимых нами. Мы не обращаем внимания на то, как формируются наши мысли, правильно ли мы выражаем свои истинные идеи с помощью слов. При изучении иностранного языка мы учимся разделять мысли и слова, что заставляет нас обратить внимание на свой родной язык. Мы начинаем открывать новые оттенки смыслов и значений «родных» слов, учимся по-новому выражать свои мысли.</w:t>
      </w:r>
    </w:p>
    <w:p w:rsidR="008C01A9" w:rsidRPr="008C01A9" w:rsidRDefault="008C01A9" w:rsidP="008C01A9">
      <w:r w:rsidRPr="008C01A9">
        <w:rPr>
          <w:b/>
          <w:bCs/>
          <w:i/>
          <w:iCs/>
        </w:rPr>
        <w:t>   «Как ястреб не взлетает высоко с одним крылом, так и человек не достигает совершенства с одним языком»</w:t>
      </w:r>
      <w:r w:rsidRPr="008C01A9">
        <w:t> - </w:t>
      </w:r>
      <w:r w:rsidRPr="008C01A9">
        <w:rPr>
          <w:i/>
          <w:iCs/>
        </w:rPr>
        <w:t xml:space="preserve">Роджер </w:t>
      </w:r>
      <w:proofErr w:type="spellStart"/>
      <w:r w:rsidRPr="008C01A9">
        <w:rPr>
          <w:i/>
          <w:iCs/>
        </w:rPr>
        <w:t>Эшам</w:t>
      </w:r>
      <w:proofErr w:type="spellEnd"/>
      <w:r w:rsidRPr="008C01A9">
        <w:t>.</w:t>
      </w:r>
    </w:p>
    <w:p w:rsidR="0029623C" w:rsidRDefault="008C01A9">
      <w:r>
        <w:t xml:space="preserve">Статью можно увидеть на моем сайте: </w:t>
      </w:r>
      <w:r w:rsidRPr="008C01A9">
        <w:t>https://kozhinova.blogspot.com/p/english.html</w:t>
      </w:r>
      <w:bookmarkStart w:id="0" w:name="_GoBack"/>
      <w:bookmarkEnd w:id="0"/>
    </w:p>
    <w:sectPr w:rsidR="0029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1D"/>
    <w:rsid w:val="0029623C"/>
    <w:rsid w:val="008C01A9"/>
    <w:rsid w:val="009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4CD4"/>
  <w15:chartTrackingRefBased/>
  <w15:docId w15:val="{5DD8ADE9-F461-4EA8-B0D7-AFCE8929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0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583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68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6711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2024-03-26T05:34:00Z</dcterms:created>
  <dcterms:modified xsi:type="dcterms:W3CDTF">2024-03-26T05:35:00Z</dcterms:modified>
</cp:coreProperties>
</file>