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20" w:rsidRPr="00EF41D2" w:rsidRDefault="00F67F62" w:rsidP="00F67F62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вожатской работы школе</w:t>
      </w:r>
    </w:p>
    <w:p w:rsidR="001D3F08" w:rsidRDefault="001D3F08" w:rsidP="003B0D4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42D7" w:rsidRPr="00A54274" w:rsidRDefault="003642D7" w:rsidP="003B0D4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Идея о создании системы взаимодействия старших и младших школьников в школе и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тересовала меня давно. Возникла она, с одной стороны, на желании, чтобы у моих малышей(5-6 класс) в школе был кто-то еще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, кроме меня, к кому бы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могли обратиться за советом,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зать тайну, просто пожаловаться на несправедливость… Но дети выросли, и меня интересовал уже другой  вопрос: как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создать механизм, позволяющий направить неуемную энергию ста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шеклассников в «мирное русло</w:t>
      </w:r>
      <w:r w:rsidR="00F21B17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»? Соединить две проблемы и найти путь решения помогло мое далекое, но такое незабываемое пионерское детство. Любимая школа, одноклассники и наши вожатые, ребята из старшей школы. </w:t>
      </w:r>
    </w:p>
    <w:p w:rsidR="004A3FCD" w:rsidRDefault="00F21B17" w:rsidP="003B0D46">
      <w:pPr>
        <w:spacing w:before="120" w:after="0"/>
        <w:ind w:firstLine="708"/>
        <w:jc w:val="both"/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</w:pP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мой взгляд</w:t>
      </w:r>
      <w:r w:rsidR="007546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абсолютно несправедливо считать, то вожатс</w:t>
      </w:r>
      <w:r w:rsidR="007546A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во –</w:t>
      </w:r>
      <w:r w:rsidR="004A3FCD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профессия для взрослых.</w:t>
      </w:r>
      <w:r w:rsidR="004A3FCD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значений слова вожатый звучит так: в</w:t>
      </w:r>
      <w:r w:rsidR="001D7720" w:rsidRPr="00A54274">
        <w:rPr>
          <w:rFonts w:ascii="Times New Roman" w:hAnsi="Times New Roman" w:cs="Times New Roman"/>
          <w:sz w:val="24"/>
          <w:szCs w:val="24"/>
          <w:shd w:val="clear" w:color="auto" w:fill="FFFFFF"/>
        </w:rPr>
        <w:t>ожатый  - проводник, указывающий дорогу, а также вожак - тот, кто увлекает за собой других, побуждая к деятельности</w:t>
      </w:r>
      <w:r w:rsidR="001D7720" w:rsidRPr="001D7720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>.</w:t>
      </w:r>
      <w:r w:rsidR="001D7720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</w:t>
      </w:r>
    </w:p>
    <w:p w:rsidR="004A3FCD" w:rsidRPr="004A3FCD" w:rsidRDefault="004A3FCD" w:rsidP="003B0D4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</w:rPr>
      </w:pPr>
      <w:r w:rsidRPr="004A3FCD">
        <w:rPr>
          <w:b/>
          <w:color w:val="000000"/>
        </w:rPr>
        <w:t>"...дети очень часто ум</w:t>
      </w:r>
      <w:r>
        <w:rPr>
          <w:b/>
          <w:color w:val="000000"/>
        </w:rPr>
        <w:t>нее взрослых и всегда искреннее</w:t>
      </w:r>
      <w:r w:rsidRPr="004A3FCD">
        <w:rPr>
          <w:b/>
          <w:color w:val="000000"/>
        </w:rPr>
        <w:t>"</w:t>
      </w:r>
    </w:p>
    <w:p w:rsidR="004A3FCD" w:rsidRPr="004A3FCD" w:rsidRDefault="004A3FCD" w:rsidP="003B0D4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  <w:r w:rsidRPr="004A3FCD">
        <w:rPr>
          <w:b/>
          <w:color w:val="000000"/>
        </w:rPr>
        <w:t>Максим Горький</w:t>
      </w:r>
    </w:p>
    <w:p w:rsidR="001D7720" w:rsidRDefault="001D7720" w:rsidP="003B0D4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 – это старший друг для своих подопечных, с которым можно обсудить пр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блемы или поделиться сокровенным; который выслушает и даст дельный совет.</w:t>
      </w:r>
      <w:r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 – человек, любящий детей, который и сам в каком-то смысле является ребенком. Такому чел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веку легко найти общий язык с детьми и настроится на одну волну. Дети, в свою очередь, з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мечают это и легче идут на контакт.</w:t>
      </w:r>
      <w:r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Вожатый, как правило, человек творческий, у которого миллион идей для выступле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ний и развлечения детей. Всегда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организует и проведет интере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ное</w:t>
      </w:r>
      <w:hyperlink r:id="rId6" w:history="1">
        <w:r w:rsidRPr="001D7720">
          <w:rPr>
            <w:rFonts w:ascii="Times New Roman" w:eastAsia="Times New Roman" w:hAnsi="Times New Roman" w:cs="Times New Roman"/>
            <w:color w:val="E6381B"/>
            <w:spacing w:val="2"/>
            <w:sz w:val="24"/>
            <w:szCs w:val="24"/>
          </w:rPr>
          <w:t> </w:t>
        </w:r>
        <w:r w:rsidRPr="001D772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коллективное творческое дело</w:t>
        </w:r>
        <w:r w:rsidRPr="001D7720">
          <w:rPr>
            <w:rFonts w:ascii="Times New Roman" w:eastAsia="Times New Roman" w:hAnsi="Times New Roman" w:cs="Times New Roman"/>
            <w:color w:val="E6381B"/>
            <w:spacing w:val="2"/>
            <w:sz w:val="24"/>
            <w:szCs w:val="24"/>
          </w:rPr>
          <w:t> </w:t>
        </w:r>
      </w:hyperlink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. Также он должен быть и хорошим организатором, чтобы суметь сплотить детей общей целью.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 – веселый, позитивный человек и чуткий чел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век.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 - учитель, который научит ребе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нка чему-то новому и полезному. </w:t>
      </w:r>
      <w:r w:rsidRPr="001D7720">
        <w:rPr>
          <w:rFonts w:ascii="Times New Roman" w:eastAsia="Times New Roman" w:hAnsi="Times New Roman" w:cs="Times New Roman"/>
          <w:spacing w:val="2"/>
          <w:sz w:val="24"/>
          <w:szCs w:val="24"/>
        </w:rPr>
        <w:t>Вожатый - пример для подражания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54274" w:rsidRDefault="00A54274" w:rsidP="003B0D4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Так родилась идея об организации системы вожатской работы в двух классах 10 в, классным руководителем которого я являюсь и  </w:t>
      </w:r>
      <w:r w:rsidR="00E626DA">
        <w:rPr>
          <w:rFonts w:ascii="Times New Roman" w:eastAsia="Times New Roman" w:hAnsi="Times New Roman" w:cs="Times New Roman"/>
          <w:spacing w:val="2"/>
          <w:sz w:val="24"/>
          <w:szCs w:val="24"/>
        </w:rPr>
        <w:t>в 5Б, 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лассный руководитель Грищенко Елена Викторовна, Почетный работник образования, педагог с огромным стажем и огромным сер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цем. Мы с ней ровесники, и моя идея была воспринята Еленой Викторовной с интересом и желанием воп</w:t>
      </w:r>
      <w:r w:rsidR="009E46B8">
        <w:rPr>
          <w:rFonts w:ascii="Times New Roman" w:eastAsia="Times New Roman" w:hAnsi="Times New Roman" w:cs="Times New Roman"/>
          <w:spacing w:val="2"/>
          <w:sz w:val="24"/>
          <w:szCs w:val="24"/>
        </w:rPr>
        <w:t>лотить намеченн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ое в жизнь. Так появился совместный план работы двух клас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ных коллективов, завязанный на идее сотрудничества не столько педагогов, сколько детей.</w:t>
      </w:r>
    </w:p>
    <w:p w:rsidR="001D3F08" w:rsidRDefault="001D3F08" w:rsidP="003B0D4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</w:pPr>
    </w:p>
    <w:p w:rsidR="003B0D46" w:rsidRPr="004825B5" w:rsidRDefault="003B0D46" w:rsidP="003B0D4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</w:pPr>
      <w:r w:rsidRPr="004825B5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Дети нуждаются в руководстве и сочувствии гораздо больше чем в инструкциях. </w:t>
      </w:r>
    </w:p>
    <w:p w:rsidR="003B0D46" w:rsidRPr="003B0D46" w:rsidRDefault="003B0D46" w:rsidP="003B0D4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B5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                                                                                                                            Энн </w:t>
      </w:r>
      <w:proofErr w:type="spellStart"/>
      <w:r w:rsidRPr="004825B5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>Салливан</w:t>
      </w:r>
      <w:proofErr w:type="spellEnd"/>
    </w:p>
    <w:p w:rsidR="009E46B8" w:rsidRDefault="009E46B8" w:rsidP="003B0D4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 конкретику наша идея приобрела после обращения к идеям наставничества. </w:t>
      </w:r>
      <w:r w:rsidRPr="009E46B8">
        <w:rPr>
          <w:rFonts w:ascii="Times New Roman" w:hAnsi="Times New Roman" w:cs="Times New Roman"/>
          <w:sz w:val="24"/>
          <w:szCs w:val="24"/>
        </w:rPr>
        <w:t>Пон</w:t>
      </w:r>
      <w:r w:rsidRPr="009E46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мание наставничества</w:t>
      </w:r>
      <w:r w:rsidRPr="009E46B8">
        <w:rPr>
          <w:rFonts w:ascii="Times New Roman" w:hAnsi="Times New Roman" w:cs="Times New Roman"/>
          <w:sz w:val="24"/>
          <w:szCs w:val="24"/>
        </w:rPr>
        <w:t xml:space="preserve"> как процесса направленной помощи, поддержки и сопровождения ст</w:t>
      </w:r>
      <w:r w:rsidRPr="009E46B8">
        <w:rPr>
          <w:rFonts w:ascii="Times New Roman" w:hAnsi="Times New Roman" w:cs="Times New Roman"/>
          <w:sz w:val="24"/>
          <w:szCs w:val="24"/>
        </w:rPr>
        <w:t>а</w:t>
      </w:r>
      <w:r w:rsidRPr="009E46B8">
        <w:rPr>
          <w:rFonts w:ascii="Times New Roman" w:hAnsi="Times New Roman" w:cs="Times New Roman"/>
          <w:sz w:val="24"/>
          <w:szCs w:val="24"/>
        </w:rPr>
        <w:t>новления, выбора жизненного пути, развития и самосовершенствования человека посредством взаимодействия с более старшим, опытным, мудрым, обладающим уникальным знанием суб</w:t>
      </w:r>
      <w:r w:rsidRPr="009E46B8">
        <w:rPr>
          <w:rFonts w:ascii="Times New Roman" w:hAnsi="Times New Roman" w:cs="Times New Roman"/>
          <w:sz w:val="24"/>
          <w:szCs w:val="24"/>
        </w:rPr>
        <w:t>ъ</w:t>
      </w:r>
      <w:r w:rsidRPr="009E46B8">
        <w:rPr>
          <w:rFonts w:ascii="Times New Roman" w:hAnsi="Times New Roman" w:cs="Times New Roman"/>
          <w:sz w:val="24"/>
          <w:szCs w:val="24"/>
        </w:rPr>
        <w:t>ектом (наставником) является почти универсальным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74" w:rsidRDefault="009E46B8" w:rsidP="003B0D4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Скажу сразу, что многие из современных концепций наставничества, «обогащенные» заимствованными иностранными словами, мне не импонируют. На мой взгляд</w:t>
      </w:r>
      <w:r w:rsidR="0076766D">
        <w:rPr>
          <w:rFonts w:ascii="Times New Roman" w:eastAsia="Times New Roman" w:hAnsi="Times New Roman" w:cs="Times New Roman"/>
          <w:spacing w:val="2"/>
          <w:sz w:val="24"/>
          <w:szCs w:val="24"/>
        </w:rPr>
        <w:t>, наставничес</w:t>
      </w:r>
      <w:r w:rsidR="0076766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676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 – слово, существующее исключительно в русском языке, заслуживает того, чтобы о нем говорили на языке оригинала. </w:t>
      </w:r>
    </w:p>
    <w:p w:rsidR="00F21B17" w:rsidRDefault="00513B62" w:rsidP="003B0D4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3E4447"/>
          <w:shd w:val="clear" w:color="auto" w:fill="FFFFFF"/>
        </w:rPr>
      </w:pPr>
      <w:r>
        <w:rPr>
          <w:color w:val="000000"/>
        </w:rPr>
        <w:lastRenderedPageBreak/>
        <w:t>В своей работе мы решили придерживаться модели « ученик-ученик</w:t>
      </w:r>
      <w:r w:rsidRPr="00513B62">
        <w:rPr>
          <w:b/>
          <w:color w:val="000000"/>
        </w:rPr>
        <w:t xml:space="preserve">» </w:t>
      </w:r>
      <w:r w:rsidR="0076766D" w:rsidRPr="00513B62">
        <w:rPr>
          <w:rStyle w:val="a5"/>
          <w:b w:val="0"/>
          <w:color w:val="3E4447"/>
          <w:shd w:val="clear" w:color="auto" w:fill="FFFFFF"/>
        </w:rPr>
        <w:t>Традиционная м</w:t>
      </w:r>
      <w:r w:rsidR="0076766D" w:rsidRPr="00513B62">
        <w:rPr>
          <w:rStyle w:val="a5"/>
          <w:b w:val="0"/>
          <w:color w:val="3E4447"/>
          <w:shd w:val="clear" w:color="auto" w:fill="FFFFFF"/>
        </w:rPr>
        <w:t>о</w:t>
      </w:r>
      <w:r w:rsidR="0076766D" w:rsidRPr="00513B62">
        <w:rPr>
          <w:rStyle w:val="a5"/>
          <w:b w:val="0"/>
          <w:color w:val="3E4447"/>
          <w:shd w:val="clear" w:color="auto" w:fill="FFFFFF"/>
        </w:rPr>
        <w:t>дель наставничества (или наставничество «один на один»)</w:t>
      </w:r>
      <w:r w:rsidR="0076766D" w:rsidRPr="00513B62">
        <w:rPr>
          <w:b/>
          <w:color w:val="3E4447"/>
          <w:shd w:val="clear" w:color="auto" w:fill="FFFFFF"/>
        </w:rPr>
        <w:t> </w:t>
      </w:r>
      <w:r>
        <w:rPr>
          <w:color w:val="3E4447"/>
          <w:shd w:val="clear" w:color="auto" w:fill="FFFFFF"/>
        </w:rPr>
        <w:t>– как система взаимодействия</w:t>
      </w:r>
      <w:r w:rsidR="0076766D" w:rsidRPr="0076766D">
        <w:rPr>
          <w:color w:val="3E4447"/>
          <w:shd w:val="clear" w:color="auto" w:fill="FFFFFF"/>
        </w:rPr>
        <w:t xml:space="preserve"> между </w:t>
      </w:r>
      <w:proofErr w:type="gramStart"/>
      <w:r w:rsidR="0076766D" w:rsidRPr="0076766D">
        <w:rPr>
          <w:color w:val="3E4447"/>
          <w:shd w:val="clear" w:color="auto" w:fill="FFFFFF"/>
        </w:rPr>
        <w:t xml:space="preserve">более </w:t>
      </w:r>
      <w:r>
        <w:rPr>
          <w:color w:val="3E4447"/>
          <w:shd w:val="clear" w:color="auto" w:fill="FFFFFF"/>
        </w:rPr>
        <w:t>старшим</w:t>
      </w:r>
      <w:proofErr w:type="gramEnd"/>
      <w:r>
        <w:rPr>
          <w:color w:val="3E4447"/>
          <w:shd w:val="clear" w:color="auto" w:fill="FFFFFF"/>
        </w:rPr>
        <w:t xml:space="preserve"> и «</w:t>
      </w:r>
      <w:r w:rsidR="0076766D" w:rsidRPr="0076766D">
        <w:rPr>
          <w:color w:val="3E4447"/>
          <w:shd w:val="clear" w:color="auto" w:fill="FFFFFF"/>
        </w:rPr>
        <w:t>опытным</w:t>
      </w:r>
      <w:r>
        <w:rPr>
          <w:color w:val="3E4447"/>
          <w:shd w:val="clear" w:color="auto" w:fill="FFFFFF"/>
        </w:rPr>
        <w:t>» подростком</w:t>
      </w:r>
      <w:r w:rsidR="0076766D" w:rsidRPr="0076766D">
        <w:rPr>
          <w:color w:val="3E4447"/>
          <w:shd w:val="clear" w:color="auto" w:fill="FFFFFF"/>
        </w:rPr>
        <w:t xml:space="preserve"> и </w:t>
      </w:r>
      <w:r>
        <w:rPr>
          <w:color w:val="3E4447"/>
          <w:shd w:val="clear" w:color="auto" w:fill="FFFFFF"/>
        </w:rPr>
        <w:t xml:space="preserve">младшим школьником </w:t>
      </w:r>
      <w:r w:rsidR="0076766D" w:rsidRPr="0076766D">
        <w:rPr>
          <w:color w:val="3E4447"/>
          <w:shd w:val="clear" w:color="auto" w:fill="FFFFFF"/>
        </w:rPr>
        <w:t>в течение определенного п</w:t>
      </w:r>
      <w:r w:rsidR="0076766D" w:rsidRPr="0076766D">
        <w:rPr>
          <w:color w:val="3E4447"/>
          <w:shd w:val="clear" w:color="auto" w:fill="FFFFFF"/>
        </w:rPr>
        <w:t>е</w:t>
      </w:r>
      <w:r w:rsidR="0076766D" w:rsidRPr="0076766D">
        <w:rPr>
          <w:color w:val="3E4447"/>
          <w:shd w:val="clear" w:color="auto" w:fill="FFFFFF"/>
        </w:rPr>
        <w:t>риода времени</w:t>
      </w:r>
      <w:r>
        <w:rPr>
          <w:color w:val="3E4447"/>
          <w:shd w:val="clear" w:color="auto" w:fill="FFFFFF"/>
        </w:rPr>
        <w:t>. О</w:t>
      </w:r>
      <w:r w:rsidR="0076766D" w:rsidRPr="0076766D">
        <w:rPr>
          <w:color w:val="3E4447"/>
          <w:shd w:val="clear" w:color="auto" w:fill="FFFFFF"/>
        </w:rPr>
        <w:t xml:space="preserve">тбор наставника и его подопечного </w:t>
      </w:r>
      <w:r>
        <w:rPr>
          <w:color w:val="3E4447"/>
          <w:shd w:val="clear" w:color="auto" w:fill="FFFFFF"/>
        </w:rPr>
        <w:t xml:space="preserve">проводили </w:t>
      </w:r>
      <w:r w:rsidR="0076766D" w:rsidRPr="0076766D">
        <w:rPr>
          <w:color w:val="3E4447"/>
          <w:shd w:val="clear" w:color="auto" w:fill="FFFFFF"/>
        </w:rPr>
        <w:t>по определенным критериям: опыт, навыки, личностные х</w:t>
      </w:r>
      <w:r>
        <w:rPr>
          <w:color w:val="3E4447"/>
          <w:shd w:val="clear" w:color="auto" w:fill="FFFFFF"/>
        </w:rPr>
        <w:t>арактеристики и др. Отслеживали, как</w:t>
      </w:r>
      <w:r w:rsidR="0076766D" w:rsidRPr="0076766D">
        <w:rPr>
          <w:color w:val="3E4447"/>
          <w:shd w:val="clear" w:color="auto" w:fill="FFFFFF"/>
        </w:rPr>
        <w:t xml:space="preserve"> между </w:t>
      </w:r>
      <w:r>
        <w:rPr>
          <w:color w:val="3E4447"/>
          <w:shd w:val="clear" w:color="auto" w:fill="FFFFFF"/>
        </w:rPr>
        <w:t>«</w:t>
      </w:r>
      <w:r w:rsidR="0076766D" w:rsidRPr="0076766D">
        <w:rPr>
          <w:color w:val="3E4447"/>
          <w:shd w:val="clear" w:color="auto" w:fill="FFFFFF"/>
        </w:rPr>
        <w:t>наставником</w:t>
      </w:r>
      <w:r>
        <w:rPr>
          <w:color w:val="3E4447"/>
          <w:shd w:val="clear" w:color="auto" w:fill="FFFFFF"/>
        </w:rPr>
        <w:t>»</w:t>
      </w:r>
      <w:r w:rsidR="0076766D" w:rsidRPr="0076766D">
        <w:rPr>
          <w:color w:val="3E4447"/>
          <w:shd w:val="clear" w:color="auto" w:fill="FFFFFF"/>
        </w:rPr>
        <w:t xml:space="preserve"> и </w:t>
      </w:r>
      <w:r>
        <w:rPr>
          <w:color w:val="3E4447"/>
          <w:shd w:val="clear" w:color="auto" w:fill="FFFFFF"/>
        </w:rPr>
        <w:t>«</w:t>
      </w:r>
      <w:r w:rsidR="0076766D" w:rsidRPr="0076766D">
        <w:rPr>
          <w:color w:val="3E4447"/>
          <w:shd w:val="clear" w:color="auto" w:fill="FFFFFF"/>
        </w:rPr>
        <w:t>подопечным</w:t>
      </w:r>
      <w:r>
        <w:rPr>
          <w:color w:val="3E4447"/>
          <w:shd w:val="clear" w:color="auto" w:fill="FFFFFF"/>
        </w:rPr>
        <w:t>»</w:t>
      </w:r>
      <w:r w:rsidR="0076766D" w:rsidRPr="0076766D">
        <w:rPr>
          <w:color w:val="3E4447"/>
          <w:shd w:val="clear" w:color="auto" w:fill="FFFFFF"/>
        </w:rPr>
        <w:t xml:space="preserve"> устанавливаются тесные ли</w:t>
      </w:r>
      <w:r>
        <w:rPr>
          <w:color w:val="3E4447"/>
          <w:shd w:val="clear" w:color="auto" w:fill="FFFFFF"/>
        </w:rPr>
        <w:t>чные отношения, которые помогали</w:t>
      </w:r>
      <w:r w:rsidR="0076766D" w:rsidRPr="0076766D">
        <w:rPr>
          <w:color w:val="3E4447"/>
          <w:shd w:val="clear" w:color="auto" w:fill="FFFFFF"/>
        </w:rPr>
        <w:t xml:space="preserve"> обеспечить з</w:t>
      </w:r>
      <w:r w:rsidR="0076766D" w:rsidRPr="0076766D">
        <w:rPr>
          <w:color w:val="3E4447"/>
          <w:shd w:val="clear" w:color="auto" w:fill="FFFFFF"/>
        </w:rPr>
        <w:t>а</w:t>
      </w:r>
      <w:r w:rsidR="0076766D" w:rsidRPr="0076766D">
        <w:rPr>
          <w:color w:val="3E4447"/>
          <w:shd w:val="clear" w:color="auto" w:fill="FFFFFF"/>
        </w:rPr>
        <w:t>интересованный ин</w:t>
      </w:r>
      <w:r>
        <w:rPr>
          <w:color w:val="3E4447"/>
          <w:shd w:val="clear" w:color="auto" w:fill="FFFFFF"/>
        </w:rPr>
        <w:t>дивидуальный подход к ребенку</w:t>
      </w:r>
      <w:r w:rsidR="0076766D" w:rsidRPr="0076766D">
        <w:rPr>
          <w:color w:val="3E4447"/>
          <w:shd w:val="clear" w:color="auto" w:fill="FFFFFF"/>
        </w:rPr>
        <w:t>, создавая комфортную обстановку д</w:t>
      </w:r>
      <w:r>
        <w:rPr>
          <w:color w:val="3E4447"/>
          <w:shd w:val="clear" w:color="auto" w:fill="FFFFFF"/>
        </w:rPr>
        <w:t>ля его развития. Наставник же, в свою очередь,</w:t>
      </w:r>
      <w:r w:rsidR="0076766D" w:rsidRPr="0076766D">
        <w:rPr>
          <w:color w:val="3E4447"/>
          <w:shd w:val="clear" w:color="auto" w:fill="FFFFFF"/>
        </w:rPr>
        <w:t xml:space="preserve"> </w:t>
      </w:r>
      <w:r>
        <w:rPr>
          <w:color w:val="3E4447"/>
          <w:shd w:val="clear" w:color="auto" w:fill="FFFFFF"/>
        </w:rPr>
        <w:t xml:space="preserve">старался </w:t>
      </w:r>
      <w:r w:rsidR="0076766D" w:rsidRPr="0076766D">
        <w:rPr>
          <w:color w:val="3E4447"/>
          <w:shd w:val="clear" w:color="auto" w:fill="FFFFFF"/>
        </w:rPr>
        <w:t>оперативно реагировать</w:t>
      </w:r>
      <w:r>
        <w:rPr>
          <w:color w:val="3E4447"/>
          <w:shd w:val="clear" w:color="auto" w:fill="FFFFFF"/>
        </w:rPr>
        <w:t xml:space="preserve"> на отклонения в ходе совместной деятельности</w:t>
      </w:r>
      <w:r w:rsidR="0076766D" w:rsidRPr="0076766D">
        <w:rPr>
          <w:color w:val="3E4447"/>
          <w:shd w:val="clear" w:color="auto" w:fill="FFFFFF"/>
        </w:rPr>
        <w:t xml:space="preserve">, </w:t>
      </w:r>
      <w:r>
        <w:rPr>
          <w:color w:val="3E4447"/>
          <w:shd w:val="clear" w:color="auto" w:fill="FFFFFF"/>
        </w:rPr>
        <w:t xml:space="preserve">а также, </w:t>
      </w:r>
      <w:r w:rsidR="0076766D" w:rsidRPr="0076766D">
        <w:rPr>
          <w:color w:val="3E4447"/>
          <w:shd w:val="clear" w:color="auto" w:fill="FFFFFF"/>
        </w:rPr>
        <w:t>поощрять достижения</w:t>
      </w:r>
      <w:r>
        <w:rPr>
          <w:color w:val="3E4447"/>
          <w:shd w:val="clear" w:color="auto" w:fill="FFFFFF"/>
        </w:rPr>
        <w:t xml:space="preserve"> своего подопечного</w:t>
      </w:r>
      <w:r w:rsidR="0076766D" w:rsidRPr="0076766D">
        <w:rPr>
          <w:color w:val="3E4447"/>
          <w:shd w:val="clear" w:color="auto" w:fill="FFFFFF"/>
        </w:rPr>
        <w:t xml:space="preserve">. </w:t>
      </w:r>
    </w:p>
    <w:p w:rsidR="001D3F08" w:rsidRDefault="003B0D46" w:rsidP="003B0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                 </w:t>
      </w:r>
    </w:p>
    <w:p w:rsidR="003B0D46" w:rsidRDefault="001D3F08" w:rsidP="003B0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                  </w:t>
      </w:r>
      <w:r w:rsidR="003B0D46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 </w:t>
      </w:r>
      <w:r w:rsidR="003B0D46" w:rsidRPr="004825B5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Дети составляют треть нашего населения и всё наше будущее. </w:t>
      </w:r>
    </w:p>
    <w:p w:rsidR="003B0D46" w:rsidRPr="003B0D46" w:rsidRDefault="003B0D46" w:rsidP="003B0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 xml:space="preserve">                                                                                                                                          </w:t>
      </w:r>
      <w:r w:rsidRPr="004825B5">
        <w:rPr>
          <w:rFonts w:ascii="Times New Roman" w:hAnsi="Times New Roman" w:cs="Times New Roman"/>
          <w:b/>
          <w:color w:val="2C2F34"/>
          <w:sz w:val="24"/>
          <w:szCs w:val="24"/>
          <w:shd w:val="clear" w:color="auto" w:fill="F7F7F7"/>
        </w:rPr>
        <w:t>Неизвестный</w:t>
      </w:r>
    </w:p>
    <w:p w:rsidR="00412FAE" w:rsidRDefault="007546A8" w:rsidP="003B0D4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3E4447"/>
          <w:shd w:val="clear" w:color="auto" w:fill="FFFFFF"/>
        </w:rPr>
      </w:pPr>
      <w:r>
        <w:rPr>
          <w:color w:val="3E4447"/>
          <w:shd w:val="clear" w:color="auto" w:fill="FFFFFF"/>
        </w:rPr>
        <w:t>С учетом плана воспитательной работы школы я сформировала план воспитательной р</w:t>
      </w:r>
      <w:r>
        <w:rPr>
          <w:color w:val="3E4447"/>
          <w:shd w:val="clear" w:color="auto" w:fill="FFFFFF"/>
        </w:rPr>
        <w:t>а</w:t>
      </w:r>
      <w:r>
        <w:rPr>
          <w:color w:val="3E4447"/>
          <w:shd w:val="clear" w:color="auto" w:fill="FFFFFF"/>
        </w:rPr>
        <w:t>боты своего класса. Но, скажу честно, моя идея осталась бы просто идеей, если бы ее не по</w:t>
      </w:r>
      <w:r>
        <w:rPr>
          <w:color w:val="3E4447"/>
          <w:shd w:val="clear" w:color="auto" w:fill="FFFFFF"/>
        </w:rPr>
        <w:t>д</w:t>
      </w:r>
      <w:r>
        <w:rPr>
          <w:color w:val="3E4447"/>
          <w:shd w:val="clear" w:color="auto" w:fill="FFFFFF"/>
        </w:rPr>
        <w:t>держали ученики моего 10в! Как оказалось, о</w:t>
      </w:r>
      <w:r w:rsidR="00513B62">
        <w:rPr>
          <w:color w:val="3E4447"/>
          <w:shd w:val="clear" w:color="auto" w:fill="FFFFFF"/>
        </w:rPr>
        <w:t xml:space="preserve">дним из самых сложных моментов </w:t>
      </w:r>
      <w:r>
        <w:rPr>
          <w:color w:val="3E4447"/>
          <w:shd w:val="clear" w:color="auto" w:fill="FFFFFF"/>
        </w:rPr>
        <w:t xml:space="preserve">в  реализации идеи о создании системы взаимодействия </w:t>
      </w:r>
      <w:r w:rsidRPr="00A54274">
        <w:rPr>
          <w:shd w:val="clear" w:color="auto" w:fill="FFFFFF"/>
        </w:rPr>
        <w:t>старших и младших школьников</w:t>
      </w:r>
      <w:r>
        <w:rPr>
          <w:color w:val="3E4447"/>
          <w:shd w:val="clear" w:color="auto" w:fill="FFFFFF"/>
        </w:rPr>
        <w:t xml:space="preserve"> стал вопрос: « А к</w:t>
      </w:r>
      <w:r>
        <w:rPr>
          <w:color w:val="3E4447"/>
          <w:shd w:val="clear" w:color="auto" w:fill="FFFFFF"/>
        </w:rPr>
        <w:t>о</w:t>
      </w:r>
      <w:r>
        <w:rPr>
          <w:color w:val="3E4447"/>
          <w:shd w:val="clear" w:color="auto" w:fill="FFFFFF"/>
        </w:rPr>
        <w:t xml:space="preserve">му это надо: мне или моим ребятам?» </w:t>
      </w:r>
    </w:p>
    <w:p w:rsidR="00412FAE" w:rsidRDefault="007546A8" w:rsidP="003B0D4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3E4447"/>
          <w:shd w:val="clear" w:color="auto" w:fill="FFFFFF"/>
        </w:rPr>
      </w:pPr>
      <w:r>
        <w:rPr>
          <w:color w:val="3E4447"/>
          <w:shd w:val="clear" w:color="auto" w:fill="FFFFFF"/>
        </w:rPr>
        <w:t>Наша школа новая, рабо</w:t>
      </w:r>
      <w:r w:rsidR="00412FAE">
        <w:rPr>
          <w:color w:val="3E4447"/>
          <w:shd w:val="clear" w:color="auto" w:fill="FFFFFF"/>
        </w:rPr>
        <w:t>тает первый год, ученический коллектив разобщен. Дети не зн</w:t>
      </w:r>
      <w:r w:rsidR="00412FAE">
        <w:rPr>
          <w:color w:val="3E4447"/>
          <w:shd w:val="clear" w:color="auto" w:fill="FFFFFF"/>
        </w:rPr>
        <w:t>а</w:t>
      </w:r>
      <w:r w:rsidR="00412FAE">
        <w:rPr>
          <w:color w:val="3E4447"/>
          <w:shd w:val="clear" w:color="auto" w:fill="FFFFFF"/>
        </w:rPr>
        <w:t>комы ни друг с другом, ни с педагогическим коллективом. Этот момент, наверно, тема для о</w:t>
      </w:r>
      <w:r w:rsidR="00412FAE">
        <w:rPr>
          <w:color w:val="3E4447"/>
          <w:shd w:val="clear" w:color="auto" w:fill="FFFFFF"/>
        </w:rPr>
        <w:t>т</w:t>
      </w:r>
      <w:r w:rsidR="00412FAE">
        <w:rPr>
          <w:color w:val="3E4447"/>
          <w:shd w:val="clear" w:color="auto" w:fill="FFFFFF"/>
        </w:rPr>
        <w:t xml:space="preserve">дельной дискуссии… </w:t>
      </w:r>
    </w:p>
    <w:p w:rsidR="00513B62" w:rsidRDefault="00412FAE" w:rsidP="003B0D46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3E4447"/>
          <w:shd w:val="clear" w:color="auto" w:fill="FFFFFF"/>
        </w:rPr>
      </w:pPr>
      <w:r>
        <w:rPr>
          <w:color w:val="3E4447"/>
          <w:shd w:val="clear" w:color="auto" w:fill="FFFFFF"/>
        </w:rPr>
        <w:t>Но у меня получилось! Мы много говорили с ребятами о школе, какой они хотят ее в</w:t>
      </w:r>
      <w:r>
        <w:rPr>
          <w:color w:val="3E4447"/>
          <w:shd w:val="clear" w:color="auto" w:fill="FFFFFF"/>
        </w:rPr>
        <w:t>и</w:t>
      </w:r>
      <w:r>
        <w:rPr>
          <w:color w:val="3E4447"/>
          <w:shd w:val="clear" w:color="auto" w:fill="FFFFFF"/>
        </w:rPr>
        <w:t>деть; о жизни, чего хотят добиться; о человеческих ценностях, о взаимопомощи, о малышах, которые пришли в 5 класс в новую школу, и им, наверно, очень неуютно в ней, потому что нет никого из старших ребят, с кем можно поговорить, поиграть и просто пообедать! С учетом п</w:t>
      </w:r>
      <w:r>
        <w:rPr>
          <w:color w:val="3E4447"/>
          <w:shd w:val="clear" w:color="auto" w:fill="FFFFFF"/>
        </w:rPr>
        <w:t>о</w:t>
      </w:r>
      <w:r>
        <w:rPr>
          <w:color w:val="3E4447"/>
          <w:shd w:val="clear" w:color="auto" w:fill="FFFFFF"/>
        </w:rPr>
        <w:t>желаний ученического коллектива 10в, мы пришли с предложением в ученический коллекти</w:t>
      </w:r>
      <w:r w:rsidR="003E4556">
        <w:rPr>
          <w:color w:val="3E4447"/>
          <w:shd w:val="clear" w:color="auto" w:fill="FFFFFF"/>
        </w:rPr>
        <w:t>в</w:t>
      </w:r>
      <w:r w:rsidR="00E626DA">
        <w:rPr>
          <w:color w:val="3E4447"/>
          <w:shd w:val="clear" w:color="auto" w:fill="FFFFFF"/>
        </w:rPr>
        <w:t xml:space="preserve"> 5Б</w:t>
      </w:r>
      <w:r>
        <w:rPr>
          <w:color w:val="3E4447"/>
          <w:shd w:val="clear" w:color="auto" w:fill="FFFFFF"/>
        </w:rPr>
        <w:t xml:space="preserve">  И наше предложение о сотрудничестве было принято! </w:t>
      </w:r>
      <w:r w:rsidR="003E4556">
        <w:rPr>
          <w:color w:val="3E4447"/>
          <w:shd w:val="clear" w:color="auto" w:fill="FFFFFF"/>
        </w:rPr>
        <w:t>Пятиклашки были в восторге! Пла</w:t>
      </w:r>
      <w:r w:rsidR="00E626DA">
        <w:rPr>
          <w:color w:val="3E4447"/>
          <w:shd w:val="clear" w:color="auto" w:fill="FFFFFF"/>
        </w:rPr>
        <w:t>н совместных действий был одобрен единогласно!</w:t>
      </w:r>
    </w:p>
    <w:p w:rsidR="003E4556" w:rsidRPr="003E4556" w:rsidRDefault="003E4556" w:rsidP="003B0D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55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Учить детей - дело необходимое, следует понять, что весьма полезно и нам самим учиться у детей.</w:t>
      </w:r>
    </w:p>
    <w:p w:rsidR="003E4556" w:rsidRDefault="003E4556" w:rsidP="003B0D4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hyperlink r:id="rId7" w:history="1">
        <w:r w:rsidRPr="003E4556">
          <w:rPr>
            <w:rFonts w:ascii="Times New Roman" w:eastAsia="Times New Roman" w:hAnsi="Times New Roman" w:cs="Times New Roman"/>
            <w:b/>
            <w:sz w:val="24"/>
            <w:szCs w:val="24"/>
          </w:rPr>
          <w:t>Максим Горький</w:t>
        </w:r>
      </w:hyperlink>
    </w:p>
    <w:p w:rsidR="003E4556" w:rsidRDefault="003E4556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4556">
        <w:rPr>
          <w:rFonts w:ascii="Times New Roman" w:eastAsia="Times New Roman" w:hAnsi="Times New Roman" w:cs="Times New Roman"/>
          <w:sz w:val="24"/>
          <w:szCs w:val="24"/>
        </w:rPr>
        <w:t>10 сент</w:t>
      </w:r>
      <w:r>
        <w:rPr>
          <w:rFonts w:ascii="Times New Roman" w:eastAsia="Times New Roman" w:hAnsi="Times New Roman" w:cs="Times New Roman"/>
          <w:sz w:val="24"/>
          <w:szCs w:val="24"/>
        </w:rPr>
        <w:t>ября мы и наши классы отмечают Д</w:t>
      </w:r>
      <w:r w:rsidRPr="003E4556">
        <w:rPr>
          <w:rFonts w:ascii="Times New Roman" w:eastAsia="Times New Roman" w:hAnsi="Times New Roman" w:cs="Times New Roman"/>
          <w:sz w:val="24"/>
          <w:szCs w:val="24"/>
        </w:rPr>
        <w:t>ень Дружбы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Удивительно, как много могут и умеют делать наши дети, если чувствуют в этом заинтересованность, если они увлечены идеей! </w:t>
      </w:r>
    </w:p>
    <w:p w:rsidR="003E4556" w:rsidRDefault="00953318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огромным удовольствием признаюсь, что план мероприятий на текущий учебный год был практически п</w:t>
      </w:r>
      <w:r w:rsidR="00E626DA">
        <w:rPr>
          <w:rFonts w:ascii="Times New Roman" w:eastAsia="Times New Roman" w:hAnsi="Times New Roman" w:cs="Times New Roman"/>
          <w:sz w:val="24"/>
          <w:szCs w:val="24"/>
        </w:rPr>
        <w:t>олностью разработан учениками 5Б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10в.</w:t>
      </w:r>
    </w:p>
    <w:p w:rsidR="008821DE" w:rsidRDefault="00953318" w:rsidP="001D3F08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Приведу лишь некоторые примеры</w:t>
      </w:r>
      <w:r w:rsidR="008821DE">
        <w:rPr>
          <w:rFonts w:ascii="Times New Roman" w:eastAsia="Times New Roman" w:hAnsi="Times New Roman" w:cs="Times New Roman"/>
          <w:sz w:val="24"/>
          <w:szCs w:val="24"/>
        </w:rPr>
        <w:t xml:space="preserve"> КТД, которые мы провели совместно:</w:t>
      </w:r>
    </w:p>
    <w:p w:rsidR="00953318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Подготовка и проведение праздника День Учителя</w:t>
      </w: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Сбор макулатуры</w:t>
      </w: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Проведение классных часов: «О вредных привычках», «Горжусь тобой, моя Россия!», «Н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слов о дружбе», «Традиции Нового года в различных странах мира», «Памяти Холок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ста» и другие.</w:t>
      </w: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Подготовка к школьным спортивным соревнованиям по баскетболу,  волейболу, пионерболу, футболу и настольному теннису.</w:t>
      </w: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Участие в конкурсе листовок, посвященному 79-летию освобождения Краснодара от фашис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ских захватчиков и др.</w:t>
      </w: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DE" w:rsidRDefault="008821DE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Работа вожатых, (а свой подопечный пятиклашка есть у каждого), </w:t>
      </w:r>
      <w:r w:rsidR="00CD0DD6">
        <w:rPr>
          <w:rFonts w:ascii="Times New Roman" w:eastAsia="Times New Roman" w:hAnsi="Times New Roman" w:cs="Times New Roman"/>
          <w:sz w:val="24"/>
          <w:szCs w:val="24"/>
        </w:rPr>
        <w:t xml:space="preserve">не ограничивается только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участием </w:t>
      </w:r>
      <w:r w:rsidR="00CD0DD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КТД</w:t>
      </w:r>
      <w:r w:rsidR="00CD0DD6">
        <w:rPr>
          <w:rFonts w:ascii="Times New Roman" w:eastAsia="Times New Roman" w:hAnsi="Times New Roman" w:cs="Times New Roman"/>
          <w:sz w:val="24"/>
          <w:szCs w:val="24"/>
        </w:rPr>
        <w:t>. Ребята живут в одном микрорайоне и часто встречаются на спортивных площадках во внеурочное время, где они общаются и играют.</w:t>
      </w:r>
    </w:p>
    <w:p w:rsidR="00CD0DD6" w:rsidRDefault="00CD0DD6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Кроме того, старшие стараются помогать малышам в учебе, остаются после уроков,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могают  делать своим подопечным домашнее задание, объясняют сложные моменты по предм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там, и просто общаются с ними по дороге домой или в школу. </w:t>
      </w:r>
    </w:p>
    <w:p w:rsidR="00E626DA" w:rsidRDefault="00E626DA" w:rsidP="003B0D4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Конечно, получается не все! Не все ребята (и </w:t>
      </w:r>
      <w:r w:rsidR="003B0D46">
        <w:rPr>
          <w:rFonts w:ascii="Times New Roman" w:eastAsia="Times New Roman" w:hAnsi="Times New Roman" w:cs="Times New Roman"/>
          <w:sz w:val="24"/>
          <w:szCs w:val="24"/>
        </w:rPr>
        <w:t>старшие,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младшие) и не сразу прони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лись идеей о сотрудничестве между двумя коллективами учеников. Среди проблем были объе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тивные:</w:t>
      </w:r>
    </w:p>
    <w:p w:rsidR="00E626DA" w:rsidRDefault="00E626DA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6DA">
        <w:rPr>
          <w:rFonts w:ascii="Times New Roman" w:eastAsia="Times New Roman" w:hAnsi="Times New Roman" w:cs="Times New Roman"/>
          <w:sz w:val="24"/>
          <w:szCs w:val="24"/>
        </w:rPr>
        <w:t>Развитие обоих ученических коллективов находилось на начальной стадии.</w:t>
      </w:r>
    </w:p>
    <w:p w:rsidR="00E626DA" w:rsidRDefault="00E626DA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 вожатской деятельности многим был непонятен, т.к. само значение слова для многих было незнакомо.</w:t>
      </w:r>
    </w:p>
    <w:p w:rsidR="00E626DA" w:rsidRDefault="00E626DA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Достаточно серьезная учебная занятость десятиклассников</w:t>
      </w:r>
      <w:r w:rsidR="00EF4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(класс замотив</w:t>
      </w:r>
      <w:r w:rsidR="00B77A6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 на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бу)</w:t>
      </w:r>
    </w:p>
    <w:p w:rsidR="00B77A64" w:rsidRDefault="00B77A64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Недостаточная коммуникабельность детей.</w:t>
      </w:r>
    </w:p>
    <w:p w:rsidR="00B77A64" w:rsidRDefault="00B77A64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Неверие в собственную успешность в порученном деле.</w:t>
      </w:r>
    </w:p>
    <w:p w:rsidR="00B77A64" w:rsidRDefault="00B77A64" w:rsidP="003B0D46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опыта в таком виде деятельности.</w:t>
      </w:r>
    </w:p>
    <w:p w:rsidR="00B77A64" w:rsidRDefault="00B77A64" w:rsidP="003B0D46">
      <w:pPr>
        <w:pStyle w:val="a6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A64" w:rsidRDefault="00B77A64" w:rsidP="003B0D46">
      <w:pPr>
        <w:pStyle w:val="a6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Наверно, существуют и другие проблемы. Уверена, что у нас есть время их понять и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шить. </w:t>
      </w:r>
      <w:r w:rsidRPr="00B77A64">
        <w:rPr>
          <w:rFonts w:ascii="Times New Roman" w:eastAsia="Times New Roman" w:hAnsi="Times New Roman" w:cs="Times New Roman"/>
          <w:sz w:val="24"/>
          <w:szCs w:val="24"/>
        </w:rPr>
        <w:t xml:space="preserve">Но говорить хочется </w:t>
      </w:r>
      <w:r w:rsidR="003B0D46">
        <w:rPr>
          <w:rFonts w:ascii="Times New Roman" w:eastAsia="Times New Roman" w:hAnsi="Times New Roman" w:cs="Times New Roman"/>
          <w:sz w:val="24"/>
          <w:szCs w:val="24"/>
        </w:rPr>
        <w:t>не о проблемах, а</w:t>
      </w:r>
      <w:r w:rsidRPr="00B77A64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результатах.</w:t>
      </w:r>
    </w:p>
    <w:p w:rsidR="008821DE" w:rsidRPr="003E4556" w:rsidRDefault="008821DE" w:rsidP="0095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1D2" w:rsidRDefault="004825B5" w:rsidP="00953318">
      <w:pPr>
        <w:pStyle w:val="a3"/>
        <w:shd w:val="clear" w:color="auto" w:fill="FFFFFF"/>
        <w:spacing w:before="0" w:beforeAutospacing="0"/>
        <w:ind w:firstLine="708"/>
        <w:jc w:val="both"/>
        <w:rPr>
          <w:b/>
          <w:color w:val="000000"/>
          <w:shd w:val="clear" w:color="auto" w:fill="FFFFFF"/>
        </w:rPr>
      </w:pPr>
      <w:r w:rsidRPr="004825B5">
        <w:rPr>
          <w:b/>
          <w:color w:val="000000"/>
          <w:shd w:val="clear" w:color="auto" w:fill="FFFFFF"/>
        </w:rPr>
        <w:t xml:space="preserve">Лучший способ сделать детей хорошими - это сделать их счастливыми. </w:t>
      </w:r>
    </w:p>
    <w:p w:rsidR="003E4556" w:rsidRPr="004825B5" w:rsidRDefault="00EF41D2" w:rsidP="00953318">
      <w:pPr>
        <w:pStyle w:val="a3"/>
        <w:shd w:val="clear" w:color="auto" w:fill="FFFFFF"/>
        <w:spacing w:before="0" w:beforeAutospacing="0"/>
        <w:ind w:firstLine="708"/>
        <w:jc w:val="both"/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4825B5" w:rsidRPr="004825B5">
        <w:rPr>
          <w:b/>
          <w:color w:val="000000"/>
          <w:shd w:val="clear" w:color="auto" w:fill="FFFFFF"/>
        </w:rPr>
        <w:t>Оскар Уайльд</w:t>
      </w:r>
    </w:p>
    <w:p w:rsidR="00457EDC" w:rsidRPr="00457EDC" w:rsidRDefault="00457EDC" w:rsidP="00457EDC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shd w:val="clear" w:color="auto" w:fill="FFFFFF"/>
        </w:rPr>
      </w:pPr>
      <w:r w:rsidRPr="00457EDC">
        <w:rPr>
          <w:b/>
          <w:spacing w:val="-14"/>
          <w:shd w:val="clear" w:color="auto" w:fill="FFFFFF"/>
        </w:rPr>
        <w:t>Предварительный отчет классного руководителя за учебный период</w:t>
      </w:r>
    </w:p>
    <w:p w:rsidR="00457EDC" w:rsidRPr="00457EDC" w:rsidRDefault="00457EDC" w:rsidP="00457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год:</w:t>
      </w:r>
      <w:r w:rsidRPr="00457EDC">
        <w:rPr>
          <w:rFonts w:ascii="Times New Roman" w:eastAsia="Times New Roman" w:hAnsi="Times New Roman" w:cs="Times New Roman"/>
          <w:color w:val="000000"/>
          <w:sz w:val="24"/>
          <w:szCs w:val="24"/>
        </w:rPr>
        <w:t> 2021/2022</w:t>
      </w:r>
      <w:r w:rsidRPr="0045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457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5Б1</w:t>
      </w:r>
      <w:r w:rsidRPr="00457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5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</w:t>
      </w:r>
      <w:r w:rsidRPr="00457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Грищенко Елена Викторовна</w:t>
      </w:r>
      <w:r w:rsidRPr="0045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Оценка за:</w:t>
      </w:r>
      <w:r w:rsidRPr="00457EDC">
        <w:rPr>
          <w:rFonts w:ascii="Times New Roman" w:eastAsia="Times New Roman" w:hAnsi="Times New Roman" w:cs="Times New Roman"/>
          <w:color w:val="000000"/>
          <w:sz w:val="24"/>
          <w:szCs w:val="24"/>
        </w:rPr>
        <w:t> 2 четверть</w:t>
      </w:r>
      <w:r w:rsidRPr="00457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712"/>
        <w:gridCol w:w="2636"/>
        <w:gridCol w:w="712"/>
        <w:gridCol w:w="3799"/>
      </w:tblGrid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Текущий период</w:t>
            </w: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(2 четверть)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Предыдущий период</w:t>
            </w: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(1 четверть)</w:t>
            </w: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о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4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Мироненко Егор В.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Полонская Валерия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Шульц Тимофей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7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Мироненко Егор В.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о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личники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с одной-двумя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6"/>
              <w:gridCol w:w="1188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Клиновая Софья: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Англ.яз.,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Столетова София: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5"/>
              <w:gridCol w:w="731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Клиновая Софья: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х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рошисты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08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Завьялов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Артем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Иванычев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Артём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 Тимур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Куренной Кирилл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Кусков Андрей С.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Макаров Ярослав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Нечепуренко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Георгий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Рогов Артем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Селин Егор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Султанова Алина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Умпелева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Кусков Андрей С.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Макаров Ярослав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Полонская Валерия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Рогов Артем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Столетова София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Умпелева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Шульц Тимофей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Потенциальные х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рошисты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с одной-двумя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3"/>
              <w:gridCol w:w="1191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Кашаева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Ясмина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Коробков Арсений: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Маркина Любовь: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Мерецкая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Валерия: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Сухина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Алиса: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Муз.,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Сыпало Б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3"/>
              <w:gridCol w:w="2044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Иванычев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тём: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Калашников Тимур: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Кашаева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Биол., Геогр.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Коробков А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Куренной К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рилл: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Маркина Л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бовь: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Англ.яз.,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Мерецкая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лерия: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Нечепуренко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Георгий: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Подгорная П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Англ.яз.,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Сабуров Ма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Селин Егор: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 России. Всеобщая история.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Султанова Алина: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Сухина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Алиса: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Таланкина Таисия: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 России. Всеобщая ист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рия.,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троечники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Карпенко Руслан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Подгорная Алиса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Подгорная Полина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Сабуров Максим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Сиротин Тимофей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Таланкина Таисия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Шеюбов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Шубин Кирилл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48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Карпенко Руслан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Подгорная Алиса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Сиротин Тимофей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Сыпало Богдан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Шеюбов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Шубин Кирилл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н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успевающие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Абсолютная усп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100%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30/30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100%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29/29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Качественная усп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73%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22/30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9/29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457EDC" w:rsidRPr="001D3F08" w:rsidRDefault="00457EDC" w:rsidP="001D3F08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457EDC">
        <w:rPr>
          <w:color w:val="000000"/>
        </w:rPr>
        <w:br/>
      </w:r>
      <w:r w:rsidRPr="00457EDC">
        <w:rPr>
          <w:i/>
          <w:iCs/>
          <w:color w:val="000000"/>
        </w:rPr>
        <w:t>Состояние на 17.02.2022 10:29:21</w:t>
      </w:r>
      <w:r w:rsidRPr="00457EDC">
        <w:rPr>
          <w:color w:val="000000"/>
        </w:rPr>
        <w:br/>
        <w:t>© </w:t>
      </w:r>
      <w:r w:rsidRPr="00457EDC">
        <w:rPr>
          <w:i/>
          <w:iCs/>
          <w:color w:val="000000"/>
        </w:rPr>
        <w:t>Сетевой Город. Образование</w:t>
      </w:r>
      <w:r w:rsidRPr="00457EDC">
        <w:rPr>
          <w:color w:val="000000"/>
        </w:rPr>
        <w:t> 5.0.59484</w:t>
      </w:r>
    </w:p>
    <w:p w:rsidR="00457EDC" w:rsidRPr="00457EDC" w:rsidRDefault="00457EDC" w:rsidP="00457EDC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shd w:val="clear" w:color="auto" w:fill="FFFFFF"/>
        </w:rPr>
      </w:pPr>
      <w:r w:rsidRPr="00457EDC">
        <w:rPr>
          <w:b/>
          <w:spacing w:val="-14"/>
          <w:shd w:val="clear" w:color="auto" w:fill="FFFFFF"/>
        </w:rPr>
        <w:lastRenderedPageBreak/>
        <w:t>Предварительный отчет классного руководителя за учебный период</w:t>
      </w:r>
    </w:p>
    <w:p w:rsidR="00457EDC" w:rsidRDefault="00457EDC" w:rsidP="00457E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2"/>
        </w:rPr>
      </w:pPr>
    </w:p>
    <w:p w:rsidR="00457EDC" w:rsidRPr="00457EDC" w:rsidRDefault="00457EDC" w:rsidP="00457E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7EDC">
        <w:rPr>
          <w:rFonts w:ascii="Times New Roman" w:eastAsia="Times New Roman" w:hAnsi="Times New Roman" w:cs="Times New Roman"/>
          <w:b/>
          <w:bCs/>
          <w:color w:val="000000"/>
        </w:rPr>
        <w:t>Учебный год:</w:t>
      </w:r>
      <w:r w:rsidRPr="00457EDC">
        <w:rPr>
          <w:rFonts w:ascii="Times New Roman" w:eastAsia="Times New Roman" w:hAnsi="Times New Roman" w:cs="Times New Roman"/>
          <w:color w:val="000000"/>
        </w:rPr>
        <w:t> 2021/2022</w:t>
      </w:r>
      <w:r w:rsidRPr="00457EDC">
        <w:rPr>
          <w:rFonts w:ascii="Times New Roman" w:eastAsia="Times New Roman" w:hAnsi="Times New Roman" w:cs="Times New Roman"/>
          <w:color w:val="000000"/>
        </w:rPr>
        <w:br/>
      </w:r>
      <w:r w:rsidRPr="00457EDC">
        <w:rPr>
          <w:rFonts w:ascii="Times New Roman" w:eastAsia="Times New Roman" w:hAnsi="Times New Roman" w:cs="Times New Roman"/>
          <w:b/>
          <w:bCs/>
          <w:color w:val="000000"/>
        </w:rPr>
        <w:t>Класс:</w:t>
      </w:r>
      <w:r w:rsidRPr="00457EDC">
        <w:rPr>
          <w:rFonts w:ascii="Times New Roman" w:eastAsia="Times New Roman" w:hAnsi="Times New Roman" w:cs="Times New Roman"/>
          <w:color w:val="000000"/>
        </w:rPr>
        <w:t> 10В1</w:t>
      </w:r>
      <w:r w:rsidRPr="00457EDC">
        <w:rPr>
          <w:rFonts w:ascii="Times New Roman" w:eastAsia="Times New Roman" w:hAnsi="Times New Roman" w:cs="Times New Roman"/>
          <w:color w:val="000000"/>
        </w:rPr>
        <w:br/>
      </w:r>
      <w:r w:rsidRPr="00457EDC">
        <w:rPr>
          <w:rFonts w:ascii="Times New Roman" w:eastAsia="Times New Roman" w:hAnsi="Times New Roman" w:cs="Times New Roman"/>
          <w:b/>
          <w:bCs/>
          <w:color w:val="000000"/>
        </w:rPr>
        <w:t>Классный руководитель:</w:t>
      </w:r>
      <w:r w:rsidRPr="00457EDC">
        <w:rPr>
          <w:rFonts w:ascii="Times New Roman" w:eastAsia="Times New Roman" w:hAnsi="Times New Roman" w:cs="Times New Roman"/>
          <w:color w:val="000000"/>
        </w:rPr>
        <w:t> Замараева Наталия Николаевна</w:t>
      </w:r>
      <w:proofErr w:type="gramStart"/>
      <w:r w:rsidRPr="00457EDC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457EDC">
        <w:rPr>
          <w:rFonts w:ascii="Times New Roman" w:eastAsia="Times New Roman" w:hAnsi="Times New Roman" w:cs="Times New Roman"/>
          <w:color w:val="000000"/>
        </w:rPr>
        <w:br/>
      </w:r>
      <w:r w:rsidRPr="00457EDC">
        <w:rPr>
          <w:rFonts w:ascii="Times New Roman" w:eastAsia="Times New Roman" w:hAnsi="Times New Roman" w:cs="Times New Roman"/>
          <w:b/>
          <w:bCs/>
          <w:color w:val="000000"/>
        </w:rPr>
        <w:t>Оценка за:</w:t>
      </w:r>
      <w:r w:rsidRPr="00457EDC">
        <w:rPr>
          <w:rFonts w:ascii="Times New Roman" w:eastAsia="Times New Roman" w:hAnsi="Times New Roman" w:cs="Times New Roman"/>
          <w:color w:val="000000"/>
        </w:rPr>
        <w:t> 1 полугодие</w:t>
      </w:r>
      <w:r w:rsidRPr="00457EDC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0"/>
        <w:gridCol w:w="712"/>
        <w:gridCol w:w="3559"/>
      </w:tblGrid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Текущий период</w:t>
            </w:r>
            <w:r w:rsidRPr="00457E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(1 полугодие)</w:t>
            </w: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отличники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7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Егиян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Мария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Енькова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Елизавета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Карпенко Владислава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отличники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с одной-двумя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хорошисты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29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Айвазян Аня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Вовченко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Губатова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Николь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Ефимова Александра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 Полина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Маммедгусейнов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Джавидан</w:t>
                  </w:r>
                  <w:proofErr w:type="spellEnd"/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Мариёв Игорь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Никитченко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Николь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Пучкова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Елизавета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Ткаченко Никита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Сергей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Царыняк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Валерий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Чубаров Даниил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хорошисты</w:t>
            </w: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с одной-двумя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4"/>
              <w:gridCol w:w="1353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Коробенков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Руслан: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</w:t>
                  </w:r>
                  <w:proofErr w:type="gram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Физ.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Сидорович Клим: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Судмал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Елизаветта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Тупольский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Захар: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Хохлова Елизавета: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Ист.,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Потенциальные троечники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77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Автаев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Дмитрий Г.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Болгов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Алексей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Быков Никита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Гринёва Вероника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Гриченко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Курбанов Илья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Нигматуллин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Роговенко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Полина О.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Савченко </w:t>
                  </w: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Ульяна</w:t>
                  </w:r>
                  <w:proofErr w:type="spellEnd"/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Скрипкин Иван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Солонинкина</w:t>
                  </w:r>
                  <w:proofErr w:type="spellEnd"/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Тесленко Даниил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Хапугина Маргарита</w:t>
                  </w:r>
                </w:p>
              </w:tc>
            </w:tr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Шмидт Сергей В.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Потенциальные неуспевающие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100%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35/35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57EDC" w:rsidRPr="00457EDC" w:rsidTr="00457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57E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60%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</w:tblGrid>
            <w:tr w:rsidR="00457EDC" w:rsidRPr="00457ED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7EDC" w:rsidRPr="00457EDC" w:rsidRDefault="00457EDC" w:rsidP="00457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21/35 уч-ся</w:t>
                  </w:r>
                </w:p>
              </w:tc>
            </w:tr>
          </w:tbl>
          <w:p w:rsidR="00457EDC" w:rsidRPr="00457EDC" w:rsidRDefault="00457EDC" w:rsidP="00457EDC">
            <w:pPr>
              <w:spacing w:after="196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457EDC" w:rsidRDefault="00457EDC"/>
    <w:p w:rsidR="00457EDC" w:rsidRPr="00457EDC" w:rsidRDefault="00457EDC" w:rsidP="00457EDC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457EDC">
        <w:rPr>
          <w:i/>
          <w:iCs/>
          <w:color w:val="000000"/>
        </w:rPr>
        <w:t>Состояние на 17.02.2022 10:29:2</w:t>
      </w:r>
      <w:r>
        <w:rPr>
          <w:i/>
          <w:iCs/>
          <w:color w:val="000000"/>
        </w:rPr>
        <w:t>2</w:t>
      </w:r>
      <w:r w:rsidRPr="00457EDC">
        <w:rPr>
          <w:color w:val="000000"/>
        </w:rPr>
        <w:br/>
        <w:t>© </w:t>
      </w:r>
      <w:r w:rsidRPr="00457EDC">
        <w:rPr>
          <w:i/>
          <w:iCs/>
          <w:color w:val="000000"/>
        </w:rPr>
        <w:t>Сетевой Город. Образование</w:t>
      </w:r>
      <w:r w:rsidRPr="00457EDC">
        <w:rPr>
          <w:color w:val="000000"/>
        </w:rPr>
        <w:t> 5.0.59484</w:t>
      </w:r>
    </w:p>
    <w:p w:rsidR="00457EDC" w:rsidRDefault="00457EDC"/>
    <w:sectPr w:rsidR="00457EDC" w:rsidSect="00457ED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CC1"/>
    <w:multiLevelType w:val="hybridMultilevel"/>
    <w:tmpl w:val="9F2C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1D7720"/>
    <w:rsid w:val="001D3F08"/>
    <w:rsid w:val="001D7720"/>
    <w:rsid w:val="003642D7"/>
    <w:rsid w:val="003B0D46"/>
    <w:rsid w:val="003E4556"/>
    <w:rsid w:val="00412FAE"/>
    <w:rsid w:val="00457EDC"/>
    <w:rsid w:val="004825B5"/>
    <w:rsid w:val="004A3FCD"/>
    <w:rsid w:val="004B6833"/>
    <w:rsid w:val="00513B62"/>
    <w:rsid w:val="005270F2"/>
    <w:rsid w:val="007546A8"/>
    <w:rsid w:val="0076766D"/>
    <w:rsid w:val="008821DE"/>
    <w:rsid w:val="00953318"/>
    <w:rsid w:val="009E46B8"/>
    <w:rsid w:val="00A54274"/>
    <w:rsid w:val="00B77A64"/>
    <w:rsid w:val="00CD0DD6"/>
    <w:rsid w:val="00E626DA"/>
    <w:rsid w:val="00EF41D2"/>
    <w:rsid w:val="00F21B17"/>
    <w:rsid w:val="00F6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7720"/>
    <w:rPr>
      <w:color w:val="0000FF"/>
      <w:u w:val="single"/>
    </w:rPr>
  </w:style>
  <w:style w:type="character" w:styleId="a5">
    <w:name w:val="Strong"/>
    <w:basedOn w:val="a0"/>
    <w:uiPriority w:val="22"/>
    <w:qFormat/>
    <w:rsid w:val="0076766D"/>
    <w:rPr>
      <w:b/>
      <w:bCs/>
    </w:rPr>
  </w:style>
  <w:style w:type="paragraph" w:styleId="a6">
    <w:name w:val="List Paragraph"/>
    <w:basedOn w:val="a"/>
    <w:uiPriority w:val="34"/>
    <w:qFormat/>
    <w:rsid w:val="00E626DA"/>
    <w:pPr>
      <w:ind w:left="720"/>
      <w:contextualSpacing/>
    </w:pPr>
  </w:style>
  <w:style w:type="character" w:customStyle="1" w:styleId="select">
    <w:name w:val="select"/>
    <w:basedOn w:val="a0"/>
    <w:rsid w:val="00457EDC"/>
  </w:style>
  <w:style w:type="character" w:customStyle="1" w:styleId="smalltext">
    <w:name w:val="smalltext"/>
    <w:basedOn w:val="a0"/>
    <w:rsid w:val="0045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forisimo.ru/autor/%D0%9C%D0%B0%D0%BA%D1%81%D0%B8%D0%BC+%D0%93%D0%BE%D1%80%D1%8C%D0%BA%D0%B8%D0%B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dmnw0a7d0a.xn--p1ai/obuchayushchij-material/ktd-v-detskom-lage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05A7-1E0D-4642-90A8-B1EF2D40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2022-02-16T15:26:00Z</dcterms:created>
  <dcterms:modified xsi:type="dcterms:W3CDTF">2024-03-20T16:02:00Z</dcterms:modified>
</cp:coreProperties>
</file>