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805" w:rsidRPr="00EF78F1" w:rsidRDefault="00351805" w:rsidP="003518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F78F1">
        <w:rPr>
          <w:rFonts w:ascii="Times New Roman" w:hAnsi="Times New Roman" w:cs="Times New Roman"/>
          <w:sz w:val="24"/>
          <w:szCs w:val="24"/>
          <w:u w:val="single"/>
        </w:rPr>
        <w:t xml:space="preserve"> «Формирование гражданственности и патриотизма на уроках истории и обществознания в условиях модернизации российского образования»</w:t>
      </w:r>
    </w:p>
    <w:p w:rsidR="00351805" w:rsidRPr="00EF78F1" w:rsidRDefault="00351805" w:rsidP="00351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bookmarkStart w:id="0" w:name="_GoBack"/>
      <w:bookmarkEnd w:id="0"/>
    </w:p>
    <w:p w:rsidR="00351805" w:rsidRPr="00EF78F1" w:rsidRDefault="00351805" w:rsidP="00351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«…учителя должны знать,  кого  им   нужно воспитывать или выучить, знать не только тот педагогический материал, который  сидит   или   бегает   под   их руководством,  но  и  тот  умственный и нравственный  идеал,  к   которому  они обязаны  приближать  эти  вверенные  им </w:t>
      </w:r>
      <w:r w:rsidR="00DF60B0"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живые будущности</w:t>
      </w: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51805" w:rsidRPr="00EF78F1" w:rsidRDefault="00351805" w:rsidP="00351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6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Ключевский Василий Осипович (1841-1911)</w:t>
      </w:r>
    </w:p>
    <w:p w:rsidR="00C23117" w:rsidRPr="00EF78F1" w:rsidRDefault="00351805" w:rsidP="00351805">
      <w:pPr>
        <w:pStyle w:val="2"/>
        <w:spacing w:before="0" w:line="360" w:lineRule="auto"/>
        <w:jc w:val="both"/>
        <w:rPr>
          <w:sz w:val="24"/>
          <w:szCs w:val="24"/>
        </w:rPr>
      </w:pPr>
      <w:r w:rsidRPr="00EF78F1">
        <w:rPr>
          <w:sz w:val="24"/>
          <w:szCs w:val="24"/>
        </w:rPr>
        <w:t xml:space="preserve">               Модернизация российского социокультурного пространства в XXI веке отразилась на всех сферах жизнедеятельности. Подъём национального самосознания обусловил со</w:t>
      </w:r>
      <w:r w:rsidRPr="00EF78F1">
        <w:rPr>
          <w:sz w:val="24"/>
          <w:szCs w:val="24"/>
        </w:rPr>
        <w:softHyphen/>
        <w:t>циальный заказ на такие черты личности, как патрио</w:t>
      </w:r>
      <w:r w:rsidRPr="00EF78F1">
        <w:rPr>
          <w:sz w:val="24"/>
          <w:szCs w:val="24"/>
        </w:rPr>
        <w:softHyphen/>
        <w:t xml:space="preserve">тизм и гражданственность. Переход к гражданскому обществу обозначил ряд вопросов, в том числе - воспитание гражданственности, патриотизма в условиях обновленной России. </w:t>
      </w:r>
    </w:p>
    <w:p w:rsidR="00351805" w:rsidRPr="00EF78F1" w:rsidRDefault="00351805" w:rsidP="00351805">
      <w:pPr>
        <w:pStyle w:val="2"/>
        <w:spacing w:before="0" w:line="360" w:lineRule="auto"/>
        <w:jc w:val="both"/>
        <w:rPr>
          <w:sz w:val="24"/>
          <w:szCs w:val="24"/>
        </w:rPr>
      </w:pPr>
      <w:r w:rsidRPr="00EF78F1">
        <w:rPr>
          <w:sz w:val="24"/>
          <w:szCs w:val="24"/>
        </w:rPr>
        <w:t>Доктор педагогических наук, профессор В. А. Караковский (</w:t>
      </w:r>
      <w:r w:rsidRPr="00EF78F1">
        <w:rPr>
          <w:color w:val="000000"/>
          <w:sz w:val="24"/>
          <w:szCs w:val="24"/>
        </w:rPr>
        <w:t xml:space="preserve">Концепция " формирования толерантного сознания, культуры ненасильственного действия и демократического поведения в школе практического гуманизма " / </w:t>
      </w:r>
      <w:r w:rsidRPr="00EF78F1">
        <w:rPr>
          <w:bCs/>
          <w:color w:val="000000"/>
          <w:sz w:val="24"/>
          <w:szCs w:val="24"/>
        </w:rPr>
        <w:t>В</w:t>
      </w:r>
      <w:r w:rsidRPr="00EF78F1">
        <w:rPr>
          <w:color w:val="000000"/>
          <w:sz w:val="24"/>
          <w:szCs w:val="24"/>
        </w:rPr>
        <w:t xml:space="preserve">. </w:t>
      </w:r>
      <w:r w:rsidRPr="00EF78F1">
        <w:rPr>
          <w:bCs/>
          <w:color w:val="000000"/>
          <w:sz w:val="24"/>
          <w:szCs w:val="24"/>
        </w:rPr>
        <w:t>А</w:t>
      </w:r>
      <w:r w:rsidRPr="00EF78F1">
        <w:rPr>
          <w:color w:val="000000"/>
          <w:sz w:val="24"/>
          <w:szCs w:val="24"/>
        </w:rPr>
        <w:t xml:space="preserve">. </w:t>
      </w:r>
      <w:r w:rsidRPr="00EF78F1">
        <w:rPr>
          <w:bCs/>
          <w:color w:val="000000"/>
          <w:sz w:val="24"/>
          <w:szCs w:val="24"/>
        </w:rPr>
        <w:t>Караковский</w:t>
      </w:r>
      <w:r w:rsidRPr="00EF78F1">
        <w:rPr>
          <w:color w:val="000000"/>
          <w:sz w:val="24"/>
          <w:szCs w:val="24"/>
        </w:rPr>
        <w:t xml:space="preserve">, Д. В. Григорьев, М. А. Исаева), </w:t>
      </w:r>
      <w:r w:rsidRPr="00EF78F1">
        <w:rPr>
          <w:sz w:val="24"/>
          <w:szCs w:val="24"/>
        </w:rPr>
        <w:t xml:space="preserve">высказал мысль о том, что, современному школьнику внушается "комплекс исторической неполноценности, чувство жертвы истории, отчаянье человека обреченного жить в самой плохой стране". Для того, чтобы преодолеть эти недопустимые тенденции, возникла потребность в разработке Федеральной Целевой Программы по патриотическому воспитанию граждан РФ. В ней патриотизм понимается как "одна из наиболее значимых, непреходящих ценностей, важнейшее духовное достояние личности и одновременно с этим как залог жизнеспособности и необходимое условие эффективного функционирования всей системы государственных и социальных институтов. Патриотизм олицетворяет любовь к своему Отечеству, неразрывность с его историей и культурой, достижениями и проблемами". "Патриот" - это человек: которому не безразличны судьба своего народа и страны; который неравнодушен к событиям, происходящим в стране; использует свои силы и способности на ее благо; интересуется ее историей, знает и уважает ее культуру, традиции; честно исполняет свой долг перед Отечеством. Понятие "патриотизм" является нравственной категорией и неотделимо от индивидуальных и гражданских качеств личности. Чтобы воспитывать их в человеке, нужен отлаженный механизм, который предстоит вновь создать сегодня, исходя из новых условий и нужд современного общества. В настоящее время, как и раньше, необходимой частью этого механизма являются уроки истории в школе. А сегодня даже в большей степени, чем </w:t>
      </w:r>
      <w:r w:rsidRPr="00EF78F1">
        <w:rPr>
          <w:sz w:val="24"/>
          <w:szCs w:val="24"/>
        </w:rPr>
        <w:lastRenderedPageBreak/>
        <w:t xml:space="preserve">раньше, так как сейчас утрачены такие важные элементы воспитательного механизма, как средства массовой информации, детские общественные организации, возможность путешествовать по родной стране. </w:t>
      </w:r>
    </w:p>
    <w:p w:rsidR="00351805" w:rsidRPr="00EF78F1" w:rsidRDefault="00351805" w:rsidP="003518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Сегодня не существует единой точки зрения по вопросу о главной цели исторического образования. Есть авторы, которые отрицают такую цель исторического образования, как воспитание патриотизма. Так в методических рекомендациях к рабочим тетрадям по истории, составленных Троицким Ю.Л. мы читаем, что "ни отбор героико-патриотических сюжетов из истории России, ни подчеркивание самобытности и непохожести национального пути нашей Родины не составляют воспитательной задачи предмета истории".</w:t>
      </w:r>
      <w:r w:rsidR="00C23117"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</w:t>
      </w:r>
      <w:r w:rsidR="00D05301"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Головатенко </w:t>
      </w:r>
      <w:r w:rsidR="00C23117"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статье </w:t>
      </w: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"Учебники истории сегодня и завтра", </w:t>
      </w:r>
      <w:r w:rsidR="00C23117"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высказывает мысль</w:t>
      </w: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изучение родной истории не должно в принципе формировать личностные качества, так как "любовь к Родине - это не результат педагогических акций, здесь нужны более тонкие механизмы" (</w:t>
      </w:r>
      <w:r w:rsidRPr="00EF78F1">
        <w:rPr>
          <w:rFonts w:ascii="Times New Roman" w:hAnsi="Times New Roman" w:cs="Times New Roman"/>
          <w:bCs/>
          <w:color w:val="000000"/>
          <w:sz w:val="24"/>
          <w:szCs w:val="24"/>
        </w:rPr>
        <w:t>Головатенко</w:t>
      </w:r>
      <w:r w:rsidRPr="00EF78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78F1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EF78F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F78F1">
        <w:rPr>
          <w:rFonts w:ascii="Times New Roman" w:hAnsi="Times New Roman" w:cs="Times New Roman"/>
          <w:bCs/>
          <w:color w:val="000000"/>
          <w:sz w:val="24"/>
          <w:szCs w:val="24"/>
        </w:rPr>
        <w:t>Ю</w:t>
      </w:r>
      <w:r w:rsidRPr="00EF78F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F78F1">
        <w:rPr>
          <w:rFonts w:ascii="Times New Roman" w:hAnsi="Times New Roman" w:cs="Times New Roman"/>
          <w:bCs/>
          <w:color w:val="000000"/>
          <w:sz w:val="24"/>
          <w:szCs w:val="24"/>
        </w:rPr>
        <w:t>Учебники</w:t>
      </w:r>
      <w:r w:rsidRPr="00EF78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78F1">
        <w:rPr>
          <w:rFonts w:ascii="Times New Roman" w:hAnsi="Times New Roman" w:cs="Times New Roman"/>
          <w:bCs/>
          <w:color w:val="000000"/>
          <w:sz w:val="24"/>
          <w:szCs w:val="24"/>
        </w:rPr>
        <w:t>истории</w:t>
      </w:r>
      <w:r w:rsidRPr="00EF78F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EF78F1">
        <w:rPr>
          <w:rFonts w:ascii="Times New Roman" w:hAnsi="Times New Roman" w:cs="Times New Roman"/>
          <w:bCs/>
          <w:color w:val="000000"/>
          <w:sz w:val="24"/>
          <w:szCs w:val="24"/>
        </w:rPr>
        <w:t>сегодня</w:t>
      </w:r>
      <w:r w:rsidRPr="00EF78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78F1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EF78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78F1">
        <w:rPr>
          <w:rFonts w:ascii="Times New Roman" w:hAnsi="Times New Roman" w:cs="Times New Roman"/>
          <w:bCs/>
          <w:color w:val="000000"/>
          <w:sz w:val="24"/>
          <w:szCs w:val="24"/>
        </w:rPr>
        <w:t>завтра</w:t>
      </w:r>
      <w:r w:rsidRPr="00EF78F1">
        <w:rPr>
          <w:rFonts w:ascii="Times New Roman" w:hAnsi="Times New Roman" w:cs="Times New Roman"/>
          <w:color w:val="000000"/>
          <w:sz w:val="24"/>
          <w:szCs w:val="24"/>
        </w:rPr>
        <w:t xml:space="preserve">: Обзор проблем и контуры решений // История. 1997. № 7. 37. Историческое образование: тенденции и перспективы: Итоги международной конференции // Преподавание </w:t>
      </w:r>
      <w:r w:rsidRPr="00EF78F1">
        <w:rPr>
          <w:rFonts w:ascii="Times New Roman" w:hAnsi="Times New Roman" w:cs="Times New Roman"/>
          <w:bCs/>
          <w:color w:val="000000"/>
          <w:sz w:val="24"/>
          <w:szCs w:val="24"/>
        </w:rPr>
        <w:t>истории</w:t>
      </w:r>
      <w:r w:rsidRPr="00EF78F1">
        <w:rPr>
          <w:rFonts w:ascii="Times New Roman" w:hAnsi="Times New Roman" w:cs="Times New Roman"/>
          <w:color w:val="000000"/>
          <w:sz w:val="24"/>
          <w:szCs w:val="24"/>
        </w:rPr>
        <w:t xml:space="preserve"> в школе)</w:t>
      </w: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23117"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позиции игнорируют очень важный момент о том, что системообразующим началом в нашей школе является урок, и воплотить какую-либо воспитательную цель нельзя без привлечения воспитательной функции урока. Лишая урок истории его главной воспитательной цели - воспитание гражданина и патриота Отечества, мы, во-первых, теряем возможность целенаправленно и регулярно воздействовать на личность ребенка, то есть лишаемся целостности воспитательного механизма, во-вторых, превращаем изучение истории в способ приобретения знаний, умений и навыков, неизвестно для чего предназначенных. Думается, что было бы непростительной ошибкой лишать историческое образование его главной роли: быть средством приобщения молодежи к достижениям отечественной и мировой культуры, общечеловеческим ценностям; необходимым условием воспитания патриотизма и гражданственности; основой для сохранения социальной памяти человечества, исторической и культурной преемственности, связи времен и поколений.</w:t>
      </w:r>
    </w:p>
    <w:p w:rsidR="00351805" w:rsidRPr="00EF78F1" w:rsidRDefault="00C23117" w:rsidP="00351805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51805"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едущие ценности личности - гражданственность и патриотизм определяют сущность и содержа</w:t>
      </w:r>
      <w:r w:rsidR="00351805"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воспитательного и образовательного компонентов гуманитарного пространства урока истории, обществознания. </w:t>
      </w:r>
      <w:r w:rsidR="00351805" w:rsidRPr="00EF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Гуманитаризация, т. е. обращенность к человеку, к его правам и интересам, стала одной из основных тенденций развития современного общества и образования. Гуманитаризация </w:t>
      </w:r>
      <w:r w:rsidR="00351805" w:rsidRPr="00EF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современного урока утверждает право на множественность, вариативность, уникальность человеческих проявлений, обеспечивая </w:t>
      </w:r>
      <w:r w:rsidR="00351805" w:rsidRPr="00EF7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многообразие</w:t>
      </w:r>
      <w:r w:rsidR="00351805" w:rsidRPr="00EF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как один из важнейших источников развития и возможности «произвольного» толкования мира и себя в этом мире. На первый взгляд может показаться, что эти тенденции вступают в противоречие с применяемыми формами организации обучения, основной из которых является урок.</w:t>
      </w:r>
      <w:r w:rsidR="00351805" w:rsidRPr="00EF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Ведь, как известно, основатель классно-урочной системы Я. А. Коменский писал, что «... развитие способностей есть не что иное, как уклонение или недостаток естественной гармонии... Против</w:t>
      </w:r>
      <w:r w:rsidR="00F01974" w:rsidRPr="00EF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недостатков ума человеческого </w:t>
      </w:r>
      <w:r w:rsidR="00351805" w:rsidRPr="00EF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е. </w:t>
      </w:r>
      <w:r w:rsidR="00D05301" w:rsidRPr="00EF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различия в способностя</w:t>
      </w:r>
      <w:r w:rsidR="00351805" w:rsidRPr="00EF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х» (Коменский, Я. А. Великая дидактика. — М, 1939. — С. 132-133.). Гегель, будучи директором гимназии, писал: «... мнение, что наставник должен тщательно изучать индивидуальность каждого ученика, сообразовываться с нею и развивать ее, является совершенно пустым и ни на чем не основанным. Для этого у него нет времени. Своеобразность детей терпима в семейном кругу, но в школе начинается жизнь... по общим для всех правилам. Тут приходится заботиться о том, чтобы дети отвыкли от своей оригинальности» (Хрестоматия по истории педагогики. — Т. II. Ч. I.М,1940.,С.122). Выход из этого противоречия </w:t>
      </w:r>
      <w:r w:rsidR="00D05301" w:rsidRPr="00EF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современном этапе модернизации образования </w:t>
      </w:r>
      <w:r w:rsidR="00351805" w:rsidRPr="00EF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 гуманитарная стратегия обучения, которая предполагает активное и заинтересованное участие обучаемого в педагогическом процессе, признание педагогом права ребенка самому принимать решения относительно своей жизни, судьбы. Здесь педагогическая деятельность мыслится как содеятельность, совместное преодоление затруднений в индивидуально-личностном становлении и субъектном развитии ребенка и самого педагога. Педагогическая деятельность приобретает не только формирующий, но совместно развивающий характер. Наша цель – воспитание подрастающего поколения как людей высоконравственных, горячо любящих свою Родину, способных нести ответственность за действия и поступки. Каковы же пути гуманитаризации современного урока истории? Остановимся лишь на некоторых из них.</w:t>
      </w:r>
      <w:r w:rsidR="00351805"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1805" w:rsidRPr="00EF78F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1. Диалогический характер обучения.</w:t>
      </w:r>
      <w:r w:rsidR="00351805" w:rsidRPr="00EF78F1">
        <w:rPr>
          <w:rFonts w:ascii="Times New Roman" w:hAnsi="Times New Roman" w:cs="Times New Roman"/>
          <w:color w:val="000000"/>
          <w:sz w:val="24"/>
          <w:szCs w:val="24"/>
        </w:rPr>
        <w:t xml:space="preserve"> Обучение как совместная деятельность представляет собой взаимодействие учителя и учащегося, т. е. согласованную активность в совместной деятельности. Как и всякому взаимодействию, обучению обязательно присущи обмен информацией, выработка единой стратегии деятельности, восприятие и понимание другого человека. Реализовать данную задачу возможно применяя такие технологии активного обучения, как: технология проблемного обучения, технология проектного обучения, технология </w:t>
      </w:r>
      <w:r w:rsidR="00351805" w:rsidRPr="00EF78F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развития критического мышления, и др. </w:t>
      </w:r>
      <w:r w:rsidR="00351805" w:rsidRPr="00EF78F1">
        <w:rPr>
          <w:rFonts w:ascii="Times New Roman" w:hAnsi="Times New Roman" w:cs="Times New Roman"/>
          <w:color w:val="000000"/>
          <w:sz w:val="24"/>
          <w:szCs w:val="24"/>
          <w:u w:val="single"/>
        </w:rPr>
        <w:t>Обоюдный характер позитивных изменений</w:t>
      </w:r>
      <w:r w:rsidR="00351805" w:rsidRPr="00EF78F1">
        <w:rPr>
          <w:rFonts w:ascii="Times New Roman" w:hAnsi="Times New Roman" w:cs="Times New Roman"/>
          <w:color w:val="000000"/>
          <w:sz w:val="24"/>
          <w:szCs w:val="24"/>
        </w:rPr>
        <w:t xml:space="preserve"> — сущностная характеристика обучения как педагогического взаимодействия. </w:t>
      </w:r>
      <w:r w:rsidR="00351805" w:rsidRPr="00EF78F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2. Профессионально-личностное самоопределение</w:t>
      </w:r>
      <w:r w:rsidR="00351805" w:rsidRPr="00EF78F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351805" w:rsidRPr="00EF78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51805" w:rsidRPr="00EF78F1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="00351805" w:rsidRPr="00EF78F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временный подросток находится в ситуации противоречивых обстоятельств, стоит перед дилеммой выбора целей: благородных, но трудно достижимых, либо сомнительных, но легко достижимых. На этот выбор как раз в значительной мере влияет школа, и в частности, историческое образование. Оно дает ребенку знания, умения, навыки, под влиянием которых формируются важнейшие компетентности, выражающие отношение к обществу, демократический климат в социуме, желание и готовность осуществлять социально полезные действия. То есть формирование гражданственности с ее установкой: от того, что делаю Я … зависит… жизнь моих близких, друзей, и общества в целом – это и есть гражданская позиция, гражданское самоопределение. </w:t>
      </w:r>
      <w:r w:rsidR="00351805" w:rsidRPr="00EF78F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3. Гуманитарный стиль педагогической деятельности.</w:t>
      </w:r>
      <w:r w:rsidR="00351805" w:rsidRPr="00EF78F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Что может стать нравственной ценностью для молодежи в период, когда нет обязательных догм, гегемонии социальных групп или иного насилия? Конечно же общечеловеческие ценности – доброта, дружелюбие, веротерпимость, толерантность, и в первую очередь – гражданственность и патриотизм. </w:t>
      </w:r>
      <w:r w:rsidR="00980898" w:rsidRPr="00EF78F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Образцом в данном случае становится  сам учитель, ведь н</w:t>
      </w:r>
      <w:r w:rsidR="00351805" w:rsidRPr="00EF78F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аучить ребенка быть патриотом, может только патриот.</w:t>
      </w:r>
    </w:p>
    <w:p w:rsidR="00351805" w:rsidRPr="00EF78F1" w:rsidRDefault="00351805" w:rsidP="0035180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EF78F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4. Компетентностный подхо</w:t>
      </w:r>
      <w:r w:rsidR="008A0893" w:rsidRPr="00EF78F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д</w:t>
      </w:r>
      <w:r w:rsidRPr="00EF78F1">
        <w:rPr>
          <w:rFonts w:ascii="Times New Roman" w:hAnsi="Times New Roman" w:cs="Times New Roman"/>
          <w:sz w:val="24"/>
          <w:szCs w:val="24"/>
        </w:rPr>
        <w:t xml:space="preserve"> в гражданском образовании</w:t>
      </w:r>
      <w:r w:rsidRPr="00EF78F1">
        <w:rPr>
          <w:rFonts w:ascii="Times New Roman" w:eastAsia="Calibri" w:hAnsi="Times New Roman" w:cs="Times New Roman"/>
          <w:sz w:val="24"/>
          <w:szCs w:val="24"/>
        </w:rPr>
        <w:t xml:space="preserve"> предполагает, что гражданская компетентность должна быть заявлена как один из важнейших учебных результатов гражданского образования (наряду с гражданскими ценностями и опытом гражданских действий). </w:t>
      </w:r>
      <w:r w:rsidRPr="00EF78F1">
        <w:rPr>
          <w:rFonts w:ascii="Times New Roman" w:eastAsia="Calibri" w:hAnsi="Times New Roman" w:cs="Times New Roman"/>
          <w:sz w:val="24"/>
          <w:szCs w:val="24"/>
        </w:rPr>
        <w:tab/>
      </w:r>
      <w:r w:rsidRPr="00EF78F1">
        <w:rPr>
          <w:rFonts w:ascii="Times New Roman" w:eastAsia="Calibri" w:hAnsi="Times New Roman" w:cs="Times New Roman"/>
          <w:sz w:val="24"/>
          <w:szCs w:val="24"/>
          <w:u w:val="single"/>
        </w:rPr>
        <w:t>Гражданская компетентность</w:t>
      </w:r>
      <w:r w:rsidRPr="00EF78F1">
        <w:rPr>
          <w:rFonts w:ascii="Times New Roman" w:eastAsia="Calibri" w:hAnsi="Times New Roman" w:cs="Times New Roman"/>
          <w:sz w:val="24"/>
          <w:szCs w:val="24"/>
        </w:rPr>
        <w:t xml:space="preserve"> может быть раскрыта через ряд ключевых компетентностей, каждая из которых удерживается определенным набором способностей, составляющих эту компетентность</w:t>
      </w:r>
      <w:r w:rsidRPr="00EF78F1">
        <w:rPr>
          <w:rFonts w:ascii="Times New Roman" w:hAnsi="Times New Roman" w:cs="Times New Roman"/>
          <w:sz w:val="24"/>
          <w:szCs w:val="24"/>
        </w:rPr>
        <w:t>.</w:t>
      </w:r>
      <w:r w:rsidRPr="00EF78F1">
        <w:rPr>
          <w:rFonts w:ascii="Calibri" w:eastAsia="Calibri" w:hAnsi="Calibri" w:cs="Times New Roman"/>
          <w:sz w:val="24"/>
          <w:szCs w:val="24"/>
        </w:rPr>
        <w:t xml:space="preserve"> </w:t>
      </w:r>
      <w:r w:rsidRPr="00EF78F1">
        <w:rPr>
          <w:rFonts w:ascii="Times New Roman" w:eastAsia="Calibri" w:hAnsi="Times New Roman" w:cs="Times New Roman"/>
          <w:sz w:val="24"/>
          <w:szCs w:val="24"/>
          <w:u w:val="single"/>
        </w:rPr>
        <w:t>Исследовательская компетентность</w:t>
      </w:r>
      <w:r w:rsidRPr="00EF78F1">
        <w:rPr>
          <w:rFonts w:ascii="Times New Roman" w:eastAsia="Calibri" w:hAnsi="Times New Roman" w:cs="Times New Roman"/>
          <w:sz w:val="24"/>
          <w:szCs w:val="24"/>
        </w:rPr>
        <w:t xml:space="preserve"> – способности, связанные с анализом и оценкой текущей социальной ситуации. </w:t>
      </w:r>
      <w:r w:rsidRPr="00EF78F1">
        <w:rPr>
          <w:rFonts w:ascii="Times New Roman" w:eastAsia="Calibri" w:hAnsi="Times New Roman" w:cs="Times New Roman"/>
          <w:sz w:val="24"/>
          <w:szCs w:val="24"/>
          <w:u w:val="single"/>
        </w:rPr>
        <w:t>Компетентность социального выбора</w:t>
      </w:r>
      <w:r w:rsidRPr="00EF78F1">
        <w:rPr>
          <w:rFonts w:ascii="Times New Roman" w:eastAsia="Calibri" w:hAnsi="Times New Roman" w:cs="Times New Roman"/>
          <w:sz w:val="24"/>
          <w:szCs w:val="24"/>
        </w:rPr>
        <w:t xml:space="preserve"> – способности, связанные с умением осуществить выбор и принять решение в конкретной социальной ситуации, при столкновении с конкретными социальными проблемами.</w:t>
      </w:r>
      <w:r w:rsidRPr="00EF78F1">
        <w:rPr>
          <w:rFonts w:ascii="Times New Roman" w:hAnsi="Times New Roman" w:cs="Times New Roman"/>
          <w:sz w:val="24"/>
          <w:szCs w:val="24"/>
        </w:rPr>
        <w:t xml:space="preserve"> </w:t>
      </w:r>
      <w:r w:rsidRPr="00EF78F1">
        <w:rPr>
          <w:rFonts w:ascii="Times New Roman" w:eastAsia="Calibri" w:hAnsi="Times New Roman" w:cs="Times New Roman"/>
          <w:sz w:val="24"/>
          <w:szCs w:val="24"/>
          <w:u w:val="single"/>
        </w:rPr>
        <w:t>Компетентность социального действия</w:t>
      </w:r>
      <w:r w:rsidRPr="00EF78F1">
        <w:rPr>
          <w:rFonts w:ascii="Times New Roman" w:eastAsia="Calibri" w:hAnsi="Times New Roman" w:cs="Times New Roman"/>
          <w:sz w:val="24"/>
          <w:szCs w:val="24"/>
        </w:rPr>
        <w:t xml:space="preserve"> – способности, связанные с задачами по реализации сделанного выбора, принятого решения.</w:t>
      </w:r>
      <w:r w:rsidRPr="00EF78F1">
        <w:rPr>
          <w:rFonts w:ascii="Times New Roman" w:hAnsi="Times New Roman" w:cs="Times New Roman"/>
          <w:sz w:val="24"/>
          <w:szCs w:val="24"/>
        </w:rPr>
        <w:t xml:space="preserve"> </w:t>
      </w:r>
      <w:r w:rsidRPr="00EF78F1">
        <w:rPr>
          <w:rFonts w:ascii="Times New Roman" w:eastAsia="Calibri" w:hAnsi="Times New Roman" w:cs="Times New Roman"/>
          <w:sz w:val="24"/>
          <w:szCs w:val="24"/>
          <w:u w:val="single"/>
        </w:rPr>
        <w:t>Коммуникативная компетентность</w:t>
      </w:r>
      <w:r w:rsidRPr="00EF78F1">
        <w:rPr>
          <w:rFonts w:ascii="Times New Roman" w:eastAsia="Calibri" w:hAnsi="Times New Roman" w:cs="Times New Roman"/>
          <w:sz w:val="24"/>
          <w:szCs w:val="24"/>
        </w:rPr>
        <w:t xml:space="preserve"> – способности взаимодействия с другими людьми (включая толерантность), прежде всего при решении социальных проблем. </w:t>
      </w:r>
      <w:r w:rsidRPr="00EF78F1">
        <w:rPr>
          <w:rFonts w:ascii="Times New Roman" w:eastAsia="Calibri" w:hAnsi="Times New Roman" w:cs="Times New Roman"/>
          <w:sz w:val="24"/>
          <w:szCs w:val="24"/>
          <w:u w:val="single"/>
        </w:rPr>
        <w:t>Учебная компетентность</w:t>
      </w:r>
      <w:r w:rsidRPr="00EF78F1">
        <w:rPr>
          <w:rFonts w:ascii="Times New Roman" w:eastAsia="Calibri" w:hAnsi="Times New Roman" w:cs="Times New Roman"/>
          <w:sz w:val="24"/>
          <w:szCs w:val="24"/>
        </w:rPr>
        <w:t xml:space="preserve"> – способности, связанные с необходимостью дальнейшего образования в постоянно изменяющихся социальных условиях.</w:t>
      </w:r>
      <w:r w:rsidRPr="00EF78F1">
        <w:rPr>
          <w:rFonts w:ascii="Times New Roman" w:hAnsi="Times New Roman" w:cs="Times New Roman"/>
          <w:sz w:val="24"/>
          <w:szCs w:val="24"/>
        </w:rPr>
        <w:t xml:space="preserve"> </w:t>
      </w: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5A63" w:rsidRPr="00EF78F1" w:rsidRDefault="00351805" w:rsidP="00E30591">
      <w:pPr>
        <w:spacing w:line="360" w:lineRule="auto"/>
        <w:ind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В результате формирования таких компетентностей </w:t>
      </w:r>
      <w:r w:rsidR="00E30591"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складываются  цели - ценности – в патриотическом воспитании -  понятия «Родина», «Отечество», в гражданском же – «Государство», «Общество». Рез</w:t>
      </w:r>
      <w:r w:rsidR="00121BEA"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ультатом гражданского образования становится</w:t>
      </w: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сформированное граж</w:t>
      </w: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данское сознание. В его основе лежат це</w:t>
      </w:r>
      <w:r w:rsidR="00CF31AA"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нностно окрашенные</w:t>
      </w: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об обществе и государстве; о гражданских правах и обязанностях, обу</w:t>
      </w: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славливающих свободу личности; о политике и общественных нормах, законах и символах нашего государства; о по</w:t>
      </w: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нимании того, что гражданство – это устойчивая правовая связь человека и государства, порождающая взаимные права, обязанности, ответственность человека и государства. </w:t>
      </w:r>
      <w:r w:rsidR="00FC5A63"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например, на одном из уроков обществознания в 9 классе я попросила учеников сформулировать понятие «гражданин», продолжив фразу «Гражданин – это человек…» Дети долго размышляли, искали версии, слова, стремились грамотно их записать. И их результатом нашей содеятельности стала следующая формула: </w:t>
      </w:r>
    </w:p>
    <w:p w:rsidR="00FC5A63" w:rsidRPr="00EF78F1" w:rsidRDefault="00FC5A63" w:rsidP="00E30591">
      <w:pPr>
        <w:spacing w:line="360" w:lineRule="auto"/>
        <w:ind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>Г – горячо любит свою Родину</w:t>
      </w:r>
    </w:p>
    <w:p w:rsidR="00FC5A63" w:rsidRPr="00EF78F1" w:rsidRDefault="00FC5A63" w:rsidP="00E30591">
      <w:pPr>
        <w:spacing w:line="360" w:lineRule="auto"/>
        <w:ind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>Р – радуется ее успехам</w:t>
      </w:r>
    </w:p>
    <w:p w:rsidR="00FC5A63" w:rsidRPr="00EF78F1" w:rsidRDefault="00FC5A63" w:rsidP="00E30591">
      <w:pPr>
        <w:spacing w:line="360" w:lineRule="auto"/>
        <w:ind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активно стремится сохранить чистоту окружающей природы</w:t>
      </w:r>
    </w:p>
    <w:p w:rsidR="00FC5A63" w:rsidRPr="00EF78F1" w:rsidRDefault="00FC5A63" w:rsidP="00E30591">
      <w:pPr>
        <w:spacing w:line="360" w:lineRule="auto"/>
        <w:ind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>Ж – желает сохранить мир</w:t>
      </w:r>
    </w:p>
    <w:p w:rsidR="00FC5A63" w:rsidRPr="00EF78F1" w:rsidRDefault="00FC5A63" w:rsidP="00E30591">
      <w:pPr>
        <w:spacing w:line="360" w:lineRule="auto"/>
        <w:ind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>Д – дорожит именем Россиянин</w:t>
      </w:r>
    </w:p>
    <w:p w:rsidR="00FC5A63" w:rsidRPr="00EF78F1" w:rsidRDefault="00FC5A63" w:rsidP="00E30591">
      <w:pPr>
        <w:spacing w:line="360" w:lineRule="auto"/>
        <w:ind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адаптируется в социальной среде, принимает ее законы и осознанно отстаивает свои взгляды</w:t>
      </w:r>
    </w:p>
    <w:p w:rsidR="00FC5A63" w:rsidRPr="00EF78F1" w:rsidRDefault="00FC5A63" w:rsidP="00E30591">
      <w:pPr>
        <w:spacing w:line="360" w:lineRule="auto"/>
        <w:ind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>Н – нуждается в поддержке и защите государства</w:t>
      </w:r>
    </w:p>
    <w:p w:rsidR="00FC5A63" w:rsidRPr="00EF78F1" w:rsidRDefault="00FC5A63" w:rsidP="00E30591">
      <w:pPr>
        <w:spacing w:line="360" w:lineRule="auto"/>
        <w:ind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>И – использует все свои силы для процветания страны</w:t>
      </w:r>
    </w:p>
    <w:p w:rsidR="00FC5A63" w:rsidRPr="00EF78F1" w:rsidRDefault="00FC5A63" w:rsidP="00E30591">
      <w:pPr>
        <w:spacing w:line="360" w:lineRule="auto"/>
        <w:ind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>Н – находит пути собственного становления</w:t>
      </w:r>
    </w:p>
    <w:p w:rsidR="00351805" w:rsidRPr="00EF78F1" w:rsidRDefault="00351805" w:rsidP="00E30591">
      <w:pPr>
        <w:spacing w:line="360" w:lineRule="auto"/>
        <w:ind w:right="737"/>
        <w:jc w:val="both"/>
        <w:rPr>
          <w:rFonts w:ascii="Times New Roman" w:hAnsi="Times New Roman" w:cs="Times New Roman"/>
          <w:sz w:val="24"/>
          <w:szCs w:val="24"/>
        </w:rPr>
      </w:pP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концепция обществознания включает необходимый набор знаний, без которых невозможна деятельность типичных социальных ролей в современном обществе. И вряд ли можно говорить о строительстве правового государства, пока не будет сформировано гражданское сознание и самосозна</w:t>
      </w: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если не каждого, то хотя бы большинства членов общества.</w:t>
      </w:r>
    </w:p>
    <w:p w:rsidR="00351805" w:rsidRPr="00EF78F1" w:rsidRDefault="00351805" w:rsidP="003518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Патриотическое сознание формируется знаниями об Отечестве, его истории, культуре, природе; народе и народностях, передаю</w:t>
      </w: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из поколения в поколение традиции, обычаи, язык как отражение мента</w:t>
      </w: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литета, «дух нации», «тайны души»; понимание того, что независимо, какое государство и какая власть находились на территории России – это временные категории, но есть вечная ценность – Родина: боль</w:t>
      </w: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шая и малая, которую, как и мать, не выбирают, Родина как отражение и сим</w:t>
      </w: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вол заботы и любви самых близких и дорогих людей.</w:t>
      </w:r>
    </w:p>
    <w:p w:rsidR="00351805" w:rsidRPr="00EF78F1" w:rsidRDefault="00351805" w:rsidP="00E305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Безусловно, </w:t>
      </w:r>
      <w:r w:rsidR="00E30591"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историческое </w:t>
      </w: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- это не трансляция суммы знаний: знания являются только платформой, на которой</w:t>
      </w:r>
      <w:r w:rsidR="00CF31AA"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78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формируются чув</w:t>
      </w:r>
      <w:r w:rsidRPr="00EF78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>ства</w:t>
      </w: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(аффективная сфера), </w:t>
      </w:r>
      <w:r w:rsidRPr="00EF78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активная позиция</w:t>
      </w: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(деятельностный компонет учебного процесса, в ходе которого моделируются и разрешаются конкретные жизненные задачи, требующие применения соответствующих знаний и умений) и собственно </w:t>
      </w:r>
      <w:r w:rsidRPr="00EF78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убеждения, взгляды и ценности</w:t>
      </w: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(аксиологический компонент) формирующейся личности.</w:t>
      </w:r>
      <w:r w:rsidR="00CF31AA"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Гражданскую позицию личность</w:t>
      </w:r>
      <w:r w:rsidR="00E30591"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 в общественных делах.</w:t>
      </w: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патриотических убеждений – это, прежде всего, демонстрация отношения к судьбе Родины, ее народа</w:t>
      </w:r>
      <w:r w:rsidR="00E30591"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своих близких. М</w:t>
      </w: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ассовые проявления патриотизма происходят во время войны. Потребность в достойном, самоотверженном, вплоть до само</w:t>
      </w: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пожертвования, служении Родине является высшим уровнем проявления чув</w:t>
      </w: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патриотизма. Проявить патриотизм в мирное время сложнее, воспиты</w:t>
      </w: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патриотизм в новых социально-экономических условиях – еще более сложная проблема. И все же это возможно.</w:t>
      </w:r>
    </w:p>
    <w:p w:rsidR="00351805" w:rsidRPr="00EF78F1" w:rsidRDefault="00351805" w:rsidP="00E305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Безусловно, широко описаны в педагогической науке и применяются на практике такие методы воспитания, как убеждение, беседа, пример. Слово педагога – вот самый главный инструмент воздействия на ребенка. Исходя из позиции деятельностного подхода, хотелось бы особо подчеркнуть субъектную сущность воспитания: ребенок развивается только в самостоятельной активной деятельности. Од</w:t>
      </w: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 из механизмов воспитания любви считается проявление заботы о близких людях, природе, том уголке малой Родины, где живет ребенок; его доме, городе. Возможностей создания ситуаций для такой нравственно-патриотической деятельности в системе исторического обра</w:t>
      </w: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зования много.</w:t>
      </w:r>
      <w:r w:rsidR="00E30591"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патриотического образования лежит прежде всего воспитание чувств. Источником чувства является пережитая эмоция. Поэтому фак</w:t>
      </w: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тором развития патриотических чувств должна стать целенаправленно соз</w:t>
      </w: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данная ситуация, когда ребенок переживает гордость за своих близких, семью; за коллектив; за совместный успех и достижения других членов коллектива, одноклассников,</w:t>
      </w:r>
      <w:r w:rsidR="00E761EA"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горожан,</w:t>
      </w:r>
      <w:r w:rsidRPr="00EF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россиян.</w:t>
      </w:r>
    </w:p>
    <w:p w:rsidR="00351805" w:rsidRPr="00EF78F1" w:rsidRDefault="00351805" w:rsidP="00351805">
      <w:pPr>
        <w:rPr>
          <w:sz w:val="24"/>
          <w:szCs w:val="24"/>
        </w:rPr>
      </w:pPr>
    </w:p>
    <w:p w:rsidR="00351805" w:rsidRPr="00EF78F1" w:rsidRDefault="00351805" w:rsidP="003518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78F1">
        <w:rPr>
          <w:rFonts w:ascii="Times New Roman" w:hAnsi="Times New Roman" w:cs="Times New Roman"/>
          <w:sz w:val="24"/>
          <w:szCs w:val="24"/>
        </w:rPr>
        <w:lastRenderedPageBreak/>
        <w:t>Используемая литература:</w:t>
      </w:r>
    </w:p>
    <w:p w:rsidR="00351805" w:rsidRPr="00EF78F1" w:rsidRDefault="00351805" w:rsidP="00351805">
      <w:pPr>
        <w:pStyle w:val="FR1"/>
        <w:tabs>
          <w:tab w:val="left" w:pos="426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EF78F1">
        <w:rPr>
          <w:rFonts w:ascii="Times New Roman" w:hAnsi="Times New Roman"/>
          <w:i w:val="0"/>
          <w:sz w:val="24"/>
          <w:szCs w:val="24"/>
        </w:rPr>
        <w:t>1. Буева И.И.,</w:t>
      </w:r>
      <w:r w:rsidRPr="00EF78F1">
        <w:rPr>
          <w:rFonts w:ascii="Times New Roman" w:hAnsi="Times New Roman"/>
          <w:sz w:val="24"/>
          <w:szCs w:val="24"/>
        </w:rPr>
        <w:t xml:space="preserve"> </w:t>
      </w:r>
      <w:r w:rsidRPr="00EF78F1">
        <w:rPr>
          <w:rFonts w:ascii="Times New Roman" w:hAnsi="Times New Roman"/>
          <w:i w:val="0"/>
          <w:sz w:val="24"/>
          <w:szCs w:val="24"/>
        </w:rPr>
        <w:t>Сущность гражданского и патриотического воспитания в системе дополнительного образования детей</w:t>
      </w:r>
    </w:p>
    <w:p w:rsidR="00351805" w:rsidRPr="00EF78F1" w:rsidRDefault="00351805" w:rsidP="003518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78F1">
        <w:rPr>
          <w:rFonts w:ascii="Times New Roman" w:hAnsi="Times New Roman" w:cs="Times New Roman"/>
          <w:sz w:val="24"/>
          <w:szCs w:val="24"/>
        </w:rPr>
        <w:t>2. Карягина Г.В. Гуманистические аспекты гражданского воспитания</w:t>
      </w:r>
    </w:p>
    <w:p w:rsidR="00351805" w:rsidRPr="00EF78F1" w:rsidRDefault="00351805" w:rsidP="003518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78F1">
        <w:rPr>
          <w:rFonts w:ascii="Times New Roman" w:hAnsi="Times New Roman" w:cs="Times New Roman"/>
          <w:sz w:val="24"/>
          <w:szCs w:val="24"/>
        </w:rPr>
        <w:t>3. Козлов А.А. О патриотизме и гражданственности</w:t>
      </w:r>
    </w:p>
    <w:p w:rsidR="0082130B" w:rsidRPr="00EF78F1" w:rsidRDefault="00351805" w:rsidP="003518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78F1">
        <w:rPr>
          <w:rFonts w:ascii="Times New Roman" w:hAnsi="Times New Roman" w:cs="Times New Roman"/>
          <w:sz w:val="24"/>
          <w:szCs w:val="24"/>
        </w:rPr>
        <w:t>4. Курлыкина М.А. Проблемы патриотического воспитания молодежи в условиях современной России</w:t>
      </w:r>
    </w:p>
    <w:sectPr w:rsidR="0082130B" w:rsidRPr="00EF78F1" w:rsidSect="004C20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D9A" w:rsidRDefault="007F7D9A" w:rsidP="007C3DAA">
      <w:pPr>
        <w:spacing w:after="0" w:line="240" w:lineRule="auto"/>
      </w:pPr>
      <w:r>
        <w:separator/>
      </w:r>
    </w:p>
  </w:endnote>
  <w:endnote w:type="continuationSeparator" w:id="0">
    <w:p w:rsidR="007F7D9A" w:rsidRDefault="007F7D9A" w:rsidP="007C3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D3D" w:rsidRDefault="007F7D9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2797"/>
      <w:docPartObj>
        <w:docPartGallery w:val="Page Numbers (Bottom of Page)"/>
        <w:docPartUnique/>
      </w:docPartObj>
    </w:sdtPr>
    <w:sdtEndPr/>
    <w:sdtContent>
      <w:p w:rsidR="00C70D3D" w:rsidRDefault="0004107D">
        <w:pPr>
          <w:pStyle w:val="a6"/>
          <w:jc w:val="right"/>
        </w:pPr>
        <w:r>
          <w:fldChar w:fldCharType="begin"/>
        </w:r>
        <w:r w:rsidR="00E30591">
          <w:instrText xml:space="preserve"> PAGE   \* MERGEFORMAT </w:instrText>
        </w:r>
        <w:r>
          <w:fldChar w:fldCharType="separate"/>
        </w:r>
        <w:r w:rsidR="0089565E">
          <w:rPr>
            <w:noProof/>
          </w:rPr>
          <w:t>2</w:t>
        </w:r>
        <w:r>
          <w:fldChar w:fldCharType="end"/>
        </w:r>
      </w:p>
    </w:sdtContent>
  </w:sdt>
  <w:p w:rsidR="00C70D3D" w:rsidRDefault="007F7D9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D3D" w:rsidRDefault="007F7D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D9A" w:rsidRDefault="007F7D9A" w:rsidP="007C3DAA">
      <w:pPr>
        <w:spacing w:after="0" w:line="240" w:lineRule="auto"/>
      </w:pPr>
      <w:r>
        <w:separator/>
      </w:r>
    </w:p>
  </w:footnote>
  <w:footnote w:type="continuationSeparator" w:id="0">
    <w:p w:rsidR="007F7D9A" w:rsidRDefault="007F7D9A" w:rsidP="007C3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D3D" w:rsidRDefault="007F7D9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D3D" w:rsidRDefault="007F7D9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D3D" w:rsidRDefault="007F7D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805"/>
    <w:rsid w:val="00015CC4"/>
    <w:rsid w:val="0004107D"/>
    <w:rsid w:val="000D23E6"/>
    <w:rsid w:val="00121BEA"/>
    <w:rsid w:val="00212D40"/>
    <w:rsid w:val="00351805"/>
    <w:rsid w:val="00367485"/>
    <w:rsid w:val="007B2D46"/>
    <w:rsid w:val="007C3DAA"/>
    <w:rsid w:val="007F7D9A"/>
    <w:rsid w:val="0082130B"/>
    <w:rsid w:val="0089565E"/>
    <w:rsid w:val="008A0893"/>
    <w:rsid w:val="00980898"/>
    <w:rsid w:val="00C23117"/>
    <w:rsid w:val="00CF31AA"/>
    <w:rsid w:val="00D05301"/>
    <w:rsid w:val="00DF60B0"/>
    <w:rsid w:val="00E30591"/>
    <w:rsid w:val="00E530F9"/>
    <w:rsid w:val="00E5602D"/>
    <w:rsid w:val="00E761EA"/>
    <w:rsid w:val="00E8047B"/>
    <w:rsid w:val="00EF78F1"/>
    <w:rsid w:val="00F01974"/>
    <w:rsid w:val="00F8786C"/>
    <w:rsid w:val="00FC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CEDE9-AB76-4819-9FA2-56F1D676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351805"/>
    <w:pPr>
      <w:spacing w:before="400"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518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351805"/>
    <w:rPr>
      <w:b/>
      <w:bCs/>
    </w:rPr>
  </w:style>
  <w:style w:type="paragraph" w:customStyle="1" w:styleId="FR1">
    <w:name w:val="FR1"/>
    <w:rsid w:val="00351805"/>
    <w:pPr>
      <w:widowControl w:val="0"/>
      <w:overflowPunct w:val="0"/>
      <w:autoSpaceDE w:val="0"/>
      <w:autoSpaceDN w:val="0"/>
      <w:adjustRightInd w:val="0"/>
      <w:spacing w:before="180" w:after="0" w:line="278" w:lineRule="auto"/>
      <w:ind w:left="1520" w:firstLine="540"/>
      <w:jc w:val="both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51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1805"/>
  </w:style>
  <w:style w:type="paragraph" w:styleId="a6">
    <w:name w:val="footer"/>
    <w:basedOn w:val="a"/>
    <w:link w:val="a7"/>
    <w:uiPriority w:val="99"/>
    <w:unhideWhenUsed/>
    <w:rsid w:val="00351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dcterms:created xsi:type="dcterms:W3CDTF">2010-03-30T14:49:00Z</dcterms:created>
  <dcterms:modified xsi:type="dcterms:W3CDTF">2024-02-10T05:08:00Z</dcterms:modified>
</cp:coreProperties>
</file>