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F0" w:rsidRPr="00AD7EEE" w:rsidRDefault="00AD7EEE" w:rsidP="00AD7EEE">
      <w:pPr>
        <w:shd w:val="clear" w:color="auto" w:fill="FFFFFF"/>
        <w:spacing w:after="120" w:line="240" w:lineRule="auto"/>
        <w:jc w:val="center"/>
        <w:rPr>
          <w:rFonts w:ascii="Times New Roman" w:eastAsia="Times New Roman" w:hAnsi="Times New Roman" w:cs="Times New Roman"/>
          <w:color w:val="5C5C5C"/>
          <w:sz w:val="24"/>
          <w:szCs w:val="24"/>
          <w:lang w:eastAsia="ru-RU"/>
        </w:rPr>
      </w:pPr>
      <w:r w:rsidRPr="00AD7EEE">
        <w:rPr>
          <w:rFonts w:ascii="Times New Roman" w:eastAsia="Times New Roman" w:hAnsi="Times New Roman" w:cs="Times New Roman"/>
          <w:color w:val="5C5C5C"/>
          <w:sz w:val="24"/>
          <w:szCs w:val="24"/>
          <w:lang w:eastAsia="ru-RU"/>
        </w:rPr>
        <w:t xml:space="preserve">Мухамодеева Светлана </w:t>
      </w:r>
      <w:proofErr w:type="gramStart"/>
      <w:r w:rsidRPr="00AD7EEE">
        <w:rPr>
          <w:rFonts w:ascii="Times New Roman" w:eastAsia="Times New Roman" w:hAnsi="Times New Roman" w:cs="Times New Roman"/>
          <w:color w:val="5C5C5C"/>
          <w:sz w:val="24"/>
          <w:szCs w:val="24"/>
          <w:lang w:eastAsia="ru-RU"/>
        </w:rPr>
        <w:t>Николаевна .</w:t>
      </w:r>
      <w:proofErr w:type="gramEnd"/>
      <w:r w:rsidRPr="00AD7EEE">
        <w:rPr>
          <w:rFonts w:ascii="Times New Roman" w:eastAsia="Times New Roman" w:hAnsi="Times New Roman" w:cs="Times New Roman"/>
          <w:color w:val="5C5C5C"/>
          <w:sz w:val="24"/>
          <w:szCs w:val="24"/>
          <w:lang w:eastAsia="ru-RU"/>
        </w:rPr>
        <w:t xml:space="preserve"> МБОУ «СОШ №46» </w:t>
      </w:r>
      <w:r>
        <w:rPr>
          <w:rFonts w:ascii="Times New Roman" w:eastAsia="Times New Roman" w:hAnsi="Times New Roman" w:cs="Times New Roman"/>
          <w:color w:val="5C5C5C"/>
          <w:sz w:val="24"/>
          <w:szCs w:val="24"/>
          <w:lang w:eastAsia="ru-RU"/>
        </w:rPr>
        <w:t xml:space="preserve">г. Братск </w:t>
      </w:r>
      <w:bookmarkStart w:id="0" w:name="_GoBack"/>
      <w:bookmarkEnd w:id="0"/>
      <w:r w:rsidRPr="00AD7EEE">
        <w:rPr>
          <w:rFonts w:ascii="Times New Roman" w:eastAsia="Times New Roman" w:hAnsi="Times New Roman" w:cs="Times New Roman"/>
          <w:color w:val="5C5C5C"/>
          <w:sz w:val="24"/>
          <w:szCs w:val="24"/>
          <w:lang w:eastAsia="ru-RU"/>
        </w:rPr>
        <w:t>учитель истории и обществознания.</w:t>
      </w:r>
    </w:p>
    <w:p w:rsidR="00046CF5" w:rsidRPr="00BA4CF0" w:rsidRDefault="00046CF5" w:rsidP="00BA4CF0">
      <w:pPr>
        <w:shd w:val="clear" w:color="auto" w:fill="FFFFFF"/>
        <w:spacing w:after="0" w:line="222" w:lineRule="atLeast"/>
        <w:jc w:val="center"/>
        <w:rPr>
          <w:rFonts w:ascii="Arial" w:eastAsia="Times New Roman" w:hAnsi="Arial" w:cs="Arial"/>
          <w:color w:val="000000"/>
          <w:sz w:val="24"/>
          <w:szCs w:val="24"/>
          <w:lang w:eastAsia="ru-RU"/>
        </w:rPr>
      </w:pPr>
      <w:r w:rsidRPr="00BA4CF0">
        <w:rPr>
          <w:rFonts w:ascii="Arial" w:eastAsia="Times New Roman" w:hAnsi="Arial" w:cs="Arial"/>
          <w:color w:val="000000"/>
          <w:sz w:val="24"/>
          <w:szCs w:val="24"/>
          <w:lang w:eastAsia="ru-RU"/>
        </w:rPr>
        <w:br/>
      </w:r>
    </w:p>
    <w:p w:rsidR="00BA4CF0" w:rsidRPr="00BA4CF0" w:rsidRDefault="00BA4CF0"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Arial" w:eastAsia="Times New Roman" w:hAnsi="Arial" w:cs="Arial"/>
          <w:color w:val="000000"/>
          <w:sz w:val="24"/>
          <w:szCs w:val="24"/>
          <w:lang w:eastAsia="ru-RU"/>
        </w:rPr>
        <w:t xml:space="preserve">                                              </w:t>
      </w:r>
      <w:r w:rsidRPr="00BA4CF0">
        <w:rPr>
          <w:rFonts w:ascii="Times New Roman" w:eastAsia="Times New Roman" w:hAnsi="Times New Roman" w:cs="Times New Roman"/>
          <w:color w:val="000000"/>
          <w:sz w:val="24"/>
          <w:szCs w:val="24"/>
          <w:lang w:eastAsia="ru-RU"/>
        </w:rPr>
        <w:t xml:space="preserve">                         </w:t>
      </w:r>
    </w:p>
    <w:p w:rsidR="00046CF5" w:rsidRPr="00BA4CF0" w:rsidRDefault="00BA4CF0" w:rsidP="00BA4CF0">
      <w:pPr>
        <w:shd w:val="clear" w:color="auto" w:fill="FFFFFF"/>
        <w:spacing w:after="0" w:line="222" w:lineRule="atLeast"/>
        <w:jc w:val="center"/>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Научно исследовательская работа</w:t>
      </w:r>
      <w:r w:rsidR="00046CF5" w:rsidRPr="00BA4CF0">
        <w:rPr>
          <w:rFonts w:ascii="Times New Roman" w:eastAsia="Times New Roman" w:hAnsi="Times New Roman" w:cs="Times New Roman"/>
          <w:color w:val="000000"/>
          <w:sz w:val="24"/>
          <w:szCs w:val="24"/>
          <w:lang w:eastAsia="ru-RU"/>
        </w:rPr>
        <w:br/>
      </w:r>
    </w:p>
    <w:p w:rsidR="00046CF5" w:rsidRPr="00BA4CF0" w:rsidRDefault="00046CF5" w:rsidP="00046CF5">
      <w:pPr>
        <w:shd w:val="clear" w:color="auto" w:fill="FFFFFF"/>
        <w:spacing w:after="0" w:line="222" w:lineRule="atLeast"/>
        <w:jc w:val="center"/>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Шагнувший в бессмертие.</w:t>
      </w:r>
    </w:p>
    <w:p w:rsidR="00046CF5" w:rsidRPr="00BA4CF0" w:rsidRDefault="00046CF5" w:rsidP="00BA4CF0">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color w:val="000000"/>
          <w:sz w:val="24"/>
          <w:szCs w:val="24"/>
          <w:lang w:eastAsia="ru-RU"/>
        </w:rPr>
        <w:br/>
      </w:r>
    </w:p>
    <w:p w:rsidR="00BA4CF0" w:rsidRPr="00BA4CF0" w:rsidRDefault="00BA4CF0" w:rsidP="00BA4CF0">
      <w:pPr>
        <w:shd w:val="clear" w:color="auto" w:fill="FFFFFF"/>
        <w:spacing w:after="0" w:line="222" w:lineRule="atLeast"/>
        <w:rPr>
          <w:rFonts w:ascii="Arial" w:eastAsia="Times New Roman" w:hAnsi="Arial" w:cs="Arial"/>
          <w:color w:val="000000"/>
          <w:sz w:val="24"/>
          <w:szCs w:val="24"/>
          <w:lang w:eastAsia="ru-RU"/>
        </w:rPr>
      </w:pPr>
    </w:p>
    <w:p w:rsidR="00BA4CF0" w:rsidRPr="00BA4CF0" w:rsidRDefault="00BA4CF0" w:rsidP="00BA4CF0">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jc w:val="center"/>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Оглавление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1.Введение.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2.Основная часть. Жизнь и подвиг сибиряка.</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2.1. Семья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даевых</w:t>
      </w:r>
      <w:proofErr w:type="spellEnd"/>
      <w:r w:rsidR="00046CF5" w:rsidRPr="00BA4CF0">
        <w:rPr>
          <w:rFonts w:ascii="Times New Roman" w:eastAsia="Times New Roman" w:hAnsi="Times New Roman" w:cs="Times New Roman"/>
          <w:color w:val="000000"/>
          <w:sz w:val="24"/>
          <w:szCs w:val="24"/>
          <w:lang w:eastAsia="ru-RU"/>
        </w:rPr>
        <w:t>.</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2.</w:t>
      </w:r>
      <w:proofErr w:type="gramStart"/>
      <w:r>
        <w:rPr>
          <w:rFonts w:ascii="Times New Roman" w:eastAsia="Times New Roman" w:hAnsi="Times New Roman" w:cs="Times New Roman"/>
          <w:color w:val="000000"/>
          <w:sz w:val="24"/>
          <w:szCs w:val="24"/>
          <w:lang w:eastAsia="ru-RU"/>
        </w:rPr>
        <w:t>2.Судьба</w:t>
      </w:r>
      <w:proofErr w:type="gramEnd"/>
      <w:r>
        <w:rPr>
          <w:rFonts w:ascii="Times New Roman" w:eastAsia="Times New Roman" w:hAnsi="Times New Roman" w:cs="Times New Roman"/>
          <w:color w:val="000000"/>
          <w:sz w:val="24"/>
          <w:szCs w:val="24"/>
          <w:lang w:eastAsia="ru-RU"/>
        </w:rPr>
        <w:t xml:space="preserve"> С. Б.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даева</w:t>
      </w:r>
      <w:proofErr w:type="spellEnd"/>
      <w:r w:rsidR="00046CF5" w:rsidRPr="00BA4CF0">
        <w:rPr>
          <w:rFonts w:ascii="Times New Roman" w:eastAsia="Times New Roman" w:hAnsi="Times New Roman" w:cs="Times New Roman"/>
          <w:color w:val="000000"/>
          <w:sz w:val="24"/>
          <w:szCs w:val="24"/>
          <w:lang w:eastAsia="ru-RU"/>
        </w:rPr>
        <w:t>.</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2.3.А потом началась война...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2.4.Во время штурма Севастополя.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2. 5. Память потомков.</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3. Заключение.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4. Интернет – ресурсы, использованные при подготовке реферата.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Список литературы.</w:t>
      </w:r>
    </w:p>
    <w:p w:rsidR="00BA4CF0" w:rsidRPr="00BA4CF0" w:rsidRDefault="00046CF5" w:rsidP="00BA4CF0">
      <w:pPr>
        <w:shd w:val="clear" w:color="auto" w:fill="FFFFFF"/>
        <w:spacing w:after="0" w:line="222" w:lineRule="atLeast"/>
        <w:jc w:val="right"/>
        <w:rPr>
          <w:rFonts w:ascii="Arial" w:eastAsia="Times New Roman" w:hAnsi="Arial" w:cs="Arial"/>
          <w:color w:val="000000"/>
          <w:sz w:val="24"/>
          <w:szCs w:val="24"/>
          <w:lang w:eastAsia="ru-RU"/>
        </w:rPr>
      </w:pPr>
      <w:r w:rsidRPr="00BA4CF0">
        <w:rPr>
          <w:rFonts w:ascii="Arial" w:eastAsia="Times New Roman" w:hAnsi="Arial" w:cs="Arial"/>
          <w:color w:val="000000"/>
          <w:sz w:val="24"/>
          <w:szCs w:val="24"/>
          <w:lang w:eastAsia="ru-RU"/>
        </w:rPr>
        <w:br/>
      </w:r>
    </w:p>
    <w:p w:rsidR="00BA4CF0" w:rsidRPr="00BA4CF0" w:rsidRDefault="00BA4CF0"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951439" w:rsidP="00046CF5">
      <w:pPr>
        <w:shd w:val="clear" w:color="auto" w:fill="FFFFFF"/>
        <w:spacing w:after="0" w:line="222" w:lineRule="atLeast"/>
        <w:jc w:val="right"/>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Степан Пога</w:t>
      </w:r>
      <w:r w:rsidR="00046CF5" w:rsidRPr="00BA4CF0">
        <w:rPr>
          <w:rFonts w:ascii="Times New Roman" w:eastAsia="Times New Roman" w:hAnsi="Times New Roman" w:cs="Times New Roman"/>
          <w:b/>
          <w:bCs/>
          <w:color w:val="000000"/>
          <w:sz w:val="24"/>
          <w:szCs w:val="24"/>
          <w:lang w:eastAsia="ru-RU"/>
        </w:rPr>
        <w:t>даев – боец-сибиряк</w:t>
      </w:r>
    </w:p>
    <w:p w:rsidR="00046CF5" w:rsidRPr="00BA4CF0" w:rsidRDefault="00046CF5" w:rsidP="00046CF5">
      <w:pPr>
        <w:shd w:val="clear" w:color="auto" w:fill="FFFFFF"/>
        <w:spacing w:after="0" w:line="222" w:lineRule="atLeast"/>
        <w:jc w:val="righ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За землю родную сражался</w:t>
      </w:r>
    </w:p>
    <w:p w:rsidR="00046CF5" w:rsidRPr="00BA4CF0" w:rsidRDefault="00046CF5" w:rsidP="00046CF5">
      <w:pPr>
        <w:shd w:val="clear" w:color="auto" w:fill="FFFFFF"/>
        <w:spacing w:after="0" w:line="222" w:lineRule="atLeast"/>
        <w:jc w:val="righ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И в схватке смертельной не дрогнул солдат</w:t>
      </w:r>
    </w:p>
    <w:p w:rsidR="00046CF5" w:rsidRPr="00BA4CF0" w:rsidRDefault="00046CF5" w:rsidP="00046CF5">
      <w:pPr>
        <w:shd w:val="clear" w:color="auto" w:fill="FFFFFF"/>
        <w:spacing w:after="0" w:line="222" w:lineRule="atLeast"/>
        <w:jc w:val="righ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Навечно героем остался…»</w:t>
      </w:r>
    </w:p>
    <w:p w:rsidR="00046CF5" w:rsidRPr="00BA4CF0" w:rsidRDefault="00046CF5" w:rsidP="00046CF5">
      <w:pPr>
        <w:shd w:val="clear" w:color="auto" w:fill="FFFFFF"/>
        <w:spacing w:after="0" w:line="222" w:lineRule="atLeast"/>
        <w:jc w:val="right"/>
        <w:rPr>
          <w:rFonts w:ascii="Arial" w:eastAsia="Times New Roman" w:hAnsi="Arial" w:cs="Arial"/>
          <w:color w:val="000000"/>
          <w:sz w:val="24"/>
          <w:szCs w:val="24"/>
          <w:lang w:eastAsia="ru-RU"/>
        </w:rPr>
      </w:pPr>
      <w:r w:rsidRPr="00BA4CF0">
        <w:rPr>
          <w:rFonts w:ascii="Times New Roman" w:eastAsia="Times New Roman" w:hAnsi="Times New Roman" w:cs="Times New Roman"/>
          <w:i/>
          <w:iCs/>
          <w:color w:val="000000"/>
          <w:sz w:val="24"/>
          <w:szCs w:val="24"/>
          <w:lang w:eastAsia="ru-RU"/>
        </w:rPr>
        <w:t>Шонгина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1.Введение.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История СССР неоднократно была овеяна славой сынов своего Отечества.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На протяжении многих веков тянущихся к нашему времени из глубин времен, память донесла до нас имена </w:t>
      </w:r>
      <w:r w:rsidR="00951439" w:rsidRPr="00BA4CF0">
        <w:rPr>
          <w:rFonts w:ascii="Times New Roman" w:eastAsia="Times New Roman" w:hAnsi="Times New Roman" w:cs="Times New Roman"/>
          <w:color w:val="000000"/>
          <w:sz w:val="24"/>
          <w:szCs w:val="24"/>
          <w:lang w:eastAsia="ru-RU"/>
        </w:rPr>
        <w:t>тех,</w:t>
      </w:r>
      <w:r w:rsidRPr="00BA4CF0">
        <w:rPr>
          <w:rFonts w:ascii="Times New Roman" w:eastAsia="Times New Roman" w:hAnsi="Times New Roman" w:cs="Times New Roman"/>
          <w:color w:val="000000"/>
          <w:sz w:val="24"/>
          <w:szCs w:val="24"/>
          <w:lang w:eastAsia="ru-RU"/>
        </w:rPr>
        <w:t xml:space="preserve"> кто своим бесстрашием, мужеством и беспредельной любовью к своей Отчизне не </w:t>
      </w:r>
      <w:r w:rsidR="00951439" w:rsidRPr="00BA4CF0">
        <w:rPr>
          <w:rFonts w:ascii="Times New Roman" w:eastAsia="Times New Roman" w:hAnsi="Times New Roman" w:cs="Times New Roman"/>
          <w:color w:val="000000"/>
          <w:sz w:val="24"/>
          <w:szCs w:val="24"/>
          <w:lang w:eastAsia="ru-RU"/>
        </w:rPr>
        <w:t>словом,</w:t>
      </w:r>
      <w:r w:rsidRPr="00BA4CF0">
        <w:rPr>
          <w:rFonts w:ascii="Times New Roman" w:eastAsia="Times New Roman" w:hAnsi="Times New Roman" w:cs="Times New Roman"/>
          <w:color w:val="000000"/>
          <w:sz w:val="24"/>
          <w:szCs w:val="24"/>
          <w:lang w:eastAsia="ru-RU"/>
        </w:rPr>
        <w:t xml:space="preserve"> а делом доказали свою любовь и верность Родине и ее народу.</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Победа в Великой Отечественной войне - подвиг и слава нашего </w:t>
      </w:r>
      <w:r w:rsidR="00951439" w:rsidRPr="00BA4CF0">
        <w:rPr>
          <w:rFonts w:ascii="Times New Roman" w:eastAsia="Times New Roman" w:hAnsi="Times New Roman" w:cs="Times New Roman"/>
          <w:color w:val="000000"/>
          <w:sz w:val="24"/>
          <w:szCs w:val="24"/>
          <w:lang w:eastAsia="ru-RU"/>
        </w:rPr>
        <w:t>народа.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Как бы ни менялись за последние годы оценки и даже факты нашей </w:t>
      </w:r>
      <w:r w:rsidR="00951439" w:rsidRPr="00BA4CF0">
        <w:rPr>
          <w:rFonts w:ascii="Times New Roman" w:eastAsia="Times New Roman" w:hAnsi="Times New Roman" w:cs="Times New Roman"/>
          <w:color w:val="000000"/>
          <w:sz w:val="24"/>
          <w:szCs w:val="24"/>
          <w:lang w:eastAsia="ru-RU"/>
        </w:rPr>
        <w:t>истории,</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9 мая - День Победы- остается </w:t>
      </w:r>
      <w:r w:rsidR="00951439" w:rsidRPr="00BA4CF0">
        <w:rPr>
          <w:rFonts w:ascii="Times New Roman" w:eastAsia="Times New Roman" w:hAnsi="Times New Roman" w:cs="Times New Roman"/>
          <w:color w:val="000000"/>
          <w:sz w:val="24"/>
          <w:szCs w:val="24"/>
          <w:lang w:eastAsia="ru-RU"/>
        </w:rPr>
        <w:t>неизменным.</w:t>
      </w:r>
      <w:r w:rsidRPr="00BA4CF0">
        <w:rPr>
          <w:rFonts w:ascii="Times New Roman" w:eastAsia="Times New Roman" w:hAnsi="Times New Roman" w:cs="Times New Roman"/>
          <w:color w:val="000000"/>
          <w:sz w:val="24"/>
          <w:szCs w:val="24"/>
          <w:lang w:eastAsia="ru-RU"/>
        </w:rPr>
        <w:t xml:space="preserve"> Вечная слава победителям!</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Проблема</w:t>
      </w:r>
      <w:r w:rsidRPr="00BA4CF0">
        <w:rPr>
          <w:rFonts w:ascii="Times New Roman" w:eastAsia="Times New Roman" w:hAnsi="Times New Roman" w:cs="Times New Roman"/>
          <w:color w:val="000000"/>
          <w:sz w:val="24"/>
          <w:szCs w:val="24"/>
          <w:lang w:eastAsia="ru-RU"/>
        </w:rPr>
        <w:t> нашего исследования заключается в изучении фактов</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биографии нашего земляка, Героя Советско</w:t>
      </w:r>
      <w:r w:rsidR="00951439">
        <w:rPr>
          <w:rFonts w:ascii="Times New Roman" w:eastAsia="Times New Roman" w:hAnsi="Times New Roman" w:cs="Times New Roman"/>
          <w:color w:val="000000"/>
          <w:sz w:val="24"/>
          <w:szCs w:val="24"/>
          <w:lang w:eastAsia="ru-RU"/>
        </w:rPr>
        <w:t xml:space="preserve">го Союза Степана Борисовича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понимание истоков его подвига и последствий для дальнейших событий.</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Гипотеза исследования:</w:t>
      </w:r>
      <w:r w:rsidRPr="00BA4CF0">
        <w:rPr>
          <w:rFonts w:ascii="Times New Roman" w:eastAsia="Times New Roman" w:hAnsi="Times New Roman" w:cs="Times New Roman"/>
          <w:color w:val="000000"/>
          <w:sz w:val="24"/>
          <w:szCs w:val="24"/>
          <w:lang w:eastAsia="ru-RU"/>
        </w:rPr>
        <w:t> если изучить фактич</w:t>
      </w:r>
      <w:r w:rsidR="00951439">
        <w:rPr>
          <w:rFonts w:ascii="Times New Roman" w:eastAsia="Times New Roman" w:hAnsi="Times New Roman" w:cs="Times New Roman"/>
          <w:color w:val="000000"/>
          <w:sz w:val="24"/>
          <w:szCs w:val="24"/>
          <w:lang w:eastAsia="ru-RU"/>
        </w:rPr>
        <w:t xml:space="preserve">еский материал о жизни С.Б.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то можно понять огромную значимость подвига на войне, оценить последствия такого поступка, осознать необходимость сохранения памяти о герое.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Цель исследования:</w:t>
      </w:r>
      <w:r w:rsidRPr="00BA4CF0">
        <w:rPr>
          <w:rFonts w:ascii="Times New Roman" w:eastAsia="Times New Roman" w:hAnsi="Times New Roman" w:cs="Times New Roman"/>
          <w:color w:val="000000"/>
          <w:sz w:val="24"/>
          <w:szCs w:val="24"/>
          <w:lang w:eastAsia="ru-RU"/>
        </w:rPr>
        <w:t> используя литературные источники, материалы школьного музея, ресурсы интернета, написать работу о жизни</w:t>
      </w:r>
      <w:r w:rsidR="00951439">
        <w:rPr>
          <w:rFonts w:ascii="Times New Roman" w:eastAsia="Times New Roman" w:hAnsi="Times New Roman" w:cs="Times New Roman"/>
          <w:color w:val="000000"/>
          <w:sz w:val="24"/>
          <w:szCs w:val="24"/>
          <w:lang w:eastAsia="ru-RU"/>
        </w:rPr>
        <w:t xml:space="preserve"> и подвиге С. 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2.Основная часть. Жизнь и подвиг сибиряка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 xml:space="preserve">2.1. Семья </w:t>
      </w:r>
      <w:r w:rsidR="00951439" w:rsidRPr="00BA4CF0">
        <w:rPr>
          <w:rFonts w:ascii="Times New Roman" w:eastAsia="Times New Roman" w:hAnsi="Times New Roman" w:cs="Times New Roman"/>
          <w:b/>
          <w:bCs/>
          <w:color w:val="000000"/>
          <w:sz w:val="24"/>
          <w:szCs w:val="24"/>
          <w:lang w:eastAsia="ru-RU"/>
        </w:rPr>
        <w:t>Погодаева</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Степан Борисович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w:t>
      </w:r>
      <w:proofErr w:type="spellEnd"/>
      <w:r w:rsidR="00046CF5" w:rsidRPr="00BA4CF0">
        <w:rPr>
          <w:rFonts w:ascii="Times New Roman" w:eastAsia="Times New Roman" w:hAnsi="Times New Roman" w:cs="Times New Roman"/>
          <w:color w:val="000000"/>
          <w:sz w:val="24"/>
          <w:szCs w:val="24"/>
          <w:lang w:eastAsia="ru-RU"/>
        </w:rPr>
        <w:t xml:space="preserve"> родился в 1905 году в многодетной крестьянск</w:t>
      </w:r>
      <w:r>
        <w:rPr>
          <w:rFonts w:ascii="Times New Roman" w:eastAsia="Times New Roman" w:hAnsi="Times New Roman" w:cs="Times New Roman"/>
          <w:color w:val="000000"/>
          <w:sz w:val="24"/>
          <w:szCs w:val="24"/>
          <w:lang w:eastAsia="ru-RU"/>
        </w:rPr>
        <w:t xml:space="preserve">ой семье Бориса Васильевича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даева</w:t>
      </w:r>
      <w:proofErr w:type="spellEnd"/>
      <w:r w:rsidR="00046CF5" w:rsidRPr="00BA4CF0">
        <w:rPr>
          <w:rFonts w:ascii="Times New Roman" w:eastAsia="Times New Roman" w:hAnsi="Times New Roman" w:cs="Times New Roman"/>
          <w:color w:val="000000"/>
          <w:sz w:val="24"/>
          <w:szCs w:val="24"/>
          <w:lang w:eastAsia="ru-RU"/>
        </w:rPr>
        <w:t xml:space="preserve">. Точное место его рождения не установлено. Известно, что происходил он «из низовых» (так называли жителей северной части Братского района), то </w:t>
      </w:r>
      <w:r w:rsidR="00046CF5" w:rsidRPr="00BA4CF0">
        <w:rPr>
          <w:rFonts w:ascii="Times New Roman" w:eastAsia="Times New Roman" w:hAnsi="Times New Roman" w:cs="Times New Roman"/>
          <w:color w:val="000000"/>
          <w:sz w:val="24"/>
          <w:szCs w:val="24"/>
          <w:lang w:eastAsia="ru-RU"/>
        </w:rPr>
        <w:lastRenderedPageBreak/>
        <w:t xml:space="preserve">есть родился в </w:t>
      </w:r>
      <w:proofErr w:type="spellStart"/>
      <w:r w:rsidR="00046CF5" w:rsidRPr="00BA4CF0">
        <w:rPr>
          <w:rFonts w:ascii="Times New Roman" w:eastAsia="Times New Roman" w:hAnsi="Times New Roman" w:cs="Times New Roman"/>
          <w:color w:val="000000"/>
          <w:sz w:val="24"/>
          <w:szCs w:val="24"/>
          <w:lang w:eastAsia="ru-RU"/>
        </w:rPr>
        <w:t>Усть</w:t>
      </w:r>
      <w:proofErr w:type="spellEnd"/>
      <w:r w:rsidR="00046CF5" w:rsidRPr="00BA4CF0">
        <w:rPr>
          <w:rFonts w:ascii="Times New Roman" w:eastAsia="Times New Roman" w:hAnsi="Times New Roman" w:cs="Times New Roman"/>
          <w:color w:val="000000"/>
          <w:sz w:val="24"/>
          <w:szCs w:val="24"/>
          <w:lang w:eastAsia="ru-RU"/>
        </w:rPr>
        <w:t xml:space="preserve"> -Илимском или северной части современного Братского районов Иркутской области. Наиболее вероятным местом его рождения является село Нижнее </w:t>
      </w:r>
      <w:proofErr w:type="spellStart"/>
      <w:r w:rsidR="00046CF5" w:rsidRPr="00BA4CF0">
        <w:rPr>
          <w:rFonts w:ascii="Times New Roman" w:eastAsia="Times New Roman" w:hAnsi="Times New Roman" w:cs="Times New Roman"/>
          <w:color w:val="000000"/>
          <w:sz w:val="24"/>
          <w:szCs w:val="24"/>
          <w:lang w:eastAsia="ru-RU"/>
        </w:rPr>
        <w:t>Шаманово</w:t>
      </w:r>
      <w:proofErr w:type="spellEnd"/>
      <w:r w:rsidR="00046CF5" w:rsidRPr="00BA4CF0">
        <w:rPr>
          <w:rFonts w:ascii="Times New Roman" w:eastAsia="Times New Roman" w:hAnsi="Times New Roman" w:cs="Times New Roman"/>
          <w:color w:val="000000"/>
          <w:sz w:val="24"/>
          <w:szCs w:val="24"/>
          <w:lang w:eastAsia="ru-RU"/>
        </w:rPr>
        <w:t xml:space="preserve">, некогда располагавшееся на острове посреди Ангары, а ныне затопленное водами Усть-Илимского водохранилища. В метрических книгах Церкви Трех Святителей Вселенских — Василия Великого, Григория Богослова и Иоанна Златоуста - в селе Нижнее Шаманское упоминается его отец Борис Васильевич Погодаев и братья отца, живущие в </w:t>
      </w:r>
      <w:proofErr w:type="spellStart"/>
      <w:r w:rsidR="00046CF5" w:rsidRPr="00BA4CF0">
        <w:rPr>
          <w:rFonts w:ascii="Times New Roman" w:eastAsia="Times New Roman" w:hAnsi="Times New Roman" w:cs="Times New Roman"/>
          <w:color w:val="000000"/>
          <w:sz w:val="24"/>
          <w:szCs w:val="24"/>
          <w:lang w:eastAsia="ru-RU"/>
        </w:rPr>
        <w:t>Седаново</w:t>
      </w:r>
      <w:proofErr w:type="spellEnd"/>
      <w:r w:rsidR="00046CF5" w:rsidRPr="00BA4CF0">
        <w:rPr>
          <w:rFonts w:ascii="Times New Roman" w:eastAsia="Times New Roman" w:hAnsi="Times New Roman" w:cs="Times New Roman"/>
          <w:color w:val="000000"/>
          <w:sz w:val="24"/>
          <w:szCs w:val="24"/>
          <w:lang w:eastAsia="ru-RU"/>
        </w:rPr>
        <w:t xml:space="preserve"> – Афанасий, Герасим и Капитон. Отец Степана женился на Арине Андреевне Непомилуевой и переехал к ней в д. </w:t>
      </w:r>
      <w:proofErr w:type="spellStart"/>
      <w:r w:rsidR="00046CF5" w:rsidRPr="00BA4CF0">
        <w:rPr>
          <w:rFonts w:ascii="Times New Roman" w:eastAsia="Times New Roman" w:hAnsi="Times New Roman" w:cs="Times New Roman"/>
          <w:color w:val="000000"/>
          <w:sz w:val="24"/>
          <w:szCs w:val="24"/>
          <w:lang w:eastAsia="ru-RU"/>
        </w:rPr>
        <w:t>Гарменка</w:t>
      </w:r>
      <w:proofErr w:type="spellEnd"/>
      <w:r w:rsidR="00046CF5" w:rsidRPr="00BA4CF0">
        <w:rPr>
          <w:rFonts w:ascii="Times New Roman" w:eastAsia="Times New Roman" w:hAnsi="Times New Roman" w:cs="Times New Roman"/>
          <w:color w:val="000000"/>
          <w:sz w:val="24"/>
          <w:szCs w:val="24"/>
          <w:lang w:eastAsia="ru-RU"/>
        </w:rPr>
        <w:t>».[6] </w:t>
      </w:r>
      <w:proofErr w:type="spellStart"/>
      <w:r w:rsidR="00046CF5" w:rsidRPr="00BA4CF0">
        <w:rPr>
          <w:rFonts w:ascii="Times New Roman" w:eastAsia="Times New Roman" w:hAnsi="Times New Roman" w:cs="Times New Roman"/>
          <w:color w:val="000000"/>
          <w:sz w:val="24"/>
          <w:szCs w:val="24"/>
          <w:lang w:eastAsia="ru-RU"/>
        </w:rPr>
        <w:t>Гарменка</w:t>
      </w:r>
      <w:proofErr w:type="spellEnd"/>
      <w:r w:rsidR="00046CF5" w:rsidRPr="00BA4CF0">
        <w:rPr>
          <w:rFonts w:ascii="Times New Roman" w:eastAsia="Times New Roman" w:hAnsi="Times New Roman" w:cs="Times New Roman"/>
          <w:color w:val="000000"/>
          <w:sz w:val="24"/>
          <w:szCs w:val="24"/>
          <w:lang w:eastAsia="ru-RU"/>
        </w:rPr>
        <w:t xml:space="preserve"> находилась на берегу реки Ангара недалеко от села Ершово </w:t>
      </w:r>
      <w:proofErr w:type="spellStart"/>
      <w:r w:rsidR="00046CF5" w:rsidRPr="00BA4CF0">
        <w:rPr>
          <w:rFonts w:ascii="Times New Roman" w:eastAsia="Times New Roman" w:hAnsi="Times New Roman" w:cs="Times New Roman"/>
          <w:color w:val="000000"/>
          <w:sz w:val="24"/>
          <w:szCs w:val="24"/>
          <w:lang w:eastAsia="ru-RU"/>
        </w:rPr>
        <w:t>Усти</w:t>
      </w:r>
      <w:proofErr w:type="spellEnd"/>
      <w:r w:rsidR="00046CF5" w:rsidRPr="00BA4CF0">
        <w:rPr>
          <w:rFonts w:ascii="Times New Roman" w:eastAsia="Times New Roman" w:hAnsi="Times New Roman" w:cs="Times New Roman"/>
          <w:color w:val="000000"/>
          <w:sz w:val="24"/>
          <w:szCs w:val="24"/>
          <w:lang w:eastAsia="ru-RU"/>
        </w:rPr>
        <w:t>-Илимского района Иркутской области.</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Семья, в которой рос Степан, состояла из 18 человек. Его старший брат погиб во время войны. Старшая сестра жила в Ключи-</w:t>
      </w:r>
      <w:proofErr w:type="spellStart"/>
      <w:r w:rsidRPr="00BA4CF0">
        <w:rPr>
          <w:rFonts w:ascii="Times New Roman" w:eastAsia="Times New Roman" w:hAnsi="Times New Roman" w:cs="Times New Roman"/>
          <w:color w:val="000000"/>
          <w:sz w:val="24"/>
          <w:szCs w:val="24"/>
          <w:lang w:eastAsia="ru-RU"/>
        </w:rPr>
        <w:t>Булаке</w:t>
      </w:r>
      <w:proofErr w:type="spellEnd"/>
      <w:r w:rsidRPr="00BA4CF0">
        <w:rPr>
          <w:rFonts w:ascii="Times New Roman" w:eastAsia="Times New Roman" w:hAnsi="Times New Roman" w:cs="Times New Roman"/>
          <w:color w:val="000000"/>
          <w:sz w:val="24"/>
          <w:szCs w:val="24"/>
          <w:lang w:eastAsia="ru-RU"/>
        </w:rPr>
        <w:t xml:space="preserve"> Братского района. Сестра Зинаида жила в посёлке Энергетик. Сестра </w:t>
      </w:r>
      <w:proofErr w:type="spellStart"/>
      <w:r w:rsidRPr="00BA4CF0">
        <w:rPr>
          <w:rFonts w:ascii="Times New Roman" w:eastAsia="Times New Roman" w:hAnsi="Times New Roman" w:cs="Times New Roman"/>
          <w:color w:val="000000"/>
          <w:sz w:val="24"/>
          <w:szCs w:val="24"/>
          <w:lang w:eastAsia="ru-RU"/>
        </w:rPr>
        <w:t>Пукало</w:t>
      </w:r>
      <w:proofErr w:type="spellEnd"/>
      <w:r w:rsidRPr="00BA4CF0">
        <w:rPr>
          <w:rFonts w:ascii="Times New Roman" w:eastAsia="Times New Roman" w:hAnsi="Times New Roman" w:cs="Times New Roman"/>
          <w:color w:val="000000"/>
          <w:sz w:val="24"/>
          <w:szCs w:val="24"/>
          <w:lang w:eastAsia="ru-RU"/>
        </w:rPr>
        <w:t xml:space="preserve"> Тамара Борисовна проживала в городе Братске. Брат Банщиков Иннокентий Борисович жил в посёлке Гидростроителе Братского района.</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Дочь Степана Борисовича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даева</w:t>
      </w:r>
      <w:proofErr w:type="spellEnd"/>
      <w:r w:rsidR="00046CF5" w:rsidRPr="00BA4CF0">
        <w:rPr>
          <w:rFonts w:ascii="Times New Roman" w:eastAsia="Times New Roman" w:hAnsi="Times New Roman" w:cs="Times New Roman"/>
          <w:color w:val="000000"/>
          <w:sz w:val="24"/>
          <w:szCs w:val="24"/>
          <w:lang w:eastAsia="ru-RU"/>
        </w:rPr>
        <w:t xml:space="preserve"> – Мацкевич Инна Степановна, проживала в городе Ангарске.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Единственного сына Степана Борисовича и его наследника Казимира, про которого его мать говорила: «уж очень добрый был, весь характером пошел в отца», не станет в 1962 году. Он погибнет в Иркутске в возрасте 22-х лет, спасая гибнущего товарища из-подо льда.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Младше</w:t>
      </w:r>
      <w:r w:rsidR="00951439">
        <w:rPr>
          <w:rFonts w:ascii="Times New Roman" w:eastAsia="Times New Roman" w:hAnsi="Times New Roman" w:cs="Times New Roman"/>
          <w:color w:val="000000"/>
          <w:sz w:val="24"/>
          <w:szCs w:val="24"/>
          <w:lang w:eastAsia="ru-RU"/>
        </w:rPr>
        <w:t xml:space="preserve">го брата Степана Борисовича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 Иннокентия, ныне покойного, также можно без сомнения отнести к личностям героическим. Когда после войны поселенцы убили его старшего товарища, спасавшего колхозное добро, фронтовика из </w:t>
      </w:r>
      <w:proofErr w:type="spellStart"/>
      <w:r w:rsidRPr="00BA4CF0">
        <w:rPr>
          <w:rFonts w:ascii="Times New Roman" w:eastAsia="Times New Roman" w:hAnsi="Times New Roman" w:cs="Times New Roman"/>
          <w:color w:val="000000"/>
          <w:sz w:val="24"/>
          <w:szCs w:val="24"/>
          <w:lang w:eastAsia="ru-RU"/>
        </w:rPr>
        <w:t>Гарменки</w:t>
      </w:r>
      <w:proofErr w:type="spellEnd"/>
      <w:r w:rsidRPr="00BA4CF0">
        <w:rPr>
          <w:rFonts w:ascii="Times New Roman" w:eastAsia="Times New Roman" w:hAnsi="Times New Roman" w:cs="Times New Roman"/>
          <w:color w:val="000000"/>
          <w:sz w:val="24"/>
          <w:szCs w:val="24"/>
          <w:lang w:eastAsia="ru-RU"/>
        </w:rPr>
        <w:t xml:space="preserve"> Ивана Матвеевича </w:t>
      </w:r>
      <w:proofErr w:type="spellStart"/>
      <w:r w:rsidRPr="00BA4CF0">
        <w:rPr>
          <w:rFonts w:ascii="Times New Roman" w:eastAsia="Times New Roman" w:hAnsi="Times New Roman" w:cs="Times New Roman"/>
          <w:color w:val="000000"/>
          <w:sz w:val="24"/>
          <w:szCs w:val="24"/>
          <w:lang w:eastAsia="ru-RU"/>
        </w:rPr>
        <w:t>Говорина</w:t>
      </w:r>
      <w:proofErr w:type="spellEnd"/>
      <w:r w:rsidRPr="00BA4CF0">
        <w:rPr>
          <w:rFonts w:ascii="Times New Roman" w:eastAsia="Times New Roman" w:hAnsi="Times New Roman" w:cs="Times New Roman"/>
          <w:color w:val="000000"/>
          <w:sz w:val="24"/>
          <w:szCs w:val="24"/>
          <w:lang w:eastAsia="ru-RU"/>
        </w:rPr>
        <w:t>, он женился на вдове, у которой было шестеро детей. Еще и своих пятеро появилось на свет. Всех вырастил, выучил и в люди вывел.</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2.2.Судьба С. Б. Погодаева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Степан Борисович родился в 1905 году в русской семье, а значит и крещен был по обычаям православным. Он окончил трёхклассную школу в Нижней Шаманке. Чтобы помогать семье, Борис Степанович стал батрачить в соседней деревне </w:t>
      </w:r>
      <w:proofErr w:type="spellStart"/>
      <w:r w:rsidRPr="00BA4CF0">
        <w:rPr>
          <w:rFonts w:ascii="Times New Roman" w:eastAsia="Times New Roman" w:hAnsi="Times New Roman" w:cs="Times New Roman"/>
          <w:color w:val="000000"/>
          <w:sz w:val="24"/>
          <w:szCs w:val="24"/>
          <w:lang w:eastAsia="ru-RU"/>
        </w:rPr>
        <w:t>Закудаево</w:t>
      </w:r>
      <w:proofErr w:type="spellEnd"/>
      <w:r w:rsidRPr="00BA4CF0">
        <w:rPr>
          <w:rFonts w:ascii="Times New Roman" w:eastAsia="Times New Roman" w:hAnsi="Times New Roman" w:cs="Times New Roman"/>
          <w:color w:val="000000"/>
          <w:sz w:val="24"/>
          <w:szCs w:val="24"/>
          <w:lang w:eastAsia="ru-RU"/>
        </w:rPr>
        <w:t xml:space="preserve">. Позднее переехал к одному из дядьёв в </w:t>
      </w:r>
      <w:proofErr w:type="spellStart"/>
      <w:r w:rsidRPr="00BA4CF0">
        <w:rPr>
          <w:rFonts w:ascii="Times New Roman" w:eastAsia="Times New Roman" w:hAnsi="Times New Roman" w:cs="Times New Roman"/>
          <w:color w:val="000000"/>
          <w:sz w:val="24"/>
          <w:szCs w:val="24"/>
          <w:lang w:eastAsia="ru-RU"/>
        </w:rPr>
        <w:t>Седаново</w:t>
      </w:r>
      <w:proofErr w:type="spellEnd"/>
      <w:r w:rsidRPr="00BA4CF0">
        <w:rPr>
          <w:rFonts w:ascii="Times New Roman" w:eastAsia="Times New Roman" w:hAnsi="Times New Roman" w:cs="Times New Roman"/>
          <w:color w:val="000000"/>
          <w:sz w:val="24"/>
          <w:szCs w:val="24"/>
          <w:lang w:eastAsia="ru-RU"/>
        </w:rPr>
        <w:t>, где работал батраком у зажиточного крестьянина Михаила Коновалова.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В 1927—1929 годах Степан Погодаев проходил действительную воинскую службу. Из армии он вернулся убеждённым коммунистом, кандидатом в члены ВКП (б</w:t>
      </w:r>
      <w:proofErr w:type="gramStart"/>
      <w:r w:rsidRPr="00BA4CF0">
        <w:rPr>
          <w:rFonts w:ascii="Times New Roman" w:eastAsia="Times New Roman" w:hAnsi="Times New Roman" w:cs="Times New Roman"/>
          <w:color w:val="000000"/>
          <w:sz w:val="24"/>
          <w:szCs w:val="24"/>
          <w:lang w:eastAsia="ru-RU"/>
        </w:rPr>
        <w:t>)(</w:t>
      </w:r>
      <w:proofErr w:type="gramEnd"/>
      <w:r w:rsidRPr="00BA4CF0">
        <w:rPr>
          <w:rFonts w:ascii="Times New Roman" w:eastAsia="Times New Roman" w:hAnsi="Times New Roman" w:cs="Times New Roman"/>
          <w:color w:val="000000"/>
          <w:sz w:val="24"/>
          <w:szCs w:val="24"/>
          <w:lang w:eastAsia="ru-RU"/>
        </w:rPr>
        <w:t>Всесоюзная коммунистическая партия (большевиков</w:t>
      </w:r>
      <w:r w:rsidRPr="00BA4CF0">
        <w:rPr>
          <w:rFonts w:ascii="Times New Roman" w:eastAsia="Times New Roman" w:hAnsi="Times New Roman" w:cs="Times New Roman"/>
          <w:b/>
          <w:bCs/>
          <w:color w:val="000000"/>
          <w:sz w:val="24"/>
          <w:szCs w:val="24"/>
          <w:lang w:eastAsia="ru-RU"/>
        </w:rPr>
        <w:t>)).</w:t>
      </w:r>
      <w:r w:rsidRPr="00BA4CF0">
        <w:rPr>
          <w:rFonts w:ascii="Times New Roman" w:eastAsia="Times New Roman" w:hAnsi="Times New Roman" w:cs="Times New Roman"/>
          <w:color w:val="000000"/>
          <w:sz w:val="24"/>
          <w:szCs w:val="24"/>
          <w:lang w:eastAsia="ru-RU"/>
        </w:rPr>
        <w:t xml:space="preserve"> Некоторое время работал на почте. В 1930 году его рекомендовали на пост председателя </w:t>
      </w:r>
      <w:proofErr w:type="spellStart"/>
      <w:r w:rsidRPr="00BA4CF0">
        <w:rPr>
          <w:rFonts w:ascii="Times New Roman" w:eastAsia="Times New Roman" w:hAnsi="Times New Roman" w:cs="Times New Roman"/>
          <w:color w:val="000000"/>
          <w:sz w:val="24"/>
          <w:szCs w:val="24"/>
          <w:lang w:eastAsia="ru-RU"/>
        </w:rPr>
        <w:t>Подъеланского</w:t>
      </w:r>
      <w:proofErr w:type="spellEnd"/>
      <w:r w:rsidRPr="00BA4CF0">
        <w:rPr>
          <w:rFonts w:ascii="Times New Roman" w:eastAsia="Times New Roman" w:hAnsi="Times New Roman" w:cs="Times New Roman"/>
          <w:color w:val="000000"/>
          <w:sz w:val="24"/>
          <w:szCs w:val="24"/>
          <w:lang w:eastAsia="ru-RU"/>
        </w:rPr>
        <w:t xml:space="preserve"> сельского совета. В это время в округе создавался большой колхоз «Великий перелом», в который вошли крестьяне из деревень </w:t>
      </w:r>
      <w:proofErr w:type="spellStart"/>
      <w:r w:rsidRPr="00BA4CF0">
        <w:rPr>
          <w:rFonts w:ascii="Times New Roman" w:eastAsia="Times New Roman" w:hAnsi="Times New Roman" w:cs="Times New Roman"/>
          <w:color w:val="000000"/>
          <w:sz w:val="24"/>
          <w:szCs w:val="24"/>
          <w:lang w:eastAsia="ru-RU"/>
        </w:rPr>
        <w:t>Подъеланка</w:t>
      </w:r>
      <w:proofErr w:type="spellEnd"/>
      <w:r w:rsidRPr="00BA4CF0">
        <w:rPr>
          <w:rFonts w:ascii="Times New Roman" w:eastAsia="Times New Roman" w:hAnsi="Times New Roman" w:cs="Times New Roman"/>
          <w:color w:val="000000"/>
          <w:sz w:val="24"/>
          <w:szCs w:val="24"/>
          <w:lang w:eastAsia="ru-RU"/>
        </w:rPr>
        <w:t xml:space="preserve">, Аникина, Владимировка и </w:t>
      </w:r>
      <w:proofErr w:type="spellStart"/>
      <w:r w:rsidRPr="00BA4CF0">
        <w:rPr>
          <w:rFonts w:ascii="Times New Roman" w:eastAsia="Times New Roman" w:hAnsi="Times New Roman" w:cs="Times New Roman"/>
          <w:color w:val="000000"/>
          <w:sz w:val="24"/>
          <w:szCs w:val="24"/>
          <w:lang w:eastAsia="ru-RU"/>
        </w:rPr>
        <w:t>Седаново</w:t>
      </w:r>
      <w:proofErr w:type="spellEnd"/>
      <w:r w:rsidRPr="00BA4CF0">
        <w:rPr>
          <w:rFonts w:ascii="Times New Roman" w:eastAsia="Times New Roman" w:hAnsi="Times New Roman" w:cs="Times New Roman"/>
          <w:color w:val="000000"/>
          <w:sz w:val="24"/>
          <w:szCs w:val="24"/>
          <w:lang w:eastAsia="ru-RU"/>
        </w:rPr>
        <w:t>, и Степан Борисович был выбран членом правления.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Далеко не все крестьяне хотели вступать в колхозы. Летом 1930 года по Братскому району прокатилась волна выступлений против насильственной коллективизации. Крестьяне низовых деревень, объединившись с ссыльными, взялись за оружие и решили идти на штурм Братского острога, который они считали источником всех бед. Дорога их лежала через земли </w:t>
      </w:r>
      <w:proofErr w:type="spellStart"/>
      <w:r w:rsidRPr="00BA4CF0">
        <w:rPr>
          <w:rFonts w:ascii="Times New Roman" w:eastAsia="Times New Roman" w:hAnsi="Times New Roman" w:cs="Times New Roman"/>
          <w:color w:val="000000"/>
          <w:sz w:val="24"/>
          <w:szCs w:val="24"/>
          <w:lang w:eastAsia="ru-RU"/>
        </w:rPr>
        <w:t>Подъеланского</w:t>
      </w:r>
      <w:proofErr w:type="spellEnd"/>
      <w:r w:rsidRPr="00BA4CF0">
        <w:rPr>
          <w:rFonts w:ascii="Times New Roman" w:eastAsia="Times New Roman" w:hAnsi="Times New Roman" w:cs="Times New Roman"/>
          <w:color w:val="000000"/>
          <w:sz w:val="24"/>
          <w:szCs w:val="24"/>
          <w:lang w:eastAsia="ru-RU"/>
        </w:rPr>
        <w:t xml:space="preserve"> сельсовета. Опасаясь, что бунтовщики разорят колхоз, молодой председатель распорядился выдать сельчанам оружие. Однако, когда крестьянский бунт был подавлен, Степана Борисовича обвинили в самоуправстве и даже пытались «пришить» ему соучастие в беспорядках, припомнив, что во дворе сельсовета неоднократно собирались недовольные, а он никаких действий против них не предпринимал. Год провёл Погодаев в Иркутской тюрьме, но следователи не смогли доказать его причастность к антисоветским выступлениям. Возможно, помогло и ходатайство колхозников из </w:t>
      </w:r>
      <w:proofErr w:type="spellStart"/>
      <w:r w:rsidRPr="00BA4CF0">
        <w:rPr>
          <w:rFonts w:ascii="Times New Roman" w:eastAsia="Times New Roman" w:hAnsi="Times New Roman" w:cs="Times New Roman"/>
          <w:color w:val="000000"/>
          <w:sz w:val="24"/>
          <w:szCs w:val="24"/>
          <w:lang w:eastAsia="ru-RU"/>
        </w:rPr>
        <w:t>Подъеланной</w:t>
      </w:r>
      <w:proofErr w:type="spellEnd"/>
      <w:r w:rsidRPr="00BA4CF0">
        <w:rPr>
          <w:rFonts w:ascii="Times New Roman" w:eastAsia="Times New Roman" w:hAnsi="Times New Roman" w:cs="Times New Roman"/>
          <w:color w:val="000000"/>
          <w:sz w:val="24"/>
          <w:szCs w:val="24"/>
          <w:lang w:eastAsia="ru-RU"/>
        </w:rPr>
        <w:t xml:space="preserve">. «Вспоминал Кузнецов Е. И., Оттуда пишет мне в </w:t>
      </w:r>
      <w:proofErr w:type="spellStart"/>
      <w:r w:rsidRPr="00BA4CF0">
        <w:rPr>
          <w:rFonts w:ascii="Times New Roman" w:eastAsia="Times New Roman" w:hAnsi="Times New Roman" w:cs="Times New Roman"/>
          <w:color w:val="000000"/>
          <w:sz w:val="24"/>
          <w:szCs w:val="24"/>
          <w:lang w:eastAsia="ru-RU"/>
        </w:rPr>
        <w:t>Подъеланку</w:t>
      </w:r>
      <w:proofErr w:type="spellEnd"/>
      <w:r w:rsidRPr="00BA4CF0">
        <w:rPr>
          <w:rFonts w:ascii="Times New Roman" w:eastAsia="Times New Roman" w:hAnsi="Times New Roman" w:cs="Times New Roman"/>
          <w:color w:val="000000"/>
          <w:sz w:val="24"/>
          <w:szCs w:val="24"/>
          <w:lang w:eastAsia="ru-RU"/>
        </w:rPr>
        <w:t>, узнав, что я стал председателем сельского Совета: «Друг выручай, мне шьют банду». Тогда я собираю заседание сельского Совета, пишем на Степана характеристику, под ней подписывается человек пятнадцать, посылаем в Иркутск письмо». Слезы и кровь лились в те годы ручьями. Мечты о построении лучшей жизни на земле столкнулись у Погодаева со страшной действительностью».[6]</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lastRenderedPageBreak/>
        <w:t>Степан Борисович вернулся домой, но членом партии он уже не стал, да и от</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занимаемых должностей его освободили.</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Степан Борисович недолго оставался рядовым колхозником. Когда в 1931 году из «Великого перелома» выделился колхоз «Успех» с центром в </w:t>
      </w:r>
      <w:proofErr w:type="spellStart"/>
      <w:r w:rsidRPr="00BA4CF0">
        <w:rPr>
          <w:rFonts w:ascii="Times New Roman" w:eastAsia="Times New Roman" w:hAnsi="Times New Roman" w:cs="Times New Roman"/>
          <w:color w:val="000000"/>
          <w:sz w:val="24"/>
          <w:szCs w:val="24"/>
          <w:lang w:eastAsia="ru-RU"/>
        </w:rPr>
        <w:t>Седаново</w:t>
      </w:r>
      <w:proofErr w:type="spellEnd"/>
      <w:r w:rsidRPr="00BA4CF0">
        <w:rPr>
          <w:rFonts w:ascii="Times New Roman" w:eastAsia="Times New Roman" w:hAnsi="Times New Roman" w:cs="Times New Roman"/>
          <w:color w:val="000000"/>
          <w:sz w:val="24"/>
          <w:szCs w:val="24"/>
          <w:lang w:eastAsia="ru-RU"/>
        </w:rPr>
        <w:t>, его избрали председателем. Но судьба уготовила ему новые испытания. В 1934 году, едва женившись, Степан Борисович потерял супругу. На месяц он ушёл в запой, забросил все дела и почти не появлялся на работе. Но все-таки нашел в себе силы остановиться у опасной черты, устыдился своей душевной слабости, говорил: «совестно колхозников смотреть». Заглушить боль утраты помогла работа.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Проштрафившегося председателя сняли с работы и отправили создавать колхоз в деревню Верхнее Суворово, которая после разгрома в 1933 г. очередного антисоветского выступления, опустела. 47 мужиков было убито и арестовано. Оставшихся нужно было объединить, возвратить к жизни. Нелегко было оставить налаженное хозяйство и начинать все с начало.</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Но трудности не могли испугать энергичного трудолюбивого председателя.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inline distT="0" distB="0" distL="0" distR="0" wp14:anchorId="21781CD6" wp14:editId="17F70839">
            <wp:extent cx="3693795" cy="2685415"/>
            <wp:effectExtent l="19050" t="0" r="1905" b="0"/>
            <wp:docPr id="1" name="Рисунок 1" descr="hello_html_m7d382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d38228d.jpg"/>
                    <pic:cNvPicPr>
                      <a:picLocks noChangeAspect="1" noChangeArrowheads="1"/>
                    </pic:cNvPicPr>
                  </pic:nvPicPr>
                  <pic:blipFill>
                    <a:blip r:embed="rId5" cstate="print"/>
                    <a:srcRect/>
                    <a:stretch>
                      <a:fillRect/>
                    </a:stretch>
                  </pic:blipFill>
                  <pic:spPr bwMode="auto">
                    <a:xfrm>
                      <a:off x="0" y="0"/>
                      <a:ext cx="3693795" cy="2685415"/>
                    </a:xfrm>
                    <a:prstGeom prst="rect">
                      <a:avLst/>
                    </a:prstGeom>
                    <a:noFill/>
                    <a:ln w="9525">
                      <a:noFill/>
                      <a:miter lim="800000"/>
                      <a:headEnd/>
                      <a:tailEnd/>
                    </a:ln>
                  </pic:spPr>
                </pic:pic>
              </a:graphicData>
            </a:graphic>
          </wp:inline>
        </w:drawing>
      </w:r>
      <w:r w:rsidRPr="00BA4CF0">
        <w:rPr>
          <w:rFonts w:ascii="Times New Roman" w:eastAsia="Times New Roman" w:hAnsi="Times New Roman" w:cs="Times New Roman"/>
          <w:color w:val="000000"/>
          <w:sz w:val="24"/>
          <w:szCs w:val="24"/>
          <w:lang w:eastAsia="ru-RU"/>
        </w:rPr>
        <w:t>С жителями Верхнее Суворово</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inline distT="0" distB="0" distL="0" distR="0" wp14:anchorId="7B033B4F" wp14:editId="46074647">
            <wp:extent cx="3707765" cy="1807210"/>
            <wp:effectExtent l="19050" t="0" r="6985" b="0"/>
            <wp:docPr id="2" name="Рисунок 2" descr="hello_html_m2628e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628e2c4.jpg"/>
                    <pic:cNvPicPr>
                      <a:picLocks noChangeAspect="1" noChangeArrowheads="1"/>
                    </pic:cNvPicPr>
                  </pic:nvPicPr>
                  <pic:blipFill>
                    <a:blip r:embed="rId6" cstate="print"/>
                    <a:srcRect/>
                    <a:stretch>
                      <a:fillRect/>
                    </a:stretch>
                  </pic:blipFill>
                  <pic:spPr bwMode="auto">
                    <a:xfrm>
                      <a:off x="0" y="0"/>
                      <a:ext cx="3707765" cy="1807210"/>
                    </a:xfrm>
                    <a:prstGeom prst="rect">
                      <a:avLst/>
                    </a:prstGeom>
                    <a:noFill/>
                    <a:ln w="9525">
                      <a:noFill/>
                      <a:miter lim="800000"/>
                      <a:headEnd/>
                      <a:tailEnd/>
                    </a:ln>
                  </pic:spPr>
                </pic:pic>
              </a:graphicData>
            </a:graphic>
          </wp:inline>
        </w:drawing>
      </w:r>
      <w:r w:rsidRPr="00BA4CF0">
        <w:rPr>
          <w:rFonts w:ascii="Times New Roman" w:eastAsia="Times New Roman" w:hAnsi="Times New Roman" w:cs="Times New Roman"/>
          <w:color w:val="000000"/>
          <w:sz w:val="24"/>
          <w:szCs w:val="24"/>
          <w:lang w:eastAsia="ru-RU"/>
        </w:rPr>
        <w:t>Деревня Верхнее Суворово</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lastRenderedPageBreak/>
        <w:drawing>
          <wp:inline distT="0" distB="0" distL="0" distR="0" wp14:anchorId="201FDFF2" wp14:editId="01DF0BB4">
            <wp:extent cx="3686175" cy="2411730"/>
            <wp:effectExtent l="19050" t="0" r="9525" b="0"/>
            <wp:docPr id="3" name="Рисунок 3" descr="hello_html_m64e04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4e04b6b.jpg"/>
                    <pic:cNvPicPr>
                      <a:picLocks noChangeAspect="1" noChangeArrowheads="1"/>
                    </pic:cNvPicPr>
                  </pic:nvPicPr>
                  <pic:blipFill>
                    <a:blip r:embed="rId7" cstate="print"/>
                    <a:srcRect/>
                    <a:stretch>
                      <a:fillRect/>
                    </a:stretch>
                  </pic:blipFill>
                  <pic:spPr bwMode="auto">
                    <a:xfrm>
                      <a:off x="0" y="0"/>
                      <a:ext cx="3686175" cy="2411730"/>
                    </a:xfrm>
                    <a:prstGeom prst="rect">
                      <a:avLst/>
                    </a:prstGeom>
                    <a:noFill/>
                    <a:ln w="9525">
                      <a:noFill/>
                      <a:miter lim="800000"/>
                      <a:headEnd/>
                      <a:tailEnd/>
                    </a:ln>
                  </pic:spPr>
                </pic:pic>
              </a:graphicData>
            </a:graphic>
          </wp:inline>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Погодаев с энтузиазмом взялся за дело, и дела быстро пошли на поправку.</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Приехав на новое место, Степан Борисович поселился на квартире у Пелагеи </w:t>
      </w:r>
      <w:proofErr w:type="spellStart"/>
      <w:r w:rsidRPr="00BA4CF0">
        <w:rPr>
          <w:rFonts w:ascii="Times New Roman" w:eastAsia="Times New Roman" w:hAnsi="Times New Roman" w:cs="Times New Roman"/>
          <w:color w:val="000000"/>
          <w:sz w:val="24"/>
          <w:szCs w:val="24"/>
          <w:lang w:eastAsia="ru-RU"/>
        </w:rPr>
        <w:t>Пинигиной</w:t>
      </w:r>
      <w:proofErr w:type="spellEnd"/>
      <w:r w:rsidRPr="00BA4CF0">
        <w:rPr>
          <w:rFonts w:ascii="Times New Roman" w:eastAsia="Times New Roman" w:hAnsi="Times New Roman" w:cs="Times New Roman"/>
          <w:color w:val="000000"/>
          <w:sz w:val="24"/>
          <w:szCs w:val="24"/>
          <w:lang w:eastAsia="ru-RU"/>
        </w:rPr>
        <w:t xml:space="preserve"> — вдовы погибшего от рук кулаков комсомольца Демьяна </w:t>
      </w:r>
      <w:proofErr w:type="spellStart"/>
      <w:r w:rsidRPr="00BA4CF0">
        <w:rPr>
          <w:rFonts w:ascii="Times New Roman" w:eastAsia="Times New Roman" w:hAnsi="Times New Roman" w:cs="Times New Roman"/>
          <w:color w:val="000000"/>
          <w:sz w:val="24"/>
          <w:szCs w:val="24"/>
          <w:lang w:eastAsia="ru-RU"/>
        </w:rPr>
        <w:t>Пинигина</w:t>
      </w:r>
      <w:proofErr w:type="spellEnd"/>
      <w:r w:rsidRPr="00BA4CF0">
        <w:rPr>
          <w:rFonts w:ascii="Times New Roman" w:eastAsia="Times New Roman" w:hAnsi="Times New Roman" w:cs="Times New Roman"/>
          <w:color w:val="000000"/>
          <w:sz w:val="24"/>
          <w:szCs w:val="24"/>
          <w:lang w:eastAsia="ru-RU"/>
        </w:rPr>
        <w:t xml:space="preserve">. Несчастная женщина стала свидетелем кровавой расправы над мужем, что подорвало ее психику и здоровье. В 1933 году Пана Ведерникова и ее муж комсомолец </w:t>
      </w:r>
      <w:proofErr w:type="spellStart"/>
      <w:r w:rsidRPr="00BA4CF0">
        <w:rPr>
          <w:rFonts w:ascii="Times New Roman" w:eastAsia="Times New Roman" w:hAnsi="Times New Roman" w:cs="Times New Roman"/>
          <w:color w:val="000000"/>
          <w:sz w:val="24"/>
          <w:szCs w:val="24"/>
          <w:lang w:eastAsia="ru-RU"/>
        </w:rPr>
        <w:t>Пинигин</w:t>
      </w:r>
      <w:proofErr w:type="spellEnd"/>
      <w:r w:rsidRPr="00BA4CF0">
        <w:rPr>
          <w:rFonts w:ascii="Times New Roman" w:eastAsia="Times New Roman" w:hAnsi="Times New Roman" w:cs="Times New Roman"/>
          <w:color w:val="000000"/>
          <w:sz w:val="24"/>
          <w:szCs w:val="24"/>
          <w:lang w:eastAsia="ru-RU"/>
        </w:rPr>
        <w:t xml:space="preserve"> Демьян были схвачены опьяневшими от крови и мести людьми.</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В воспоминаниях </w:t>
      </w:r>
      <w:proofErr w:type="spellStart"/>
      <w:r w:rsidRPr="00BA4CF0">
        <w:rPr>
          <w:rFonts w:ascii="Times New Roman" w:eastAsia="Times New Roman" w:hAnsi="Times New Roman" w:cs="Times New Roman"/>
          <w:color w:val="000000"/>
          <w:sz w:val="24"/>
          <w:szCs w:val="24"/>
          <w:lang w:eastAsia="ru-RU"/>
        </w:rPr>
        <w:t>Аполлинарии</w:t>
      </w:r>
      <w:proofErr w:type="spellEnd"/>
      <w:r w:rsidRPr="00BA4CF0">
        <w:rPr>
          <w:rFonts w:ascii="Times New Roman" w:eastAsia="Times New Roman" w:hAnsi="Times New Roman" w:cs="Times New Roman"/>
          <w:color w:val="000000"/>
          <w:sz w:val="24"/>
          <w:szCs w:val="24"/>
          <w:lang w:eastAsia="ru-RU"/>
        </w:rPr>
        <w:t xml:space="preserve"> Тимофеевны, хранящихся в </w:t>
      </w:r>
      <w:proofErr w:type="spellStart"/>
      <w:r w:rsidRPr="00BA4CF0">
        <w:rPr>
          <w:rFonts w:ascii="Times New Roman" w:eastAsia="Times New Roman" w:hAnsi="Times New Roman" w:cs="Times New Roman"/>
          <w:color w:val="000000"/>
          <w:sz w:val="24"/>
          <w:szCs w:val="24"/>
          <w:lang w:eastAsia="ru-RU"/>
        </w:rPr>
        <w:t>Подъеланской</w:t>
      </w:r>
      <w:proofErr w:type="spellEnd"/>
      <w:r w:rsidRPr="00BA4CF0">
        <w:rPr>
          <w:rFonts w:ascii="Times New Roman" w:eastAsia="Times New Roman" w:hAnsi="Times New Roman" w:cs="Times New Roman"/>
          <w:color w:val="000000"/>
          <w:sz w:val="24"/>
          <w:szCs w:val="24"/>
          <w:lang w:eastAsia="ru-RU"/>
        </w:rPr>
        <w:t xml:space="preserve"> библиотеке, записано: «Бандиты расстреляли его, а надо мной долго издевались. Подожгли на мне одежду и отпустили, сказав, что убили мужа. Пережитое так повлияло на меня, что я ходила, как помешанная, плакала, долго болела. Года через два после этого приехал к нам в село Степан. Он поселился у меня. Потом мы поженились. Остался у меня сын Георгий, которого Степан усыновил. Появились и совместные дети Инна и Казимир. Детей Степан Борисович любил, наберет всяких игрушек, конфет и раздаривает и своим, и чужим. Часто приводил домой целыми ватагами, Георгий все время вспоминает его, говоря, что тот любил его сильнее, чем родной отец».</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Можно сказать, что в пр</w:t>
      </w:r>
      <w:r w:rsidR="00951439">
        <w:rPr>
          <w:rFonts w:ascii="Times New Roman" w:eastAsia="Times New Roman" w:hAnsi="Times New Roman" w:cs="Times New Roman"/>
          <w:color w:val="000000"/>
          <w:sz w:val="24"/>
          <w:szCs w:val="24"/>
          <w:lang w:eastAsia="ru-RU"/>
        </w:rPr>
        <w:t xml:space="preserve">едвоенные годы в жизни С.Б.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наступило затишье. Доброта, готовность к самопожертвованию, личная утрата помогли Степану создать новую семью. Он стал хорошим отцом сыну Пелагеи, позже в семье родились еще двое детей - Инна и Казимир.</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inline distT="0" distB="0" distL="0" distR="0" wp14:anchorId="64D0A220" wp14:editId="32E88623">
            <wp:extent cx="2354580" cy="1468755"/>
            <wp:effectExtent l="19050" t="0" r="7620" b="0"/>
            <wp:docPr id="4" name="Рисунок 4" descr="hello_html_2a79b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a79b3b4.jpg"/>
                    <pic:cNvPicPr>
                      <a:picLocks noChangeAspect="1" noChangeArrowheads="1"/>
                    </pic:cNvPicPr>
                  </pic:nvPicPr>
                  <pic:blipFill>
                    <a:blip r:embed="rId8" cstate="print"/>
                    <a:srcRect/>
                    <a:stretch>
                      <a:fillRect/>
                    </a:stretch>
                  </pic:blipFill>
                  <pic:spPr bwMode="auto">
                    <a:xfrm>
                      <a:off x="0" y="0"/>
                      <a:ext cx="2354580" cy="1468755"/>
                    </a:xfrm>
                    <a:prstGeom prst="rect">
                      <a:avLst/>
                    </a:prstGeom>
                    <a:noFill/>
                    <a:ln w="9525">
                      <a:noFill/>
                      <a:miter lim="800000"/>
                      <a:headEnd/>
                      <a:tailEnd/>
                    </a:ln>
                  </pic:spPr>
                </pic:pic>
              </a:graphicData>
            </a:graphic>
          </wp:inline>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До войны Степан Погодаев успешно руководил колхозами «Заря-2» в Верхнем Суворово и «Новая жизнь-1» в Верхнем Баяне. Семейные и крестьянские заботы отнимали большую часть его времени.</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Отдыхать Степан Борисович любил в тайге, был страстным охотником. Отдыхом было пребывание в тайге, куда он каждую осень ходил на охоту. Последний раз - в 1940 году.[1]</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2.3.А потом началась война...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А потом началась война... В 1941 году ушёл добровольцем на фронт. Говорят, прощаясь с родными в июле 1941 года, Степан Борисович шутя, произнес вспомнившуюся поговорку: </w:t>
      </w:r>
      <w:r w:rsidRPr="00BA4CF0">
        <w:rPr>
          <w:rFonts w:ascii="Times New Roman" w:eastAsia="Times New Roman" w:hAnsi="Times New Roman" w:cs="Times New Roman"/>
          <w:color w:val="000000"/>
          <w:sz w:val="24"/>
          <w:szCs w:val="24"/>
          <w:lang w:eastAsia="ru-RU"/>
        </w:rPr>
        <w:lastRenderedPageBreak/>
        <w:t xml:space="preserve">«Грудь в крестах, голова в кустах». Как это оказалось непохожим на правду. На фронте он с сентября 1941 года. Долгое время воюет в составе Юго-Западного фронта, изо дня в день, приобретая нелегкий воинский опыт. Если бы кто-нибудь захотел пройти фронтовыми дорогами Погодаева, то ему пришлось бы посетить Елец и </w:t>
      </w:r>
      <w:proofErr w:type="spellStart"/>
      <w:r w:rsidRPr="00BA4CF0">
        <w:rPr>
          <w:rFonts w:ascii="Times New Roman" w:eastAsia="Times New Roman" w:hAnsi="Times New Roman" w:cs="Times New Roman"/>
          <w:color w:val="000000"/>
          <w:sz w:val="24"/>
          <w:szCs w:val="24"/>
          <w:lang w:eastAsia="ru-RU"/>
        </w:rPr>
        <w:t>Барвенково</w:t>
      </w:r>
      <w:proofErr w:type="spellEnd"/>
      <w:r w:rsidRPr="00BA4CF0">
        <w:rPr>
          <w:rFonts w:ascii="Times New Roman" w:eastAsia="Times New Roman" w:hAnsi="Times New Roman" w:cs="Times New Roman"/>
          <w:color w:val="000000"/>
          <w:sz w:val="24"/>
          <w:szCs w:val="24"/>
          <w:lang w:eastAsia="ru-RU"/>
        </w:rPr>
        <w:t>, район Сталинграда и Донбасс, дойти до Днепра и Дона. Где-то рядом с ним воевал его родной брат Алексей, погибший 23 марта 1943 года при освобождении Харькова.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2.4.Во время штурма Севастополя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Весной 1944 года советские войска начали освобождение Крыма. С трёх сторон – со стороны Перекопа, Сиваша и Керченского полуострова были нанесены мощные удары по фашистской оборонке. У Сиваша на </w:t>
      </w:r>
      <w:proofErr w:type="spellStart"/>
      <w:r w:rsidRPr="00BA4CF0">
        <w:rPr>
          <w:rFonts w:ascii="Times New Roman" w:eastAsia="Times New Roman" w:hAnsi="Times New Roman" w:cs="Times New Roman"/>
          <w:color w:val="000000"/>
          <w:sz w:val="24"/>
          <w:szCs w:val="24"/>
          <w:lang w:eastAsia="ru-RU"/>
        </w:rPr>
        <w:t>Тюй</w:t>
      </w:r>
      <w:proofErr w:type="spellEnd"/>
      <w:r w:rsidRPr="00BA4CF0">
        <w:rPr>
          <w:rFonts w:ascii="Times New Roman" w:eastAsia="Times New Roman" w:hAnsi="Times New Roman" w:cs="Times New Roman"/>
          <w:color w:val="000000"/>
          <w:sz w:val="24"/>
          <w:szCs w:val="24"/>
          <w:lang w:eastAsia="ru-RU"/>
        </w:rPr>
        <w:t xml:space="preserve"> – </w:t>
      </w:r>
      <w:proofErr w:type="spellStart"/>
      <w:r w:rsidRPr="00BA4CF0">
        <w:rPr>
          <w:rFonts w:ascii="Times New Roman" w:eastAsia="Times New Roman" w:hAnsi="Times New Roman" w:cs="Times New Roman"/>
          <w:color w:val="000000"/>
          <w:sz w:val="24"/>
          <w:szCs w:val="24"/>
          <w:lang w:eastAsia="ru-RU"/>
        </w:rPr>
        <w:t>Тюбинском</w:t>
      </w:r>
      <w:proofErr w:type="spellEnd"/>
      <w:r w:rsidRPr="00BA4CF0">
        <w:rPr>
          <w:rFonts w:ascii="Times New Roman" w:eastAsia="Times New Roman" w:hAnsi="Times New Roman" w:cs="Times New Roman"/>
          <w:color w:val="000000"/>
          <w:sz w:val="24"/>
          <w:szCs w:val="24"/>
          <w:lang w:eastAsia="ru-RU"/>
        </w:rPr>
        <w:t xml:space="preserve"> направлении успешно действовала 263 – я стрелковая дивизия. Она вышла к Симферополю, а затем на рубеж реки </w:t>
      </w:r>
      <w:proofErr w:type="spellStart"/>
      <w:r w:rsidRPr="00BA4CF0">
        <w:rPr>
          <w:rFonts w:ascii="Times New Roman" w:eastAsia="Times New Roman" w:hAnsi="Times New Roman" w:cs="Times New Roman"/>
          <w:color w:val="000000"/>
          <w:sz w:val="24"/>
          <w:szCs w:val="24"/>
          <w:lang w:eastAsia="ru-RU"/>
        </w:rPr>
        <w:t>Бельбек</w:t>
      </w:r>
      <w:proofErr w:type="spellEnd"/>
      <w:r w:rsidRPr="00BA4CF0">
        <w:rPr>
          <w:rFonts w:ascii="Times New Roman" w:eastAsia="Times New Roman" w:hAnsi="Times New Roman" w:cs="Times New Roman"/>
          <w:color w:val="000000"/>
          <w:sz w:val="24"/>
          <w:szCs w:val="24"/>
          <w:lang w:eastAsia="ru-RU"/>
        </w:rPr>
        <w:t xml:space="preserve">. Гитлеровцы отошли на заранее подготовленные позиции в районе Севастополя. 263 - я </w:t>
      </w:r>
      <w:proofErr w:type="spellStart"/>
      <w:r w:rsidRPr="00BA4CF0">
        <w:rPr>
          <w:rFonts w:ascii="Times New Roman" w:eastAsia="Times New Roman" w:hAnsi="Times New Roman" w:cs="Times New Roman"/>
          <w:color w:val="000000"/>
          <w:sz w:val="24"/>
          <w:szCs w:val="24"/>
          <w:lang w:eastAsia="ru-RU"/>
        </w:rPr>
        <w:t>Сивашская</w:t>
      </w:r>
      <w:proofErr w:type="spellEnd"/>
      <w:r w:rsidRPr="00BA4CF0">
        <w:rPr>
          <w:rFonts w:ascii="Times New Roman" w:eastAsia="Times New Roman" w:hAnsi="Times New Roman" w:cs="Times New Roman"/>
          <w:color w:val="000000"/>
          <w:sz w:val="24"/>
          <w:szCs w:val="24"/>
          <w:lang w:eastAsia="ru-RU"/>
        </w:rPr>
        <w:t xml:space="preserve"> дивизия имела задачу нанести удар в направлении Сапун – горы – сильного узла сопротивления гитлеровцев под Севастополем. С утра 7 мая начался исторический штурм, фашисты отчаянно сопротивлялись. Они укрепили все высоты Сапун – горы и вели с них смертоносный огонь. Но натиск наступающих оказался сильнее. На северных скатах Сапун – горы господствующей </w:t>
      </w:r>
      <w:r w:rsidRPr="00BA4CF0">
        <w:rPr>
          <w:rFonts w:ascii="Times New Roman" w:eastAsia="Times New Roman" w:hAnsi="Times New Roman" w:cs="Times New Roman"/>
          <w:b/>
          <w:bCs/>
          <w:color w:val="000000"/>
          <w:sz w:val="24"/>
          <w:szCs w:val="24"/>
          <w:lang w:eastAsia="ru-RU"/>
        </w:rPr>
        <w:t>была высота 178,2.</w:t>
      </w:r>
      <w:r w:rsidRPr="00BA4CF0">
        <w:rPr>
          <w:rFonts w:ascii="Arial" w:eastAsia="Times New Roman" w:hAnsi="Arial" w:cs="Arial"/>
          <w:noProof/>
          <w:color w:val="000000"/>
          <w:sz w:val="24"/>
          <w:szCs w:val="24"/>
          <w:lang w:eastAsia="ru-RU"/>
        </w:rPr>
        <w:drawing>
          <wp:anchor distT="0" distB="0" distL="114300" distR="114300" simplePos="0" relativeHeight="251656192" behindDoc="0" locked="0" layoutInCell="1" allowOverlap="0" wp14:anchorId="1D6EB566" wp14:editId="3B31C4E0">
            <wp:simplePos x="0" y="0"/>
            <wp:positionH relativeFrom="column">
              <wp:align>left</wp:align>
            </wp:positionH>
            <wp:positionV relativeFrom="line">
              <wp:posOffset>0</wp:posOffset>
            </wp:positionV>
            <wp:extent cx="2590800" cy="2057400"/>
            <wp:effectExtent l="19050" t="0" r="0" b="0"/>
            <wp:wrapSquare wrapText="bothSides"/>
            <wp:docPr id="15" name="Рисунок 2" descr="hello_html_m74cb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4cb2876.jpg"/>
                    <pic:cNvPicPr>
                      <a:picLocks noChangeAspect="1" noChangeArrowheads="1"/>
                    </pic:cNvPicPr>
                  </pic:nvPicPr>
                  <pic:blipFill>
                    <a:blip r:embed="rId9" cstate="print"/>
                    <a:srcRect/>
                    <a:stretch>
                      <a:fillRect/>
                    </a:stretch>
                  </pic:blipFill>
                  <pic:spPr bwMode="auto">
                    <a:xfrm>
                      <a:off x="0" y="0"/>
                      <a:ext cx="2590800" cy="2057400"/>
                    </a:xfrm>
                    <a:prstGeom prst="rect">
                      <a:avLst/>
                    </a:prstGeom>
                    <a:noFill/>
                    <a:ln w="9525">
                      <a:noFill/>
                      <a:miter lim="800000"/>
                      <a:headEnd/>
                      <a:tailEnd/>
                    </a:ln>
                  </pic:spPr>
                </pic:pic>
              </a:graphicData>
            </a:graphic>
          </wp:anchor>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Её пришлось штурмовать отделению автоматчиков старшего сержанта </w:t>
      </w:r>
      <w:proofErr w:type="spellStart"/>
      <w:r w:rsidR="00951439">
        <w:rPr>
          <w:rFonts w:ascii="Times New Roman" w:eastAsia="Times New Roman" w:hAnsi="Times New Roman" w:cs="Times New Roman"/>
          <w:b/>
          <w:bCs/>
          <w:color w:val="000000"/>
          <w:sz w:val="24"/>
          <w:szCs w:val="24"/>
          <w:lang w:eastAsia="ru-RU"/>
        </w:rPr>
        <w:t>Пога</w:t>
      </w:r>
      <w:r w:rsidRPr="00BA4CF0">
        <w:rPr>
          <w:rFonts w:ascii="Times New Roman" w:eastAsia="Times New Roman" w:hAnsi="Times New Roman" w:cs="Times New Roman"/>
          <w:b/>
          <w:bCs/>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из 997-го полка. Бойцы выбивали отчаянно сопротивлявшихся немцев из траншей. Вдруг с высоты по наступающим ударил пулемёт. Рядом с </w:t>
      </w:r>
      <w:proofErr w:type="spellStart"/>
      <w:r w:rsidRPr="00BA4CF0">
        <w:rPr>
          <w:rFonts w:ascii="Times New Roman" w:eastAsia="Times New Roman" w:hAnsi="Times New Roman" w:cs="Times New Roman"/>
          <w:color w:val="000000"/>
          <w:sz w:val="24"/>
          <w:szCs w:val="24"/>
          <w:lang w:eastAsia="ru-RU"/>
        </w:rPr>
        <w:t>Погодаевым</w:t>
      </w:r>
      <w:proofErr w:type="spellEnd"/>
      <w:r w:rsidRPr="00BA4CF0">
        <w:rPr>
          <w:rFonts w:ascii="Times New Roman" w:eastAsia="Times New Roman" w:hAnsi="Times New Roman" w:cs="Times New Roman"/>
          <w:color w:val="000000"/>
          <w:sz w:val="24"/>
          <w:szCs w:val="24"/>
          <w:lang w:eastAsia="ru-RU"/>
        </w:rPr>
        <w:t xml:space="preserve"> послышались стоны, часть бойцов погибла, рота залегла, а вражеский пулемёт всё строчил и строчил, не давая поднять головы. Опытный солдат, начавший войну в октябре 1941 года, понимал, к каким жертвам может привести сорвавшаяся атака. Не задумываясь, Погодаев рывком выскочил из траншеи и по-пластунски стал подбираться к пулемёту. Пулемёт замолчал, а потом снова заработал. Тогда Погодаев бросился на амбразуру и закрыл её своим телом.</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В наградном документе так описывается это событие: «9 мая при штурме господствующей высоты 178,2 противник пулемётным огнём преградил путь нашей пехоте. Товарищ Погодаев, не щадя своей жизни, повторил бессмертный подвиг Матросова: он скрытно бросился к дзоту противника и закрыл его амбразуру своим телом, пав смертью героя, открыв путь наступающей пехоте». За этими лаконичными словами документа военных лет скрывается геройский поступок нашего мужественного земляка, пожертвовавшего собой во имя жизни своих боевых товарищей, во имя победы.</w:t>
      </w:r>
      <w:r w:rsidRPr="00BA4CF0">
        <w:rPr>
          <w:rFonts w:ascii="Times New Roman" w:eastAsia="Times New Roman" w:hAnsi="Times New Roman" w:cs="Times New Roman"/>
          <w:b/>
          <w:bCs/>
          <w:color w:val="000000"/>
          <w:sz w:val="24"/>
          <w:szCs w:val="24"/>
          <w:lang w:eastAsia="ru-RU"/>
        </w:rPr>
        <w:t> У</w:t>
      </w:r>
      <w:r w:rsidRPr="00BA4CF0">
        <w:rPr>
          <w:rFonts w:ascii="Times New Roman" w:eastAsia="Times New Roman" w:hAnsi="Times New Roman" w:cs="Times New Roman"/>
          <w:color w:val="000000"/>
          <w:sz w:val="24"/>
          <w:szCs w:val="24"/>
          <w:lang w:eastAsia="ru-RU"/>
        </w:rPr>
        <w:t>казом Президиума Верховного Совета СССР от 24 марта 1945 года за мужество, отвагу и героизм, проявленные в борьбе с немецко-фашистскими захватчиками, старшему сержанту </w:t>
      </w:r>
      <w:proofErr w:type="spellStart"/>
      <w:r w:rsidR="00951439">
        <w:rPr>
          <w:rFonts w:ascii="Times New Roman" w:eastAsia="Times New Roman" w:hAnsi="Times New Roman" w:cs="Times New Roman"/>
          <w:b/>
          <w:bCs/>
          <w:color w:val="000000"/>
          <w:sz w:val="24"/>
          <w:szCs w:val="24"/>
          <w:lang w:eastAsia="ru-RU"/>
        </w:rPr>
        <w:t>Пога</w:t>
      </w:r>
      <w:r w:rsidRPr="00BA4CF0">
        <w:rPr>
          <w:rFonts w:ascii="Times New Roman" w:eastAsia="Times New Roman" w:hAnsi="Times New Roman" w:cs="Times New Roman"/>
          <w:b/>
          <w:bCs/>
          <w:color w:val="000000"/>
          <w:sz w:val="24"/>
          <w:szCs w:val="24"/>
          <w:lang w:eastAsia="ru-RU"/>
        </w:rPr>
        <w:t>даеву</w:t>
      </w:r>
      <w:proofErr w:type="spellEnd"/>
      <w:r w:rsidRPr="00BA4CF0">
        <w:rPr>
          <w:rFonts w:ascii="Times New Roman" w:eastAsia="Times New Roman" w:hAnsi="Times New Roman" w:cs="Times New Roman"/>
          <w:b/>
          <w:bCs/>
          <w:color w:val="000000"/>
          <w:sz w:val="24"/>
          <w:szCs w:val="24"/>
          <w:lang w:eastAsia="ru-RU"/>
        </w:rPr>
        <w:t xml:space="preserve"> Степану Борисовичу</w:t>
      </w:r>
      <w:r w:rsidRPr="00BA4CF0">
        <w:rPr>
          <w:rFonts w:ascii="Times New Roman" w:eastAsia="Times New Roman" w:hAnsi="Times New Roman" w:cs="Times New Roman"/>
          <w:color w:val="000000"/>
          <w:sz w:val="24"/>
          <w:szCs w:val="24"/>
          <w:lang w:eastAsia="ru-RU"/>
        </w:rPr>
        <w:t> посмертно присвоено звание Героя Советского Союза. Награждён орденом Ленина.[3]</w:t>
      </w:r>
      <w:r w:rsidRPr="00BA4CF0">
        <w:rPr>
          <w:rFonts w:ascii="Arial" w:eastAsia="Times New Roman" w:hAnsi="Arial" w:cs="Arial"/>
          <w:noProof/>
          <w:color w:val="000000"/>
          <w:sz w:val="24"/>
          <w:szCs w:val="24"/>
          <w:lang w:eastAsia="ru-RU"/>
        </w:rPr>
        <w:drawing>
          <wp:anchor distT="0" distB="0" distL="114300" distR="114300" simplePos="0" relativeHeight="251657216" behindDoc="0" locked="0" layoutInCell="1" allowOverlap="0" wp14:anchorId="7F5A8F67" wp14:editId="503C4DF0">
            <wp:simplePos x="0" y="0"/>
            <wp:positionH relativeFrom="column">
              <wp:align>left</wp:align>
            </wp:positionH>
            <wp:positionV relativeFrom="line">
              <wp:posOffset>0</wp:posOffset>
            </wp:positionV>
            <wp:extent cx="2457450" cy="1847850"/>
            <wp:effectExtent l="19050" t="0" r="0" b="0"/>
            <wp:wrapSquare wrapText="bothSides"/>
            <wp:docPr id="14" name="Рисунок 3" descr="hello_html_5dda6b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dda6bef.jpg"/>
                    <pic:cNvPicPr>
                      <a:picLocks noChangeAspect="1" noChangeArrowheads="1"/>
                    </pic:cNvPicPr>
                  </pic:nvPicPr>
                  <pic:blipFill>
                    <a:blip r:embed="rId10" cstate="print"/>
                    <a:srcRect/>
                    <a:stretch>
                      <a:fillRect/>
                    </a:stretch>
                  </pic:blipFill>
                  <pic:spPr bwMode="auto">
                    <a:xfrm>
                      <a:off x="0" y="0"/>
                      <a:ext cx="2457450" cy="1847850"/>
                    </a:xfrm>
                    <a:prstGeom prst="rect">
                      <a:avLst/>
                    </a:prstGeom>
                    <a:noFill/>
                    <a:ln w="9525">
                      <a:noFill/>
                      <a:miter lim="800000"/>
                      <a:headEnd/>
                      <a:tailEnd/>
                    </a:ln>
                  </pic:spPr>
                </pic:pic>
              </a:graphicData>
            </a:graphic>
          </wp:anchor>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2. 5. Память потомков</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Именем Погодаева названа пионерская дружина школы № 2, что находится на улице его имени. В канун 30-летия Победы комсомольцы Братского завода отопительного оборудования зачислили </w:t>
      </w:r>
      <w:r w:rsidR="00951439">
        <w:rPr>
          <w:rFonts w:ascii="Times New Roman" w:eastAsia="Times New Roman" w:hAnsi="Times New Roman" w:cs="Times New Roman"/>
          <w:color w:val="000000"/>
          <w:sz w:val="24"/>
          <w:szCs w:val="24"/>
          <w:lang w:eastAsia="ru-RU"/>
        </w:rPr>
        <w:t xml:space="preserve">Героя Советского Союза С.Б.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в ряды комсомольско-молодёжной бригады и работали за него. В 33-ю годовщину Победы производственное объединение </w:t>
      </w:r>
      <w:proofErr w:type="spellStart"/>
      <w:r w:rsidRPr="00BA4CF0">
        <w:rPr>
          <w:rFonts w:ascii="Times New Roman" w:eastAsia="Times New Roman" w:hAnsi="Times New Roman" w:cs="Times New Roman"/>
          <w:color w:val="000000"/>
          <w:sz w:val="24"/>
          <w:szCs w:val="24"/>
          <w:lang w:eastAsia="ru-RU"/>
        </w:rPr>
        <w:t>Илимсклес</w:t>
      </w:r>
      <w:proofErr w:type="spellEnd"/>
      <w:r w:rsidRPr="00BA4CF0">
        <w:rPr>
          <w:rFonts w:ascii="Times New Roman" w:eastAsia="Times New Roman" w:hAnsi="Times New Roman" w:cs="Times New Roman"/>
          <w:color w:val="000000"/>
          <w:sz w:val="24"/>
          <w:szCs w:val="24"/>
          <w:lang w:eastAsia="ru-RU"/>
        </w:rPr>
        <w:t xml:space="preserve"> и редакция газет «Усть-Илимская правда» и «Маяк коммунизма» установили </w:t>
      </w:r>
      <w:r w:rsidRPr="00BA4CF0">
        <w:rPr>
          <w:rFonts w:ascii="Times New Roman" w:eastAsia="Times New Roman" w:hAnsi="Times New Roman" w:cs="Times New Roman"/>
          <w:color w:val="000000"/>
          <w:sz w:val="24"/>
          <w:szCs w:val="24"/>
          <w:lang w:eastAsia="ru-RU"/>
        </w:rPr>
        <w:lastRenderedPageBreak/>
        <w:t xml:space="preserve">переходящий приз имени героя по результатам соцсоревнования среди лесников. Фрезеровщик ремонтно-механического завода </w:t>
      </w:r>
      <w:proofErr w:type="spellStart"/>
      <w:r w:rsidRPr="00BA4CF0">
        <w:rPr>
          <w:rFonts w:ascii="Times New Roman" w:eastAsia="Times New Roman" w:hAnsi="Times New Roman" w:cs="Times New Roman"/>
          <w:color w:val="000000"/>
          <w:sz w:val="24"/>
          <w:szCs w:val="24"/>
          <w:lang w:eastAsia="ru-RU"/>
        </w:rPr>
        <w:t>Братскгэсстроя</w:t>
      </w:r>
      <w:proofErr w:type="spellEnd"/>
      <w:r w:rsidRPr="00BA4CF0">
        <w:rPr>
          <w:rFonts w:ascii="Times New Roman" w:eastAsia="Times New Roman" w:hAnsi="Times New Roman" w:cs="Times New Roman"/>
          <w:color w:val="000000"/>
          <w:sz w:val="24"/>
          <w:szCs w:val="24"/>
          <w:lang w:eastAsia="ru-RU"/>
        </w:rPr>
        <w:t xml:space="preserve"> П. Суворов выполнил две пятилетки. Одну за своего земляка.</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Похоронен С.Б. </w:t>
      </w:r>
      <w:proofErr w:type="spellStart"/>
      <w:r>
        <w:rPr>
          <w:rFonts w:ascii="Times New Roman" w:eastAsia="Times New Roman" w:hAnsi="Times New Roman" w:cs="Times New Roman"/>
          <w:color w:val="000000"/>
          <w:sz w:val="24"/>
          <w:szCs w:val="24"/>
          <w:lang w:eastAsia="ru-RU"/>
        </w:rPr>
        <w:t>Пога</w:t>
      </w:r>
      <w:r w:rsidR="00046CF5" w:rsidRPr="00BA4CF0">
        <w:rPr>
          <w:rFonts w:ascii="Times New Roman" w:eastAsia="Times New Roman" w:hAnsi="Times New Roman" w:cs="Times New Roman"/>
          <w:color w:val="000000"/>
          <w:sz w:val="24"/>
          <w:szCs w:val="24"/>
          <w:lang w:eastAsia="ru-RU"/>
        </w:rPr>
        <w:t>даев</w:t>
      </w:r>
      <w:proofErr w:type="spellEnd"/>
      <w:r w:rsidR="00046CF5" w:rsidRPr="00BA4CF0">
        <w:rPr>
          <w:rFonts w:ascii="Times New Roman" w:eastAsia="Times New Roman" w:hAnsi="Times New Roman" w:cs="Times New Roman"/>
          <w:color w:val="000000"/>
          <w:sz w:val="24"/>
          <w:szCs w:val="24"/>
          <w:lang w:eastAsia="ru-RU"/>
        </w:rPr>
        <w:t xml:space="preserve"> в посёлке Штурмовое (в черте города Севастополь). Подвиг Героя изображён на диораме «Штурм Севастополя». Его имя высечено на обелиске Славы на Сапун-горе. [2]</w:t>
      </w:r>
      <w:r w:rsidR="00046CF5" w:rsidRPr="00BA4CF0">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0" wp14:anchorId="3486E334" wp14:editId="35C714C3">
            <wp:simplePos x="0" y="0"/>
            <wp:positionH relativeFrom="column">
              <wp:align>left</wp:align>
            </wp:positionH>
            <wp:positionV relativeFrom="line">
              <wp:posOffset>0</wp:posOffset>
            </wp:positionV>
            <wp:extent cx="2238375" cy="1676400"/>
            <wp:effectExtent l="19050" t="0" r="9525" b="0"/>
            <wp:wrapSquare wrapText="bothSides"/>
            <wp:docPr id="13" name="Рисунок 4" descr="hello_html_42e22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2e22dd2.jpg"/>
                    <pic:cNvPicPr>
                      <a:picLocks noChangeAspect="1" noChangeArrowheads="1"/>
                    </pic:cNvPicPr>
                  </pic:nvPicPr>
                  <pic:blipFill>
                    <a:blip r:embed="rId11"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inline distT="0" distB="0" distL="0" distR="0" wp14:anchorId="317452A2" wp14:editId="5692E9DE">
            <wp:extent cx="2030095" cy="1526540"/>
            <wp:effectExtent l="19050" t="0" r="8255" b="0"/>
            <wp:docPr id="5" name="Рисунок 5" descr="hello_html_m13760c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3760c58.jpg"/>
                    <pic:cNvPicPr>
                      <a:picLocks noChangeAspect="1" noChangeArrowheads="1"/>
                    </pic:cNvPicPr>
                  </pic:nvPicPr>
                  <pic:blipFill>
                    <a:blip r:embed="rId12" cstate="print"/>
                    <a:srcRect/>
                    <a:stretch>
                      <a:fillRect/>
                    </a:stretch>
                  </pic:blipFill>
                  <pic:spPr bwMode="auto">
                    <a:xfrm>
                      <a:off x="0" y="0"/>
                      <a:ext cx="2030095" cy="1526540"/>
                    </a:xfrm>
                    <a:prstGeom prst="rect">
                      <a:avLst/>
                    </a:prstGeom>
                    <a:noFill/>
                    <a:ln w="9525">
                      <a:noFill/>
                      <a:miter lim="800000"/>
                      <a:headEnd/>
                      <a:tailEnd/>
                    </a:ln>
                  </pic:spPr>
                </pic:pic>
              </a:graphicData>
            </a:graphic>
          </wp:inline>
        </w:drawing>
      </w:r>
      <w:r w:rsidRPr="00BA4CF0">
        <w:rPr>
          <w:rFonts w:ascii="Times New Roman" w:eastAsia="Times New Roman" w:hAnsi="Times New Roman" w:cs="Times New Roman"/>
          <w:color w:val="000000"/>
          <w:sz w:val="24"/>
          <w:szCs w:val="24"/>
          <w:lang w:eastAsia="ru-RU"/>
        </w:rPr>
        <w:t>Обелиск на месте гибели С.Б.Погодаева</w:t>
      </w:r>
    </w:p>
    <w:p w:rsidR="00951439" w:rsidRDefault="00046CF5"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В октябре 1964 года по решению горисполкома города Братска одна из улиц посёлка Энергет</w:t>
      </w:r>
      <w:r w:rsidR="00951439">
        <w:rPr>
          <w:rFonts w:ascii="Times New Roman" w:eastAsia="Times New Roman" w:hAnsi="Times New Roman" w:cs="Times New Roman"/>
          <w:color w:val="000000"/>
          <w:sz w:val="24"/>
          <w:szCs w:val="24"/>
          <w:lang w:eastAsia="ru-RU"/>
        </w:rPr>
        <w:t xml:space="preserve">ик была названа именем С.Б.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В 1969 году его именем названа улица в Севастополе. 12 ноября 1977 года в пос. Энергетик </w:t>
      </w:r>
      <w:proofErr w:type="gramStart"/>
      <w:r w:rsidRPr="00BA4CF0">
        <w:rPr>
          <w:rFonts w:ascii="Times New Roman" w:eastAsia="Times New Roman" w:hAnsi="Times New Roman" w:cs="Times New Roman"/>
          <w:color w:val="000000"/>
          <w:sz w:val="24"/>
          <w:szCs w:val="24"/>
          <w:lang w:eastAsia="ru-RU"/>
        </w:rPr>
        <w:t>( Братск</w:t>
      </w:r>
      <w:proofErr w:type="gramEnd"/>
      <w:r w:rsidRPr="00BA4CF0">
        <w:rPr>
          <w:rFonts w:ascii="Times New Roman" w:eastAsia="Times New Roman" w:hAnsi="Times New Roman" w:cs="Times New Roman"/>
          <w:color w:val="000000"/>
          <w:sz w:val="24"/>
          <w:szCs w:val="24"/>
          <w:lang w:eastAsia="ru-RU"/>
        </w:rPr>
        <w:t>) открыт памятник Герою Советского Союза Степану Борисовичу Погодаеву. Автор монумента — севастопольский скульптор К. Г. Кошкин.[3] . </w:t>
      </w:r>
      <w:r w:rsidRPr="00BA4CF0">
        <w:rPr>
          <w:rFonts w:ascii="Arial" w:eastAsia="Times New Roman" w:hAnsi="Arial" w:cs="Arial"/>
          <w:noProof/>
          <w:color w:val="000000"/>
          <w:sz w:val="24"/>
          <w:szCs w:val="24"/>
          <w:lang w:eastAsia="ru-RU"/>
        </w:rPr>
        <w:drawing>
          <wp:inline distT="0" distB="0" distL="0" distR="0" wp14:anchorId="5D22BB65" wp14:editId="187BF20D">
            <wp:extent cx="1897380" cy="1384831"/>
            <wp:effectExtent l="0" t="0" r="0" b="0"/>
            <wp:docPr id="6" name="Рисунок 6" descr="hello_html_m4fa04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fa0403b.jpg"/>
                    <pic:cNvPicPr>
                      <a:picLocks noChangeAspect="1" noChangeArrowheads="1"/>
                    </pic:cNvPicPr>
                  </pic:nvPicPr>
                  <pic:blipFill>
                    <a:blip r:embed="rId13" cstate="print"/>
                    <a:srcRect/>
                    <a:stretch>
                      <a:fillRect/>
                    </a:stretch>
                  </pic:blipFill>
                  <pic:spPr bwMode="auto">
                    <a:xfrm>
                      <a:off x="0" y="0"/>
                      <a:ext cx="1919509" cy="1400982"/>
                    </a:xfrm>
                    <a:prstGeom prst="rect">
                      <a:avLst/>
                    </a:prstGeom>
                    <a:noFill/>
                    <a:ln w="9525">
                      <a:noFill/>
                      <a:miter lim="800000"/>
                      <a:headEnd/>
                      <a:tailEnd/>
                    </a:ln>
                  </pic:spPr>
                </pic:pic>
              </a:graphicData>
            </a:graphic>
          </wp:inline>
        </w:drawing>
      </w:r>
    </w:p>
    <w:p w:rsidR="00951439" w:rsidRDefault="00046CF5"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В</w:t>
      </w:r>
      <w:r w:rsidR="00951439">
        <w:rPr>
          <w:rFonts w:ascii="Times New Roman" w:eastAsia="Times New Roman" w:hAnsi="Times New Roman" w:cs="Times New Roman"/>
          <w:color w:val="000000"/>
          <w:sz w:val="24"/>
          <w:szCs w:val="24"/>
          <w:lang w:eastAsia="ru-RU"/>
        </w:rPr>
        <w:t xml:space="preserve"> </w:t>
      </w:r>
      <w:r w:rsidRPr="00BA4CF0">
        <w:rPr>
          <w:rFonts w:ascii="Times New Roman" w:eastAsia="Times New Roman" w:hAnsi="Times New Roman" w:cs="Times New Roman"/>
          <w:color w:val="000000"/>
          <w:sz w:val="24"/>
          <w:szCs w:val="24"/>
          <w:lang w:eastAsia="ru-RU"/>
        </w:rPr>
        <w:t xml:space="preserve">праздничные и юбилейные дни </w:t>
      </w:r>
      <w:proofErr w:type="spellStart"/>
      <w:r w:rsidRPr="00BA4CF0">
        <w:rPr>
          <w:rFonts w:ascii="Times New Roman" w:eastAsia="Times New Roman" w:hAnsi="Times New Roman" w:cs="Times New Roman"/>
          <w:color w:val="000000"/>
          <w:sz w:val="24"/>
          <w:szCs w:val="24"/>
          <w:lang w:eastAsia="ru-RU"/>
        </w:rPr>
        <w:t>братчане</w:t>
      </w:r>
      <w:proofErr w:type="spellEnd"/>
      <w:r w:rsidRPr="00BA4CF0">
        <w:rPr>
          <w:rFonts w:ascii="Times New Roman" w:eastAsia="Times New Roman" w:hAnsi="Times New Roman" w:cs="Times New Roman"/>
          <w:color w:val="000000"/>
          <w:sz w:val="24"/>
          <w:szCs w:val="24"/>
          <w:lang w:eastAsia="ru-RU"/>
        </w:rPr>
        <w:t xml:space="preserve"> возлагают к постаменту гирлянды цветов, отдавая дань уважения светлой памяти славного сына братской земли Героя Советского </w:t>
      </w:r>
      <w:r w:rsidR="00951439">
        <w:rPr>
          <w:rFonts w:ascii="Times New Roman" w:eastAsia="Times New Roman" w:hAnsi="Times New Roman" w:cs="Times New Roman"/>
          <w:color w:val="000000"/>
          <w:sz w:val="24"/>
          <w:szCs w:val="24"/>
          <w:lang w:eastAsia="ru-RU"/>
        </w:rPr>
        <w:t xml:space="preserve">Союза С. 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В 1961 году с вводом в эксплуатацию Братской ГЭС деревня Верхнее Суворово была затоплена. Жители деревни переселились на новое место и основали поселок </w:t>
      </w:r>
      <w:proofErr w:type="spellStart"/>
      <w:r w:rsidRPr="00BA4CF0">
        <w:rPr>
          <w:rFonts w:ascii="Times New Roman" w:eastAsia="Times New Roman" w:hAnsi="Times New Roman" w:cs="Times New Roman"/>
          <w:color w:val="000000"/>
          <w:sz w:val="24"/>
          <w:szCs w:val="24"/>
          <w:lang w:eastAsia="ru-RU"/>
        </w:rPr>
        <w:t>Караху</w:t>
      </w:r>
      <w:r w:rsidR="00951439">
        <w:rPr>
          <w:rFonts w:ascii="Times New Roman" w:eastAsia="Times New Roman" w:hAnsi="Times New Roman" w:cs="Times New Roman"/>
          <w:color w:val="000000"/>
          <w:sz w:val="24"/>
          <w:szCs w:val="24"/>
          <w:lang w:eastAsia="ru-RU"/>
        </w:rPr>
        <w:t>н</w:t>
      </w:r>
      <w:proofErr w:type="spellEnd"/>
      <w:r w:rsidR="00951439">
        <w:rPr>
          <w:rFonts w:ascii="Times New Roman" w:eastAsia="Times New Roman" w:hAnsi="Times New Roman" w:cs="Times New Roman"/>
          <w:color w:val="000000"/>
          <w:sz w:val="24"/>
          <w:szCs w:val="24"/>
          <w:lang w:eastAsia="ru-RU"/>
        </w:rPr>
        <w:t xml:space="preserve">. Переселилась и семья </w:t>
      </w:r>
      <w:proofErr w:type="spellStart"/>
      <w:r w:rsidR="00951439">
        <w:rPr>
          <w:rFonts w:ascii="Times New Roman" w:eastAsia="Times New Roman" w:hAnsi="Times New Roman" w:cs="Times New Roman"/>
          <w:color w:val="000000"/>
          <w:sz w:val="24"/>
          <w:szCs w:val="24"/>
          <w:lang w:eastAsia="ru-RU"/>
        </w:rPr>
        <w:t>С.Б.Пога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Дом был перевезен в п. </w:t>
      </w:r>
      <w:proofErr w:type="spellStart"/>
      <w:r w:rsidRPr="00BA4CF0">
        <w:rPr>
          <w:rFonts w:ascii="Times New Roman" w:eastAsia="Times New Roman" w:hAnsi="Times New Roman" w:cs="Times New Roman"/>
          <w:color w:val="000000"/>
          <w:sz w:val="24"/>
          <w:szCs w:val="24"/>
          <w:lang w:eastAsia="ru-RU"/>
        </w:rPr>
        <w:t>Карахун</w:t>
      </w:r>
      <w:proofErr w:type="spellEnd"/>
      <w:r w:rsidRPr="00BA4CF0">
        <w:rPr>
          <w:rFonts w:ascii="Times New Roman" w:eastAsia="Times New Roman" w:hAnsi="Times New Roman" w:cs="Times New Roman"/>
          <w:color w:val="000000"/>
          <w:sz w:val="24"/>
          <w:szCs w:val="24"/>
          <w:lang w:eastAsia="ru-RU"/>
        </w:rPr>
        <w:t>. Улицу</w:t>
      </w:r>
      <w:r w:rsidR="00951439">
        <w:rPr>
          <w:rFonts w:ascii="Times New Roman" w:eastAsia="Times New Roman" w:hAnsi="Times New Roman" w:cs="Times New Roman"/>
          <w:color w:val="000000"/>
          <w:sz w:val="24"/>
          <w:szCs w:val="24"/>
          <w:lang w:eastAsia="ru-RU"/>
        </w:rPr>
        <w:t xml:space="preserve">, на которой жила семья </w:t>
      </w:r>
      <w:proofErr w:type="spellStart"/>
      <w:r w:rsidR="00951439">
        <w:rPr>
          <w:rFonts w:ascii="Times New Roman" w:eastAsia="Times New Roman" w:hAnsi="Times New Roman" w:cs="Times New Roman"/>
          <w:color w:val="000000"/>
          <w:sz w:val="24"/>
          <w:szCs w:val="24"/>
          <w:lang w:eastAsia="ru-RU"/>
        </w:rPr>
        <w:t>С.Б.Пога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xml:space="preserve"> назвали его именем. </w:t>
      </w:r>
      <w:proofErr w:type="spellStart"/>
      <w:r w:rsidRPr="00BA4CF0">
        <w:rPr>
          <w:rFonts w:ascii="Times New Roman" w:eastAsia="Times New Roman" w:hAnsi="Times New Roman" w:cs="Times New Roman"/>
          <w:color w:val="000000"/>
          <w:sz w:val="24"/>
          <w:szCs w:val="24"/>
          <w:lang w:eastAsia="ru-RU"/>
        </w:rPr>
        <w:t>Апполинария</w:t>
      </w:r>
      <w:proofErr w:type="spellEnd"/>
      <w:r w:rsidRPr="00BA4CF0">
        <w:rPr>
          <w:rFonts w:ascii="Times New Roman" w:eastAsia="Times New Roman" w:hAnsi="Times New Roman" w:cs="Times New Roman"/>
          <w:color w:val="000000"/>
          <w:sz w:val="24"/>
          <w:szCs w:val="24"/>
          <w:lang w:eastAsia="ru-RU"/>
        </w:rPr>
        <w:t xml:space="preserve"> Тимофеевна умерла в 1978 году. </w:t>
      </w:r>
      <w:r w:rsidRPr="00BA4CF0">
        <w:rPr>
          <w:rFonts w:ascii="Arial" w:eastAsia="Times New Roman" w:hAnsi="Arial" w:cs="Arial"/>
          <w:noProof/>
          <w:color w:val="000000"/>
          <w:sz w:val="24"/>
          <w:szCs w:val="24"/>
          <w:lang w:eastAsia="ru-RU"/>
        </w:rPr>
        <w:drawing>
          <wp:inline distT="0" distB="0" distL="0" distR="0" wp14:anchorId="6601A6D3" wp14:editId="6869DF24">
            <wp:extent cx="1418590" cy="1382395"/>
            <wp:effectExtent l="19050" t="0" r="0" b="0"/>
            <wp:docPr id="7" name="Рисунок 7" descr="hello_html_8499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8499518.jpg"/>
                    <pic:cNvPicPr>
                      <a:picLocks noChangeAspect="1" noChangeArrowheads="1"/>
                    </pic:cNvPicPr>
                  </pic:nvPicPr>
                  <pic:blipFill>
                    <a:blip r:embed="rId14" cstate="print"/>
                    <a:srcRect/>
                    <a:stretch>
                      <a:fillRect/>
                    </a:stretch>
                  </pic:blipFill>
                  <pic:spPr bwMode="auto">
                    <a:xfrm>
                      <a:off x="0" y="0"/>
                      <a:ext cx="1418590" cy="1382395"/>
                    </a:xfrm>
                    <a:prstGeom prst="rect">
                      <a:avLst/>
                    </a:prstGeom>
                    <a:noFill/>
                    <a:ln w="9525">
                      <a:noFill/>
                      <a:miter lim="800000"/>
                      <a:headEnd/>
                      <a:tailEnd/>
                    </a:ln>
                  </pic:spPr>
                </pic:pic>
              </a:graphicData>
            </a:graphic>
          </wp:inline>
        </w:drawing>
      </w:r>
      <w:r w:rsidRPr="00BA4CF0">
        <w:rPr>
          <w:rFonts w:ascii="Times New Roman" w:eastAsia="Times New Roman" w:hAnsi="Times New Roman" w:cs="Times New Roman"/>
          <w:color w:val="000000"/>
          <w:sz w:val="24"/>
          <w:szCs w:val="24"/>
          <w:lang w:eastAsia="ru-RU"/>
        </w:rPr>
        <w:t> </w:t>
      </w:r>
    </w:p>
    <w:p w:rsidR="00046CF5" w:rsidRPr="00951439" w:rsidRDefault="00046CF5"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Администрация поселка не смогла сохранить ее дом и создать музей. В настоящее время его нет, сгорел при пожаре.</w:t>
      </w:r>
    </w:p>
    <w:p w:rsidR="00951439" w:rsidRDefault="00046CF5"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Администрация </w:t>
      </w:r>
      <w:proofErr w:type="spellStart"/>
      <w:r w:rsidRPr="00BA4CF0">
        <w:rPr>
          <w:rFonts w:ascii="Times New Roman" w:eastAsia="Times New Roman" w:hAnsi="Times New Roman" w:cs="Times New Roman"/>
          <w:color w:val="000000"/>
          <w:sz w:val="24"/>
          <w:szCs w:val="24"/>
          <w:lang w:eastAsia="ru-RU"/>
        </w:rPr>
        <w:t>Карахунской</w:t>
      </w:r>
      <w:proofErr w:type="spellEnd"/>
      <w:r w:rsidRPr="00BA4CF0">
        <w:rPr>
          <w:rFonts w:ascii="Times New Roman" w:eastAsia="Times New Roman" w:hAnsi="Times New Roman" w:cs="Times New Roman"/>
          <w:color w:val="000000"/>
          <w:sz w:val="24"/>
          <w:szCs w:val="24"/>
          <w:lang w:eastAsia="ru-RU"/>
        </w:rPr>
        <w:t xml:space="preserve"> средней школы на базе школ</w:t>
      </w:r>
      <w:r w:rsidR="00951439">
        <w:rPr>
          <w:rFonts w:ascii="Times New Roman" w:eastAsia="Times New Roman" w:hAnsi="Times New Roman" w:cs="Times New Roman"/>
          <w:color w:val="000000"/>
          <w:sz w:val="24"/>
          <w:szCs w:val="24"/>
          <w:lang w:eastAsia="ru-RU"/>
        </w:rPr>
        <w:t>ы создала музей памяти</w:t>
      </w:r>
    </w:p>
    <w:p w:rsidR="00046CF5" w:rsidRPr="00BA4CF0" w:rsidRDefault="00951439" w:rsidP="00046CF5">
      <w:pPr>
        <w:shd w:val="clear" w:color="auto" w:fill="FFFFFF"/>
        <w:spacing w:after="0" w:line="222"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С. </w:t>
      </w:r>
      <w:proofErr w:type="spellStart"/>
      <w:proofErr w:type="gramStart"/>
      <w:r>
        <w:rPr>
          <w:rFonts w:ascii="Times New Roman" w:eastAsia="Times New Roman" w:hAnsi="Times New Roman" w:cs="Times New Roman"/>
          <w:color w:val="000000"/>
          <w:sz w:val="24"/>
          <w:szCs w:val="24"/>
          <w:lang w:eastAsia="ru-RU"/>
        </w:rPr>
        <w:t>Б.Пога</w:t>
      </w:r>
      <w:r w:rsidR="00046CF5" w:rsidRPr="00BA4CF0">
        <w:rPr>
          <w:rFonts w:ascii="Times New Roman" w:eastAsia="Times New Roman" w:hAnsi="Times New Roman" w:cs="Times New Roman"/>
          <w:color w:val="000000"/>
          <w:sz w:val="24"/>
          <w:szCs w:val="24"/>
          <w:lang w:eastAsia="ru-RU"/>
        </w:rPr>
        <w:t>даева</w:t>
      </w:r>
      <w:proofErr w:type="spellEnd"/>
      <w:r w:rsidR="00046CF5" w:rsidRPr="00BA4CF0">
        <w:rPr>
          <w:rFonts w:ascii="Times New Roman" w:eastAsia="Times New Roman" w:hAnsi="Times New Roman" w:cs="Times New Roman"/>
          <w:color w:val="000000"/>
          <w:sz w:val="24"/>
          <w:szCs w:val="24"/>
          <w:lang w:eastAsia="ru-RU"/>
        </w:rPr>
        <w:t>.[</w:t>
      </w:r>
      <w:proofErr w:type="gramEnd"/>
      <w:r w:rsidR="00046CF5" w:rsidRPr="00BA4CF0">
        <w:rPr>
          <w:rFonts w:ascii="Times New Roman" w:eastAsia="Times New Roman" w:hAnsi="Times New Roman" w:cs="Times New Roman"/>
          <w:color w:val="000000"/>
          <w:sz w:val="24"/>
          <w:szCs w:val="24"/>
          <w:lang w:eastAsia="ru-RU"/>
        </w:rPr>
        <w:t>5]</w:t>
      </w:r>
    </w:p>
    <w:p w:rsidR="00951439" w:rsidRDefault="00046CF5"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Arial" w:eastAsia="Times New Roman" w:hAnsi="Arial" w:cs="Arial"/>
          <w:noProof/>
          <w:color w:val="000000"/>
          <w:sz w:val="24"/>
          <w:szCs w:val="24"/>
          <w:lang w:eastAsia="ru-RU"/>
        </w:rPr>
        <w:lastRenderedPageBreak/>
        <w:drawing>
          <wp:inline distT="0" distB="0" distL="0" distR="0" wp14:anchorId="40A256E6" wp14:editId="2EEC81D5">
            <wp:extent cx="2361565" cy="1713865"/>
            <wp:effectExtent l="19050" t="0" r="635" b="0"/>
            <wp:docPr id="8" name="Рисунок 8" descr="hello_html_m3e2a4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e2a4e8.jpg"/>
                    <pic:cNvPicPr>
                      <a:picLocks noChangeAspect="1" noChangeArrowheads="1"/>
                    </pic:cNvPicPr>
                  </pic:nvPicPr>
                  <pic:blipFill>
                    <a:blip r:embed="rId15" cstate="print"/>
                    <a:srcRect/>
                    <a:stretch>
                      <a:fillRect/>
                    </a:stretch>
                  </pic:blipFill>
                  <pic:spPr bwMode="auto">
                    <a:xfrm>
                      <a:off x="0" y="0"/>
                      <a:ext cx="2361565" cy="1713865"/>
                    </a:xfrm>
                    <a:prstGeom prst="rect">
                      <a:avLst/>
                    </a:prstGeom>
                    <a:noFill/>
                    <a:ln w="9525">
                      <a:noFill/>
                      <a:miter lim="800000"/>
                      <a:headEnd/>
                      <a:tailEnd/>
                    </a:ln>
                  </pic:spPr>
                </pic:pic>
              </a:graphicData>
            </a:graphic>
          </wp:inline>
        </w:drawing>
      </w:r>
      <w:r w:rsidRPr="00BA4CF0">
        <w:rPr>
          <w:rFonts w:ascii="Arial" w:eastAsia="Times New Roman" w:hAnsi="Arial" w:cs="Arial"/>
          <w:noProof/>
          <w:color w:val="000000"/>
          <w:sz w:val="24"/>
          <w:szCs w:val="24"/>
          <w:lang w:eastAsia="ru-RU"/>
        </w:rPr>
        <w:drawing>
          <wp:inline distT="0" distB="0" distL="0" distR="0" wp14:anchorId="423D9EC5" wp14:editId="5100D5F7">
            <wp:extent cx="2844165" cy="1713865"/>
            <wp:effectExtent l="19050" t="0" r="0" b="0"/>
            <wp:docPr id="9" name="Рисунок 9" descr="hello_html_404df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04dff40.jpg"/>
                    <pic:cNvPicPr>
                      <a:picLocks noChangeAspect="1" noChangeArrowheads="1"/>
                    </pic:cNvPicPr>
                  </pic:nvPicPr>
                  <pic:blipFill>
                    <a:blip r:embed="rId16" cstate="print"/>
                    <a:srcRect/>
                    <a:stretch>
                      <a:fillRect/>
                    </a:stretch>
                  </pic:blipFill>
                  <pic:spPr bwMode="auto">
                    <a:xfrm>
                      <a:off x="0" y="0"/>
                      <a:ext cx="2844165" cy="1713865"/>
                    </a:xfrm>
                    <a:prstGeom prst="rect">
                      <a:avLst/>
                    </a:prstGeom>
                    <a:noFill/>
                    <a:ln w="9525">
                      <a:noFill/>
                      <a:miter lim="800000"/>
                      <a:headEnd/>
                      <a:tailEnd/>
                    </a:ln>
                  </pic:spPr>
                </pic:pic>
              </a:graphicData>
            </a:graphic>
          </wp:inline>
        </w:drawing>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Жители поселка чтят память погибших в Великой Отечеств</w:t>
      </w:r>
      <w:r w:rsidR="00951439">
        <w:rPr>
          <w:rFonts w:ascii="Times New Roman" w:eastAsia="Times New Roman" w:hAnsi="Times New Roman" w:cs="Times New Roman"/>
          <w:color w:val="000000"/>
          <w:sz w:val="24"/>
          <w:szCs w:val="24"/>
          <w:lang w:eastAsia="ru-RU"/>
        </w:rPr>
        <w:t xml:space="preserve">енной войне у памятника </w:t>
      </w:r>
      <w:proofErr w:type="spellStart"/>
      <w:r w:rsidR="00951439">
        <w:rPr>
          <w:rFonts w:ascii="Times New Roman" w:eastAsia="Times New Roman" w:hAnsi="Times New Roman" w:cs="Times New Roman"/>
          <w:color w:val="000000"/>
          <w:sz w:val="24"/>
          <w:szCs w:val="24"/>
          <w:lang w:eastAsia="ru-RU"/>
        </w:rPr>
        <w:t>С.Б.Пога</w:t>
      </w:r>
      <w:r w:rsidRPr="00BA4CF0">
        <w:rPr>
          <w:rFonts w:ascii="Times New Roman" w:eastAsia="Times New Roman" w:hAnsi="Times New Roman" w:cs="Times New Roman"/>
          <w:color w:val="000000"/>
          <w:sz w:val="24"/>
          <w:szCs w:val="24"/>
          <w:lang w:eastAsia="ru-RU"/>
        </w:rPr>
        <w:t>даеву</w:t>
      </w:r>
      <w:proofErr w:type="spellEnd"/>
      <w:r w:rsidRPr="00BA4CF0">
        <w:rPr>
          <w:rFonts w:ascii="Times New Roman" w:eastAsia="Times New Roman" w:hAnsi="Times New Roman" w:cs="Times New Roman"/>
          <w:color w:val="000000"/>
          <w:sz w:val="24"/>
          <w:szCs w:val="24"/>
          <w:lang w:eastAsia="ru-RU"/>
        </w:rPr>
        <w:t>, который был открыт в 1976 году.</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inline distT="0" distB="0" distL="0" distR="0" wp14:anchorId="281D3BE0" wp14:editId="048EBD5F">
            <wp:extent cx="2714625" cy="1850390"/>
            <wp:effectExtent l="19050" t="0" r="9525" b="0"/>
            <wp:docPr id="10" name="Рисунок 10" descr="hello_html_m740f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740fbedf.jpg"/>
                    <pic:cNvPicPr>
                      <a:picLocks noChangeAspect="1" noChangeArrowheads="1"/>
                    </pic:cNvPicPr>
                  </pic:nvPicPr>
                  <pic:blipFill>
                    <a:blip r:embed="rId17" cstate="print"/>
                    <a:srcRect/>
                    <a:stretch>
                      <a:fillRect/>
                    </a:stretch>
                  </pic:blipFill>
                  <pic:spPr bwMode="auto">
                    <a:xfrm>
                      <a:off x="0" y="0"/>
                      <a:ext cx="2714625" cy="1850390"/>
                    </a:xfrm>
                    <a:prstGeom prst="rect">
                      <a:avLst/>
                    </a:prstGeom>
                    <a:noFill/>
                    <a:ln w="9525">
                      <a:noFill/>
                      <a:miter lim="800000"/>
                      <a:headEnd/>
                      <a:tailEnd/>
                    </a:ln>
                  </pic:spPr>
                </pic:pic>
              </a:graphicData>
            </a:graphic>
          </wp:inline>
        </w:drawing>
      </w:r>
      <w:r w:rsidRPr="00BA4CF0">
        <w:rPr>
          <w:rFonts w:ascii="Arial" w:eastAsia="Times New Roman" w:hAnsi="Arial" w:cs="Arial"/>
          <w:noProof/>
          <w:color w:val="000000"/>
          <w:sz w:val="24"/>
          <w:szCs w:val="24"/>
          <w:lang w:eastAsia="ru-RU"/>
        </w:rPr>
        <w:drawing>
          <wp:inline distT="0" distB="0" distL="0" distR="0" wp14:anchorId="73039371" wp14:editId="6B3C3D26">
            <wp:extent cx="2901315" cy="1893570"/>
            <wp:effectExtent l="19050" t="0" r="0" b="0"/>
            <wp:docPr id="11" name="Рисунок 11" descr="hello_html_m33eb6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3eb6822.jpg"/>
                    <pic:cNvPicPr>
                      <a:picLocks noChangeAspect="1" noChangeArrowheads="1"/>
                    </pic:cNvPicPr>
                  </pic:nvPicPr>
                  <pic:blipFill>
                    <a:blip r:embed="rId18" cstate="print"/>
                    <a:srcRect/>
                    <a:stretch>
                      <a:fillRect/>
                    </a:stretch>
                  </pic:blipFill>
                  <pic:spPr bwMode="auto">
                    <a:xfrm>
                      <a:off x="0" y="0"/>
                      <a:ext cx="2901315" cy="1893570"/>
                    </a:xfrm>
                    <a:prstGeom prst="rect">
                      <a:avLst/>
                    </a:prstGeom>
                    <a:noFill/>
                    <a:ln w="9525">
                      <a:noFill/>
                      <a:miter lim="800000"/>
                      <a:headEnd/>
                      <a:tailEnd/>
                    </a:ln>
                  </pic:spPr>
                </pic:pic>
              </a:graphicData>
            </a:graphic>
          </wp:inline>
        </w:drawing>
      </w:r>
      <w:r w:rsidRPr="00BA4CF0">
        <w:rPr>
          <w:rFonts w:ascii="Times New Roman" w:eastAsia="Times New Roman" w:hAnsi="Times New Roman" w:cs="Times New Roman"/>
          <w:color w:val="000000"/>
          <w:sz w:val="24"/>
          <w:szCs w:val="24"/>
          <w:lang w:eastAsia="ru-RU"/>
        </w:rPr>
        <w:t>Ежегодно у памятника походят торжественные мероприятия, возложение цветов и венков. Школьники ухаживают за памятником.</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Есть памятник в поселке </w:t>
      </w:r>
      <w:proofErr w:type="spellStart"/>
      <w:r w:rsidRPr="00BA4CF0">
        <w:rPr>
          <w:rFonts w:ascii="Times New Roman" w:eastAsia="Times New Roman" w:hAnsi="Times New Roman" w:cs="Times New Roman"/>
          <w:color w:val="000000"/>
          <w:sz w:val="24"/>
          <w:szCs w:val="24"/>
          <w:lang w:eastAsia="ru-RU"/>
        </w:rPr>
        <w:t>Карахун</w:t>
      </w:r>
      <w:proofErr w:type="spellEnd"/>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На высоте ангарского откоса.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Тому, кто подвиг повторил Матросова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В жестокой битве за гору Сапун.</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Его  все старожилы лично знают</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И, к чести их, не забывают никогда,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И юноши клянутся Погодаеву,</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Служить своей Отчизне уходя.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Есть памятник и на горе Сапун –</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Там дот стоит, отвагой укрощенный</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На улице в поселке </w:t>
      </w:r>
      <w:proofErr w:type="spellStart"/>
      <w:r w:rsidRPr="00BA4CF0">
        <w:rPr>
          <w:rFonts w:ascii="Times New Roman" w:eastAsia="Times New Roman" w:hAnsi="Times New Roman" w:cs="Times New Roman"/>
          <w:color w:val="000000"/>
          <w:sz w:val="24"/>
          <w:szCs w:val="24"/>
          <w:lang w:eastAsia="ru-RU"/>
        </w:rPr>
        <w:t>Карахун</w:t>
      </w:r>
      <w:proofErr w:type="spellEnd"/>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Играют внуки, в жизнь влюбленные.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Может не знает кто –то?</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Он грудью закрыл пулемет.</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Целой осталась рота,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Взят был фашистский дот</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В бронзе зарю встречает</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На берегу Ангары</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Солдат из таежного края</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Гордость Сапун – горы.</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3. Заключение</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 xml:space="preserve">Семьдесят два года </w:t>
      </w:r>
      <w:r w:rsidR="00951439">
        <w:rPr>
          <w:rFonts w:ascii="Times New Roman" w:eastAsia="Times New Roman" w:hAnsi="Times New Roman" w:cs="Times New Roman"/>
          <w:color w:val="000000"/>
          <w:sz w:val="24"/>
          <w:szCs w:val="24"/>
          <w:lang w:eastAsia="ru-RU"/>
        </w:rPr>
        <w:t xml:space="preserve">прошло со дня подвига С. Б. </w:t>
      </w:r>
      <w:proofErr w:type="spellStart"/>
      <w:r w:rsidR="00951439">
        <w:rPr>
          <w:rFonts w:ascii="Times New Roman" w:eastAsia="Times New Roman" w:hAnsi="Times New Roman" w:cs="Times New Roman"/>
          <w:color w:val="000000"/>
          <w:sz w:val="24"/>
          <w:szCs w:val="24"/>
          <w:lang w:eastAsia="ru-RU"/>
        </w:rPr>
        <w:t>Пога</w:t>
      </w:r>
      <w:r w:rsidRPr="00BA4CF0">
        <w:rPr>
          <w:rFonts w:ascii="Times New Roman" w:eastAsia="Times New Roman" w:hAnsi="Times New Roman" w:cs="Times New Roman"/>
          <w:color w:val="000000"/>
          <w:sz w:val="24"/>
          <w:szCs w:val="24"/>
          <w:lang w:eastAsia="ru-RU"/>
        </w:rPr>
        <w:t>даева</w:t>
      </w:r>
      <w:proofErr w:type="spellEnd"/>
      <w:r w:rsidRPr="00BA4CF0">
        <w:rPr>
          <w:rFonts w:ascii="Times New Roman" w:eastAsia="Times New Roman" w:hAnsi="Times New Roman" w:cs="Times New Roman"/>
          <w:color w:val="000000"/>
          <w:sz w:val="24"/>
          <w:szCs w:val="24"/>
          <w:lang w:eastAsia="ru-RU"/>
        </w:rPr>
        <w:t>. Это размер большой человеческой жизни, вмещающий множество важных и не очень важных событий. Испытания Великой Отечественной войны не обошли ни одну семью нашей страны.</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Солдат, чья жизнь стала крохотной лептой в дело освобождения страны от захватчиков, солдат, чья смерть осталась незамеченной в бешеном грохоте разорвавшихся снарядов – это Герой на все времена.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lastRenderedPageBreak/>
        <w:t>Он, стиснув зубы, шел на врага. Он бился до последнего вздоха. Он, корчась от боли, выгрызал мирное и счастливое будущее детей. Его имя никогда не исчезнет из сердец и памяти своих близких. А мы всегда будем благодарны ему, ведь умирать, защищая свою страну до последнего – это и есть настоящий подвиг!</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color w:val="000000"/>
          <w:sz w:val="24"/>
          <w:szCs w:val="24"/>
          <w:lang w:eastAsia="ru-RU"/>
        </w:rPr>
        <w:t>Истинные сыны России, живут нелегко - страдая, любя, нередко жертвуя собой. Пока есть они — наша Родина жива!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BA4CF0" w:rsidP="00046CF5">
      <w:pPr>
        <w:shd w:val="clear" w:color="auto" w:fill="FFFFFF"/>
        <w:spacing w:after="0" w:line="222" w:lineRule="atLeast"/>
        <w:rPr>
          <w:rFonts w:ascii="Times New Roman" w:eastAsia="Times New Roman" w:hAnsi="Times New Roman" w:cs="Times New Roman"/>
          <w:color w:val="000000"/>
          <w:sz w:val="24"/>
          <w:szCs w:val="24"/>
          <w:lang w:eastAsia="ru-RU"/>
        </w:rPr>
      </w:pPr>
      <w:r w:rsidRPr="00BA4CF0">
        <w:rPr>
          <w:rFonts w:ascii="Times New Roman" w:eastAsia="Times New Roman" w:hAnsi="Times New Roman" w:cs="Times New Roman"/>
          <w:color w:val="000000"/>
          <w:sz w:val="24"/>
          <w:szCs w:val="24"/>
          <w:lang w:eastAsia="ru-RU"/>
        </w:rPr>
        <w:t>Литература</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Интернет – ресурсы, использованные при подготовке реферата.</w:t>
      </w:r>
    </w:p>
    <w:p w:rsidR="00046CF5" w:rsidRPr="00BA4CF0" w:rsidRDefault="00046CF5" w:rsidP="00046CF5">
      <w:pPr>
        <w:numPr>
          <w:ilvl w:val="0"/>
          <w:numId w:val="1"/>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Герой земли сибирской – Герои земли сибирской [</w:t>
      </w:r>
      <w:r w:rsidRPr="00BA4CF0">
        <w:rPr>
          <w:rFonts w:ascii="Times New Roman" w:eastAsia="Times New Roman" w:hAnsi="Times New Roman" w:cs="Times New Roman"/>
          <w:color w:val="000000"/>
          <w:sz w:val="24"/>
          <w:szCs w:val="24"/>
          <w:lang w:eastAsia="ru-RU"/>
        </w:rPr>
        <w:t>Электронный ресурс</w:t>
      </w:r>
      <w:r w:rsidRPr="00BA4CF0">
        <w:rPr>
          <w:rFonts w:ascii="Times New Roman" w:eastAsia="Times New Roman" w:hAnsi="Times New Roman" w:cs="Times New Roman"/>
          <w:b/>
          <w:bCs/>
          <w:color w:val="000000"/>
          <w:sz w:val="24"/>
          <w:szCs w:val="24"/>
          <w:lang w:eastAsia="ru-RU"/>
        </w:rPr>
        <w:t>]. – </w:t>
      </w:r>
      <w:r w:rsidRPr="00BA4CF0">
        <w:rPr>
          <w:rFonts w:ascii="Times New Roman" w:eastAsia="Times New Roman" w:hAnsi="Times New Roman" w:cs="Times New Roman"/>
          <w:color w:val="000000"/>
          <w:sz w:val="24"/>
          <w:szCs w:val="24"/>
          <w:lang w:eastAsia="ru-RU"/>
        </w:rPr>
        <w:t xml:space="preserve">Режим </w:t>
      </w:r>
      <w:proofErr w:type="gramStart"/>
      <w:r w:rsidRPr="00BA4CF0">
        <w:rPr>
          <w:rFonts w:ascii="Times New Roman" w:eastAsia="Times New Roman" w:hAnsi="Times New Roman" w:cs="Times New Roman"/>
          <w:color w:val="000000"/>
          <w:sz w:val="24"/>
          <w:szCs w:val="24"/>
          <w:lang w:eastAsia="ru-RU"/>
        </w:rPr>
        <w:t>доступа :</w:t>
      </w:r>
      <w:proofErr w:type="gramEnd"/>
      <w:r w:rsidRPr="00BA4CF0">
        <w:rPr>
          <w:rFonts w:ascii="Times New Roman" w:eastAsia="Times New Roman" w:hAnsi="Times New Roman" w:cs="Times New Roman"/>
          <w:color w:val="000000"/>
          <w:sz w:val="24"/>
          <w:szCs w:val="24"/>
          <w:lang w:eastAsia="ru-RU"/>
        </w:rPr>
        <w:t> </w:t>
      </w:r>
      <w:proofErr w:type="spellStart"/>
      <w:r w:rsidRPr="00BA4CF0">
        <w:rPr>
          <w:rFonts w:ascii="Times New Roman" w:eastAsia="Times New Roman" w:hAnsi="Times New Roman" w:cs="Times New Roman"/>
          <w:color w:val="000000"/>
          <w:sz w:val="24"/>
          <w:szCs w:val="24"/>
          <w:lang w:eastAsia="ru-RU"/>
        </w:rPr>
        <w:t>www</w:t>
      </w:r>
      <w:proofErr w:type="spellEnd"/>
      <w:r w:rsidRPr="00BA4CF0">
        <w:rPr>
          <w:rFonts w:ascii="Times New Roman" w:eastAsia="Times New Roman" w:hAnsi="Times New Roman" w:cs="Times New Roman"/>
          <w:color w:val="000000"/>
          <w:sz w:val="24"/>
          <w:szCs w:val="24"/>
          <w:lang w:eastAsia="ru-RU"/>
        </w:rPr>
        <w:t>. </w:t>
      </w:r>
      <w:proofErr w:type="spellStart"/>
      <w:r w:rsidRPr="00BA4CF0">
        <w:rPr>
          <w:rFonts w:ascii="Times New Roman" w:eastAsia="Times New Roman" w:hAnsi="Times New Roman" w:cs="Times New Roman"/>
          <w:color w:val="000000"/>
          <w:sz w:val="24"/>
          <w:szCs w:val="24"/>
          <w:lang w:eastAsia="ru-RU"/>
        </w:rPr>
        <w:t>geroisibiri</w:t>
      </w:r>
      <w:proofErr w:type="spellEnd"/>
      <w:r w:rsidRPr="00BA4CF0">
        <w:rPr>
          <w:rFonts w:ascii="Times New Roman" w:eastAsia="Times New Roman" w:hAnsi="Times New Roman" w:cs="Times New Roman"/>
          <w:color w:val="000000"/>
          <w:sz w:val="24"/>
          <w:szCs w:val="24"/>
          <w:lang w:eastAsia="ru-RU"/>
        </w:rPr>
        <w:t>/</w:t>
      </w:r>
      <w:proofErr w:type="spellStart"/>
      <w:r w:rsidRPr="00BA4CF0">
        <w:rPr>
          <w:rFonts w:ascii="Times New Roman" w:eastAsia="Times New Roman" w:hAnsi="Times New Roman" w:cs="Times New Roman"/>
          <w:color w:val="000000"/>
          <w:sz w:val="24"/>
          <w:szCs w:val="24"/>
          <w:lang w:eastAsia="ru-RU"/>
        </w:rPr>
        <w:t>ru</w:t>
      </w:r>
      <w:proofErr w:type="spellEnd"/>
    </w:p>
    <w:p w:rsidR="00046CF5" w:rsidRPr="00BA4CF0" w:rsidRDefault="00046CF5" w:rsidP="00046CF5">
      <w:pPr>
        <w:numPr>
          <w:ilvl w:val="0"/>
          <w:numId w:val="1"/>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Герой Советского Союза Погодаев Степан Борисович. Герои страны </w:t>
      </w:r>
      <w:r w:rsidRPr="00BA4CF0">
        <w:rPr>
          <w:rFonts w:ascii="Times New Roman" w:eastAsia="Times New Roman" w:hAnsi="Times New Roman" w:cs="Times New Roman"/>
          <w:color w:val="000000"/>
          <w:sz w:val="24"/>
          <w:szCs w:val="24"/>
          <w:lang w:eastAsia="ru-RU"/>
        </w:rPr>
        <w:t>[Электронный ресурс]. – Режим доступа : </w:t>
      </w:r>
      <w:hyperlink r:id="rId19" w:history="1">
        <w:r w:rsidRPr="00BA4CF0">
          <w:rPr>
            <w:rFonts w:ascii="Times New Roman" w:eastAsia="Times New Roman" w:hAnsi="Times New Roman" w:cs="Times New Roman"/>
            <w:color w:val="0066FF"/>
            <w:sz w:val="24"/>
            <w:szCs w:val="24"/>
            <w:lang w:eastAsia="ru-RU"/>
          </w:rPr>
          <w:t>www.warheroes.ru/hero/hero.asp?Hero_id=9751</w:t>
        </w:r>
      </w:hyperlink>
    </w:p>
    <w:p w:rsidR="00046CF5" w:rsidRPr="00BA4CF0" w:rsidRDefault="00046CF5" w:rsidP="00046CF5">
      <w:pPr>
        <w:numPr>
          <w:ilvl w:val="0"/>
          <w:numId w:val="1"/>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Погодаев Степан Борисович / Имена Братска</w:t>
      </w:r>
      <w:r w:rsidRPr="00BA4CF0">
        <w:rPr>
          <w:rFonts w:ascii="Times New Roman" w:eastAsia="Times New Roman" w:hAnsi="Times New Roman" w:cs="Times New Roman"/>
          <w:color w:val="000000"/>
          <w:sz w:val="24"/>
          <w:szCs w:val="24"/>
          <w:lang w:eastAsia="ru-RU"/>
        </w:rPr>
        <w:t> [Электронный ресурс]. – Режим доступа : </w:t>
      </w:r>
      <w:hyperlink r:id="rId20" w:history="1">
        <w:r w:rsidRPr="00BA4CF0">
          <w:rPr>
            <w:rFonts w:ascii="Times New Roman" w:eastAsia="Times New Roman" w:hAnsi="Times New Roman" w:cs="Times New Roman"/>
            <w:color w:val="0066FF"/>
            <w:sz w:val="24"/>
            <w:szCs w:val="24"/>
            <w:lang w:eastAsia="ru-RU"/>
          </w:rPr>
          <w:t>http://imenabratska.ru/2010/12/pogodaev-stepan-borisovich/</w:t>
        </w:r>
      </w:hyperlink>
    </w:p>
    <w:p w:rsidR="00046CF5" w:rsidRPr="00BA4CF0" w:rsidRDefault="00046CF5" w:rsidP="00046CF5">
      <w:pPr>
        <w:numPr>
          <w:ilvl w:val="0"/>
          <w:numId w:val="1"/>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Севастополь. Улица Погодаева. Севастополь улицы, площади, проспекты </w:t>
      </w:r>
      <w:r w:rsidRPr="00BA4CF0">
        <w:rPr>
          <w:rFonts w:ascii="Times New Roman" w:eastAsia="Times New Roman" w:hAnsi="Times New Roman" w:cs="Times New Roman"/>
          <w:color w:val="000000"/>
          <w:sz w:val="24"/>
          <w:szCs w:val="24"/>
          <w:lang w:eastAsia="ru-RU"/>
        </w:rPr>
        <w:t>[Электронный ресурс]. – Режим доступа : </w:t>
      </w:r>
      <w:hyperlink r:id="rId21" w:history="1">
        <w:r w:rsidRPr="00BA4CF0">
          <w:rPr>
            <w:rFonts w:ascii="Times New Roman" w:eastAsia="Times New Roman" w:hAnsi="Times New Roman" w:cs="Times New Roman"/>
            <w:color w:val="0066FF"/>
            <w:sz w:val="24"/>
            <w:szCs w:val="24"/>
            <w:lang w:eastAsia="ru-RU"/>
          </w:rPr>
          <w:t>http://www.alleya.info/places/news_detail.php?id=162</w:t>
        </w:r>
      </w:hyperlink>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Список литературы:</w:t>
      </w:r>
    </w:p>
    <w:p w:rsidR="00046CF5" w:rsidRPr="00BA4CF0" w:rsidRDefault="00046CF5" w:rsidP="00046CF5">
      <w:pPr>
        <w:numPr>
          <w:ilvl w:val="0"/>
          <w:numId w:val="2"/>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Андреева Л. В. Судьба сибиряка </w:t>
      </w:r>
      <w:r w:rsidRPr="00BA4CF0">
        <w:rPr>
          <w:rFonts w:ascii="Times New Roman" w:eastAsia="Times New Roman" w:hAnsi="Times New Roman" w:cs="Times New Roman"/>
          <w:color w:val="000000"/>
          <w:sz w:val="24"/>
          <w:szCs w:val="24"/>
          <w:lang w:eastAsia="ru-RU"/>
        </w:rPr>
        <w:t>// Братск православный. – 2004. – 8 мая. – С. 12-13.</w:t>
      </w:r>
    </w:p>
    <w:p w:rsidR="00046CF5" w:rsidRPr="00BA4CF0" w:rsidRDefault="00046CF5" w:rsidP="00046CF5">
      <w:pPr>
        <w:numPr>
          <w:ilvl w:val="0"/>
          <w:numId w:val="2"/>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Земля Севастопольская</w:t>
      </w:r>
      <w:r w:rsidRPr="00BA4CF0">
        <w:rPr>
          <w:rFonts w:ascii="Times New Roman" w:eastAsia="Times New Roman" w:hAnsi="Times New Roman" w:cs="Times New Roman"/>
          <w:color w:val="000000"/>
          <w:sz w:val="24"/>
          <w:szCs w:val="24"/>
          <w:lang w:eastAsia="ru-RU"/>
        </w:rPr>
        <w:t> // Отблеск вечного огня. – Иркутск, 2001. – С.58.</w:t>
      </w:r>
    </w:p>
    <w:p w:rsidR="00046CF5" w:rsidRPr="00BA4CF0" w:rsidRDefault="00046CF5" w:rsidP="00046CF5">
      <w:pPr>
        <w:numPr>
          <w:ilvl w:val="0"/>
          <w:numId w:val="2"/>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Памятник С. Б. Погодаеву</w:t>
      </w:r>
      <w:r w:rsidRPr="00BA4CF0">
        <w:rPr>
          <w:rFonts w:ascii="Times New Roman" w:eastAsia="Times New Roman" w:hAnsi="Times New Roman" w:cs="Times New Roman"/>
          <w:color w:val="000000"/>
          <w:sz w:val="24"/>
          <w:szCs w:val="24"/>
          <w:lang w:eastAsia="ru-RU"/>
        </w:rPr>
        <w:t> // Памятники и памятные места Братска. – Братск, 1995. – С. 18 – 19.</w:t>
      </w:r>
    </w:p>
    <w:p w:rsidR="00046CF5" w:rsidRPr="00BA4CF0" w:rsidRDefault="00046CF5" w:rsidP="00046CF5">
      <w:pPr>
        <w:numPr>
          <w:ilvl w:val="0"/>
          <w:numId w:val="2"/>
        </w:numPr>
        <w:shd w:val="clear" w:color="auto" w:fill="FFFFFF"/>
        <w:spacing w:after="0" w:line="222" w:lineRule="atLeast"/>
        <w:ind w:left="0"/>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Рудых В. М. На фронте и в тылу </w:t>
      </w:r>
      <w:r w:rsidRPr="00BA4CF0">
        <w:rPr>
          <w:rFonts w:ascii="Times New Roman" w:eastAsia="Times New Roman" w:hAnsi="Times New Roman" w:cs="Times New Roman"/>
          <w:color w:val="000000"/>
          <w:sz w:val="24"/>
          <w:szCs w:val="24"/>
          <w:lang w:eastAsia="ru-RU"/>
        </w:rPr>
        <w:t>// Рудых В. М. Город Братск. – Братск, 2010. – С. 56 – 57.</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5.Материалы музея МКОУ «</w:t>
      </w:r>
      <w:proofErr w:type="spellStart"/>
      <w:r w:rsidRPr="00BA4CF0">
        <w:rPr>
          <w:rFonts w:ascii="Times New Roman" w:eastAsia="Times New Roman" w:hAnsi="Times New Roman" w:cs="Times New Roman"/>
          <w:b/>
          <w:bCs/>
          <w:color w:val="000000"/>
          <w:sz w:val="24"/>
          <w:szCs w:val="24"/>
          <w:lang w:eastAsia="ru-RU"/>
        </w:rPr>
        <w:t>Карахунская</w:t>
      </w:r>
      <w:proofErr w:type="spellEnd"/>
      <w:r w:rsidRPr="00BA4CF0">
        <w:rPr>
          <w:rFonts w:ascii="Times New Roman" w:eastAsia="Times New Roman" w:hAnsi="Times New Roman" w:cs="Times New Roman"/>
          <w:b/>
          <w:bCs/>
          <w:color w:val="000000"/>
          <w:sz w:val="24"/>
          <w:szCs w:val="24"/>
          <w:lang w:eastAsia="ru-RU"/>
        </w:rPr>
        <w:t xml:space="preserve"> СОШ» Братского района</w:t>
      </w:r>
      <w:r w:rsidRPr="00BA4CF0">
        <w:rPr>
          <w:rFonts w:ascii="Times New Roman" w:eastAsia="Times New Roman" w:hAnsi="Times New Roman" w:cs="Times New Roman"/>
          <w:color w:val="000000"/>
          <w:sz w:val="24"/>
          <w:szCs w:val="24"/>
          <w:lang w:eastAsia="ru-RU"/>
        </w:rPr>
        <w:t>.</w:t>
      </w:r>
      <w:r w:rsidRPr="00BA4CF0">
        <w:rPr>
          <w:rFonts w:ascii="Arial" w:eastAsia="Times New Roman" w:hAnsi="Arial" w:cs="Arial"/>
          <w:color w:val="000000"/>
          <w:sz w:val="24"/>
          <w:szCs w:val="24"/>
          <w:lang w:eastAsia="ru-RU"/>
        </w:rPr>
        <w:t> </w:t>
      </w:r>
      <w:hyperlink r:id="rId22" w:history="1">
        <w:r w:rsidRPr="00BA4CF0">
          <w:rPr>
            <w:rFonts w:ascii="Arial" w:eastAsia="Times New Roman" w:hAnsi="Arial" w:cs="Arial"/>
            <w:color w:val="0066FF"/>
            <w:sz w:val="24"/>
            <w:szCs w:val="24"/>
            <w:lang w:eastAsia="ru-RU"/>
          </w:rPr>
          <w:t>МКОУ "</w:t>
        </w:r>
        <w:proofErr w:type="spellStart"/>
        <w:r w:rsidRPr="00BA4CF0">
          <w:rPr>
            <w:rFonts w:ascii="Arial" w:eastAsia="Times New Roman" w:hAnsi="Arial" w:cs="Arial"/>
            <w:color w:val="0066FF"/>
            <w:sz w:val="24"/>
            <w:szCs w:val="24"/>
            <w:lang w:eastAsia="ru-RU"/>
          </w:rPr>
          <w:t>Карахунская</w:t>
        </w:r>
        <w:proofErr w:type="spellEnd"/>
        <w:r w:rsidRPr="00BA4CF0">
          <w:rPr>
            <w:rFonts w:ascii="Arial" w:eastAsia="Times New Roman" w:hAnsi="Arial" w:cs="Arial"/>
            <w:color w:val="0066FF"/>
            <w:sz w:val="24"/>
            <w:szCs w:val="24"/>
            <w:lang w:eastAsia="ru-RU"/>
          </w:rPr>
          <w:t xml:space="preserve"> СОШ"</w:t>
        </w:r>
      </w:hyperlink>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Times New Roman" w:eastAsia="Times New Roman" w:hAnsi="Times New Roman" w:cs="Times New Roman"/>
          <w:b/>
          <w:bCs/>
          <w:color w:val="000000"/>
          <w:sz w:val="24"/>
          <w:szCs w:val="24"/>
          <w:lang w:eastAsia="ru-RU"/>
        </w:rPr>
        <w:t>6. Кузнецов И. И. Во время штурма Севастополя</w:t>
      </w:r>
      <w:r w:rsidRPr="00BA4CF0">
        <w:rPr>
          <w:rFonts w:ascii="Times New Roman" w:eastAsia="Times New Roman" w:hAnsi="Times New Roman" w:cs="Times New Roman"/>
          <w:color w:val="000000"/>
          <w:sz w:val="24"/>
          <w:szCs w:val="24"/>
          <w:lang w:eastAsia="ru-RU"/>
        </w:rPr>
        <w:t> // Золотые звёзды иркутян / Кузнецов И. И. – Иркутск, 1982. – С. 125 – 126</w:t>
      </w:r>
    </w:p>
    <w:p w:rsidR="00046CF5"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p>
    <w:p w:rsidR="001672A9" w:rsidRPr="00BA4CF0" w:rsidRDefault="00046CF5" w:rsidP="00046CF5">
      <w:pPr>
        <w:shd w:val="clear" w:color="auto" w:fill="FFFFFF"/>
        <w:spacing w:after="0" w:line="222" w:lineRule="atLeast"/>
        <w:rPr>
          <w:rFonts w:ascii="Arial" w:eastAsia="Times New Roman" w:hAnsi="Arial" w:cs="Arial"/>
          <w:color w:val="000000"/>
          <w:sz w:val="24"/>
          <w:szCs w:val="24"/>
          <w:lang w:eastAsia="ru-RU"/>
        </w:rPr>
      </w:pPr>
      <w:r w:rsidRPr="00BA4CF0">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0102D89D" wp14:editId="653CB19C">
            <wp:simplePos x="0" y="0"/>
            <wp:positionH relativeFrom="column">
              <wp:posOffset>735965</wp:posOffset>
            </wp:positionH>
            <wp:positionV relativeFrom="line">
              <wp:posOffset>76835</wp:posOffset>
            </wp:positionV>
            <wp:extent cx="4667250" cy="962025"/>
            <wp:effectExtent l="0" t="0" r="0" b="0"/>
            <wp:wrapSquare wrapText="bothSides"/>
            <wp:docPr id="12" name="Рисунок 5" descr="hello_html_m705e3c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05e3cd6.jpg"/>
                    <pic:cNvPicPr>
                      <a:picLocks noChangeAspect="1" noChangeArrowheads="1"/>
                    </pic:cNvPicPr>
                  </pic:nvPicPr>
                  <pic:blipFill>
                    <a:blip r:embed="rId23" cstate="print"/>
                    <a:srcRect/>
                    <a:stretch>
                      <a:fillRect/>
                    </a:stretch>
                  </pic:blipFill>
                  <pic:spPr bwMode="auto">
                    <a:xfrm>
                      <a:off x="0" y="0"/>
                      <a:ext cx="4667250" cy="962025"/>
                    </a:xfrm>
                    <a:prstGeom prst="rect">
                      <a:avLst/>
                    </a:prstGeom>
                    <a:noFill/>
                    <a:ln w="9525">
                      <a:noFill/>
                      <a:miter lim="800000"/>
                      <a:headEnd/>
                      <a:tailEnd/>
                    </a:ln>
                  </pic:spPr>
                </pic:pic>
              </a:graphicData>
            </a:graphic>
          </wp:anchor>
        </w:drawing>
      </w:r>
    </w:p>
    <w:sectPr w:rsidR="001672A9" w:rsidRPr="00BA4CF0" w:rsidSect="00BA4C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85C"/>
    <w:multiLevelType w:val="multilevel"/>
    <w:tmpl w:val="4144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46ACB"/>
    <w:multiLevelType w:val="multilevel"/>
    <w:tmpl w:val="53A0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6CF5"/>
    <w:rsid w:val="00046CF5"/>
    <w:rsid w:val="00585C95"/>
    <w:rsid w:val="00612FC5"/>
    <w:rsid w:val="00951439"/>
    <w:rsid w:val="00A8477A"/>
    <w:rsid w:val="00AD7EEE"/>
    <w:rsid w:val="00BA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C56D"/>
  <w15:docId w15:val="{C7823D99-E989-4236-ABF2-DA0F9557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6CF5"/>
    <w:rPr>
      <w:color w:val="0000FF"/>
      <w:u w:val="single"/>
    </w:rPr>
  </w:style>
  <w:style w:type="paragraph" w:customStyle="1" w:styleId="art-minititle">
    <w:name w:val="art-mini__title"/>
    <w:basedOn w:val="a"/>
    <w:rsid w:val="00046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6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881">
      <w:bodyDiv w:val="1"/>
      <w:marLeft w:val="0"/>
      <w:marRight w:val="0"/>
      <w:marTop w:val="0"/>
      <w:marBottom w:val="0"/>
      <w:divBdr>
        <w:top w:val="none" w:sz="0" w:space="0" w:color="auto"/>
        <w:left w:val="none" w:sz="0" w:space="0" w:color="auto"/>
        <w:bottom w:val="none" w:sz="0" w:space="0" w:color="auto"/>
        <w:right w:val="none" w:sz="0" w:space="0" w:color="auto"/>
      </w:divBdr>
      <w:divsChild>
        <w:div w:id="1167553627">
          <w:marLeft w:val="0"/>
          <w:marRight w:val="0"/>
          <w:marTop w:val="0"/>
          <w:marBottom w:val="227"/>
          <w:divBdr>
            <w:top w:val="none" w:sz="0" w:space="0" w:color="auto"/>
            <w:left w:val="none" w:sz="0" w:space="0" w:color="auto"/>
            <w:bottom w:val="none" w:sz="0" w:space="0" w:color="auto"/>
            <w:right w:val="none" w:sz="0" w:space="0" w:color="auto"/>
          </w:divBdr>
          <w:divsChild>
            <w:div w:id="2091657334">
              <w:marLeft w:val="0"/>
              <w:marRight w:val="0"/>
              <w:marTop w:val="0"/>
              <w:marBottom w:val="0"/>
              <w:divBdr>
                <w:top w:val="none" w:sz="0" w:space="0" w:color="auto"/>
                <w:left w:val="none" w:sz="0" w:space="0" w:color="auto"/>
                <w:bottom w:val="none" w:sz="0" w:space="0" w:color="auto"/>
                <w:right w:val="none" w:sz="0" w:space="0" w:color="auto"/>
              </w:divBdr>
              <w:divsChild>
                <w:div w:id="588805607">
                  <w:marLeft w:val="0"/>
                  <w:marRight w:val="0"/>
                  <w:marTop w:val="0"/>
                  <w:marBottom w:val="0"/>
                  <w:divBdr>
                    <w:top w:val="none" w:sz="0" w:space="0" w:color="auto"/>
                    <w:left w:val="none" w:sz="0" w:space="0" w:color="auto"/>
                    <w:bottom w:val="none" w:sz="0" w:space="0" w:color="auto"/>
                    <w:right w:val="none" w:sz="0" w:space="0" w:color="auto"/>
                  </w:divBdr>
                  <w:divsChild>
                    <w:div w:id="920330467">
                      <w:marLeft w:val="0"/>
                      <w:marRight w:val="0"/>
                      <w:marTop w:val="0"/>
                      <w:marBottom w:val="0"/>
                      <w:divBdr>
                        <w:top w:val="none" w:sz="0" w:space="0" w:color="auto"/>
                        <w:left w:val="none" w:sz="0" w:space="0" w:color="auto"/>
                        <w:bottom w:val="none" w:sz="0" w:space="0" w:color="auto"/>
                        <w:right w:val="none" w:sz="0" w:space="0" w:color="auto"/>
                      </w:divBdr>
                      <w:divsChild>
                        <w:div w:id="1233927467">
                          <w:marLeft w:val="0"/>
                          <w:marRight w:val="0"/>
                          <w:marTop w:val="0"/>
                          <w:marBottom w:val="0"/>
                          <w:divBdr>
                            <w:top w:val="none" w:sz="0" w:space="0" w:color="auto"/>
                            <w:left w:val="none" w:sz="0" w:space="0" w:color="auto"/>
                            <w:bottom w:val="none" w:sz="0" w:space="0" w:color="auto"/>
                            <w:right w:val="none" w:sz="0" w:space="0" w:color="auto"/>
                          </w:divBdr>
                          <w:divsChild>
                            <w:div w:id="967735210">
                              <w:marLeft w:val="0"/>
                              <w:marRight w:val="0"/>
                              <w:marTop w:val="0"/>
                              <w:marBottom w:val="0"/>
                              <w:divBdr>
                                <w:top w:val="none" w:sz="0" w:space="0" w:color="auto"/>
                                <w:left w:val="none" w:sz="0" w:space="0" w:color="auto"/>
                                <w:bottom w:val="none" w:sz="0" w:space="0" w:color="auto"/>
                                <w:right w:val="none" w:sz="0" w:space="0" w:color="auto"/>
                              </w:divBdr>
                            </w:div>
                            <w:div w:id="16337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4759">
                  <w:marLeft w:val="0"/>
                  <w:marRight w:val="0"/>
                  <w:marTop w:val="0"/>
                  <w:marBottom w:val="0"/>
                  <w:divBdr>
                    <w:top w:val="none" w:sz="0" w:space="0" w:color="auto"/>
                    <w:left w:val="none" w:sz="0" w:space="0" w:color="auto"/>
                    <w:bottom w:val="none" w:sz="0" w:space="0" w:color="auto"/>
                    <w:right w:val="none" w:sz="0" w:space="0" w:color="auto"/>
                  </w:divBdr>
                  <w:divsChild>
                    <w:div w:id="15059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2244">
          <w:marLeft w:val="0"/>
          <w:marRight w:val="0"/>
          <w:marTop w:val="0"/>
          <w:marBottom w:val="227"/>
          <w:divBdr>
            <w:top w:val="none" w:sz="0" w:space="0" w:color="auto"/>
            <w:left w:val="none" w:sz="0" w:space="0" w:color="auto"/>
            <w:bottom w:val="none" w:sz="0" w:space="0" w:color="auto"/>
            <w:right w:val="none" w:sz="0" w:space="0" w:color="auto"/>
          </w:divBdr>
          <w:divsChild>
            <w:div w:id="1907102539">
              <w:marLeft w:val="0"/>
              <w:marRight w:val="0"/>
              <w:marTop w:val="0"/>
              <w:marBottom w:val="0"/>
              <w:divBdr>
                <w:top w:val="none" w:sz="0" w:space="0" w:color="auto"/>
                <w:left w:val="none" w:sz="0" w:space="0" w:color="auto"/>
                <w:bottom w:val="none" w:sz="0" w:space="0" w:color="auto"/>
                <w:right w:val="none" w:sz="0" w:space="0" w:color="auto"/>
              </w:divBdr>
              <w:divsChild>
                <w:div w:id="891698080">
                  <w:marLeft w:val="0"/>
                  <w:marRight w:val="0"/>
                  <w:marTop w:val="0"/>
                  <w:marBottom w:val="0"/>
                  <w:divBdr>
                    <w:top w:val="none" w:sz="0" w:space="0" w:color="auto"/>
                    <w:left w:val="none" w:sz="0" w:space="0" w:color="auto"/>
                    <w:bottom w:val="none" w:sz="0" w:space="0" w:color="auto"/>
                    <w:right w:val="none" w:sz="0" w:space="0" w:color="auto"/>
                  </w:divBdr>
                  <w:divsChild>
                    <w:div w:id="16969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infourok.ru/go.html?href=http%3A%2F%2Fwww.alleya.info%2Fplaces%2Fnews_detail.php%3Fid%3D162"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infourok.ru/go.html?href=http%3A%2F%2Fimenabratska.ru%2F2010%2F12%2Fpogodaev-stepan-borisovich%2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hyperlink" Target="https://infourok.ru/go.html?href=http%3A%2F%2Fwww.warheroes.ru%2Fhero%2Fhero.asp%3FHero_id%3D975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infourok.ru/go.html?href=http%3A%2F%2Fkarahunzi.rused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2019-11-12T13:14:00Z</dcterms:created>
  <dcterms:modified xsi:type="dcterms:W3CDTF">2024-03-14T23:40:00Z</dcterms:modified>
</cp:coreProperties>
</file>