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A" w:rsidRPr="00793876" w:rsidRDefault="00F84A1A" w:rsidP="00793876">
      <w:pPr>
        <w:spacing w:after="0" w:line="240" w:lineRule="auto"/>
        <w:ind w:right="57" w:firstLine="709"/>
        <w:rPr>
          <w:rFonts w:ascii="Times New Roman" w:hAnsi="Times New Roman" w:cs="Times New Roman"/>
          <w:b/>
        </w:rPr>
      </w:pPr>
      <w:r w:rsidRPr="00793876">
        <w:rPr>
          <w:rFonts w:ascii="Times New Roman" w:hAnsi="Times New Roman" w:cs="Times New Roman"/>
          <w:b/>
          <w:bCs/>
        </w:rPr>
        <w:t>Коррекционно-педагогическая работа по развитию произвольного внимания у старших дошкольников с задержкой психического развития посредством дидактических игр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 Развитие произвольного внимания в наше время становится все чаще проблемой среди детей дошкольного и школьного возраста. В педагогике и психологии говорится много о важности и сложности формирования внимания у детей.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Внимание – это сложное и важное условие в эффективности всех видов деятельности ребенка, исходя из этого, внимание очень важно для правильного развития ребенка. Также проблема в развитии произвольного внимания у детей с особенностями в развитии встает на первый план, ведь им </w:t>
      </w:r>
      <w:proofErr w:type="gramStart"/>
      <w:r w:rsidRPr="00793876">
        <w:rPr>
          <w:rFonts w:ascii="Times New Roman" w:hAnsi="Times New Roman" w:cs="Times New Roman"/>
        </w:rPr>
        <w:t>бывает тяжелее настроится</w:t>
      </w:r>
      <w:proofErr w:type="gramEnd"/>
      <w:r w:rsidRPr="00793876">
        <w:rPr>
          <w:rFonts w:ascii="Times New Roman" w:hAnsi="Times New Roman" w:cs="Times New Roman"/>
        </w:rPr>
        <w:t xml:space="preserve"> к познавательному процессу, и поэтому педагоги большую часть времени посвящают развитию внимания детям с нарушениями в развитии.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В последние годы детей с задержкой психического развития (ЗПР) становится все больше. По статистическим данным на 2021 год рост детей с ограниченными возможностями здоровья вырос на 9,4% в Российской Федерации с 2018 года.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Уже в дошкольном возрасте у детей с ЗПР наблюдаются проблемы в усвоении программного требования детского сада, а к моменту поступления в школе дети не достигают должного уровня готовности. Исходя из этого, проблема нарушение произвольного внимания у детей с нарушениями в развитии встает на первый план.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Своевременное выявление нарушения развития внимания и правильная педагогическая коррекция позволит, облегчит и улучшить усвоения программного материала, как в детском саду, так и в школе.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Вопросам развития внимания у старших дошкольников занимались такие ученые как, Л.С. </w:t>
      </w:r>
      <w:proofErr w:type="spellStart"/>
      <w:r w:rsidRPr="00793876">
        <w:rPr>
          <w:rFonts w:ascii="Times New Roman" w:hAnsi="Times New Roman" w:cs="Times New Roman"/>
        </w:rPr>
        <w:t>Выготский</w:t>
      </w:r>
      <w:proofErr w:type="spellEnd"/>
      <w:r w:rsidRPr="00793876">
        <w:rPr>
          <w:rFonts w:ascii="Times New Roman" w:hAnsi="Times New Roman" w:cs="Times New Roman"/>
        </w:rPr>
        <w:t>, П.Я. Гальперин, Н.Ф. Добрынин,</w:t>
      </w:r>
      <w:r w:rsidRPr="00793876">
        <w:rPr>
          <w:rFonts w:ascii="Times New Roman" w:hAnsi="Times New Roman" w:cs="Times New Roman"/>
        </w:rPr>
        <w:br/>
        <w:t xml:space="preserve">Д.И. Узнадзе, Т.В. Петухова, А.А. </w:t>
      </w:r>
      <w:proofErr w:type="spellStart"/>
      <w:r w:rsidRPr="00793876">
        <w:rPr>
          <w:rFonts w:ascii="Times New Roman" w:hAnsi="Times New Roman" w:cs="Times New Roman"/>
        </w:rPr>
        <w:t>Люблинская</w:t>
      </w:r>
      <w:proofErr w:type="spellEnd"/>
      <w:r w:rsidRPr="00793876">
        <w:rPr>
          <w:rFonts w:ascii="Times New Roman" w:hAnsi="Times New Roman" w:cs="Times New Roman"/>
        </w:rPr>
        <w:t xml:space="preserve">, Т.В. </w:t>
      </w:r>
      <w:proofErr w:type="spellStart"/>
      <w:r w:rsidRPr="00793876">
        <w:rPr>
          <w:rFonts w:ascii="Times New Roman" w:hAnsi="Times New Roman" w:cs="Times New Roman"/>
        </w:rPr>
        <w:t>Ендовицкая</w:t>
      </w:r>
      <w:proofErr w:type="spellEnd"/>
      <w:r w:rsidRPr="00793876">
        <w:rPr>
          <w:rFonts w:ascii="Times New Roman" w:hAnsi="Times New Roman" w:cs="Times New Roman"/>
        </w:rPr>
        <w:t xml:space="preserve">, </w:t>
      </w:r>
      <w:r w:rsidRPr="00793876">
        <w:rPr>
          <w:rFonts w:ascii="Times New Roman" w:hAnsi="Times New Roman" w:cs="Times New Roman"/>
        </w:rPr>
        <w:br/>
        <w:t xml:space="preserve">В.В. </w:t>
      </w:r>
      <w:proofErr w:type="spellStart"/>
      <w:r w:rsidRPr="00793876">
        <w:rPr>
          <w:rFonts w:ascii="Times New Roman" w:hAnsi="Times New Roman" w:cs="Times New Roman"/>
        </w:rPr>
        <w:t>Ночевкина</w:t>
      </w:r>
      <w:proofErr w:type="spellEnd"/>
      <w:r w:rsidRPr="00793876">
        <w:rPr>
          <w:rFonts w:ascii="Times New Roman" w:hAnsi="Times New Roman" w:cs="Times New Roman"/>
        </w:rPr>
        <w:t xml:space="preserve">, Е.П. Соколова, Е.Д. Хомская, В.Д. </w:t>
      </w:r>
      <w:proofErr w:type="spellStart"/>
      <w:r w:rsidRPr="00793876">
        <w:rPr>
          <w:rFonts w:ascii="Times New Roman" w:hAnsi="Times New Roman" w:cs="Times New Roman"/>
        </w:rPr>
        <w:t>Небылицына</w:t>
      </w:r>
      <w:proofErr w:type="spellEnd"/>
      <w:r w:rsidRPr="00793876">
        <w:rPr>
          <w:rFonts w:ascii="Times New Roman" w:hAnsi="Times New Roman" w:cs="Times New Roman"/>
        </w:rPr>
        <w:t>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Стоит заметить, что в настоящее время теоретические и экспериментальные </w:t>
      </w:r>
      <w:proofErr w:type="gramStart"/>
      <w:r w:rsidRPr="00793876">
        <w:rPr>
          <w:rFonts w:ascii="Times New Roman" w:hAnsi="Times New Roman" w:cs="Times New Roman"/>
        </w:rPr>
        <w:t>исследования</w:t>
      </w:r>
      <w:proofErr w:type="gramEnd"/>
      <w:r w:rsidRPr="00793876">
        <w:rPr>
          <w:rFonts w:ascii="Times New Roman" w:hAnsi="Times New Roman" w:cs="Times New Roman"/>
        </w:rPr>
        <w:t xml:space="preserve"> посвященные комплексному коррекционно-педагогической работе по развитию произвольного внимания с помощью дидактических игр до конца не сформированы.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Поэтому возникает необходимость к созданию комплекса дидактических игр с методическими рекомендациями для родителей и педагогов по развитию произвольного внимания у детей старшего дошкольного возраста.</w:t>
      </w:r>
    </w:p>
    <w:p w:rsidR="00000000" w:rsidRPr="00793876" w:rsidRDefault="00F84A1A" w:rsidP="00793876">
      <w:pPr>
        <w:tabs>
          <w:tab w:val="left" w:pos="4069"/>
        </w:tabs>
        <w:spacing w:after="0" w:line="240" w:lineRule="auto"/>
        <w:ind w:right="57" w:firstLine="709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В научной работе К.С. Лебединской описана классификация типов ЗПР по принципу происхождения (конституционных, соматогенных, психогенных и </w:t>
      </w:r>
      <w:proofErr w:type="spellStart"/>
      <w:r w:rsidRPr="00793876">
        <w:rPr>
          <w:rFonts w:ascii="Times New Roman" w:hAnsi="Times New Roman" w:cs="Times New Roman"/>
        </w:rPr>
        <w:t>целебрально-органических</w:t>
      </w:r>
      <w:proofErr w:type="spellEnd"/>
      <w:r w:rsidRPr="00793876">
        <w:rPr>
          <w:rFonts w:ascii="Times New Roman" w:hAnsi="Times New Roman" w:cs="Times New Roman"/>
        </w:rPr>
        <w:t>) которые представлены в таблице 1. Данные типы имеют возможность получить осложнения в ряду болезненных синдромов, таких как соматические и неврологические.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Ребенок дошкольного возраста не могут справляться с программой детского сада. Очень часто у детей наблюдается следующие признаки: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переутомление;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не воспринимают обращенную речь (сенсорная сфера);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ухудшается физическое развитие (моторная сфера);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плохая координация движений;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проблемы в концентрации внимания (когнитивная сфера);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невыполнение заданий (интеллектуальная деятельность);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несамостоятельность;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пониженный интерес к новой информации;</w:t>
      </w:r>
    </w:p>
    <w:p w:rsidR="00F84A1A" w:rsidRPr="00793876" w:rsidRDefault="00F84A1A" w:rsidP="00793876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повышенная эмоциональная восприимчивость (эмоционально-волевая сфера);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Коррекционная работа с детьми дошкольного возраста включает несколько направлений [16].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Лечебно-оздоровительная коррекция, которая включает медикаментозное лечение.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Создание строгого образовательного режима, в соответствии с четким чередованием образовательной работы и отдыха, соблюдение четкого часового режима занятий.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proofErr w:type="spellStart"/>
      <w:r w:rsidRPr="00793876">
        <w:rPr>
          <w:rFonts w:ascii="Times New Roman" w:hAnsi="Times New Roman" w:cs="Times New Roman"/>
        </w:rPr>
        <w:t>Психокоррекция</w:t>
      </w:r>
      <w:proofErr w:type="spellEnd"/>
      <w:r w:rsidRPr="00793876">
        <w:rPr>
          <w:rFonts w:ascii="Times New Roman" w:hAnsi="Times New Roman" w:cs="Times New Roman"/>
        </w:rPr>
        <w:t xml:space="preserve"> </w:t>
      </w:r>
      <w:proofErr w:type="gramStart"/>
      <w:r w:rsidRPr="00793876">
        <w:rPr>
          <w:rFonts w:ascii="Times New Roman" w:hAnsi="Times New Roman" w:cs="Times New Roman"/>
        </w:rPr>
        <w:t>направлена</w:t>
      </w:r>
      <w:proofErr w:type="gramEnd"/>
      <w:r w:rsidRPr="00793876">
        <w:rPr>
          <w:rFonts w:ascii="Times New Roman" w:hAnsi="Times New Roman" w:cs="Times New Roman"/>
        </w:rPr>
        <w:t xml:space="preserve"> на развитие образовательной и познавательной сферы деятельности, и заключается в степени роста самооценки и проработки страхов.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Среди причин неуспеваемости дошкольников с ЗПР первое место занимают нарушения произвольного внимания, что плохо влияет на формирование всех познавательных процессов, снижает эффективность овладения знаниями, умениями и навыками [50].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proofErr w:type="gramStart"/>
      <w:r w:rsidRPr="00793876">
        <w:rPr>
          <w:rFonts w:ascii="Times New Roman" w:hAnsi="Times New Roman" w:cs="Times New Roman"/>
        </w:rPr>
        <w:lastRenderedPageBreak/>
        <w:t>Причины нарушения внимания могут быть различны, например общее ослабление нервной системы, ухудшение состояния здоровья, наличие хронических заболеваний, плохое самочувствие, переутомление физическое и умственное, эмоциональная перегрузка вследствие большого количества впечатлений, стрессовая ситуация, нарушение режима труда и отдыха, нарушения дыхания, когда ребенок дышит ртом, его дыхание неглубокое, поверхностное, мозг недостаточно обогащается кислородом, что отрицательно влияет на работоспособность, способствует снижению концентрации внимания, недостаточная</w:t>
      </w:r>
      <w:proofErr w:type="gramEnd"/>
      <w:r w:rsidRPr="00793876">
        <w:rPr>
          <w:rFonts w:ascii="Times New Roman" w:hAnsi="Times New Roman" w:cs="Times New Roman"/>
        </w:rPr>
        <w:t xml:space="preserve"> </w:t>
      </w:r>
      <w:proofErr w:type="spellStart"/>
      <w:r w:rsidRPr="00793876">
        <w:rPr>
          <w:rFonts w:ascii="Times New Roman" w:hAnsi="Times New Roman" w:cs="Times New Roman"/>
        </w:rPr>
        <w:t>сформированность</w:t>
      </w:r>
      <w:proofErr w:type="spellEnd"/>
      <w:r w:rsidRPr="00793876">
        <w:rPr>
          <w:rFonts w:ascii="Times New Roman" w:hAnsi="Times New Roman" w:cs="Times New Roman"/>
        </w:rPr>
        <w:t xml:space="preserve"> волевых </w:t>
      </w:r>
      <w:r w:rsidRPr="00793876">
        <w:rPr>
          <w:rFonts w:ascii="Times New Roman" w:hAnsi="Times New Roman" w:cs="Times New Roman"/>
        </w:rPr>
        <w:br/>
        <w:t>качеств [31].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В связи с актуальностью данной проблемы возникает необходимость в проведении коррекционно-педагогической работы по развитию произвольного внимания у старших дошкольников с ЗПР.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Нами был составлена система игр и упражнений по развитию внимания с учетом следующих принципов:</w:t>
      </w:r>
    </w:p>
    <w:p w:rsidR="00F84A1A" w:rsidRPr="00793876" w:rsidRDefault="00F84A1A" w:rsidP="00793876">
      <w:pPr>
        <w:pStyle w:val="a3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доступность заданий;</w:t>
      </w:r>
    </w:p>
    <w:p w:rsidR="00F84A1A" w:rsidRPr="00793876" w:rsidRDefault="00F84A1A" w:rsidP="00793876">
      <w:pPr>
        <w:pStyle w:val="a3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игровая мотивация;</w:t>
      </w:r>
    </w:p>
    <w:p w:rsidR="00F84A1A" w:rsidRPr="00793876" w:rsidRDefault="00F84A1A" w:rsidP="00793876">
      <w:pPr>
        <w:pStyle w:val="a3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постепенное усложнение упражнений;</w:t>
      </w:r>
    </w:p>
    <w:p w:rsidR="00F84A1A" w:rsidRPr="00793876" w:rsidRDefault="00F84A1A" w:rsidP="00793876">
      <w:pPr>
        <w:pStyle w:val="a3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систематичность и последовательность;</w:t>
      </w:r>
    </w:p>
    <w:p w:rsidR="00F84A1A" w:rsidRPr="00793876" w:rsidRDefault="00F84A1A" w:rsidP="00793876">
      <w:pPr>
        <w:pStyle w:val="a3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максимальное использование различных видов анализаторов (слухового, зрительного, речевого, кинестетического).</w:t>
      </w:r>
    </w:p>
    <w:p w:rsidR="00F84A1A" w:rsidRPr="00793876" w:rsidRDefault="00F84A1A" w:rsidP="00793876">
      <w:pPr>
        <w:spacing w:after="0" w:line="240" w:lineRule="auto"/>
        <w:ind w:right="57" w:firstLine="709"/>
        <w:rPr>
          <w:rFonts w:ascii="Times New Roman" w:hAnsi="Times New Roman" w:cs="Times New Roman"/>
        </w:rPr>
      </w:pP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Особенности развития дошкольников с задержкой психического развития наиболее ярко проявляются в игровой деятельности. У детей снижен интерес к игре, с трудом возникает замысел игры, наблюдается быстрая потеря интереса и усталость пальцев рук [48].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Психологи считают, что каждый период жизни и развития ребенка характеризуется определенным ведущим видом деятельности: в дошкольном возрасте − это игра. Поэтому именно посредством дидактических игр можно достичь желаемого результата: развивать познавательные процессы у детей (внимание, память, мышление), сформировать у детей − дошкольников первоначальные навыки счета, письма, чтения</w:t>
      </w:r>
      <w:proofErr w:type="gramStart"/>
      <w:r w:rsidRPr="00793876">
        <w:rPr>
          <w:rFonts w:ascii="Times New Roman" w:hAnsi="Times New Roman" w:cs="Times New Roman"/>
        </w:rPr>
        <w:t>..</w:t>
      </w:r>
      <w:proofErr w:type="gramEnd"/>
    </w:p>
    <w:p w:rsidR="00F84A1A" w:rsidRPr="00793876" w:rsidRDefault="00F84A1A" w:rsidP="00793876">
      <w:pPr>
        <w:tabs>
          <w:tab w:val="left" w:pos="4069"/>
        </w:tabs>
        <w:spacing w:after="0" w:line="240" w:lineRule="auto"/>
        <w:ind w:right="57" w:firstLine="709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Дидактическая игра − это разновидность игр с правилами, специально созданных для обучения и воспитания детей.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С целью исследования произвольного внимания у детей старшего дошкольного возраста с задержкой психического развития, нами были проведены следующие диагностические методики.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База исследования проводилась в «Центре развития ребенка – детский сад № 156» в городе Магнитогорск, группа компенсирующего вида  «Страна чудес».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В исследовании принимали участие дети из старшей группы, в количестве 10 человек с диагнозом задержка психического развития, 4 из которых девочки и 6 мальчиков в возрасте 6-7 лет.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В ходе исследования мы изучили необходимую и актуальную научную литературу, которая представлена в теоретическом аспекте. Затем нами было изучена исследовательская деятельность </w:t>
      </w:r>
      <w:proofErr w:type="gramStart"/>
      <w:r w:rsidRPr="00793876">
        <w:rPr>
          <w:rFonts w:ascii="Times New Roman" w:hAnsi="Times New Roman" w:cs="Times New Roman"/>
        </w:rPr>
        <w:t>ученых</w:t>
      </w:r>
      <w:proofErr w:type="gramEnd"/>
      <w:r w:rsidRPr="00793876">
        <w:rPr>
          <w:rFonts w:ascii="Times New Roman" w:hAnsi="Times New Roman" w:cs="Times New Roman"/>
        </w:rPr>
        <w:t xml:space="preserve"> в которых были представлены исследования уровня </w:t>
      </w:r>
      <w:proofErr w:type="spellStart"/>
      <w:r w:rsidRPr="00793876">
        <w:rPr>
          <w:rFonts w:ascii="Times New Roman" w:hAnsi="Times New Roman" w:cs="Times New Roman"/>
        </w:rPr>
        <w:t>сформированости</w:t>
      </w:r>
      <w:proofErr w:type="spellEnd"/>
      <w:r w:rsidRPr="00793876">
        <w:rPr>
          <w:rFonts w:ascii="Times New Roman" w:hAnsi="Times New Roman" w:cs="Times New Roman"/>
        </w:rPr>
        <w:t xml:space="preserve"> произвольного внимания у детей с ЗПР.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Этапы исследования: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1 этапом (декабрь 2021г.) исследования являлось, выбор диагностических методик. Проведения диагностики. Анализ диагностических исследований по уровню развития произвольного внимания у детей.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2 этапом (январь – апрель 2022г.) исследования являлось, создания и применения комплекса диагностических игр, </w:t>
      </w:r>
      <w:proofErr w:type="gramStart"/>
      <w:r w:rsidRPr="00793876">
        <w:rPr>
          <w:rFonts w:ascii="Times New Roman" w:hAnsi="Times New Roman" w:cs="Times New Roman"/>
        </w:rPr>
        <w:t>направленное</w:t>
      </w:r>
      <w:proofErr w:type="gramEnd"/>
      <w:r w:rsidRPr="00793876">
        <w:rPr>
          <w:rFonts w:ascii="Times New Roman" w:hAnsi="Times New Roman" w:cs="Times New Roman"/>
        </w:rPr>
        <w:t xml:space="preserve"> на развития произвольного внимания у старших дошкольников.</w:t>
      </w:r>
    </w:p>
    <w:p w:rsidR="00F84A1A" w:rsidRPr="00793876" w:rsidRDefault="00F84A1A" w:rsidP="00793876">
      <w:pPr>
        <w:pStyle w:val="a3"/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3 этапом (май 2022г.) исследования являлось, проведения повторного диагностического исследования по уровню развития произвольного внимания у детей и </w:t>
      </w:r>
      <w:proofErr w:type="spellStart"/>
      <w:r w:rsidRPr="00793876">
        <w:rPr>
          <w:rFonts w:ascii="Times New Roman" w:hAnsi="Times New Roman" w:cs="Times New Roman"/>
        </w:rPr>
        <w:t>сформироваиня</w:t>
      </w:r>
      <w:proofErr w:type="spellEnd"/>
      <w:r w:rsidRPr="00793876">
        <w:rPr>
          <w:rFonts w:ascii="Times New Roman" w:hAnsi="Times New Roman" w:cs="Times New Roman"/>
        </w:rPr>
        <w:t xml:space="preserve"> выводов о проделанной работе.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Для реализации данных этапов нами была дана информация для </w:t>
      </w:r>
      <w:proofErr w:type="gramStart"/>
      <w:r w:rsidRPr="00793876">
        <w:rPr>
          <w:rFonts w:ascii="Times New Roman" w:hAnsi="Times New Roman" w:cs="Times New Roman"/>
        </w:rPr>
        <w:t>педагогов</w:t>
      </w:r>
      <w:proofErr w:type="gramEnd"/>
      <w:r w:rsidRPr="00793876">
        <w:rPr>
          <w:rFonts w:ascii="Times New Roman" w:hAnsi="Times New Roman" w:cs="Times New Roman"/>
        </w:rPr>
        <w:t xml:space="preserve"> работающих с данными деть о принадлежности и цели нашего исследования. Были обговорены все условия работы и детали ее проведения. Дети заранее были предупреждены о проведении нами занятия.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Диагностика проводилась с каждым ребенком индивидуально, с опорой на норы и правила, а также с учетом возрастных особенностей детей. Разрешение на проведения данного рода занятий с каждым ребенком заранее были соглашены с родителями данных детей. В ходе </w:t>
      </w:r>
      <w:r w:rsidRPr="00793876">
        <w:rPr>
          <w:rFonts w:ascii="Times New Roman" w:hAnsi="Times New Roman" w:cs="Times New Roman"/>
        </w:rPr>
        <w:lastRenderedPageBreak/>
        <w:t>проведения диагностических методик детям давали отдых в 10 минут после каждой методики. Для каждого ребенка нами было соблюдено правило единого требования, то есть к каждому ребенку выдвигались одинаковые условия в проведении диагностики.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Все диагностические методики проводились в первой половине дня, после завтрака. Обследование каждой методики занимало не больше 15 минут, после отводилось время на отдых.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Чтобы подтвердить гипотезу данной научной работы, нам необходимо решить следующие исследовательские задачи:</w:t>
      </w:r>
    </w:p>
    <w:p w:rsidR="00F84A1A" w:rsidRPr="00793876" w:rsidRDefault="00F84A1A" w:rsidP="007938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подобрать диагностические методики, направленные на выявления уровня произвольного внимания, с учетом возраста каждого исследуемого ребенка;</w:t>
      </w:r>
    </w:p>
    <w:p w:rsidR="00F84A1A" w:rsidRPr="00793876" w:rsidRDefault="00F84A1A" w:rsidP="007938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выявить уровень </w:t>
      </w:r>
      <w:proofErr w:type="spellStart"/>
      <w:r w:rsidRPr="00793876">
        <w:rPr>
          <w:rFonts w:ascii="Times New Roman" w:hAnsi="Times New Roman" w:cs="Times New Roman"/>
        </w:rPr>
        <w:t>сформироаности</w:t>
      </w:r>
      <w:proofErr w:type="spellEnd"/>
      <w:r w:rsidRPr="00793876">
        <w:rPr>
          <w:rFonts w:ascii="Times New Roman" w:hAnsi="Times New Roman" w:cs="Times New Roman"/>
        </w:rPr>
        <w:t xml:space="preserve"> произвольного внимания у каждого ребенка;</w:t>
      </w:r>
    </w:p>
    <w:p w:rsidR="00F84A1A" w:rsidRPr="00793876" w:rsidRDefault="00F84A1A" w:rsidP="007938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подобрать комплекс диагностических игр, который повысит уровень развития произвольного внимания у детей с задержкой психического развития, разработать методических рекомендаций для родителей и педагогов согласно данному комплексу;</w:t>
      </w:r>
    </w:p>
    <w:p w:rsidR="00F84A1A" w:rsidRPr="00793876" w:rsidRDefault="00F84A1A" w:rsidP="007938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провести повторную диагностику по тем же методикам, что и в начале исследования;</w:t>
      </w:r>
    </w:p>
    <w:p w:rsidR="00F84A1A" w:rsidRPr="00793876" w:rsidRDefault="00F84A1A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</w:rPr>
        <w:t>Для выявления уровня развития произвольного внимания использовались следующие диагностические методики: Л.</w:t>
      </w: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И. </w:t>
      </w:r>
      <w:proofErr w:type="spellStart"/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Малашинская</w:t>
      </w:r>
      <w:proofErr w:type="spellEnd"/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и А.А. Осипова</w:t>
      </w:r>
      <w:r w:rsidRPr="00793876">
        <w:rPr>
          <w:rFonts w:ascii="Times New Roman" w:hAnsi="Times New Roman" w:cs="Times New Roman"/>
        </w:rPr>
        <w:t xml:space="preserve"> «Треугольники»</w:t>
      </w: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 xml:space="preserve">Р.С. </w:t>
      </w:r>
      <w:proofErr w:type="spellStart"/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>Немов</w:t>
      </w:r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>а</w:t>
      </w:r>
      <w:proofErr w:type="spellEnd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 xml:space="preserve">«Запомни и расставь точки», </w:t>
      </w:r>
      <w:r w:rsidRPr="00793876">
        <w:rPr>
          <w:rFonts w:ascii="Times New Roman" w:hAnsi="Times New Roman" w:cs="Times New Roman"/>
          <w:color w:val="000000"/>
          <w:shd w:val="clear" w:color="auto" w:fill="FFFFFF"/>
        </w:rPr>
        <w:t>А. Рея «Тест переплетенных линий».</w:t>
      </w:r>
    </w:p>
    <w:p w:rsidR="00793876" w:rsidRPr="00793876" w:rsidRDefault="00793876" w:rsidP="00793876">
      <w:pPr>
        <w:pStyle w:val="a3"/>
        <w:spacing w:after="0" w:line="240" w:lineRule="auto"/>
        <w:ind w:left="0" w:right="57" w:firstLine="709"/>
        <w:jc w:val="both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Первая диагностическая методика «Треугольники» созданная Л.И. </w:t>
      </w:r>
      <w:proofErr w:type="spellStart"/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Малашинская</w:t>
      </w:r>
      <w:proofErr w:type="spellEnd"/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и А.А. Осипова, в 2001 [</w:t>
      </w:r>
      <w:r w:rsidRPr="00793876">
        <w:rPr>
          <w:rFonts w:ascii="Times New Roman" w:hAnsi="Times New Roman" w:cs="Times New Roman"/>
        </w:rPr>
        <w:t>29</w:t>
      </w: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]. </w:t>
      </w:r>
    </w:p>
    <w:p w:rsidR="00793876" w:rsidRPr="00793876" w:rsidRDefault="00793876" w:rsidP="007938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>Проанализировав данные первой диагностической методики, отмечается, что у 20% исследуемых детей наблюдается высокий уровень развития произвольного внимания, у 40% детей средний уровень и у 40% низкий уровень.</w:t>
      </w:r>
    </w:p>
    <w:p w:rsidR="00793876" w:rsidRPr="00793876" w:rsidRDefault="00793876" w:rsidP="00793876">
      <w:pPr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</w:rPr>
        <w:t xml:space="preserve">Второй диагностической методикой нами было выбрано </w:t>
      </w:r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 xml:space="preserve">«Запомни и расставь точки» </w:t>
      </w:r>
      <w:proofErr w:type="gramStart"/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>созданная</w:t>
      </w:r>
      <w:proofErr w:type="gramEnd"/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 xml:space="preserve"> Р.С. </w:t>
      </w:r>
      <w:proofErr w:type="spellStart"/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>Немов</w:t>
      </w:r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>ым</w:t>
      </w:r>
      <w:proofErr w:type="spellEnd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 xml:space="preserve">, в </w:t>
      </w: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>2001 году [</w:t>
      </w:r>
      <w:r w:rsidRPr="00793876">
        <w:rPr>
          <w:rFonts w:ascii="Times New Roman" w:eastAsia="Times New Roman" w:hAnsi="Times New Roman" w:cs="Times New Roman"/>
          <w:color w:val="000000"/>
        </w:rPr>
        <w:t>28</w:t>
      </w: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>].</w:t>
      </w:r>
    </w:p>
    <w:p w:rsidR="00793876" w:rsidRPr="00793876" w:rsidRDefault="00793876" w:rsidP="00793876">
      <w:pPr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</w:rPr>
        <w:t xml:space="preserve">Исходя из анализа таблицы диагностической методики Р.С, </w:t>
      </w:r>
      <w:proofErr w:type="spellStart"/>
      <w:r w:rsidRPr="00793876">
        <w:rPr>
          <w:rFonts w:ascii="Times New Roman" w:hAnsi="Times New Roman" w:cs="Times New Roman"/>
        </w:rPr>
        <w:t>Немова</w:t>
      </w:r>
      <w:proofErr w:type="spellEnd"/>
      <w:r w:rsidRPr="00793876">
        <w:rPr>
          <w:rFonts w:ascii="Times New Roman" w:hAnsi="Times New Roman" w:cs="Times New Roman"/>
        </w:rPr>
        <w:t xml:space="preserve"> были получены следующие процентные соотношения: высокий уровень развития произвольного внимания наблюдается 20% исследуемых детей, у 20% детей выявлен средний уровень, низкий уровень развития произвольного внимания выявлен у 60% детей.</w:t>
      </w:r>
    </w:p>
    <w:p w:rsidR="00793876" w:rsidRPr="00793876" w:rsidRDefault="00793876" w:rsidP="00793876">
      <w:pPr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eastAsia="Times New Roman" w:hAnsi="Times New Roman" w:cs="Times New Roman"/>
          <w:color w:val="000000"/>
        </w:rPr>
        <w:t xml:space="preserve">Заключающей диагностической методикой стал </w:t>
      </w: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«Тест переплетенных линий» А. Рея, созданный в 1958 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[</w:t>
      </w:r>
      <w:r w:rsidRPr="00793876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gramEnd"/>
      <w:r w:rsidRPr="00793876">
        <w:rPr>
          <w:rFonts w:ascii="Times New Roman" w:hAnsi="Times New Roman" w:cs="Times New Roman"/>
          <w:iCs/>
          <w:shd w:val="clear" w:color="auto" w:fill="FFFFFF"/>
        </w:rPr>
        <w:t>45].</w:t>
      </w:r>
    </w:p>
    <w:p w:rsidR="00793876" w:rsidRPr="00793876" w:rsidRDefault="00793876" w:rsidP="00793876">
      <w:pPr>
        <w:pStyle w:val="a3"/>
        <w:spacing w:after="0" w:line="240" w:lineRule="auto"/>
        <w:ind w:left="0" w:right="57" w:firstLine="709"/>
        <w:jc w:val="both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>По данным исследования диагностической методики А. Рея мы наблюдаем следующие результаты, высокий уровень отмечается у 10% детей, средний уровень развития произвольного внимания наблюдается у 40% исследуемых и у 50% детей замечается низкий уровень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Целью методики является посмотреть уровень развития переключаемого внимания у детей старшего дошкольного возраста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На первом этапе работы с детьми, мы  подобрали задания с несложным выполнением, такие как «Найди тень», «Обитатели Северного Ледовитого океана», «Найди дельфинов», «Найди одинаковых </w:t>
      </w:r>
      <w:proofErr w:type="spell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смешариков</w:t>
      </w:r>
      <w:proofErr w:type="spell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», «Найди дорожку», «Кто лишний в сказке?», «Из какой сказки?», «Трактор», «Съедобное и несъедобное», «Исключить лишнее», «Что слышно?», «Внимательные руку», «Смотри и замечай», «Определи сладкое, соленое, кислое», «Что нужно и не нужно», «Только на букву».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Данные игры проводились на индивидуальных и групповых занятиях посвященных определенной тематикой недели. Для всех занятий были составлены 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конспекты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посвященные определенной теме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На второй недели мы уже учитывали ошибки прошлой недели и подобрали 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игры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которые точно заинтересуют детей. Так как тема недели оказалось достаточна интересной, «Зимние забавы»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мы подобрали игры по интересам детей, узнав заранее у воспитателя какой мультик деткам больше нравится, и помучив ответ: «</w:t>
      </w:r>
      <w:proofErr w:type="spell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Смешарики</w:t>
      </w:r>
      <w:proofErr w:type="spell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», нами были разработаны игры с данными персонажами. При проведении дидактической игры «Найди одинаковых </w:t>
      </w:r>
      <w:proofErr w:type="spell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смешариков</w:t>
      </w:r>
      <w:proofErr w:type="spell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» мы подобрали изображения персонажей данного мультика в различных зимних одеяниях. Один из персонажей повторялся. Деткам было необходимо отыскать этого персонажа и ответить на вопрос: «Чем занимается каждый </w:t>
      </w:r>
      <w:proofErr w:type="spell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смешарик</w:t>
      </w:r>
      <w:proofErr w:type="spell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зимой?». Дети с большим удовольствием выполняли данное задание. Также проводилась еще одна дидактическая игра «Найди дорожку», деткам было необходимо помочь </w:t>
      </w:r>
      <w:proofErr w:type="spell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Совунье</w:t>
      </w:r>
      <w:proofErr w:type="spell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добраться до дома по правильной дорожке.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Первый этап проведения занятий у нас занял 1,5 месяца. После прохождения данного этапа с уверенностью можно сказать, что мы нашли общий язык с детьми, каждое новое занятие детки ждали. Педагоги также отмечали заметную разницу в развитии внимания у детей, они стали </w:t>
      </w:r>
      <w:r w:rsidRPr="0079387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более внимательны, снизился уровень отвлекаемости, ошибки в заданиях совершаются намного реже.  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На втором этапе нашей исследовательской работы мы решили усложнить задания, так как дети выполняют дидактические игры первого уровня с легкостью и ребятам становятся не интересно. Второй этап исследовательской работы начался с недели «Добрых дел», нами было принято решение ввести в план занятий дидактические игры, такие как «Найди отличие», «Мячики». Данные игры сосчитались с пальчиковыми и физическими минутками, что благотворно повлияло на развития произвольного внимания. 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>На недели «Человек по имени Я» были выбраны задания посвященные организму человека. До проведения нашего занятия на групповых встречах воспитатель и дефектолог объясняли ребятам, как работает организм человека. Нами были выбраны следующие дидактические игры, «Органы чувств» и «По новым местам». Детям очень понравились данные дидактические игры, занятие прошло в веселой форме.</w:t>
      </w:r>
    </w:p>
    <w:p w:rsidR="00793876" w:rsidRPr="00793876" w:rsidRDefault="00793876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На недели посвященной диким животным, мы проводили индивидуальные занятия.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С детьми мы отправились в путешествие по диким метам нашей планеты, вспомнили названия некоторых животных и повторили, правела безопасности 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встречи с диким животным.</w:t>
      </w:r>
    </w:p>
    <w:p w:rsidR="00F84A1A" w:rsidRPr="00793876" w:rsidRDefault="00F84A1A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>При проведении повторного диагностического исследования нами была замечена положительная динамика в уровне развития произвольного внимания у старших дошкольников с ЗПР. Рассмотрим каждую диагностическую методику подробно.</w:t>
      </w:r>
    </w:p>
    <w:p w:rsidR="00F84A1A" w:rsidRPr="00793876" w:rsidRDefault="00F84A1A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Методика </w:t>
      </w:r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Л.И. </w:t>
      </w:r>
      <w:proofErr w:type="spellStart"/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Малашинской</w:t>
      </w:r>
      <w:proofErr w:type="spellEnd"/>
      <w:r w:rsidRPr="00793876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и А.А. Осиповой «Треугольники» при первом диагностическом исследование показала следующие результаты, </w:t>
      </w:r>
      <w:r w:rsidRPr="00793876">
        <w:rPr>
          <w:rFonts w:ascii="Times New Roman" w:hAnsi="Times New Roman" w:cs="Times New Roman"/>
        </w:rPr>
        <w:t xml:space="preserve">высокий уровень развития произвольного внимания  зафиксирован у 20% исследуемых детей, у 40% детей средний уровень и низкий уровень наблюдался у 40% детей. При проведении повторной диагностики мы наблюдаем </w:t>
      </w:r>
      <w:proofErr w:type="gramStart"/>
      <w:r w:rsidRPr="00793876">
        <w:rPr>
          <w:rFonts w:ascii="Times New Roman" w:hAnsi="Times New Roman" w:cs="Times New Roman"/>
        </w:rPr>
        <w:t>положительную</w:t>
      </w:r>
      <w:proofErr w:type="gramEnd"/>
      <w:r w:rsidRPr="00793876">
        <w:rPr>
          <w:rFonts w:ascii="Times New Roman" w:hAnsi="Times New Roman" w:cs="Times New Roman"/>
        </w:rPr>
        <w:t xml:space="preserve"> динамики и результаты после проведения не могут нас не радовать, у 40% детей мы диагностировали высокий уровень развития произвольного внимания и у 60% наблюдается средний уровень. Таким образом, нами были замечены следующие показатели, дети у которых ранее был зафиксирован низкий уровень развития </w:t>
      </w:r>
      <w:proofErr w:type="gramStart"/>
      <w:r w:rsidRPr="00793876">
        <w:rPr>
          <w:rFonts w:ascii="Times New Roman" w:hAnsi="Times New Roman" w:cs="Times New Roman"/>
        </w:rPr>
        <w:t>произвольного</w:t>
      </w:r>
      <w:proofErr w:type="gramEnd"/>
      <w:r w:rsidRPr="00793876">
        <w:rPr>
          <w:rFonts w:ascii="Times New Roman" w:hAnsi="Times New Roman" w:cs="Times New Roman"/>
        </w:rPr>
        <w:t xml:space="preserve"> внимания поднялся до среднего и у не многих детей со среднего на высокий уровень, низкого уровня при проведении повторной диагностики не зафиксировано.</w:t>
      </w:r>
    </w:p>
    <w:p w:rsidR="00F84A1A" w:rsidRPr="00793876" w:rsidRDefault="00F84A1A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</w:rPr>
        <w:t xml:space="preserve">Следующей диагностической методикой было </w:t>
      </w:r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 xml:space="preserve">«Запомни и расставь точки» Р.С. </w:t>
      </w:r>
      <w:proofErr w:type="spellStart"/>
      <w:r w:rsidRPr="00793876">
        <w:rPr>
          <w:rStyle w:val="c5"/>
          <w:rFonts w:ascii="Times New Roman" w:hAnsi="Times New Roman" w:cs="Times New Roman"/>
          <w:color w:val="000000"/>
          <w:shd w:val="clear" w:color="auto" w:fill="FFFFFF"/>
        </w:rPr>
        <w:t>Немов</w:t>
      </w:r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>а</w:t>
      </w:r>
      <w:proofErr w:type="spellEnd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  <w:proofErr w:type="gramStart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>При</w:t>
      </w:r>
      <w:proofErr w:type="gramEnd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 xml:space="preserve"> проведения первичной диагностики нами были отмечены следующие процентные результаты, высокий уровень наблюдается у 20% исследуемых детей, у 60% низкий уровень и у 20% средний. Но по результатам вторичной диагностики мы наблюдаем увеличения уровня развития произвольного внимания по следующим результатам, высокий уровень зафиксирован у 40% детей и 60% средний уровень, низкого уровня не наблюдается. По данным результатам мы делает вывод, что у исследуемых детей повысился уровень развития произвольного внимания.</w:t>
      </w:r>
    </w:p>
    <w:p w:rsidR="00F84A1A" w:rsidRPr="00793876" w:rsidRDefault="00F84A1A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 xml:space="preserve">Заключительной диагностической </w:t>
      </w:r>
      <w:proofErr w:type="gramStart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>методикой</w:t>
      </w:r>
      <w:proofErr w:type="gramEnd"/>
      <w:r w:rsidRPr="00793876">
        <w:rPr>
          <w:rStyle w:val="c4"/>
          <w:rFonts w:ascii="Times New Roman" w:hAnsi="Times New Roman" w:cs="Times New Roman"/>
          <w:iCs/>
          <w:color w:val="000000"/>
          <w:shd w:val="clear" w:color="auto" w:fill="FFFFFF"/>
        </w:rPr>
        <w:t xml:space="preserve"> что в первичном, что во вторичном исследовании был выбран </w:t>
      </w: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«Тест переплетенных линий» А. Рея. По данным первичной диагностики выделены сдающие результаты,  высокий уровень отмечается у 10% исследуемых детей, у 50% низкий уровень и у 40% средний. Если посмотреть на данные повторного диагностического исследования, то мы видим следующие результаты 80% детей 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по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данной</w:t>
      </w:r>
      <w:proofErr w:type="gram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диагностики, показали высокий уровень развития произвольного внимания и 20% высокий. Мы наблюдаем повышения уровня развития.</w:t>
      </w:r>
    </w:p>
    <w:p w:rsidR="00F84A1A" w:rsidRPr="00793876" w:rsidRDefault="00F84A1A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Проанализировав все данные как первичного, так и вторичного диагностического исследования, делаем следующее заключение, что коррекционно-педагогическая работа по развитию произвольного внимания у старших дошкольников посредствам комплексной </w:t>
      </w:r>
      <w:proofErr w:type="spellStart"/>
      <w:r w:rsidRPr="00793876">
        <w:rPr>
          <w:rFonts w:ascii="Times New Roman" w:hAnsi="Times New Roman" w:cs="Times New Roman"/>
          <w:color w:val="000000"/>
          <w:shd w:val="clear" w:color="auto" w:fill="FFFFFF"/>
        </w:rPr>
        <w:t>сформированости</w:t>
      </w:r>
      <w:proofErr w:type="spellEnd"/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диагностических игр способствует повышению уровня его развития.</w:t>
      </w:r>
    </w:p>
    <w:p w:rsidR="00F84A1A" w:rsidRPr="00793876" w:rsidRDefault="00F84A1A" w:rsidP="00793876">
      <w:pPr>
        <w:pStyle w:val="a3"/>
        <w:widowControl w:val="0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876">
        <w:rPr>
          <w:rFonts w:ascii="Times New Roman" w:hAnsi="Times New Roman" w:cs="Times New Roman"/>
          <w:color w:val="000000"/>
          <w:shd w:val="clear" w:color="auto" w:fill="FFFFFF"/>
        </w:rPr>
        <w:t>Исходя из</w:t>
      </w:r>
      <w:r w:rsidR="00793876"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 этого выдвинутой нами цели работы </w:t>
      </w:r>
      <w:r w:rsidRPr="00793876">
        <w:rPr>
          <w:rFonts w:ascii="Times New Roman" w:hAnsi="Times New Roman" w:cs="Times New Roman"/>
          <w:color w:val="000000"/>
          <w:shd w:val="clear" w:color="auto" w:fill="FFFFFF"/>
        </w:rPr>
        <w:t xml:space="preserve">в начале исследования, что </w:t>
      </w:r>
      <w:r w:rsidRPr="00793876">
        <w:rPr>
          <w:rFonts w:ascii="Times New Roman" w:hAnsi="Times New Roman" w:cs="Times New Roman"/>
        </w:rPr>
        <w:t>включение дидактических игр в коррекционно-педагогическую работу с детьми с задержкой психического развития будет способствовать у них успешному развитию произвольного внимания.</w:t>
      </w:r>
    </w:p>
    <w:p w:rsidR="00F84A1A" w:rsidRPr="00793876" w:rsidRDefault="00F84A1A" w:rsidP="00793876">
      <w:pPr>
        <w:tabs>
          <w:tab w:val="left" w:pos="4069"/>
        </w:tabs>
        <w:spacing w:after="0" w:line="240" w:lineRule="auto"/>
        <w:ind w:right="57" w:firstLine="709"/>
        <w:rPr>
          <w:rFonts w:ascii="Times New Roman" w:hAnsi="Times New Roman" w:cs="Times New Roman"/>
        </w:rPr>
      </w:pPr>
    </w:p>
    <w:sectPr w:rsidR="00F84A1A" w:rsidRPr="0079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0D30"/>
    <w:multiLevelType w:val="hybridMultilevel"/>
    <w:tmpl w:val="368AC6BE"/>
    <w:lvl w:ilvl="0" w:tplc="3734307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961B13"/>
    <w:multiLevelType w:val="hybridMultilevel"/>
    <w:tmpl w:val="A5BE0F56"/>
    <w:lvl w:ilvl="0" w:tplc="3734307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083E7E"/>
    <w:multiLevelType w:val="hybridMultilevel"/>
    <w:tmpl w:val="AEFEDF08"/>
    <w:lvl w:ilvl="0" w:tplc="3734307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4A1A"/>
    <w:rsid w:val="00793876"/>
    <w:rsid w:val="00F8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1A"/>
    <w:pPr>
      <w:ind w:left="720"/>
      <w:contextualSpacing/>
    </w:pPr>
  </w:style>
  <w:style w:type="character" w:customStyle="1" w:styleId="c0">
    <w:name w:val="c0"/>
    <w:basedOn w:val="a0"/>
    <w:rsid w:val="00F84A1A"/>
  </w:style>
  <w:style w:type="character" w:customStyle="1" w:styleId="c5">
    <w:name w:val="c5"/>
    <w:basedOn w:val="a0"/>
    <w:rsid w:val="00F84A1A"/>
  </w:style>
  <w:style w:type="character" w:customStyle="1" w:styleId="c4">
    <w:name w:val="c4"/>
    <w:basedOn w:val="a0"/>
    <w:rsid w:val="00F8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2</cp:revision>
  <dcterms:created xsi:type="dcterms:W3CDTF">2024-03-20T10:59:00Z</dcterms:created>
  <dcterms:modified xsi:type="dcterms:W3CDTF">2024-03-20T11:18:00Z</dcterms:modified>
</cp:coreProperties>
</file>