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55" w:rsidRDefault="00824DF7" w:rsidP="00824DF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24DF7">
        <w:rPr>
          <w:rFonts w:ascii="Times New Roman" w:hAnsi="Times New Roman" w:cs="Times New Roman"/>
          <w:b/>
          <w:sz w:val="32"/>
          <w:szCs w:val="28"/>
        </w:rPr>
        <w:t>Роль лепки в развитии ребёнка.</w:t>
      </w:r>
    </w:p>
    <w:p w:rsidR="00824DF7" w:rsidRDefault="00824DF7" w:rsidP="00824DF7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Лепка </w:t>
      </w:r>
      <w:r>
        <w:rPr>
          <w:rStyle w:val="c0"/>
          <w:color w:val="000000"/>
          <w:sz w:val="28"/>
          <w:szCs w:val="28"/>
        </w:rPr>
        <w:t>– это один из видов изобразительного творчества, в котором из пластических материалов создаются объемные образы и целые композиции.</w:t>
      </w:r>
    </w:p>
    <w:p w:rsidR="00824DF7" w:rsidRDefault="00824DF7" w:rsidP="00824DF7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Техника лепки богатая и разнообразная и при этом доступная всем.</w:t>
      </w:r>
    </w:p>
    <w:p w:rsidR="00824DF7" w:rsidRDefault="00824DF7" w:rsidP="00824DF7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Лепка </w:t>
      </w:r>
      <w:r>
        <w:rPr>
          <w:rStyle w:val="c0"/>
          <w:color w:val="000000"/>
          <w:sz w:val="28"/>
          <w:szCs w:val="28"/>
        </w:rPr>
        <w:t>– самый осязательный вид художественного творчества. Реб</w:t>
      </w:r>
      <w:r>
        <w:rPr>
          <w:rStyle w:val="c1"/>
          <w:rFonts w:ascii="Cambria" w:hAnsi="Cambria"/>
          <w:color w:val="000000"/>
          <w:sz w:val="28"/>
          <w:szCs w:val="28"/>
        </w:rPr>
        <w:t>ё</w:t>
      </w:r>
      <w:r>
        <w:rPr>
          <w:rStyle w:val="c0"/>
          <w:color w:val="000000"/>
          <w:sz w:val="28"/>
          <w:szCs w:val="28"/>
        </w:rPr>
        <w:t>нок не только видит то, что создал, но и трогает, бер</w:t>
      </w:r>
      <w:r>
        <w:rPr>
          <w:rStyle w:val="c1"/>
          <w:rFonts w:ascii="Cambria" w:hAnsi="Cambria"/>
          <w:color w:val="000000"/>
          <w:sz w:val="28"/>
          <w:szCs w:val="28"/>
        </w:rPr>
        <w:t>е</w:t>
      </w:r>
      <w:r>
        <w:rPr>
          <w:rStyle w:val="c0"/>
          <w:color w:val="000000"/>
          <w:sz w:val="28"/>
          <w:szCs w:val="28"/>
        </w:rPr>
        <w:t xml:space="preserve">т в руки и по мере необходимости изменяет. Основными инструментами в лепке являются ручки ребёнка и его фантазия. </w:t>
      </w:r>
      <w:r w:rsidR="009B1EBF">
        <w:rPr>
          <w:rStyle w:val="c0"/>
          <w:color w:val="000000"/>
          <w:sz w:val="28"/>
          <w:szCs w:val="28"/>
        </w:rPr>
        <w:t xml:space="preserve">Следовательно, насколько хорошо он владеет своими руками, настолько лучше получиться изобразить задуманное. </w:t>
      </w:r>
      <w:r>
        <w:rPr>
          <w:rStyle w:val="c0"/>
          <w:color w:val="000000"/>
          <w:sz w:val="28"/>
          <w:szCs w:val="28"/>
        </w:rPr>
        <w:t xml:space="preserve"> Из одного комка пластилина можно создать бесконечное множество образов, каждый раз находить новые варианты и способы, даже без участия педагогов и родителей. </w:t>
      </w:r>
    </w:p>
    <w:p w:rsidR="009B1EBF" w:rsidRDefault="009B1EBF" w:rsidP="00824DF7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Лепка из пластилина </w:t>
      </w:r>
      <w:r>
        <w:rPr>
          <w:rStyle w:val="c0"/>
          <w:color w:val="000000"/>
          <w:sz w:val="28"/>
          <w:szCs w:val="28"/>
          <w:shd w:val="clear" w:color="auto" w:fill="FFFFFF"/>
        </w:rPr>
        <w:t>- занятие не только очень приятное, но и полезное для крохи от года. Во время лепки развивается правое полушарие головного мозга, которое отвечает за творческое мышление, стабилизируется нервная система.</w:t>
      </w:r>
    </w:p>
    <w:p w:rsidR="003D19B1" w:rsidRDefault="003D19B1" w:rsidP="003D19B1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Занятия лепкой комплексно воздействуют на развитие реб</w:t>
      </w:r>
      <w:r>
        <w:rPr>
          <w:rStyle w:val="c1"/>
          <w:rFonts w:ascii="Cambria" w:hAnsi="Cambria"/>
          <w:b/>
          <w:bCs/>
          <w:color w:val="000000"/>
          <w:sz w:val="28"/>
          <w:szCs w:val="28"/>
        </w:rPr>
        <w:t>ё</w:t>
      </w:r>
      <w:r>
        <w:rPr>
          <w:rStyle w:val="c0"/>
          <w:b/>
          <w:bCs/>
          <w:color w:val="000000"/>
          <w:sz w:val="28"/>
          <w:szCs w:val="28"/>
        </w:rPr>
        <w:t>нка:</w:t>
      </w:r>
    </w:p>
    <w:p w:rsidR="003D19B1" w:rsidRDefault="003D19B1" w:rsidP="003D19B1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Повышает чувствительность.</w:t>
      </w:r>
    </w:p>
    <w:p w:rsidR="003D19B1" w:rsidRDefault="003D19B1" w:rsidP="003D19B1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 время лепки развиваются мелкая моторика пальцев рук, воображение, пространственное мышление, формируются навыки ручного труда, дети учатся координировать движения рук, приобретают сенсорный опыт – чувство пластики, формы, цвета, веса. Это способствуют тонкому восприятию формы, фактуры, цвета, веса, пластики;</w:t>
      </w:r>
    </w:p>
    <w:p w:rsidR="003D19B1" w:rsidRDefault="003D19B1" w:rsidP="003D19B1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Формируют умение планировать работу по реализации замысла, предвидеть результат и достигать его; при необходимости вносить коррективы в первоначальный замысел.</w:t>
      </w:r>
    </w:p>
    <w:p w:rsidR="003D19B1" w:rsidRDefault="003D19B1" w:rsidP="003D19B1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Но самое важное и ценное заключается в том, что лепка наряду с другими видами изобразительного искусства развивает реб</w:t>
      </w:r>
      <w:r>
        <w:rPr>
          <w:rStyle w:val="c1"/>
          <w:rFonts w:ascii="Cambria" w:hAnsi="Cambria"/>
          <w:color w:val="000000"/>
          <w:sz w:val="28"/>
          <w:szCs w:val="28"/>
        </w:rPr>
        <w:t>ё</w:t>
      </w:r>
      <w:r>
        <w:rPr>
          <w:rStyle w:val="c0"/>
          <w:color w:val="000000"/>
          <w:sz w:val="28"/>
          <w:szCs w:val="28"/>
        </w:rPr>
        <w:t>нка эстетически. Он учится видеть, чувствовать, оценивать и созидать по законам красоты.</w:t>
      </w:r>
    </w:p>
    <w:p w:rsidR="003D19B1" w:rsidRDefault="003D19B1" w:rsidP="00824DF7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</w:p>
    <w:p w:rsidR="00824DF7" w:rsidRPr="00824DF7" w:rsidRDefault="00824DF7" w:rsidP="00824DF7">
      <w:pPr>
        <w:rPr>
          <w:rFonts w:ascii="Times New Roman" w:hAnsi="Times New Roman" w:cs="Times New Roman"/>
          <w:sz w:val="28"/>
          <w:szCs w:val="28"/>
        </w:rPr>
      </w:pPr>
    </w:p>
    <w:sectPr w:rsidR="00824DF7" w:rsidRPr="00824DF7" w:rsidSect="009B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24DF7"/>
    <w:rsid w:val="003D19B1"/>
    <w:rsid w:val="00824DF7"/>
    <w:rsid w:val="009B1EBF"/>
    <w:rsid w:val="009B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2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4DF7"/>
  </w:style>
  <w:style w:type="character" w:customStyle="1" w:styleId="c1">
    <w:name w:val="c1"/>
    <w:basedOn w:val="a0"/>
    <w:rsid w:val="00824D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4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Garik</dc:creator>
  <cp:lastModifiedBy>Garik</cp:lastModifiedBy>
  <cp:revision>2</cp:revision>
  <dcterms:created xsi:type="dcterms:W3CDTF">2021-07-08T14:48:00Z</dcterms:created>
  <dcterms:modified xsi:type="dcterms:W3CDTF">2021-07-08T15:19:00Z</dcterms:modified>
</cp:coreProperties>
</file>