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C9" w:rsidRPr="00833EC9" w:rsidRDefault="00833EC9" w:rsidP="00833EC9">
      <w:pPr>
        <w:jc w:val="center"/>
        <w:rPr>
          <w:sz w:val="32"/>
        </w:rPr>
      </w:pPr>
      <w:r w:rsidRPr="00833EC9">
        <w:rPr>
          <w:sz w:val="32"/>
        </w:rPr>
        <w:t>Развитие детей дошкольного возраста</w:t>
      </w:r>
    </w:p>
    <w:p w:rsidR="00833EC9" w:rsidRDefault="00833EC9" w:rsidP="00833EC9">
      <w:r>
        <w:t>Развитие детей дошкольного возраста является одной из самых важных задач для родителей и педагогов. Ранний возраст – это период, в котором формируются основы развития ребенка, его личности, интеллекта и эмоциональной сферы. Поэто</w:t>
      </w:r>
      <w:bookmarkStart w:id="0" w:name="_GoBack"/>
      <w:bookmarkEnd w:id="0"/>
      <w:r>
        <w:t>му важно обеспечить детям оптимальные условия для их роста и развития.</w:t>
      </w:r>
    </w:p>
    <w:p w:rsidR="00833EC9" w:rsidRDefault="00833EC9" w:rsidP="00833EC9">
      <w:r>
        <w:t>Одной из основных областей развития детей дошкольного возраста является развитие речи. В этом возрасте дети активно учатся говорить и общаться. Поэтому важно обеспечить им разнообразие речевых сре</w:t>
      </w:r>
      <w:proofErr w:type="gramStart"/>
      <w:r>
        <w:t>дств дл</w:t>
      </w:r>
      <w:proofErr w:type="gramEnd"/>
      <w:r>
        <w:t>я общения, а также создать условия для развития слухового восприятия и артикуляционных навыков. Для этого можно использовать игры, сказки, песни и другие развивающие занятия.</w:t>
      </w:r>
    </w:p>
    <w:p w:rsidR="00833EC9" w:rsidRDefault="00833EC9" w:rsidP="00833EC9">
      <w:r>
        <w:t>Также важно развивать моторику рук и координацию движений у детей дошкольного возраста. Они активно интересуются миром вокруг себя и хотят все обнаруживать и исследовать. Поэтому важно предоставить им возможность заниматься рисованием, лепкой, конструированием и другими видами творчества. Это поможет развить их творческое мышление, фантазию и мелкую моторику.</w:t>
      </w:r>
    </w:p>
    <w:p w:rsidR="00833EC9" w:rsidRDefault="00833EC9" w:rsidP="00833EC9">
      <w:r>
        <w:t>Кроме того, ранний возраст – это время формирования социальных навыков у детей. Они начинают осознавать себя как членов группы и учатся взаимодействовать с другими детьми. Поэтому важно создавать условия для игр в коллективе, где они могут учиться делиться, слушать друг друга и уважать мнение других.</w:t>
      </w:r>
    </w:p>
    <w:p w:rsidR="00833EC9" w:rsidRDefault="00833EC9" w:rsidP="00833EC9">
      <w:r>
        <w:t>Важно также развивать познавательные навыки у детей дошкольного возраста. Они активно учатся наблюдать и анализировать окружающий мир. Поэтому важно предоставить им возможность исследовать природу, заниматься экспериментами, задавать вопросы и находить ответы на них.</w:t>
      </w:r>
    </w:p>
    <w:p w:rsidR="00833EC9" w:rsidRDefault="00833EC9" w:rsidP="00833EC9">
      <w:r>
        <w:t>Наконец, необходимо учитывать индивидуальные особенности каждого ребенка в его развитии. Каждый ребенок уникален и имеет свои особенности и темп развития. Поэтому важно создать гибкую и индивидуальную программу развития, которая будет учитывать потребности и интересы каждого ребенка.</w:t>
      </w:r>
    </w:p>
    <w:p w:rsidR="00BA106B" w:rsidRDefault="00833EC9" w:rsidP="00833EC9">
      <w:r>
        <w:t xml:space="preserve">Развитие детей дошкольного возраста – это сложный и ответственный процесс, который требует внимания и терпения со стороны родителей и </w:t>
      </w:r>
      <w:r>
        <w:lastRenderedPageBreak/>
        <w:t>педагогов. Однако, с правильным подходом и созданием оптимальных условий, мы можем обеспечить детям лучшие возможности для их роста и развития.</w:t>
      </w:r>
    </w:p>
    <w:sectPr w:rsidR="00BA106B" w:rsidSect="00824F86">
      <w:pgSz w:w="9923" w:h="1445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C9"/>
    <w:rsid w:val="00824F86"/>
    <w:rsid w:val="00833EC9"/>
    <w:rsid w:val="008D6705"/>
    <w:rsid w:val="00B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2024-03-10T16:52:00Z</dcterms:created>
  <dcterms:modified xsi:type="dcterms:W3CDTF">2024-03-10T16:52:00Z</dcterms:modified>
</cp:coreProperties>
</file>