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53" w:rsidRPr="00DE41A0" w:rsidRDefault="00F32053" w:rsidP="00F6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0">
        <w:rPr>
          <w:rFonts w:ascii="Times New Roman" w:hAnsi="Times New Roman" w:cs="Times New Roman"/>
          <w:b/>
          <w:sz w:val="24"/>
          <w:szCs w:val="24"/>
        </w:rPr>
        <w:t>Министерство труда и социального развития Ростовской области Государственное бюджетное учреждение социального обслуживания населения Ростовской области «Социально – реабилитационный центр для несовершеннолетних Сальского района».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2053" w:rsidRPr="003F0DEA" w:rsidTr="004432A9">
        <w:tc>
          <w:tcPr>
            <w:tcW w:w="4785" w:type="dxa"/>
          </w:tcPr>
          <w:p w:rsidR="00F32053" w:rsidRPr="003F0DEA" w:rsidRDefault="00F32053" w:rsidP="0044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Рассмотрено и рекомендовано</w:t>
            </w:r>
          </w:p>
          <w:p w:rsidR="00F32053" w:rsidRPr="003F0DEA" w:rsidRDefault="00F32053" w:rsidP="0044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к утверждению педагогическим советом</w:t>
            </w:r>
          </w:p>
          <w:p w:rsidR="00F32053" w:rsidRPr="003F0DEA" w:rsidRDefault="00F32053" w:rsidP="0044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ГБУСОН РО «СРЦ Сальского района»</w:t>
            </w:r>
          </w:p>
          <w:p w:rsidR="00F32053" w:rsidRPr="003F0DEA" w:rsidRDefault="00F32053" w:rsidP="0044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Протокол №___ от «_____» ___________20___г.</w:t>
            </w:r>
          </w:p>
          <w:p w:rsidR="00F32053" w:rsidRPr="003F0DEA" w:rsidRDefault="00F32053" w:rsidP="0044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053" w:rsidRPr="003F0DEA" w:rsidRDefault="00F32053" w:rsidP="00443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F32053" w:rsidRPr="003F0DEA" w:rsidRDefault="00F32053" w:rsidP="004432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 xml:space="preserve"> «Утверждаю»</w:t>
            </w:r>
          </w:p>
          <w:p w:rsidR="00F32053" w:rsidRPr="003F0DEA" w:rsidRDefault="000C250D" w:rsidP="004432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</w:t>
            </w:r>
            <w:r w:rsidR="00F32053" w:rsidRPr="003F0DE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ГБУСОН РО</w:t>
            </w:r>
          </w:p>
          <w:p w:rsidR="00F32053" w:rsidRPr="003F0DEA" w:rsidRDefault="00F32053" w:rsidP="004432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«СРЦ Сальского района»</w:t>
            </w:r>
          </w:p>
          <w:p w:rsidR="00F32053" w:rsidRPr="003F0DEA" w:rsidRDefault="00F32053" w:rsidP="004432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_________________Е. Г. Ткачева</w:t>
            </w:r>
          </w:p>
          <w:p w:rsidR="00F32053" w:rsidRPr="003F0DEA" w:rsidRDefault="00F32053" w:rsidP="004432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DEA">
              <w:rPr>
                <w:rFonts w:ascii="Times New Roman" w:hAnsi="Times New Roman" w:cs="Times New Roman"/>
                <w:sz w:val="20"/>
                <w:szCs w:val="20"/>
              </w:rPr>
              <w:t>Приказ №_____ от «______» ___________20___г.</w:t>
            </w:r>
          </w:p>
          <w:p w:rsidR="00F32053" w:rsidRPr="003F0DEA" w:rsidRDefault="00F32053" w:rsidP="004432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053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053" w:rsidRDefault="00F32053" w:rsidP="00F32053">
      <w:pPr>
        <w:rPr>
          <w:rFonts w:ascii="Times New Roman" w:hAnsi="Times New Roman" w:cs="Times New Roman"/>
          <w:b/>
          <w:sz w:val="28"/>
          <w:szCs w:val="28"/>
        </w:rPr>
      </w:pPr>
    </w:p>
    <w:p w:rsidR="00F32053" w:rsidRDefault="00F32053" w:rsidP="00F32053">
      <w:pPr>
        <w:rPr>
          <w:rFonts w:ascii="Times New Roman" w:hAnsi="Times New Roman" w:cs="Times New Roman"/>
          <w:b/>
          <w:sz w:val="28"/>
          <w:szCs w:val="28"/>
        </w:rPr>
      </w:pPr>
    </w:p>
    <w:p w:rsidR="00F32053" w:rsidRPr="00DE41A0" w:rsidRDefault="006C61AF" w:rsidP="00187A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41A0">
        <w:rPr>
          <w:rFonts w:ascii="Times New Roman" w:hAnsi="Times New Roman" w:cs="Times New Roman"/>
          <w:b/>
          <w:sz w:val="48"/>
          <w:szCs w:val="48"/>
        </w:rPr>
        <w:t>Социально-педагогический</w:t>
      </w:r>
      <w:r w:rsidR="00296F37">
        <w:rPr>
          <w:rFonts w:ascii="Times New Roman" w:hAnsi="Times New Roman" w:cs="Times New Roman"/>
          <w:b/>
          <w:sz w:val="48"/>
          <w:szCs w:val="48"/>
        </w:rPr>
        <w:t xml:space="preserve"> проект</w:t>
      </w:r>
      <w:r w:rsidRPr="00DE41A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32053" w:rsidRPr="00DE41A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96F37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="0089428A" w:rsidRPr="00DE41A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32053" w:rsidRPr="00DE41A0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0C250D">
        <w:rPr>
          <w:rFonts w:ascii="Times New Roman" w:hAnsi="Times New Roman" w:cs="Times New Roman"/>
          <w:b/>
          <w:sz w:val="48"/>
          <w:szCs w:val="48"/>
        </w:rPr>
        <w:t>Твой</w:t>
      </w:r>
      <w:r w:rsidR="00F32053" w:rsidRPr="00DE41A0">
        <w:rPr>
          <w:rFonts w:ascii="Times New Roman" w:hAnsi="Times New Roman" w:cs="Times New Roman"/>
          <w:b/>
          <w:sz w:val="48"/>
          <w:szCs w:val="48"/>
        </w:rPr>
        <w:t xml:space="preserve"> жизненный выбор»</w:t>
      </w:r>
    </w:p>
    <w:p w:rsidR="00DE41A0" w:rsidRPr="007A2381" w:rsidRDefault="00DE41A0" w:rsidP="00DE41A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7A23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(профилактика ПАВ, жестокого обращения, суицидального поведения у несовершеннолетних)</w:t>
      </w:r>
    </w:p>
    <w:p w:rsidR="00F32053" w:rsidRPr="007A2381" w:rsidRDefault="00F32053" w:rsidP="00F32053">
      <w:pPr>
        <w:rPr>
          <w:rFonts w:ascii="Times New Roman" w:hAnsi="Times New Roman" w:cs="Times New Roman"/>
          <w:b/>
          <w:sz w:val="28"/>
          <w:szCs w:val="28"/>
        </w:rPr>
      </w:pPr>
    </w:p>
    <w:p w:rsidR="00F32053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053" w:rsidRPr="00A448F9" w:rsidRDefault="00187A4D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48F9">
        <w:rPr>
          <w:rFonts w:ascii="Times New Roman" w:hAnsi="Times New Roman" w:cs="Times New Roman"/>
          <w:b/>
          <w:sz w:val="28"/>
          <w:szCs w:val="28"/>
        </w:rPr>
        <w:t>Возраст обучающихся: 13</w:t>
      </w:r>
      <w:r w:rsidR="00F32053" w:rsidRPr="00A448F9">
        <w:rPr>
          <w:rFonts w:ascii="Times New Roman" w:hAnsi="Times New Roman" w:cs="Times New Roman"/>
          <w:b/>
          <w:sz w:val="28"/>
          <w:szCs w:val="28"/>
        </w:rPr>
        <w:t>– 18 лет</w:t>
      </w:r>
    </w:p>
    <w:p w:rsidR="00F32053" w:rsidRPr="003F0DEA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DEA">
        <w:rPr>
          <w:rFonts w:ascii="Times New Roman" w:hAnsi="Times New Roman" w:cs="Times New Roman"/>
          <w:b/>
          <w:sz w:val="28"/>
          <w:szCs w:val="28"/>
        </w:rPr>
        <w:t>Продолжительность освоения: 1 год</w:t>
      </w:r>
    </w:p>
    <w:p w:rsidR="00F32053" w:rsidRPr="003F0DEA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053" w:rsidRPr="003F0DEA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DE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</w:t>
      </w:r>
      <w:r w:rsidRPr="003F0DE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0DEA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F32053" w:rsidRPr="003F0DEA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DEA">
        <w:rPr>
          <w:rFonts w:ascii="Times New Roman" w:hAnsi="Times New Roman" w:cs="Times New Roman"/>
          <w:b/>
          <w:sz w:val="28"/>
          <w:szCs w:val="28"/>
        </w:rPr>
        <w:t>Кириленко Ольга Ивановна</w:t>
      </w:r>
    </w:p>
    <w:p w:rsidR="00F32053" w:rsidRPr="003F0DEA" w:rsidRDefault="00F32053" w:rsidP="00F320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0DEA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ОСД СПП</w:t>
      </w:r>
    </w:p>
    <w:p w:rsidR="00F32053" w:rsidRDefault="00F32053" w:rsidP="00F32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053" w:rsidRDefault="00F32053" w:rsidP="00F320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AF" w:rsidRDefault="00F32053" w:rsidP="006C6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F0DEA">
        <w:rPr>
          <w:rFonts w:ascii="Times New Roman" w:hAnsi="Times New Roman" w:cs="Times New Roman"/>
          <w:b/>
          <w:sz w:val="28"/>
          <w:szCs w:val="28"/>
        </w:rPr>
        <w:t>. Сальск</w:t>
      </w:r>
    </w:p>
    <w:p w:rsidR="00296F37" w:rsidRPr="00B210DA" w:rsidRDefault="00B210DA" w:rsidP="00B21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D87253" w:rsidRPr="000E3B68" w:rsidRDefault="00602D1E" w:rsidP="00476ADB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B6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Паспорт </w:t>
      </w:r>
      <w:r w:rsidR="00477480" w:rsidRPr="000E3B68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D87253" w:rsidRPr="000E3B68" w:rsidTr="00455475">
        <w:trPr>
          <w:trHeight w:val="1075"/>
        </w:trPr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962" w:type="dxa"/>
          </w:tcPr>
          <w:p w:rsidR="00CD7CCF" w:rsidRPr="00F63573" w:rsidRDefault="004432A9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педагогический </w:t>
            </w:r>
            <w:r w:rsidR="00D87253"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920C1">
              <w:rPr>
                <w:rFonts w:ascii="Times New Roman" w:hAnsi="Times New Roman" w:cs="Times New Roman"/>
                <w:sz w:val="24"/>
                <w:szCs w:val="24"/>
              </w:rPr>
              <w:t xml:space="preserve"> «Тв</w:t>
            </w: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ой жизненный выбор»  </w:t>
            </w:r>
            <w:r w:rsidR="00D87253"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ПАВ, жестокого обращения, суицидального поведения у несовершеннолетних) </w:t>
            </w:r>
            <w:r w:rsidR="00D87253"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75" w:rsidRPr="00F63573" w:rsidRDefault="00455475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>Автор  проекта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Кириленко Ольга Ивановна</w:t>
            </w: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Консультанты проекта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Ткачева Е.Г., Артеменко Н.А.</w:t>
            </w:r>
          </w:p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организации 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ГБУСОН РО «СРЦ Сальского района»</w:t>
            </w: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87253" w:rsidRPr="00F63573" w:rsidRDefault="00713B54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Дискуссии, лектории, презентации, диспуты, классные часы, анкетирование</w:t>
            </w:r>
            <w:r w:rsidR="00A43FDB" w:rsidRPr="00F63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CCF" w:rsidRPr="00F63573" w:rsidRDefault="00CD7CCF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проекта:</w:t>
            </w:r>
          </w:p>
        </w:tc>
        <w:tc>
          <w:tcPr>
            <w:tcW w:w="4962" w:type="dxa"/>
          </w:tcPr>
          <w:p w:rsidR="004E75A4" w:rsidRPr="00F63573" w:rsidRDefault="000C250D" w:rsidP="00063A21">
            <w:pPr>
              <w:pStyle w:val="ad"/>
              <w:jc w:val="both"/>
              <w:rPr>
                <w:rStyle w:val="8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63573">
              <w:rPr>
                <w:rStyle w:val="80"/>
                <w:rFonts w:ascii="Times New Roman" w:hAnsi="Times New Roman" w:cs="Times New Roman"/>
                <w:color w:val="auto"/>
                <w:sz w:val="24"/>
                <w:szCs w:val="24"/>
              </w:rPr>
              <w:t>повышение уровня информированнос</w:t>
            </w:r>
            <w:r w:rsidR="00063A21">
              <w:rPr>
                <w:rStyle w:val="8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 получателей социальных услуг </w:t>
            </w:r>
            <w:r w:rsidRPr="00F63573">
              <w:rPr>
                <w:rStyle w:val="80"/>
                <w:rFonts w:ascii="Times New Roman" w:hAnsi="Times New Roman" w:cs="Times New Roman"/>
                <w:color w:val="auto"/>
                <w:sz w:val="24"/>
                <w:szCs w:val="24"/>
              </w:rPr>
              <w:t>об особенностях</w:t>
            </w:r>
            <w:r w:rsidR="004E75A4" w:rsidRPr="00F63573">
              <w:rPr>
                <w:rStyle w:val="8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воздействия  вредных привычек на организм;</w:t>
            </w:r>
          </w:p>
          <w:p w:rsidR="00D87253" w:rsidRPr="00F63573" w:rsidRDefault="004E75A4" w:rsidP="00063A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 противостоять рискованным формам поведения и ответствен</w:t>
            </w:r>
            <w:r w:rsidR="00CD7CCF" w:rsidRPr="00F6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относиться к своему здоровью.</w:t>
            </w:r>
          </w:p>
          <w:p w:rsidR="00CD7CCF" w:rsidRPr="00F63573" w:rsidRDefault="00CD7CCF" w:rsidP="00063A2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43FDB" w:rsidRPr="00F63573" w:rsidRDefault="00A43FDB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- Осуществлять мероприятия по профилактике правонарушений, безнадзорности, формированию здорового образа жизни, воспитанию толерантности и уважению  к правам человека.</w:t>
            </w:r>
          </w:p>
          <w:p w:rsidR="00063A21" w:rsidRDefault="00A43FDB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</w:t>
            </w:r>
            <w:r w:rsidR="00063A21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делать осознанный выбор в любой жизненной ситуации и решать возникшие проблемы самостоятельно.               </w:t>
            </w:r>
          </w:p>
          <w:p w:rsidR="00CD7CCF" w:rsidRPr="00F63573" w:rsidRDefault="00A43FDB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60F6F" w:rsidRPr="00F63573">
              <w:rPr>
                <w:rFonts w:ascii="Times New Roman" w:hAnsi="Times New Roman" w:cs="Times New Roman"/>
                <w:sz w:val="24"/>
                <w:szCs w:val="24"/>
              </w:rPr>
              <w:t>Вести разъяснительную и просветительскую ра</w:t>
            </w:r>
            <w:r w:rsidR="00CD7CCF"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боту с </w:t>
            </w:r>
            <w:r w:rsidR="000C250D" w:rsidRPr="00F63573">
              <w:rPr>
                <w:rFonts w:ascii="Times New Roman" w:hAnsi="Times New Roman" w:cs="Times New Roman"/>
                <w:sz w:val="24"/>
                <w:szCs w:val="24"/>
              </w:rPr>
              <w:t>получателями социальных услуг</w:t>
            </w:r>
            <w:r w:rsidR="00CD7CCF"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250D" w:rsidRPr="00F63573">
              <w:rPr>
                <w:rFonts w:ascii="Times New Roman" w:hAnsi="Times New Roman" w:cs="Times New Roman"/>
                <w:sz w:val="24"/>
                <w:szCs w:val="24"/>
              </w:rPr>
              <w:t>родителями, законными представителями.</w:t>
            </w:r>
          </w:p>
        </w:tc>
      </w:tr>
      <w:tr w:rsidR="00D87253" w:rsidRPr="000E3B68" w:rsidTr="00560F6F">
        <w:tc>
          <w:tcPr>
            <w:tcW w:w="4785" w:type="dxa"/>
          </w:tcPr>
          <w:p w:rsidR="00D87253" w:rsidRPr="000E3B68" w:rsidRDefault="00434F3B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значимость:</w:t>
            </w:r>
          </w:p>
        </w:tc>
        <w:tc>
          <w:tcPr>
            <w:tcW w:w="4962" w:type="dxa"/>
          </w:tcPr>
          <w:p w:rsidR="00D87253" w:rsidRPr="00F63573" w:rsidRDefault="00434F3B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Реализация проекта будет способствовать формированию</w:t>
            </w:r>
            <w:r w:rsidR="00CD7CCF"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CCF" w:rsidRPr="00F63573">
              <w:rPr>
                <w:rFonts w:ascii="Times New Roman" w:hAnsi="Times New Roman" w:cs="Times New Roman"/>
                <w:sz w:val="24"/>
                <w:szCs w:val="24"/>
              </w:rPr>
              <w:t>здоровья, понимания ценности здоровья и здорового образа жизни.</w:t>
            </w:r>
          </w:p>
          <w:p w:rsidR="00CD7CCF" w:rsidRPr="00F63573" w:rsidRDefault="00CD7CCF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434F3B" w:rsidRPr="000E3B68" w:rsidRDefault="00434F3B" w:rsidP="0043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группы: 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D87253" w:rsidRPr="00F63573" w:rsidRDefault="000C250D" w:rsidP="00063A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в возрасте 13 – 18 лет.</w:t>
            </w:r>
          </w:p>
        </w:tc>
      </w:tr>
      <w:tr w:rsidR="00D87253" w:rsidRPr="000E3B68" w:rsidTr="00560F6F">
        <w:tc>
          <w:tcPr>
            <w:tcW w:w="4785" w:type="dxa"/>
          </w:tcPr>
          <w:p w:rsidR="00434F3B" w:rsidRPr="000E3B68" w:rsidRDefault="00434F3B" w:rsidP="0043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реализации проекта: 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34F3B" w:rsidRPr="00F63573" w:rsidRDefault="00434F3B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  1 год</w:t>
            </w:r>
          </w:p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434F3B" w:rsidRPr="000E3B68" w:rsidRDefault="00434F3B" w:rsidP="0043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реализации: 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34F3B" w:rsidRPr="00F63573" w:rsidRDefault="00434F3B" w:rsidP="00063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5, МБОУ СОШ № 21 </w:t>
            </w:r>
          </w:p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253" w:rsidRPr="000E3B68" w:rsidTr="00560F6F">
        <w:tc>
          <w:tcPr>
            <w:tcW w:w="4785" w:type="dxa"/>
          </w:tcPr>
          <w:p w:rsidR="00434F3B" w:rsidRPr="000E3B68" w:rsidRDefault="00434F3B" w:rsidP="00434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затрат на реализацию проекта: </w:t>
            </w:r>
          </w:p>
          <w:p w:rsidR="00D87253" w:rsidRPr="000E3B68" w:rsidRDefault="00D87253" w:rsidP="00D87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34F3B" w:rsidRPr="00F63573" w:rsidRDefault="00434F3B" w:rsidP="00063A2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73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  <w:p w:rsidR="00D87253" w:rsidRPr="00F63573" w:rsidRDefault="00D87253" w:rsidP="00063A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3A21" w:rsidRPr="00BC4A08" w:rsidRDefault="00063A21" w:rsidP="00BC4A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C4A08" w:rsidRPr="001A06B9" w:rsidRDefault="00B210DA" w:rsidP="001A06B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ОГЛАВЛЕНИЕ</w:t>
      </w:r>
    </w:p>
    <w:p w:rsidR="004E3FEE" w:rsidRPr="001A06B9" w:rsidRDefault="00BC4A08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602D1E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Паспорт проекта</w:t>
      </w:r>
      <w:r w:rsidR="004E3FEE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………………………………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.. </w:t>
      </w:r>
      <w:r w:rsidR="00B210DA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стр.2</w:t>
      </w:r>
    </w:p>
    <w:p w:rsidR="000E3B68" w:rsidRPr="001A06B9" w:rsidRDefault="000E3B68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Оглавление …………………………………………... стр.3</w:t>
      </w:r>
    </w:p>
    <w:p w:rsidR="00BC4A08" w:rsidRPr="001A06B9" w:rsidRDefault="000E3B68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4E3FEE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C4A08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Пояс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нительная записка …………………………….. 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210DA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стр.4</w:t>
      </w:r>
    </w:p>
    <w:p w:rsidR="00BC4A08" w:rsidRPr="001A06B9" w:rsidRDefault="000E3B68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4E3FEE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C4A08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туальность проекта ………………………………  </w:t>
      </w:r>
      <w:r w:rsidR="00B210DA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стр.5</w:t>
      </w:r>
    </w:p>
    <w:p w:rsidR="0037476D" w:rsidRPr="001A06B9" w:rsidRDefault="000E3B68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4E3FEE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C4A08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и задачи проекта ………………………………. 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стр.6</w:t>
      </w:r>
    </w:p>
    <w:p w:rsidR="0037476D" w:rsidRPr="001A06B9" w:rsidRDefault="007203F5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Этапы р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еализации проекта …………………………  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 7</w:t>
      </w:r>
    </w:p>
    <w:p w:rsidR="00F847BA" w:rsidRPr="001A06B9" w:rsidRDefault="00147091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Принципы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реализации проекта ……………………... </w:t>
      </w:r>
      <w:r w:rsidR="00F847BA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стр. </w:t>
      </w:r>
      <w:r w:rsidR="00A43E03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</w:p>
    <w:p w:rsidR="00F847BA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8. </w:t>
      </w:r>
      <w:r w:rsidRPr="001A06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направления деятельности  по реализации  </w:t>
      </w:r>
    </w:p>
    <w:p w:rsidR="00F847BA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проекта ………………………………………………… стр.</w:t>
      </w:r>
      <w:r w:rsidR="00A43E03" w:rsidRPr="001A06B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9</w:t>
      </w:r>
    </w:p>
    <w:p w:rsidR="004E3FEE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BC4A08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Практич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еская часть проекта ………………………… 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стр.10</w:t>
      </w:r>
    </w:p>
    <w:p w:rsidR="0037476D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Методическое обеспечение 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проекта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………………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7476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стр.11</w:t>
      </w:r>
      <w:r w:rsidR="00F23204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- 16</w:t>
      </w:r>
    </w:p>
    <w:p w:rsidR="00F9357B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Оценка эффективности  реализации  </w:t>
      </w:r>
      <w:r w:rsidR="00F23204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проекта ………. стр.17</w:t>
      </w:r>
    </w:p>
    <w:p w:rsidR="004E3FEE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</w:t>
      </w:r>
      <w:r w:rsidR="004E3FEE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D75DD1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</w:t>
      </w:r>
      <w:r w:rsidR="00CD7CCF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зованная литература …………………………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E707D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стр.17</w:t>
      </w:r>
      <w:r w:rsidR="00F23204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-18</w:t>
      </w:r>
    </w:p>
    <w:p w:rsidR="00D75DD1" w:rsidRPr="001A06B9" w:rsidRDefault="00F847BA" w:rsidP="001A06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="00D75DD1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Приложение </w:t>
      </w:r>
      <w:r w:rsidR="00F9357B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………………………………………….. </w:t>
      </w:r>
      <w:r w:rsidR="00F23204" w:rsidRPr="001A06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стр.19-21</w:t>
      </w:r>
    </w:p>
    <w:p w:rsidR="00BC4A08" w:rsidRPr="001A06B9" w:rsidRDefault="00BC4A08" w:rsidP="001A06B9">
      <w:pPr>
        <w:shd w:val="clear" w:color="auto" w:fill="FFFFFF"/>
        <w:tabs>
          <w:tab w:val="left" w:pos="2295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C4A08" w:rsidRPr="001A06B9" w:rsidRDefault="00BC4A08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08" w:rsidRPr="001A06B9" w:rsidRDefault="00BC4A08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08" w:rsidRPr="001A06B9" w:rsidRDefault="00BC4A08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08" w:rsidRPr="001A06B9" w:rsidRDefault="00BC4A08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A08" w:rsidRPr="001A06B9" w:rsidRDefault="00BC4A08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F37" w:rsidRPr="001A06B9" w:rsidRDefault="00296F37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F37" w:rsidRPr="001A06B9" w:rsidRDefault="00296F37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2B9" w:rsidRPr="001A06B9" w:rsidRDefault="005A02B9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7BA" w:rsidRPr="001A06B9" w:rsidRDefault="00F847BA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315" w:rsidRPr="001A06B9" w:rsidRDefault="00B25315" w:rsidP="001A06B9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проблема здоровья подрастающего поколения, вызывающая особую озабоченность в государстве и обществе, вышла в разряд приоритетных государственных и общественных задач. Здоровье рассматривается как фактор социальной жизни, основа экономического благополучия государства, социального прогресса общества, улучшения психологического климата.</w:t>
      </w:r>
    </w:p>
    <w:p w:rsidR="001A3C88" w:rsidRPr="001A06B9" w:rsidRDefault="001A3C88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Одной из острейших проблем современного общества является решение проблем роста злоупотреблений ПАВ, распространение ВИЧ/СПИДа среди несовершеннолетних. Выработка у подрастающего поколения устойчивости к пагубному давлению среды требует пристального внимания, поскольку общество остро нуждается в работе по ограждению детей, подростков, юношества от вредных зависимостей, вызывающих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подростковом возрасте – это не столько способ решения проблемы, сколько призыв обратить на себя внимание.</w:t>
      </w:r>
      <w:r w:rsidR="005529CB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необходимое условие активной и нормальной жизнедеятельности человека.</w:t>
      </w: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Изменившееся социально-экономическое положение в стране требует от подростка быстрой адаптации к новым условиям существования. Встаёт проблема: как в условиях жёсткой  рыночной конкуренции, смещения ценностного вектора от высоких идеалов к идеалам материального достатка, наживы личности сохранить лучшие нравственные качества.</w:t>
      </w: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Приоритет в области профилактики безнадзорности, преступности и употреблении ПАВ принадлежит семье и образовательным учреждениям разного уровня, что подтверждено законом РФ «Об образовании», постановлениями и программами правительства РФ, Семейным кодексом РФ.</w:t>
      </w: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Перестройка затронула многие стороны жизни общества, в котором мы живём, мы столкнулись с новыми проблемами, захлестнувшими общество: подростковая преступность, наркомания, токсикомания. Эти проблемы носят общественный характер.</w:t>
      </w: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42AF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наркогенной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детской популяции,  как по стране, так и на муниципальном уровне дает основание рассматривать ее как важную проблему, для решения которой назрела острая необходимость активных  действий в организации профилактики употребления ПАВ.</w:t>
      </w:r>
    </w:p>
    <w:p w:rsidR="00477480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основное направление профилактической работы не знакомство детей с видами ПАВ и вызываемыми ими эффектами, а личностные ресурсы человека, необходимые и достаточные для устойчивости перед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наркогенным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соблазном. Таким образом, очевидно, что одной из характеристик искомой модели профилактики ПАВ является ее направленность на формирование психологического здоровья ребенка.</w:t>
      </w:r>
    </w:p>
    <w:p w:rsidR="008042AF" w:rsidRPr="001A06B9" w:rsidRDefault="008042AF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76D" w:rsidRPr="001A06B9" w:rsidRDefault="0037476D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B" w:rsidRPr="001A06B9" w:rsidRDefault="00F9357B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B" w:rsidRPr="001A06B9" w:rsidRDefault="00F9357B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AF" w:rsidRPr="001A06B9" w:rsidRDefault="00477480" w:rsidP="001A06B9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AF3101" w:rsidRPr="001A06B9" w:rsidRDefault="008042AF" w:rsidP="001A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   </w:t>
      </w:r>
      <w:r w:rsidR="00F63E15" w:rsidRPr="001A06B9">
        <w:rPr>
          <w:rFonts w:ascii="Times New Roman" w:hAnsi="Times New Roman" w:cs="Times New Roman"/>
          <w:sz w:val="28"/>
          <w:szCs w:val="28"/>
        </w:rPr>
        <w:t xml:space="preserve">    </w:t>
      </w:r>
      <w:r w:rsidRPr="001A06B9">
        <w:rPr>
          <w:rFonts w:ascii="Times New Roman" w:hAnsi="Times New Roman" w:cs="Times New Roman"/>
          <w:sz w:val="28"/>
          <w:szCs w:val="28"/>
        </w:rPr>
        <w:t xml:space="preserve"> </w:t>
      </w:r>
      <w:r w:rsidR="00A93BBF" w:rsidRPr="001A06B9">
        <w:rPr>
          <w:rFonts w:ascii="Times New Roman" w:hAnsi="Times New Roman" w:cs="Times New Roman"/>
          <w:sz w:val="28"/>
          <w:szCs w:val="28"/>
        </w:rPr>
        <w:t>П</w:t>
      </w:r>
      <w:r w:rsidR="00AF3101" w:rsidRPr="001A06B9">
        <w:rPr>
          <w:rFonts w:ascii="Times New Roman" w:hAnsi="Times New Roman" w:cs="Times New Roman"/>
          <w:sz w:val="28"/>
          <w:szCs w:val="28"/>
        </w:rPr>
        <w:t>оявление</w:t>
      </w:r>
      <w:r w:rsidR="00A93BBF" w:rsidRPr="001A06B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F3101" w:rsidRPr="001A06B9">
        <w:rPr>
          <w:rFonts w:ascii="Times New Roman" w:hAnsi="Times New Roman" w:cs="Times New Roman"/>
          <w:sz w:val="28"/>
          <w:szCs w:val="28"/>
        </w:rPr>
        <w:t xml:space="preserve"> вызвано проблемой ухудшения здоровья подрастающего поколения. Здоровье рассматривается как фактор социальной жизни, основа экономического благополучия государства, социального прогресса общества, улучшения психологического климата.</w:t>
      </w:r>
    </w:p>
    <w:p w:rsidR="00AF3101" w:rsidRPr="001A06B9" w:rsidRDefault="00F63E15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3101" w:rsidRPr="001A06B9">
        <w:rPr>
          <w:rFonts w:ascii="Times New Roman" w:hAnsi="Times New Roman" w:cs="Times New Roman"/>
          <w:sz w:val="28"/>
          <w:szCs w:val="28"/>
        </w:rPr>
        <w:t>Изменившееся социально-экономическое положение в стране требует от подростка быстрой адаптации к новым условиям существования. Встаёт проблема: как в условиях жёсткой  рыночной конкуренции, смещения ценностного вектора от высоких идеалов к идеалам материального достатка, наживы личности сохранить лучшие нравственные качества.</w:t>
      </w:r>
    </w:p>
    <w:p w:rsidR="00BE7C12" w:rsidRPr="001A06B9" w:rsidRDefault="00AF3101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          Приоритет в области профилактики безнадзорности, преступности и употреблении ПАВ принадлежит образовательному учреждению и  семье, что подтверждено законом РФ «Об образовании», постановлениями и программами правительства РФ, Семейным кодексом РФ. </w:t>
      </w:r>
      <w:r w:rsidR="002D3E6A" w:rsidRPr="001A06B9">
        <w:rPr>
          <w:rFonts w:ascii="Times New Roman" w:hAnsi="Times New Roman" w:cs="Times New Roman"/>
          <w:sz w:val="28"/>
          <w:szCs w:val="28"/>
        </w:rPr>
        <w:t xml:space="preserve"> </w:t>
      </w:r>
      <w:r w:rsidR="00BE7C12" w:rsidRPr="001A06B9">
        <w:rPr>
          <w:rFonts w:ascii="Times New Roman" w:hAnsi="Times New Roman" w:cs="Times New Roman"/>
          <w:sz w:val="28"/>
          <w:szCs w:val="28"/>
        </w:rPr>
        <w:t>Организация занятости подростков и молодежи является одним из основных способов профилактики наркомании, алкоголизма, табакокурения и 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296F37" w:rsidRPr="001A06B9" w:rsidRDefault="00BE7C12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     Таким образом, проблема сохранения и укрепления здоровья детей, формирования осознанного стремления молодежи и подростков к здоровому образу жизни, для нас действительно остается актуальной и может быть решена, на наш взгляд, путем реализации проекта.</w:t>
      </w:r>
    </w:p>
    <w:p w:rsidR="00B210DA" w:rsidRPr="001A06B9" w:rsidRDefault="00B210DA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15" w:rsidRPr="001A06B9" w:rsidRDefault="00366113" w:rsidP="001A06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Нормативно-правовая база.</w:t>
      </w:r>
    </w:p>
    <w:p w:rsidR="00296F37" w:rsidRPr="001A06B9" w:rsidRDefault="00296F37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755" w:rsidRPr="001A06B9" w:rsidRDefault="00F63E15" w:rsidP="001A06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Конвенция ООН о правах ребенка (принята резолюцией</w:t>
      </w:r>
      <w:proofErr w:type="gramEnd"/>
    </w:p>
    <w:p w:rsidR="00655755" w:rsidRPr="001A06B9" w:rsidRDefault="0065575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45/25 Генеральной Ассамблеей ООН от 20.11.1989 г.)</w:t>
      </w:r>
      <w:proofErr w:type="gramEnd"/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Российской Федерации (принята всенародным</w:t>
      </w:r>
      <w:r w:rsidR="0065575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голосованием 12.12.1993 г.)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29 декабря 2012 г. № 273-ФЗ "Об образовании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Федерации"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РФ от 21.05.1999г. № 120-ФЗ «Об основах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профилактики безнадзорности и правонарушений  несовершеннолетних»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Постановление Правительства РФ от 13.03.2002г. №154 «О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мерах</w:t>
      </w:r>
      <w:r w:rsidR="0065575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усилению профилактики беспризорности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безнадзорности несовершеннолетних»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24 июля 1998 г. N 124-ФЗ "Об основных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гарантиях</w:t>
      </w:r>
      <w:proofErr w:type="gramEnd"/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ребенка в Российской Федерации"</w:t>
      </w:r>
      <w:r w:rsidR="0065575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от 20 июля 2000 г., 22 августа, 21 декабря 2004 г., 26,</w:t>
      </w:r>
      <w:r w:rsidR="0065575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2007 г., 23 июля 2008 г., 28 апреля, 3 июня 2009 г.)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от 25.07.2002г. №114 - ФЗ «О противодействии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экстремисткой деятельности»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закон РФ от 19.05.1995г №122 - ФЗ «Об общественных объединениях» в редакции ФЗ от 28.08.2004 г.</w:t>
      </w:r>
    </w:p>
    <w:p w:rsidR="00F63E15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Федеральный зак</w:t>
      </w:r>
      <w:r w:rsidR="00F6357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10.07.2001 № 87-ФЗ «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ограничении курения</w:t>
      </w:r>
    </w:p>
    <w:p w:rsidR="00F63573" w:rsidRPr="001A06B9" w:rsidRDefault="00F63573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табака»</w:t>
      </w:r>
      <w:r w:rsidR="0065575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5755" w:rsidRPr="001A06B9" w:rsidRDefault="00655755" w:rsidP="001A06B9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Российской Федерации «О мерах </w:t>
      </w:r>
      <w:proofErr w:type="gramStart"/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655755" w:rsidRPr="001A06B9" w:rsidRDefault="0065575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суицида среди детей и подростков» от 26.01.2000г. и </w:t>
      </w:r>
      <w:proofErr w:type="gramStart"/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655755" w:rsidRPr="001A06B9" w:rsidRDefault="0065575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29.05.2003г.</w:t>
      </w:r>
    </w:p>
    <w:p w:rsidR="00E25772" w:rsidRPr="001A06B9" w:rsidRDefault="00D53E5C" w:rsidP="001A06B9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РФ с изменениями и дополнениями с 01.09.2008г., ст</w:t>
      </w:r>
      <w:r w:rsidR="00E25772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56, </w:t>
      </w:r>
    </w:p>
    <w:p w:rsidR="00E25772" w:rsidRPr="001A06B9" w:rsidRDefault="00E25772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73,69,77.</w:t>
      </w:r>
    </w:p>
    <w:p w:rsidR="006800B1" w:rsidRPr="001A06B9" w:rsidRDefault="00F63573" w:rsidP="001A06B9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Областной закон </w:t>
      </w:r>
      <w:r w:rsidR="006800B1" w:rsidRPr="001A06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 346-ЗС от 16.12.2009 «О мерах по предупреждению</w:t>
      </w:r>
    </w:p>
    <w:p w:rsidR="006800B1" w:rsidRPr="001A06B9" w:rsidRDefault="006800B1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причинения вреда здоровью детей, их физическому, интеллектуальному,</w:t>
      </w:r>
    </w:p>
    <w:p w:rsidR="006800B1" w:rsidRPr="001A06B9" w:rsidRDefault="006800B1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психическому, духовному и нравственному развитию»</w:t>
      </w:r>
    </w:p>
    <w:p w:rsidR="0039327E" w:rsidRPr="001A06B9" w:rsidRDefault="00F63E15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39327E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 w:rsidR="00936CE4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СОН РО «СРЦ Сальского района»</w:t>
      </w:r>
    </w:p>
    <w:p w:rsidR="00713B54" w:rsidRPr="001A06B9" w:rsidRDefault="00713B54" w:rsidP="001A06B9">
      <w:pPr>
        <w:pStyle w:val="a4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80" w:rsidRPr="001A06B9" w:rsidRDefault="00477480" w:rsidP="001A06B9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4E75A4" w:rsidRPr="001A06B9" w:rsidRDefault="00603C62" w:rsidP="001A06B9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5A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информированности </w:t>
      </w:r>
      <w:r w:rsidR="000E3B68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A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воздействи</w:t>
      </w:r>
      <w:r w:rsidR="00C27F4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вредных привычек на организм.</w:t>
      </w:r>
    </w:p>
    <w:p w:rsidR="00567B86" w:rsidRPr="001A06B9" w:rsidRDefault="00567B86" w:rsidP="001A06B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у </w:t>
      </w:r>
      <w:r w:rsidR="000E3B68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на желание попробовать психоактивные вещес</w:t>
      </w:r>
      <w:r w:rsidR="00C27F4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тва: наркотики, алкоголь, табак.</w:t>
      </w:r>
    </w:p>
    <w:p w:rsidR="00F63E15" w:rsidRPr="001A06B9" w:rsidRDefault="00C51B65" w:rsidP="001A06B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3E1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сохранения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укрепления здоровья </w:t>
      </w:r>
      <w:r w:rsidR="00F63E1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C27F4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повышения качества их жизни.</w:t>
      </w:r>
    </w:p>
    <w:p w:rsidR="00976818" w:rsidRPr="001A06B9" w:rsidRDefault="00877FF6" w:rsidP="001A06B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суицидальных дей</w:t>
      </w:r>
      <w:r w:rsidR="005E4862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среди подростков, с</w:t>
      </w:r>
      <w:r w:rsidR="00A64ABB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укрепле</w:t>
      </w:r>
      <w:r w:rsidR="00C27F4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здоровья несовершеннолетних</w:t>
      </w:r>
      <w:r w:rsidR="00976818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E15" w:rsidRPr="001A06B9" w:rsidRDefault="00C51B65" w:rsidP="001A06B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63E1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потребности вести здоровый образ жизни;</w:t>
      </w:r>
    </w:p>
    <w:p w:rsidR="00E25772" w:rsidRPr="001A06B9" w:rsidRDefault="00E25772" w:rsidP="001A06B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всех форм насилия над детьми дома, в школе, в общественных местах.</w:t>
      </w:r>
    </w:p>
    <w:p w:rsidR="00E25772" w:rsidRPr="001A06B9" w:rsidRDefault="00E25772" w:rsidP="001A06B9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01" w:rsidRPr="001A06B9" w:rsidRDefault="00AF31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C51B65" w:rsidRPr="001A06B9" w:rsidRDefault="00C51B65" w:rsidP="001A06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мероприятия по профилактике правонарушений, безнадзорности, формированию здорового образа жизни, воспитанию толерантности и уважению </w:t>
      </w:r>
      <w:r w:rsidR="00936CE4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человека.</w:t>
      </w:r>
    </w:p>
    <w:p w:rsidR="00C51B65" w:rsidRPr="001A06B9" w:rsidRDefault="0017777C" w:rsidP="001A06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C51B6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C51B6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отрицательного отношения к «первой пробе» ПАВ.</w:t>
      </w:r>
    </w:p>
    <w:p w:rsidR="00C51B65" w:rsidRPr="001A06B9" w:rsidRDefault="00C51B65" w:rsidP="001A06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доверительного общения, восприятия информации о негативном влиянии ПАВ на жизнь человека.</w:t>
      </w:r>
    </w:p>
    <w:p w:rsidR="00ED742D" w:rsidRPr="001A06B9" w:rsidRDefault="00ED742D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знания об опасности различных форм зависимостей, негативного отношения к ним путём просветительской и профилактической деятельности с учащимися, родителями, законными представителями.</w:t>
      </w:r>
    </w:p>
    <w:p w:rsidR="003B6378" w:rsidRPr="001A06B9" w:rsidRDefault="003B6378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профилактике  суицидального поведения у подростков.</w:t>
      </w:r>
    </w:p>
    <w:p w:rsidR="00037B55" w:rsidRPr="001A06B9" w:rsidRDefault="00037B55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противостоять рискованным формам поведения и ответственно относиться к своему здоровью.</w:t>
      </w:r>
    </w:p>
    <w:p w:rsidR="00AF3101" w:rsidRPr="001A06B9" w:rsidRDefault="00AF3101" w:rsidP="001A06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осознанию детьм</w:t>
      </w:r>
      <w:r w:rsidR="00037B5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подростками своих ценностей.</w:t>
      </w:r>
    </w:p>
    <w:p w:rsidR="00ED742D" w:rsidRPr="001A06B9" w:rsidRDefault="00ED742D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сопротивления социальному давлению.</w:t>
      </w:r>
    </w:p>
    <w:p w:rsidR="00ED742D" w:rsidRPr="001A06B9" w:rsidRDefault="00ED742D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профилактике жестокости и насилия среди несовершеннолетних, в семье.</w:t>
      </w:r>
    </w:p>
    <w:p w:rsidR="005E4862" w:rsidRPr="001A06B9" w:rsidRDefault="005E4862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 правовую  грамотность</w:t>
      </w:r>
      <w:r w:rsidR="00ED742D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AF3101" w:rsidRPr="001A06B9" w:rsidRDefault="00037B55" w:rsidP="001A06B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и оценки эффективности проектной профилактической деятельности. </w:t>
      </w:r>
    </w:p>
    <w:p w:rsidR="00477480" w:rsidRPr="001A06B9" w:rsidRDefault="00477480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Сам проект мобилен, и занятия легко поддаются изменениям, исходя из запросов детей, их подготовленн</w:t>
      </w:r>
      <w:r w:rsidR="000648BE" w:rsidRPr="001A06B9">
        <w:rPr>
          <w:rFonts w:ascii="Times New Roman" w:hAnsi="Times New Roman" w:cs="Times New Roman"/>
          <w:sz w:val="28"/>
          <w:szCs w:val="28"/>
        </w:rPr>
        <w:t xml:space="preserve">ости по определенному вопросу и </w:t>
      </w:r>
      <w:r w:rsidRPr="001A06B9">
        <w:rPr>
          <w:rFonts w:ascii="Times New Roman" w:hAnsi="Times New Roman" w:cs="Times New Roman"/>
          <w:sz w:val="28"/>
          <w:szCs w:val="28"/>
        </w:rPr>
        <w:t xml:space="preserve">имеющегося в наличии времени. </w:t>
      </w:r>
    </w:p>
    <w:p w:rsidR="00AB550C" w:rsidRPr="001A06B9" w:rsidRDefault="00AB550C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091" w:rsidRPr="001A06B9" w:rsidRDefault="009E4C00" w:rsidP="001A0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</w:t>
      </w:r>
    </w:p>
    <w:p w:rsidR="00366113" w:rsidRPr="001A06B9" w:rsidRDefault="0017777C" w:rsidP="001A0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ГБУСОН РО «СРЦ Сальского района»,  зам. директора </w:t>
      </w:r>
      <w:r w:rsidR="0036611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УВР, классные руководители, </w:t>
      </w:r>
      <w:r w:rsidR="00147091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13-18 лет</w:t>
      </w:r>
      <w:r w:rsidR="0036611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законные представители</w:t>
      </w:r>
      <w:r w:rsidR="00C8098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психолог, социальный педагог</w:t>
      </w:r>
      <w:r w:rsidR="00147091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</w:t>
      </w:r>
      <w:r w:rsidR="00147091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 города и района</w:t>
      </w:r>
      <w:r w:rsidR="0036611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113" w:rsidRPr="001A06B9" w:rsidRDefault="00366113" w:rsidP="001A06B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E4C00"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РЕАЛИЗАЦИИ ПРОЕКТА</w:t>
      </w:r>
    </w:p>
    <w:p w:rsidR="00366113" w:rsidRPr="001A06B9" w:rsidRDefault="00FA2A15" w:rsidP="001A06B9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проекта</w:t>
      </w:r>
      <w:r w:rsidR="0036611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1год</w:t>
      </w:r>
    </w:p>
    <w:p w:rsidR="003A7800" w:rsidRPr="001A06B9" w:rsidRDefault="003A7800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8098A"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ПРОЕКТА</w:t>
      </w: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7800" w:rsidRPr="001A06B9" w:rsidRDefault="004E3FEE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800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Проект,  включает в себя 9 занятий, первичное  обследование подростков   и контрольное обследование по окончании проекта. Проект предназначен для детей  старшего  школьного возраста. Периодичность проведения занятий – 1  раза в месяц.</w:t>
      </w:r>
    </w:p>
    <w:p w:rsidR="003A7800" w:rsidRPr="001A06B9" w:rsidRDefault="003A7800" w:rsidP="001A06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обследования знаний несовершеннолетних о</w:t>
      </w:r>
      <w:r w:rsidR="00A43FDB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</w:t>
      </w:r>
      <w:r w:rsidR="00976818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жестоком обращении, суицидальном поведении у несовершеннолетних</w:t>
      </w:r>
      <w:r w:rsidR="00A43FDB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00" w:rsidRPr="001A06B9" w:rsidRDefault="003A7800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Блок занятий по профилактике ПАВ</w:t>
      </w:r>
      <w:r w:rsidR="001A06B9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ВИЧ - инфекции</w:t>
      </w:r>
      <w:r w:rsidR="00976818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жестоком обращении, суицидальном поведении</w:t>
      </w:r>
      <w:r w:rsidR="001A06B9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правовому просвещению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800" w:rsidRPr="001A06B9" w:rsidRDefault="003A7800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Контрольное обследование подростков.</w:t>
      </w:r>
    </w:p>
    <w:p w:rsidR="0037476D" w:rsidRPr="001A06B9" w:rsidRDefault="003A7800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Обобще</w:t>
      </w:r>
      <w:r w:rsidR="0037476D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анализ полученных данных.</w:t>
      </w:r>
    </w:p>
    <w:p w:rsidR="00A86D01" w:rsidRPr="001A06B9" w:rsidRDefault="003A7800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занятий – групповая. Работа в группе направлена на развитие личностного потенциала детей. Кроме того, </w:t>
      </w:r>
      <w:r w:rsidR="001A06B9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оказывается помощь в принятии эффективных решений и выработке адекватного стиля поведения. Тестирование проводится  для оценки уровня знаний и отношения к употреблению ПАВ,</w:t>
      </w:r>
      <w:r w:rsidR="001A06B9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ВИЧ - инфекции, жестоком обращении, суицидальном поведении у </w:t>
      </w:r>
      <w:proofErr w:type="gramStart"/>
      <w:r w:rsidR="001A06B9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End"/>
      <w:r w:rsidR="001A06B9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позволяет выявить  динамику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ожидаемые результаты проекта</w:t>
      </w:r>
      <w:r w:rsidR="00B210DA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0DA" w:rsidRPr="001A06B9" w:rsidRDefault="00B210DA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F37" w:rsidRPr="001A06B9" w:rsidRDefault="00296F37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C8098A" w:rsidRPr="001A06B9" w:rsidRDefault="00FD5194" w:rsidP="001A06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диспуты,</w:t>
      </w:r>
      <w:r w:rsidRPr="001A06B9">
        <w:rPr>
          <w:rFonts w:ascii="Times New Roman" w:hAnsi="Times New Roman" w:cs="Times New Roman"/>
        </w:rPr>
        <w:t xml:space="preserve">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часы,</w:t>
      </w:r>
      <w:r w:rsidRPr="001A06B9">
        <w:rPr>
          <w:rFonts w:ascii="Times New Roman" w:hAnsi="Times New Roman" w:cs="Times New Roman"/>
        </w:rPr>
        <w:t xml:space="preserve">  </w:t>
      </w:r>
      <w:r w:rsidR="0014709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игры.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09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 видеоматериалов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7FD5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</w:t>
      </w:r>
      <w:r w:rsidR="0014709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Д</w:t>
      </w:r>
      <w:r w:rsidR="0037476D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иагностические исследования  (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тестирование</w:t>
      </w:r>
      <w:r w:rsidR="0037476D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опрос).</w:t>
      </w:r>
    </w:p>
    <w:p w:rsidR="00B65EDB" w:rsidRPr="001A06B9" w:rsidRDefault="002027A5" w:rsidP="001A06B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 этап: проектный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условий </w:t>
      </w:r>
      <w:r w:rsidR="00C8098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профилактической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     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Изучить нормативную базу.</w:t>
      </w:r>
    </w:p>
    <w:p w:rsidR="002B6299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   Разработать, обсудить и утвердить проект по </w:t>
      </w:r>
      <w:r w:rsidR="00C8098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</w:t>
      </w:r>
    </w:p>
    <w:p w:rsidR="002B6299" w:rsidRPr="001A06B9" w:rsidRDefault="002B6299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употребления  ПАВ, жестокому обращению, суицидальному поведению </w:t>
      </w:r>
    </w:p>
    <w:p w:rsidR="002B6299" w:rsidRPr="001A06B9" w:rsidRDefault="002B6299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у несовершеннолетних.      </w:t>
      </w:r>
    </w:p>
    <w:p w:rsidR="002B6299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Проанализировать материально-технические, педагогические условия</w:t>
      </w:r>
    </w:p>
    <w:p w:rsidR="002027A5" w:rsidRPr="001A06B9" w:rsidRDefault="002B6299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реализации   проекта.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5EDB" w:rsidRPr="001A06B9" w:rsidRDefault="002B6299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диагностические методики по основным направлениям </w:t>
      </w:r>
    </w:p>
    <w:p w:rsidR="002B6299" w:rsidRPr="001A06B9" w:rsidRDefault="002B6299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проекта.    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 этап: практический</w:t>
      </w:r>
    </w:p>
    <w:p w:rsidR="007203F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Цель: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 по </w:t>
      </w:r>
      <w:r w:rsidR="00C8098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употребления  ПАВ,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жестокому обращению, суицидальному поведению у 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несовершеннолетних.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Задачи:</w:t>
      </w:r>
    </w:p>
    <w:p w:rsidR="007203F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Отработать содержание деятельности, наиболее эффективные формы и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методы  воспитательного воздействия.</w:t>
      </w:r>
    </w:p>
    <w:p w:rsidR="007203F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   Обогащать содержание </w:t>
      </w:r>
      <w:r w:rsidR="00C8098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употребления  ПАВ, 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жестокому обращению, суицидальному поведению у   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несовершеннолетних.</w:t>
      </w:r>
    </w:p>
    <w:p w:rsidR="007203F5" w:rsidRPr="001A06B9" w:rsidRDefault="00464E92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Разработать методические рекомендации по </w:t>
      </w:r>
      <w:r w:rsidR="00C8098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употребления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ПАВ, жестокому обращению, суицидальному поведению у 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несовершеннолетних.</w:t>
      </w:r>
    </w:p>
    <w:p w:rsidR="007203F5" w:rsidRPr="001A06B9" w:rsidRDefault="00464E92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Расширять и укреплять связи и отношения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ГБУСОН РО «СРЦ 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Сальского района»,  с образовательными учреждениями  города и   </w:t>
      </w:r>
    </w:p>
    <w:p w:rsidR="007203F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района.</w:t>
      </w:r>
    </w:p>
    <w:p w:rsidR="002027A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Вовлекать в систему </w:t>
      </w:r>
      <w:r w:rsidR="00AB550C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всех субъектов  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образовательной деятельности.</w:t>
      </w:r>
    </w:p>
    <w:p w:rsidR="002027A5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Проводить</w:t>
      </w:r>
      <w:r w:rsidR="00464E92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реализации проекта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FEE" w:rsidRPr="001A06B9" w:rsidRDefault="007203F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Принимать участие в экскурсиях в различные учреждения города.</w:t>
      </w:r>
    </w:p>
    <w:p w:rsidR="002027A5" w:rsidRPr="001A06B9" w:rsidRDefault="00B65EDB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27A5"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III этап: аналитический</w:t>
      </w:r>
      <w:r w:rsidR="002027A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464E92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реализации проекта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1.     </w:t>
      </w:r>
      <w:r w:rsidR="00464E92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результаты работы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27A5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Провести коррекцию за</w:t>
      </w:r>
      <w:r w:rsidR="00464E92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труднений в реализации проекта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50C" w:rsidRPr="001A06B9" w:rsidRDefault="002027A5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Спланиро</w:t>
      </w:r>
      <w:r w:rsidR="0037476D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работу на следующий период.</w:t>
      </w:r>
    </w:p>
    <w:p w:rsidR="0037476D" w:rsidRPr="001A06B9" w:rsidRDefault="0037476D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4A4" w:rsidRPr="001A06B9" w:rsidRDefault="007912F3" w:rsidP="001A06B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РЕАЛИЗАЦИИ ПРОЕКТА</w:t>
      </w:r>
    </w:p>
    <w:p w:rsidR="00B65EDB" w:rsidRPr="001A06B9" w:rsidRDefault="00B65EDB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4A4" w:rsidRPr="001A06B9" w:rsidRDefault="008D04A4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Комплексность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согласованное взаимодействие специалистов образовательного учреждения, специалистов нашего центра, межведомственное взаимодействие, и координация различных профилактич</w:t>
      </w:r>
      <w:r w:rsidR="007912F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мероприятий в русле единого целостного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2F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8D04A4" w:rsidRPr="001A06B9" w:rsidRDefault="008D04A4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Добровольност</w:t>
      </w:r>
      <w:r w:rsidRPr="001A0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ь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добровольное участие молодежи и подростков, во всех мероприятиях. Принуждение может привести к совершенно противоположным результатам. </w:t>
      </w:r>
    </w:p>
    <w:p w:rsidR="008D04A4" w:rsidRPr="001A06B9" w:rsidRDefault="008D04A4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Аксиологичность</w:t>
      </w:r>
      <w:proofErr w:type="spellEnd"/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8D04A4" w:rsidRPr="001A06B9" w:rsidRDefault="008D04A4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Позитивность и конструктивность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8D04A4" w:rsidRPr="001A06B9" w:rsidRDefault="008D04A4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Последовательность </w:t>
      </w:r>
      <w:r w:rsidRPr="001A0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1A0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этапность</w:t>
      </w:r>
      <w:proofErr w:type="spellEnd"/>
      <w:r w:rsidRPr="001A06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</w:t>
      </w:r>
      <w:r w:rsidR="00B210D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структур и элементов системы сдерживания распространения, системы социально-психологической поддержки. </w:t>
      </w:r>
    </w:p>
    <w:p w:rsidR="00C74F74" w:rsidRPr="001A06B9" w:rsidRDefault="008D04A4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Гармонизация общественных, групповых и личных интересов 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ведения такой сложной работы предполагает паритет интересов социума и интересов конкретной личности.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6B9" w:rsidRPr="001A06B9" w:rsidRDefault="009E4C00" w:rsidP="001A06B9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ДЕЯТЕЛЬНОСТИ  ПО РЕАЛИЗАЦИИ ПРОЕКТА</w:t>
      </w:r>
    </w:p>
    <w:p w:rsidR="001A06B9" w:rsidRDefault="001A06B9" w:rsidP="001A06B9">
      <w:pPr>
        <w:tabs>
          <w:tab w:val="left" w:pos="426"/>
        </w:tabs>
        <w:autoSpaceDE w:val="0"/>
        <w:autoSpaceDN w:val="0"/>
        <w:adjustRightInd w:val="0"/>
        <w:spacing w:after="143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4A4" w:rsidRPr="001A06B9" w:rsidRDefault="008D04A4" w:rsidP="001A06B9">
      <w:pPr>
        <w:tabs>
          <w:tab w:val="left" w:pos="426"/>
        </w:tabs>
        <w:autoSpaceDE w:val="0"/>
        <w:autoSpaceDN w:val="0"/>
        <w:adjustRightInd w:val="0"/>
        <w:spacing w:after="1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педагогическими кадрами </w:t>
      </w:r>
    </w:p>
    <w:p w:rsidR="008D04A4" w:rsidRPr="001A06B9" w:rsidRDefault="008D04A4" w:rsidP="001A06B9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1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по проблеме  ПАВ, вредных привычек, зависимостей</w:t>
      </w:r>
      <w:r w:rsidR="00455475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  первичной профилактике.</w:t>
      </w:r>
    </w:p>
    <w:p w:rsidR="008D04A4" w:rsidRPr="001A06B9" w:rsidRDefault="008D04A4" w:rsidP="001A0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r w:rsidR="002B6299"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несовершеннолетними получателями социальных услуг</w:t>
      </w:r>
    </w:p>
    <w:p w:rsidR="008D04A4" w:rsidRPr="001A06B9" w:rsidRDefault="008D04A4" w:rsidP="001A06B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1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профилактике наркомании, токсикомании, вредных привычек, зависимостей и СПИДа; </w:t>
      </w:r>
    </w:p>
    <w:p w:rsidR="008D04A4" w:rsidRPr="001A06B9" w:rsidRDefault="008D04A4" w:rsidP="001A06B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1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 мероприятия (классные</w:t>
      </w:r>
      <w:r w:rsidR="00F847BA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часы, диспуты, лекции, беседы).  В</w:t>
      </w: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стречи со специалистами (юрист, нарколог, врачи и т.д.); </w:t>
      </w:r>
    </w:p>
    <w:p w:rsidR="008D04A4" w:rsidRPr="001A06B9" w:rsidRDefault="008D04A4" w:rsidP="001A06B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профилактика и диагностика.</w:t>
      </w:r>
    </w:p>
    <w:p w:rsidR="008D04A4" w:rsidRPr="001A06B9" w:rsidRDefault="008D04A4" w:rsidP="001A06B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3B5B" w:rsidRPr="001A06B9" w:rsidRDefault="008D04A4" w:rsidP="001A0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="002B6299"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законными представителями</w:t>
      </w: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D04A4" w:rsidRPr="001A06B9" w:rsidRDefault="008D04A4" w:rsidP="001A06B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проведении тематических родительских собраний и школьных мероприятий по данной теме;</w:t>
      </w:r>
    </w:p>
    <w:p w:rsidR="008D04A4" w:rsidRPr="001A06B9" w:rsidRDefault="008D04A4" w:rsidP="001A06B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информационно-консультативная работа.</w:t>
      </w:r>
    </w:p>
    <w:p w:rsidR="008D04A4" w:rsidRPr="001A06B9" w:rsidRDefault="008D04A4" w:rsidP="001A06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Совместная работа с правоохранительными, медицинскими и другими заинтересованными органами по профилактике зависимостей в подростковой среде </w:t>
      </w:r>
    </w:p>
    <w:p w:rsidR="008D04A4" w:rsidRPr="001A06B9" w:rsidRDefault="008D04A4" w:rsidP="001A06B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1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разъяснительно – просветительской работы с подростками и родителями;  </w:t>
      </w:r>
    </w:p>
    <w:p w:rsidR="00296F37" w:rsidRPr="001A06B9" w:rsidRDefault="008D04A4" w:rsidP="001A06B9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занятий для подростков по изучению их прав, </w:t>
      </w:r>
      <w:r w:rsidR="007912F3" w:rsidRPr="001A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и ответственности.</w:t>
      </w:r>
    </w:p>
    <w:p w:rsidR="00B210DA" w:rsidRPr="001A06B9" w:rsidRDefault="00B210DA" w:rsidP="001A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2F3" w:rsidRPr="001A06B9" w:rsidRDefault="00F9357B" w:rsidP="001A06B9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  <w:r w:rsidR="00477480" w:rsidRPr="001A06B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E4254E" w:rsidRPr="001A06B9">
        <w:rPr>
          <w:rFonts w:ascii="Times New Roman" w:hAnsi="Times New Roman" w:cs="Times New Roman"/>
          <w:b/>
          <w:sz w:val="28"/>
          <w:szCs w:val="28"/>
        </w:rPr>
        <w:t>А</w:t>
      </w:r>
    </w:p>
    <w:p w:rsidR="00E72465" w:rsidRPr="001A06B9" w:rsidRDefault="00E72465" w:rsidP="001A06B9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6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05"/>
        <w:gridCol w:w="2141"/>
        <w:gridCol w:w="3369"/>
        <w:gridCol w:w="1689"/>
        <w:gridCol w:w="1140"/>
        <w:gridCol w:w="1123"/>
      </w:tblGrid>
      <w:tr w:rsidR="007912F3" w:rsidRPr="001A06B9" w:rsidTr="00296F37">
        <w:trPr>
          <w:trHeight w:val="60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№</w:t>
            </w:r>
          </w:p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proofErr w:type="gramStart"/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п</w:t>
            </w:r>
            <w:proofErr w:type="gramEnd"/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  <w:t>Наименование  раздела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Наименование мероприятие</w:t>
            </w:r>
            <w:r w:rsidR="00E4254E" w:rsidRPr="001A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 xml:space="preserve"> форма проведения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912F3" w:rsidRPr="001A06B9" w:rsidTr="00296F37">
        <w:trPr>
          <w:trHeight w:val="375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теорети</w:t>
            </w:r>
            <w:proofErr w:type="spellEnd"/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-</w:t>
            </w:r>
          </w:p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proofErr w:type="spellStart"/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Практи-ческие</w:t>
            </w:r>
            <w:proofErr w:type="spellEnd"/>
            <w:proofErr w:type="gramEnd"/>
          </w:p>
        </w:tc>
      </w:tr>
      <w:tr w:rsidR="007912F3" w:rsidRPr="001A06B9" w:rsidTr="00296F37">
        <w:trPr>
          <w:trHeight w:val="69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1</w:t>
            </w:r>
          </w:p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наркомании и токсикомании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0DA" w:rsidRPr="001A06B9" w:rsidRDefault="00667794" w:rsidP="001A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с элементами игры</w:t>
            </w:r>
            <w:r w:rsidR="007912F3"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употребления ПАВ «Есть о чем подумать!..»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7912F3" w:rsidRPr="001A06B9" w:rsidTr="00A80145">
        <w:trPr>
          <w:trHeight w:val="647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Родительское собрание</w:t>
            </w:r>
          </w:p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зависимостей (курение, алкоголизм, наркомания). Как обезопасить своего ребенка»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7912F3" w:rsidRPr="001A06B9" w:rsidTr="00A80145">
        <w:trPr>
          <w:trHeight w:val="99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A80145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"Курение – коварная ловушка"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246CDD" w:rsidRPr="001A06B9" w:rsidTr="00C27F44">
        <w:trPr>
          <w:trHeight w:val="102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жестокого </w:t>
            </w: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</w:t>
            </w:r>
          </w:p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«Жестокость и насилие: как им противостоять?»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CDD" w:rsidRPr="001A06B9" w:rsidTr="00C27F44">
        <w:trPr>
          <w:trHeight w:val="1005"/>
        </w:trPr>
        <w:tc>
          <w:tcPr>
            <w:tcW w:w="7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Классный час "Телефон доверия. Помощь в трудной ситуации"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46CDD" w:rsidRPr="001A06B9" w:rsidRDefault="00246CDD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27F44" w:rsidRPr="001A06B9" w:rsidTr="00C27F44">
        <w:trPr>
          <w:trHeight w:val="982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F44" w:rsidRPr="001A06B9" w:rsidRDefault="00C27F44" w:rsidP="001A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Диспут-клуб по правовым знаниям: "Я – ребенок, Я – человек"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C27F44" w:rsidRPr="001A06B9" w:rsidRDefault="00C27F4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23204" w:rsidRPr="001A06B9" w:rsidTr="00F23204">
        <w:trPr>
          <w:trHeight w:val="720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 ВИЧ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Лекция-сказка «Стоп ВИЧ/СПИД!»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F23204" w:rsidRPr="001A06B9" w:rsidTr="00F23204">
        <w:trPr>
          <w:trHeight w:val="570"/>
        </w:trPr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«СПИД. Подари себе жизнь»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23204" w:rsidRPr="001A06B9" w:rsidRDefault="00F23204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7912F3" w:rsidRPr="001A06B9" w:rsidTr="00296F37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A80145" w:rsidP="0066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"</w:t>
            </w:r>
            <w:r w:rsidR="00667794">
              <w:rPr>
                <w:rFonts w:ascii="Times New Roman" w:hAnsi="Times New Roman" w:cs="Times New Roman"/>
                <w:sz w:val="28"/>
                <w:szCs w:val="28"/>
              </w:rPr>
              <w:t>Мы выбираем жизнь</w:t>
            </w: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7912F3" w:rsidRPr="001A06B9" w:rsidTr="00296F37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подросткового алкоголизма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A80145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Дискуссия  «Правда и мифы об алкоголе»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</w:p>
        </w:tc>
      </w:tr>
      <w:tr w:rsidR="007912F3" w:rsidRPr="001A06B9" w:rsidTr="00A80145">
        <w:trPr>
          <w:trHeight w:val="1380"/>
        </w:trPr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социального неблагополучия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5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учреждения системы профилактики социального неблагополучия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  <w:p w:rsidR="007912F3" w:rsidRPr="001A06B9" w:rsidRDefault="007912F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12F3" w:rsidRPr="001A06B9" w:rsidRDefault="007912F3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</w:tr>
      <w:tr w:rsidR="00A80145" w:rsidRPr="001A06B9" w:rsidTr="00A80145">
        <w:trPr>
          <w:trHeight w:val="11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5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color w:val="38383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5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угрозы терроризма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5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Лекция «Терроризм угроза – обществу!»</w:t>
            </w:r>
          </w:p>
          <w:p w:rsidR="00A80145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5" w:rsidRPr="001A06B9" w:rsidRDefault="00A80145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145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0145" w:rsidRPr="001A06B9" w:rsidRDefault="00A80145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03B5B" w:rsidRPr="001A06B9" w:rsidRDefault="00803B5B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5B" w:rsidRPr="001A06B9" w:rsidRDefault="00803B5B" w:rsidP="001A06B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ПРОЕКТА</w:t>
      </w:r>
    </w:p>
    <w:p w:rsidR="00246CDD" w:rsidRPr="001A06B9" w:rsidRDefault="00246CDD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06"/>
        <w:gridCol w:w="4250"/>
        <w:gridCol w:w="2661"/>
      </w:tblGrid>
      <w:tr w:rsidR="00246CDD" w:rsidRPr="001A06B9" w:rsidTr="00F23204">
        <w:trPr>
          <w:trHeight w:val="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A0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A0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Образовательное направление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246CDD" w:rsidRPr="001A06B9" w:rsidTr="00F23204">
        <w:trPr>
          <w:trHeight w:val="98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наркомании и </w:t>
            </w:r>
            <w:proofErr w:type="spellStart"/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таксикомании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 уровень информированности подростков о ПАВ;</w:t>
            </w:r>
          </w:p>
          <w:p w:rsidR="00246CDD" w:rsidRPr="001A06B9" w:rsidRDefault="00246CDD" w:rsidP="001A06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достоверную информацию о причинах и негативных последствиях употребления ПАВ;</w:t>
            </w:r>
          </w:p>
          <w:p w:rsidR="00246CDD" w:rsidRPr="001A06B9" w:rsidRDefault="00246CDD" w:rsidP="001A06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заложить основы осознанного противодействия первым случаям употребления ПАВ;</w:t>
            </w:r>
          </w:p>
          <w:p w:rsidR="00803B5B" w:rsidRPr="001A06B9" w:rsidRDefault="00246CDD" w:rsidP="001A06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личной ответственнос</w:t>
            </w:r>
            <w:r w:rsidR="00803B5B"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подростков за своё поведение.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67794">
              <w:rPr>
                <w:rFonts w:ascii="Times New Roman" w:hAnsi="Times New Roman" w:cs="Times New Roman"/>
                <w:sz w:val="28"/>
                <w:szCs w:val="28"/>
              </w:rPr>
              <w:t>Дискуссия с элементами игры</w:t>
            </w:r>
            <w:r w:rsidR="00667794"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употребления ПАВ «Есть о чем подумать!..»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6CDD" w:rsidRPr="001A06B9" w:rsidTr="00F23204">
        <w:trPr>
          <w:trHeight w:val="82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F" w:rsidRPr="001A06B9" w:rsidRDefault="00F50E6F" w:rsidP="001A06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достоверной фактической информации по данной проблеме, которая  заставляет размышлять и анализировать, осуществлять самоанализ собственной жизненной практики и воспитательного опыта. </w:t>
            </w:r>
          </w:p>
          <w:p w:rsidR="00F50E6F" w:rsidRPr="001A06B9" w:rsidRDefault="00F50E6F" w:rsidP="001A06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собственной воспитательной позиции в отношении своего ребенка. </w:t>
            </w:r>
          </w:p>
          <w:p w:rsidR="00F50E6F" w:rsidRPr="001A06B9" w:rsidRDefault="00F50E6F" w:rsidP="001A06B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Обретение опыта поведения в сложных ситуациях и распространение этого опыта на ситуации в будущем</w:t>
            </w:r>
            <w:r w:rsidR="00A43E03" w:rsidRPr="001A0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6F" w:rsidRPr="001A06B9" w:rsidRDefault="00F50E6F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Родительское собрание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«Профилактика зависимостей (курение, алкоголизм, наркомания). Как обезопасить своего ребенка»</w:t>
            </w:r>
          </w:p>
        </w:tc>
      </w:tr>
      <w:tr w:rsidR="00246CDD" w:rsidRPr="001A06B9" w:rsidTr="00F23204">
        <w:trPr>
          <w:trHeight w:val="31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E03" w:rsidRPr="001A06B9" w:rsidRDefault="00A43E03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6F" w:rsidRPr="001A06B9" w:rsidRDefault="00246CDD" w:rsidP="001A06B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0E6F"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фактами, свидетельствующими о вреде курения.</w:t>
            </w:r>
          </w:p>
          <w:p w:rsidR="00F50E6F" w:rsidRPr="001A06B9" w:rsidRDefault="00F50E6F" w:rsidP="001A06B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отрицательного отношения к курению.</w:t>
            </w:r>
          </w:p>
          <w:p w:rsidR="00246CDD" w:rsidRPr="001A06B9" w:rsidRDefault="00F50E6F" w:rsidP="001A06B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устойчивой жизненной позиции, направленной на здоровый образ жизни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0E6F" w:rsidRPr="001A06B9">
              <w:rPr>
                <w:rFonts w:ascii="Times New Roman" w:hAnsi="Times New Roman" w:cs="Times New Roman"/>
                <w:sz w:val="28"/>
                <w:szCs w:val="28"/>
              </w:rPr>
              <w:t>Классный час на тему "Курение – коварная ловушка"</w:t>
            </w:r>
          </w:p>
        </w:tc>
      </w:tr>
      <w:tr w:rsidR="00246CDD" w:rsidRPr="001A06B9" w:rsidTr="00F23204">
        <w:trPr>
          <w:trHeight w:val="58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подросткового алкоголизма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6F" w:rsidRPr="001A06B9" w:rsidRDefault="00F50E6F" w:rsidP="001A06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у подростков негативного отношения к употреблению алкоголя;</w:t>
            </w:r>
          </w:p>
          <w:p w:rsidR="00F50E6F" w:rsidRPr="001A06B9" w:rsidRDefault="00F50E6F" w:rsidP="001A06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несовершеннолетних позитивного отношения к здоровому образу жизни;</w:t>
            </w:r>
          </w:p>
          <w:p w:rsidR="00F50E6F" w:rsidRPr="001A06B9" w:rsidRDefault="00F50E6F" w:rsidP="001A06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у детей сопротивления к негативному влиянию социального окружения;</w:t>
            </w:r>
          </w:p>
          <w:p w:rsidR="00F50E6F" w:rsidRPr="001A06B9" w:rsidRDefault="00F50E6F" w:rsidP="001A06B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подростков ценностного отношения к своему здоровью, к ответственности за свое поведение.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50E6F" w:rsidRPr="001A06B9">
              <w:rPr>
                <w:rFonts w:ascii="Times New Roman" w:hAnsi="Times New Roman" w:cs="Times New Roman"/>
                <w:sz w:val="28"/>
                <w:szCs w:val="28"/>
              </w:rPr>
              <w:t>Дискуссия  «Правда и мифы об алкоголе»</w:t>
            </w:r>
          </w:p>
        </w:tc>
      </w:tr>
      <w:tr w:rsidR="005C466A" w:rsidRPr="001A06B9" w:rsidTr="00F23204">
        <w:trPr>
          <w:trHeight w:val="154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жестокого обращения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1A06B9" w:rsidRDefault="005C466A" w:rsidP="001A06B9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Донести до подростков понятие о жестокости, насилии, о возможностях его предотвращения, о законах, защищающих жертву.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«Жестокость и насилие: как им противостоять?»</w:t>
            </w:r>
          </w:p>
        </w:tc>
      </w:tr>
      <w:tr w:rsidR="005C466A" w:rsidRPr="001A06B9" w:rsidTr="00F23204">
        <w:trPr>
          <w:trHeight w:val="69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Телефоне доверия как о виде психологической помощи;</w:t>
            </w:r>
          </w:p>
          <w:p w:rsidR="005C466A" w:rsidRPr="001A06B9" w:rsidRDefault="005C466A" w:rsidP="001A06B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навыки помогающей поддержки;</w:t>
            </w:r>
          </w:p>
          <w:p w:rsidR="00803B5B" w:rsidRPr="001A06B9" w:rsidRDefault="005C466A" w:rsidP="001A06B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с детьми список трудностей или вопросов, с которыми можно обратиться на Телефон доверия.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- Классный час "Телефон доверия. Помощь в трудной ситуации"</w:t>
            </w:r>
          </w:p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C466A" w:rsidRPr="001A06B9" w:rsidTr="00F23204">
        <w:trPr>
          <w:trHeight w:val="413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 к изучению нормативно-правовых документов по защите прав ребёнка через использование игровых заданий, проигрывания ситуаций разной тематики;</w:t>
            </w:r>
          </w:p>
          <w:p w:rsidR="005C466A" w:rsidRPr="001A06B9" w:rsidRDefault="005C466A" w:rsidP="001A06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 несовершеннолетних, побуждать их более широко использовать в игре знания об окружающей жизни; учить находить коллективный ответ путём обсуждения.</w:t>
            </w:r>
          </w:p>
          <w:p w:rsidR="005C466A" w:rsidRPr="001A06B9" w:rsidRDefault="005C466A" w:rsidP="001A06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познавательные, коммуникативные и регулятивные универсальные учебные действия;</w:t>
            </w:r>
          </w:p>
          <w:p w:rsidR="005C466A" w:rsidRPr="001A06B9" w:rsidRDefault="005C466A" w:rsidP="001A06B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подростков чувство личной ответственности как у будущих граждан общества.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- Диспут-клуб по правовым знаниям: "Я – ребенок, Я – человек"</w:t>
            </w:r>
          </w:p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46CDD" w:rsidRPr="001A06B9" w:rsidTr="00F23204">
        <w:trPr>
          <w:trHeight w:val="2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5C466A" w:rsidP="001A06B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проблему суицидов среди подростков, повлиять на сокращение суицидов </w:t>
            </w:r>
            <w:r w:rsidRPr="001A0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подростков.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5C466A" w:rsidP="00667794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Классный час на тему "</w:t>
            </w:r>
            <w:r w:rsidR="00667794">
              <w:rPr>
                <w:rFonts w:ascii="Times New Roman" w:hAnsi="Times New Roman" w:cs="Times New Roman"/>
                <w:sz w:val="28"/>
                <w:szCs w:val="28"/>
              </w:rPr>
              <w:t>Мы выбираем жизнь</w:t>
            </w:r>
            <w:bookmarkStart w:id="0" w:name="_GoBack"/>
            <w:bookmarkEnd w:id="0"/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23204" w:rsidRPr="001A06B9" w:rsidTr="003C48EE">
        <w:trPr>
          <w:trHeight w:val="288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ВИЧ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детей с информацией о болезни СПИД; формировать адекватность понимания проблемы существования болезни СПИД, терпимость к ВИЧ инфицированным, закрепить знания о способах заражения.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  <w:r w:rsidRPr="001A06B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  <w:t>-</w:t>
            </w: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6B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  <w:t>Лекция-сказка «Стоп ВИЧ/СПИД!»</w:t>
            </w:r>
          </w:p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</w:tc>
      </w:tr>
      <w:tr w:rsidR="00F23204" w:rsidRPr="001A06B9" w:rsidTr="003C48EE">
        <w:trPr>
          <w:trHeight w:val="289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Сформировать у подростков представления о ВИЧ и СПИДе.        </w:t>
            </w:r>
          </w:p>
          <w:p w:rsidR="00F23204" w:rsidRPr="001A06B9" w:rsidRDefault="00F23204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с профилактикой ВИЧ и СПИДа.  </w:t>
            </w:r>
          </w:p>
          <w:p w:rsidR="00F23204" w:rsidRPr="001A06B9" w:rsidRDefault="00F23204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Выработать поведенческие мотивации к сохранению своего здоровья.                             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04" w:rsidRPr="001A06B9" w:rsidRDefault="00F23204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  <w:r w:rsidRPr="001A06B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  <w:t>Классный час «СПИД. Подари себе жизнь»</w:t>
            </w:r>
          </w:p>
        </w:tc>
      </w:tr>
      <w:tr w:rsidR="005C466A" w:rsidRPr="001A06B9" w:rsidTr="00F23204">
        <w:trPr>
          <w:trHeight w:val="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="00BE47E2"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предупреждение </w:t>
            </w: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 терроризма</w:t>
            </w:r>
            <w:r w:rsidR="003F1B3A"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4E" w:rsidRPr="001A06B9" w:rsidRDefault="00E4254E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Обсудить, возможные пути защиты от терроризма; убедиться, могут ли обучающиеся ориентироваться в чрезвычайных обстоятельствах; продумать пути выхода из критических ситуаций, связанных с террористическими актами;</w:t>
            </w:r>
          </w:p>
          <w:p w:rsidR="00E4254E" w:rsidRPr="001A06B9" w:rsidRDefault="00E4254E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Развить у учащихся навыки ведения дискуссии, обсуждения и анализа полученной информации; выработать умения делать выводы;</w:t>
            </w:r>
          </w:p>
          <w:p w:rsidR="00E4254E" w:rsidRPr="001A06B9" w:rsidRDefault="00E4254E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Систематизировать свои знания в этой области;</w:t>
            </w:r>
          </w:p>
          <w:p w:rsidR="005C466A" w:rsidRPr="001A06B9" w:rsidRDefault="00E4254E" w:rsidP="001A06B9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ответственное отношение к своей жизни и жизни окружающих.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1A06B9" w:rsidRDefault="005C466A" w:rsidP="001A06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6B9">
              <w:rPr>
                <w:rFonts w:ascii="Times New Roman" w:hAnsi="Times New Roman" w:cs="Times New Roman"/>
                <w:sz w:val="28"/>
                <w:szCs w:val="28"/>
              </w:rPr>
              <w:t>- Лекция «Терроризм угроза – обществу!»</w:t>
            </w:r>
          </w:p>
          <w:p w:rsidR="005C466A" w:rsidRPr="001A06B9" w:rsidRDefault="005C466A" w:rsidP="001A06B9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 w:bidi="en-US"/>
              </w:rPr>
            </w:pPr>
          </w:p>
        </w:tc>
      </w:tr>
    </w:tbl>
    <w:p w:rsidR="00E72465" w:rsidRPr="001A06B9" w:rsidRDefault="00E72465" w:rsidP="001A0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04" w:rsidRPr="001A06B9" w:rsidRDefault="00F23204" w:rsidP="001A0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04" w:rsidRPr="001A06B9" w:rsidRDefault="00F23204" w:rsidP="001A0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202"/>
      </w:tblGrid>
      <w:tr w:rsidR="00246CDD" w:rsidRPr="001A06B9" w:rsidTr="00296F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Учебно-наглядные пособия, оборудование и средства</w:t>
            </w:r>
          </w:p>
        </w:tc>
      </w:tr>
      <w:tr w:rsidR="00246CDD" w:rsidRPr="001A06B9" w:rsidTr="00296F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наркомании и </w:t>
            </w:r>
            <w:proofErr w:type="spellStart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таксикомании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презентация «Профилактика наркомании и </w:t>
            </w:r>
            <w:r w:rsidR="009C209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среди подростков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</w:t>
            </w:r>
            <w:r w:rsidR="00B4446F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Не будь игрушкой в руках наркотиков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9C209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Мой выбор – жизнь!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9C209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Спасем наших детей!!!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9C209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Наркотики и зависимость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9C209B" w:rsidRPr="001A06B9" w:rsidRDefault="009C209B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буклет «Умей </w:t>
            </w:r>
            <w:proofErr w:type="gramStart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сказать</w:t>
            </w:r>
            <w:r w:rsidR="00A43E03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наркотикам НЕТ</w:t>
            </w:r>
            <w:proofErr w:type="gramEnd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C209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Антинаркотический клип  для школ, профилактика ПАВ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C209B" w:rsidRPr="001A06B9" w:rsidRDefault="009C209B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Мультфильм о вреде наркотиков;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документальный фильм «</w:t>
            </w:r>
            <w:r w:rsidR="00DB2BD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Не зависимость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DB2BD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профилактике ПАВ;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анкета для раннего выявления родителями зависимости у подростка;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анкета для проверки знаний по проблеме наркомании;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анкета «Твое отношение к наркомании».</w:t>
            </w:r>
          </w:p>
        </w:tc>
      </w:tr>
      <w:tr w:rsidR="00246CDD" w:rsidRPr="001A06B9" w:rsidTr="00296F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тест «Никотиновая зависимость </w:t>
            </w:r>
            <w:proofErr w:type="spellStart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Фагерстена</w:t>
            </w:r>
            <w:proofErr w:type="spellEnd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документальный фильм «</w:t>
            </w:r>
            <w:r w:rsidR="00FB02A8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Вред курения для школьников и подростков»</w:t>
            </w:r>
            <w:proofErr w:type="gramStart"/>
            <w:r w:rsidR="00FB02A8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</w:t>
            </w:r>
            <w:r w:rsidR="00FB02A8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Курение коварная ловушка»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мультфильм «Курение вредно для вашего здоровья»;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мультфильм «Трубка и медведь»;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мультфильм Иван Царевич и табакерка»</w:t>
            </w:r>
          </w:p>
        </w:tc>
      </w:tr>
      <w:tr w:rsidR="00246CDD" w:rsidRPr="001A06B9" w:rsidTr="00296F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подросткового алкоголизма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анкета «Алкоголь»;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анкета «Что значит алкоголь для подростков»;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«Подростковый алкоголизм»;</w:t>
            </w:r>
          </w:p>
          <w:p w:rsidR="00300DCA" w:rsidRPr="001A06B9" w:rsidRDefault="00300DCA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«Правда и мифы об алкоголе».</w:t>
            </w:r>
          </w:p>
          <w:p w:rsidR="00AE0F8F" w:rsidRPr="001A06B9" w:rsidRDefault="00AE0F8F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буклет «Влияние алкоголя на организм   </w:t>
            </w:r>
          </w:p>
          <w:p w:rsidR="00AE0F8F" w:rsidRPr="001A06B9" w:rsidRDefault="00AE0F8F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человека»; </w:t>
            </w:r>
          </w:p>
          <w:p w:rsidR="00AE0F8F" w:rsidRPr="001A06B9" w:rsidRDefault="00AE0F8F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B418EB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Скажи алкоголю - нет!»</w:t>
            </w:r>
          </w:p>
          <w:p w:rsidR="00D10D7A" w:rsidRPr="001A06B9" w:rsidRDefault="00D10D7A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Познавательный мультфильм «Опасное погружение»;</w:t>
            </w:r>
          </w:p>
          <w:p w:rsidR="00D10D7A" w:rsidRPr="001A06B9" w:rsidRDefault="00D10D7A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Мультфильм «О пьянстве и трезвости»</w:t>
            </w:r>
          </w:p>
        </w:tc>
      </w:tr>
      <w:tr w:rsidR="00246CDD" w:rsidRPr="001A06B9" w:rsidTr="00296F3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 жестокого обращения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Pr="001A06B9" w:rsidRDefault="0062686C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«Жестокость и насилие</w:t>
            </w:r>
            <w:r w:rsidR="00246CDD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</w:t>
            </w:r>
            <w:r w:rsidR="00A600B6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Скажем телефону доверия ДА!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A600B6" w:rsidRPr="001A06B9" w:rsidRDefault="00A600B6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«Детский телефон доверия»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«Насилие в семье»;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62686C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Защитим от насилия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62686C" w:rsidRPr="001A06B9" w:rsidRDefault="0062686C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46CDD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буклет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родителей</w:t>
            </w:r>
            <w:r w:rsidR="00246CDD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детей </w:t>
            </w:r>
            <w:proofErr w:type="gramStart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686C" w:rsidRPr="001A06B9" w:rsidRDefault="0062686C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жестокого обращения»;</w:t>
            </w:r>
          </w:p>
          <w:p w:rsidR="00246CDD" w:rsidRPr="001A06B9" w:rsidRDefault="00246CD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«Телефон Доверия».</w:t>
            </w:r>
          </w:p>
        </w:tc>
      </w:tr>
      <w:tr w:rsidR="00291CDE" w:rsidRPr="001A06B9" w:rsidTr="00F23204">
        <w:trPr>
          <w:trHeight w:val="2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Профилактика суицида</w:t>
            </w:r>
          </w:p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</w:t>
            </w:r>
            <w:r w:rsidR="001108DC" w:rsidRPr="001A06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STOP</w:t>
            </w:r>
            <w:r w:rsidR="001108DC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СПИД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</w:t>
            </w:r>
            <w:r w:rsidR="001108DC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СПИД и его профилактика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«СПИД - «Подари себе жизнь»;</w:t>
            </w:r>
          </w:p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F30C6D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Спасем мир вместе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291CDE" w:rsidRPr="001A06B9" w:rsidRDefault="00291CDE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«СПИД - «</w:t>
            </w:r>
            <w:r w:rsidR="005A02B9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Алая ленточка символ </w:t>
            </w:r>
          </w:p>
          <w:p w:rsidR="005A02B9" w:rsidRPr="001A06B9" w:rsidRDefault="005A02B9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надежды</w:t>
            </w:r>
            <w:r w:rsidR="00F30C6D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BE47E2" w:rsidRPr="001A06B9" w:rsidRDefault="00F30C6D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«Подросткам о СПИДЕ».</w:t>
            </w:r>
          </w:p>
        </w:tc>
      </w:tr>
      <w:tr w:rsidR="00BE47E2" w:rsidRPr="001A06B9" w:rsidTr="00CD7CCF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E2" w:rsidRPr="001A06B9" w:rsidRDefault="00C47417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 и  предупреждение угрозы терроризма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E2" w:rsidRPr="001A06B9" w:rsidRDefault="001C2091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«Молодежь против террора»</w:t>
            </w:r>
          </w:p>
          <w:p w:rsidR="001C2091" w:rsidRPr="001A06B9" w:rsidRDefault="001C2091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«Терроризм – угроза обществу»</w:t>
            </w:r>
          </w:p>
          <w:p w:rsidR="00D6494F" w:rsidRPr="001A06B9" w:rsidRDefault="00D6494F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«Мы против террора!»</w:t>
            </w:r>
          </w:p>
          <w:p w:rsidR="00D6494F" w:rsidRPr="001A06B9" w:rsidRDefault="00D6494F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презентация «</w:t>
            </w:r>
            <w:r w:rsidR="00764F08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Дети жертвы большого террора»</w:t>
            </w:r>
          </w:p>
          <w:p w:rsidR="001C2091" w:rsidRPr="001A06B9" w:rsidRDefault="001C2091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F1B3A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 </w:t>
            </w:r>
            <w:r w:rsidR="00005F75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«Предупреждение </w:t>
            </w:r>
            <w:proofErr w:type="gramStart"/>
            <w:r w:rsidR="00005F75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подросткового</w:t>
            </w:r>
            <w:proofErr w:type="gramEnd"/>
            <w:r w:rsidR="00005F75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05F75" w:rsidRPr="001A06B9" w:rsidRDefault="00005F75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экстремизма»</w:t>
            </w:r>
          </w:p>
          <w:p w:rsidR="00005F75" w:rsidRPr="001A06B9" w:rsidRDefault="00005F75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буклет «Молодежь против экстремизма и </w:t>
            </w:r>
          </w:p>
          <w:p w:rsidR="00005F75" w:rsidRPr="001A06B9" w:rsidRDefault="00005F75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терроризма»</w:t>
            </w:r>
          </w:p>
          <w:p w:rsidR="00005F75" w:rsidRPr="001A06B9" w:rsidRDefault="00005F75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 буклет «</w:t>
            </w:r>
            <w:r w:rsidR="00CC64AE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Скажем терроризму – НЕТ!»</w:t>
            </w:r>
          </w:p>
          <w:p w:rsidR="00481200" w:rsidRPr="001A06B9" w:rsidRDefault="00481200" w:rsidP="001A0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F1B3A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>буклет «</w:t>
            </w:r>
            <w:r w:rsidR="00CF0F37" w:rsidRPr="001A06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STOP</w:t>
            </w:r>
            <w:r w:rsidR="00CF0F37" w:rsidRPr="001A06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терроризм»</w:t>
            </w:r>
          </w:p>
        </w:tc>
      </w:tr>
    </w:tbl>
    <w:p w:rsidR="00E72465" w:rsidRPr="001A06B9" w:rsidRDefault="00E72465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7" w:rsidRPr="001A06B9" w:rsidRDefault="00CF0F37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FD5" w:rsidRPr="001A06B9" w:rsidRDefault="00DA6233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ПРОГНОЗИРУЕМАЯ МОДЕЛЬ ЛИЧНОСТИ УЧЕНИКА</w:t>
      </w:r>
    </w:p>
    <w:p w:rsidR="00DA6233" w:rsidRPr="001A06B9" w:rsidRDefault="00DA6233" w:rsidP="001A06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знать: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болезни, связанные с применением ПАВ;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причины и последствия ПАВ (табакокурения, алкоголизма, наркомании);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вредное влияние ПАВ на организм человека.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полученные знания на практике;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говорить «Нет»;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активный здоровый образ жизни.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приобрести навык: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в коллективе;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высказывания своих мыслей;</w:t>
      </w:r>
    </w:p>
    <w:p w:rsidR="00DA6233" w:rsidRPr="001A06B9" w:rsidRDefault="00DA6233" w:rsidP="001A06B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научной литературы.</w:t>
      </w:r>
    </w:p>
    <w:p w:rsidR="007912F3" w:rsidRPr="001A06B9" w:rsidRDefault="007912F3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80" w:rsidRPr="001A06B9" w:rsidRDefault="00477480" w:rsidP="001A0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ПРОЕКТА </w:t>
      </w:r>
    </w:p>
    <w:p w:rsidR="00E37FD5" w:rsidRPr="001A06B9" w:rsidRDefault="00E37FD5" w:rsidP="001A06B9">
      <w:pPr>
        <w:numPr>
          <w:ilvl w:val="0"/>
          <w:numId w:val="12"/>
        </w:numPr>
        <w:tabs>
          <w:tab w:val="num" w:pos="426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Аудитория, класс.</w:t>
      </w:r>
    </w:p>
    <w:p w:rsidR="00E37FD5" w:rsidRPr="001A06B9" w:rsidRDefault="00E37FD5" w:rsidP="001A06B9">
      <w:pPr>
        <w:numPr>
          <w:ilvl w:val="0"/>
          <w:numId w:val="12"/>
        </w:numPr>
        <w:tabs>
          <w:tab w:val="num" w:pos="426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Ноутбук, проектор, интерактивная доска.</w:t>
      </w:r>
    </w:p>
    <w:p w:rsidR="00E37FD5" w:rsidRPr="001A06B9" w:rsidRDefault="00A43E03" w:rsidP="001A06B9">
      <w:pPr>
        <w:numPr>
          <w:ilvl w:val="0"/>
          <w:numId w:val="12"/>
        </w:numPr>
        <w:tabs>
          <w:tab w:val="num" w:pos="426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Доступ </w:t>
      </w:r>
      <w:proofErr w:type="gramStart"/>
      <w:r w:rsidRPr="001A06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0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6B9">
        <w:rPr>
          <w:rFonts w:ascii="Times New Roman" w:hAnsi="Times New Roman" w:cs="Times New Roman"/>
          <w:sz w:val="28"/>
          <w:szCs w:val="28"/>
        </w:rPr>
        <w:t>и</w:t>
      </w:r>
      <w:r w:rsidR="00E37FD5" w:rsidRPr="001A06B9">
        <w:rPr>
          <w:rFonts w:ascii="Times New Roman" w:hAnsi="Times New Roman" w:cs="Times New Roman"/>
          <w:sz w:val="28"/>
          <w:szCs w:val="28"/>
        </w:rPr>
        <w:t>нтернет</w:t>
      </w:r>
      <w:proofErr w:type="gramEnd"/>
      <w:r w:rsidRPr="001A06B9">
        <w:rPr>
          <w:rFonts w:ascii="Times New Roman" w:hAnsi="Times New Roman" w:cs="Times New Roman"/>
          <w:sz w:val="28"/>
          <w:szCs w:val="28"/>
        </w:rPr>
        <w:t xml:space="preserve"> –</w:t>
      </w:r>
      <w:r w:rsidR="00E37FD5" w:rsidRPr="001A06B9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Pr="001A06B9">
        <w:rPr>
          <w:rFonts w:ascii="Times New Roman" w:hAnsi="Times New Roman" w:cs="Times New Roman"/>
          <w:sz w:val="28"/>
          <w:szCs w:val="28"/>
        </w:rPr>
        <w:t>.</w:t>
      </w:r>
    </w:p>
    <w:p w:rsidR="00F54E0D" w:rsidRPr="001A06B9" w:rsidRDefault="00F54E0D" w:rsidP="001A06B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Кадровое обеспечение: </w:t>
      </w:r>
      <w:r w:rsidR="00477480" w:rsidRPr="001A06B9"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Pr="001A06B9">
        <w:rPr>
          <w:rFonts w:ascii="Times New Roman" w:hAnsi="Times New Roman" w:cs="Times New Roman"/>
          <w:sz w:val="28"/>
          <w:szCs w:val="28"/>
        </w:rPr>
        <w:t>психолог.</w:t>
      </w:r>
    </w:p>
    <w:p w:rsidR="00F23204" w:rsidRPr="001A06B9" w:rsidRDefault="00F23204" w:rsidP="001A06B9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6233" w:rsidRPr="001A06B9" w:rsidRDefault="00DA6233" w:rsidP="001A06B9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lastRenderedPageBreak/>
        <w:t>ОЦЕНКА  ЭФФЕКТИВНОСТИ  РЕАЛИЗАЦИИ  ПРОЕКТ</w:t>
      </w:r>
      <w:r w:rsidR="00A86D01" w:rsidRPr="001A06B9">
        <w:rPr>
          <w:rFonts w:ascii="Times New Roman" w:hAnsi="Times New Roman" w:cs="Times New Roman"/>
          <w:b/>
          <w:sz w:val="28"/>
          <w:szCs w:val="28"/>
        </w:rPr>
        <w:t>А</w:t>
      </w:r>
    </w:p>
    <w:p w:rsidR="00DA6233" w:rsidRPr="001A06B9" w:rsidRDefault="00DA6233" w:rsidP="001A06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1. Формирование негативного отношения к психоактивным веществам у подростков.</w:t>
      </w:r>
    </w:p>
    <w:p w:rsidR="00DA6233" w:rsidRPr="001A06B9" w:rsidRDefault="00DA6233" w:rsidP="001A06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2. Популяризация и внедрение в воспитательный процесс наиболее эффективных моделей профилактики зависимости от психоактивных веществ.</w:t>
      </w:r>
    </w:p>
    <w:p w:rsidR="00DA6233" w:rsidRPr="001A06B9" w:rsidRDefault="00DA6233" w:rsidP="001A06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3. Повышение уровня развития умений и навыков:</w:t>
      </w:r>
    </w:p>
    <w:p w:rsidR="00DA6233" w:rsidRPr="001A06B9" w:rsidRDefault="00DA6233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а) уверенного позитивного поведения;</w:t>
      </w:r>
    </w:p>
    <w:p w:rsidR="00DA6233" w:rsidRPr="001A06B9" w:rsidRDefault="00DA6233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б) конструктивного общения между собой и </w:t>
      </w:r>
      <w:r w:rsidR="00A86D01" w:rsidRPr="001A06B9">
        <w:rPr>
          <w:rFonts w:ascii="Times New Roman" w:hAnsi="Times New Roman" w:cs="Times New Roman"/>
          <w:sz w:val="28"/>
          <w:szCs w:val="28"/>
        </w:rPr>
        <w:t>с</w:t>
      </w:r>
      <w:r w:rsidRPr="001A06B9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DA6233" w:rsidRPr="001A06B9" w:rsidRDefault="00DA6233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в) отстаивания и защиты своей точки зрения;</w:t>
      </w:r>
    </w:p>
    <w:p w:rsidR="00DA6233" w:rsidRPr="001A06B9" w:rsidRDefault="00DA6233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г) осознанного и уверенного умения сказать  курению «Нет».</w:t>
      </w:r>
    </w:p>
    <w:p w:rsidR="00DE41A0" w:rsidRPr="001A06B9" w:rsidRDefault="00E37FD5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 xml:space="preserve">4. </w:t>
      </w:r>
      <w:r w:rsidR="00DA6233" w:rsidRPr="001A06B9">
        <w:rPr>
          <w:rFonts w:ascii="Times New Roman" w:hAnsi="Times New Roman" w:cs="Times New Roman"/>
          <w:sz w:val="28"/>
          <w:szCs w:val="28"/>
        </w:rPr>
        <w:t xml:space="preserve">Повышение общей культуры поведения и формирование образа </w:t>
      </w:r>
      <w:r w:rsidRPr="001A06B9">
        <w:rPr>
          <w:rFonts w:ascii="Times New Roman" w:hAnsi="Times New Roman" w:cs="Times New Roman"/>
          <w:sz w:val="28"/>
          <w:szCs w:val="28"/>
        </w:rPr>
        <w:t xml:space="preserve">  </w:t>
      </w:r>
      <w:r w:rsidR="00DA6233" w:rsidRPr="001A06B9">
        <w:rPr>
          <w:rFonts w:ascii="Times New Roman" w:hAnsi="Times New Roman" w:cs="Times New Roman"/>
          <w:sz w:val="28"/>
          <w:szCs w:val="28"/>
        </w:rPr>
        <w:t>социально успешного молодого человека.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t>КРИТЕРИИ ОТСЛЕЖИВНИЯ ЭФФЕКТИВНОСТИ ПРОЕКТА</w:t>
      </w:r>
    </w:p>
    <w:p w:rsidR="00A86D01" w:rsidRPr="001A06B9" w:rsidRDefault="00DE41A0" w:rsidP="001A06B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эффективности: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 тестирование. </w:t>
      </w:r>
    </w:p>
    <w:p w:rsidR="00DE41A0" w:rsidRPr="001A06B9" w:rsidRDefault="00DE41A0" w:rsidP="001A06B9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Целевая группа:</w:t>
      </w:r>
      <w:r w:rsidRPr="001A0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7 - 11 классов общеобразовательных школ города.</w:t>
      </w:r>
    </w:p>
    <w:p w:rsidR="00DE41A0" w:rsidRPr="001A06B9" w:rsidRDefault="00DE41A0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</w:p>
    <w:p w:rsidR="004E707D" w:rsidRPr="001A06B9" w:rsidRDefault="004E707D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01" w:rsidRPr="001A06B9" w:rsidRDefault="00A86D01" w:rsidP="001A06B9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B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Андрианова-Голицына И.А. Я познаю мир: Детская энциклопедия: театр. — М., 2000.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Бездна: Пьянство. Наркомания. СПИД. — М., 1988.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Белинская Е.П. Как стать лидером. — М., 2000.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Бенюмов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Костенко О.Р.,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Флоренсова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К.М. Вред алкоголя, никотина, наркотиков. — Киев, 1989.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Буянов </w:t>
      </w:r>
      <w:proofErr w:type="gram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Размышления о наркомании. — М., 1990.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ГенковаЛ.Л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Стеков Н.</w:t>
      </w:r>
      <w:proofErr w:type="gram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это опасно. — М., 1989.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7.  Колесов Д.В. Беседы об антиалкогольном воспитании. — М., 1987.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8.  Колесов Д.В. Не допустить беды. — М„ 1988.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9.  Колесов Д.В. Предупреждение вредных привычек у школьников.     М., 1984.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Колесов Д.В. Эволюция психики и природа наркотизма. — М., 1991.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Кривцова СВ.,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Мухаматулина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Навыки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конструктивно¬го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подростками: Тренинг для педагогов. — М., 2004.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12.  Кулагина И.Ю. Возрастная психология: Развитие ребенка от рождения до 17 лет: Учебное пособие. 5-е изд. — М., 1999.</w:t>
      </w:r>
    </w:p>
    <w:p w:rsidR="00A86D01" w:rsidRPr="001A06B9" w:rsidRDefault="00BD720E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Ларина И.А. Как пережить подростковый кризис. Психологическая работа с родителями. — М., 2004.</w:t>
      </w:r>
    </w:p>
    <w:p w:rsidR="00A86D01" w:rsidRPr="001A06B9" w:rsidRDefault="00BD720E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Левин Б.М., Левин М.Б. Наркомания и наркоманы. — М., 1991.</w:t>
      </w:r>
    </w:p>
    <w:p w:rsidR="00A86D01" w:rsidRPr="001A06B9" w:rsidRDefault="00BD720E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Левин Б.М., Левин М.Б. Не оступись... — М., 1988.</w:t>
      </w:r>
    </w:p>
    <w:p w:rsidR="00A86D01" w:rsidRPr="001A06B9" w:rsidRDefault="00BD720E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Лидере</w:t>
      </w:r>
      <w:proofErr w:type="gramEnd"/>
      <w:r w:rsidR="00A86D01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Психологический тренинг с подростками. — М., 2001.</w:t>
      </w:r>
    </w:p>
    <w:p w:rsidR="00E37FD5" w:rsidRPr="001A06B9" w:rsidRDefault="00BD720E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17</w:t>
      </w:r>
      <w:r w:rsidR="00E37FD5" w:rsidRPr="001A06B9">
        <w:rPr>
          <w:rFonts w:ascii="Times New Roman" w:hAnsi="Times New Roman" w:cs="Times New Roman"/>
          <w:sz w:val="28"/>
          <w:szCs w:val="28"/>
        </w:rPr>
        <w:t xml:space="preserve">.  Александров А.А. Курение и его профилактика в школе. Методическое пособие для учителей и родителей. Москва, МЕДИА СФЕРА, </w:t>
      </w:r>
      <w:smartTag w:uri="urn:schemas-microsoft-com:office:smarttags" w:element="metricconverter">
        <w:smartTagPr>
          <w:attr w:name="ProductID" w:val="1996 г"/>
        </w:smartTagPr>
        <w:r w:rsidR="00E37FD5" w:rsidRPr="001A06B9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E37FD5" w:rsidRPr="001A06B9">
        <w:rPr>
          <w:rFonts w:ascii="Times New Roman" w:hAnsi="Times New Roman" w:cs="Times New Roman"/>
          <w:sz w:val="28"/>
          <w:szCs w:val="28"/>
        </w:rPr>
        <w:t>.</w:t>
      </w:r>
    </w:p>
    <w:p w:rsidR="00E37FD5" w:rsidRPr="001A06B9" w:rsidRDefault="00BD720E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18</w:t>
      </w:r>
      <w:r w:rsidR="00E37FD5" w:rsidRPr="001A06B9">
        <w:rPr>
          <w:rFonts w:ascii="Times New Roman" w:hAnsi="Times New Roman" w:cs="Times New Roman"/>
          <w:sz w:val="28"/>
          <w:szCs w:val="28"/>
        </w:rPr>
        <w:t>.  Александрова В. Беседа с подростками «Берегите здоровье!»//    Воспитание школьников.-1993.-№5.-с.52</w:t>
      </w:r>
    </w:p>
    <w:p w:rsidR="00E37FD5" w:rsidRPr="001A06B9" w:rsidRDefault="00BD720E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19</w:t>
      </w:r>
      <w:r w:rsidR="00E37FD5" w:rsidRPr="001A06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7FD5" w:rsidRPr="001A06B9">
        <w:rPr>
          <w:rFonts w:ascii="Times New Roman" w:hAnsi="Times New Roman" w:cs="Times New Roman"/>
          <w:sz w:val="28"/>
          <w:szCs w:val="28"/>
        </w:rPr>
        <w:t>Дивицина</w:t>
      </w:r>
      <w:proofErr w:type="spellEnd"/>
      <w:r w:rsidR="00E37FD5" w:rsidRPr="001A06B9">
        <w:rPr>
          <w:rFonts w:ascii="Times New Roman" w:hAnsi="Times New Roman" w:cs="Times New Roman"/>
          <w:sz w:val="28"/>
          <w:szCs w:val="28"/>
        </w:rPr>
        <w:t xml:space="preserve"> Н.Ф. Социальная работа с неблагополучными детьми и подростками. Конспект лекций. – Ростов н</w:t>
      </w:r>
      <w:proofErr w:type="gramStart"/>
      <w:r w:rsidR="00E37FD5" w:rsidRPr="001A06B9">
        <w:rPr>
          <w:rFonts w:ascii="Times New Roman" w:hAnsi="Times New Roman" w:cs="Times New Roman"/>
          <w:sz w:val="28"/>
          <w:szCs w:val="28"/>
        </w:rPr>
        <w:t xml:space="preserve"> /Д</w:t>
      </w:r>
      <w:proofErr w:type="gramEnd"/>
      <w:r w:rsidR="00E37FD5" w:rsidRPr="001A06B9">
        <w:rPr>
          <w:rFonts w:ascii="Times New Roman" w:hAnsi="Times New Roman" w:cs="Times New Roman"/>
          <w:sz w:val="28"/>
          <w:szCs w:val="28"/>
        </w:rPr>
        <w:t xml:space="preserve"> «Феникс», 2005. – с.288 </w:t>
      </w:r>
    </w:p>
    <w:p w:rsidR="00E37FD5" w:rsidRPr="001A06B9" w:rsidRDefault="00BD720E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20</w:t>
      </w:r>
      <w:r w:rsidR="00E37FD5" w:rsidRPr="001A06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7FD5" w:rsidRPr="001A06B9">
        <w:rPr>
          <w:rFonts w:ascii="Times New Roman" w:hAnsi="Times New Roman" w:cs="Times New Roman"/>
          <w:sz w:val="28"/>
          <w:szCs w:val="28"/>
        </w:rPr>
        <w:t>Кулиниц</w:t>
      </w:r>
      <w:proofErr w:type="spellEnd"/>
      <w:r w:rsidR="00E37FD5" w:rsidRPr="001A06B9">
        <w:rPr>
          <w:rFonts w:ascii="Times New Roman" w:hAnsi="Times New Roman" w:cs="Times New Roman"/>
          <w:sz w:val="28"/>
          <w:szCs w:val="28"/>
        </w:rPr>
        <w:t xml:space="preserve"> Г.Г. Вредные привычки: профилактика зависимостей 8-11 классы. – М.: ВАКО, 2008. –с. 272 </w:t>
      </w:r>
    </w:p>
    <w:p w:rsidR="00296F37" w:rsidRPr="001A06B9" w:rsidRDefault="00BD720E" w:rsidP="001A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B9">
        <w:rPr>
          <w:rFonts w:ascii="Times New Roman" w:hAnsi="Times New Roman" w:cs="Times New Roman"/>
          <w:sz w:val="28"/>
          <w:szCs w:val="28"/>
        </w:rPr>
        <w:t>21.</w:t>
      </w:r>
      <w:r w:rsidR="00E37FD5" w:rsidRPr="001A06B9">
        <w:rPr>
          <w:rFonts w:ascii="Times New Roman" w:hAnsi="Times New Roman" w:cs="Times New Roman"/>
          <w:sz w:val="28"/>
          <w:szCs w:val="28"/>
        </w:rPr>
        <w:t xml:space="preserve">Ляпина Е.Ю. Профилактика социального поведения школьников: система работы образовательных учреждений - Волгоград: Учитель, 2007. – с.231 </w:t>
      </w: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204" w:rsidRPr="001A06B9" w:rsidRDefault="00F23204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DD1" w:rsidRPr="001A06B9" w:rsidRDefault="00D75DD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8DC" w:rsidRPr="001A06B9" w:rsidRDefault="001108DC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475" w:rsidRPr="001A06B9" w:rsidRDefault="00455475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D01" w:rsidRPr="001A06B9" w:rsidRDefault="00A86D01" w:rsidP="001A06B9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63704F" w:rsidRPr="001A06B9" w:rsidRDefault="0063704F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основных понятий.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Психоактивные вещества (ПАВ)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химические и фармакологические средства, влияющие на физическое и психическое состояние, вызывающие болезненное пристрастие. К ним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относятсянаркотики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токсические вещества (наиболее распространены в детской и подростковой среде –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ингалянты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пары бензина, клея и т.п.), табак, алкоголь.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Наркотики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психоактивные вещества, включенные в официальный список наркотических веществ (то есть изготовление, хранение, перевозка и распространение этих веще</w:t>
      </w:r>
      <w:proofErr w:type="gram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proofErr w:type="gram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за собой юридическую ответственность)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Злоупотребление </w:t>
      </w:r>
      <w:proofErr w:type="spellStart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психоактивными</w:t>
      </w:r>
      <w:proofErr w:type="spellEnd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веществами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неоднократное употребление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без назначения врача, имеющее негативные медицинские и социальные последствия.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злоупотребления ПАВ</w:t>
      </w:r>
      <w:r w:rsidRPr="001A06B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1A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социальных, образовательных и медико-психологических мероприятий, направленных на предотвращение распространения и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употребленияпсихоактивных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Pr="001A06B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(ПАВ), а также предупреждение развития и ликвидации негативных личностных, социальных и медицинских последствий злоупотребления ПАВ (безнадзорность, преступность,</w:t>
      </w:r>
      <w:r w:rsidRPr="001A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сопутствующих наркомании заболеваний)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Воздействие педагогическое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подход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учёт и использование закономерностей развития личности (физических, психологических, социальных), а также социально-психологических особенностей групп воспитуемых, обусловленных их возрастным составом.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отношения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разновидность отношений между людьми, возникающая в воспитательном взаимодействии, направленная на духовное, нравственное и т. п. развитие и совершенствование.</w:t>
      </w:r>
    </w:p>
    <w:p w:rsidR="00A86D01" w:rsidRPr="001A06B9" w:rsidRDefault="00A86D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риска наркотизации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группа несовершеннолетних и молодежи, выделенная на основании определенного набора социально-демографических, личностных, психологических и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сомато-физических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признаков, характеризующихся большой склонностью к злоупотреблению наркотиками и иными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веществами. Группа риска является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самостоятельным объектом профилактики. К ней относятся дети и молодые люди:</w:t>
      </w:r>
    </w:p>
    <w:p w:rsidR="00A86D01" w:rsidRPr="001A06B9" w:rsidRDefault="00A86D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лишенные родительского попечения, ведущие безнадзорный образ жизни, не имеющие постоянного места жительства;</w:t>
      </w:r>
    </w:p>
    <w:p w:rsidR="00A86D01" w:rsidRPr="001A06B9" w:rsidRDefault="00A86D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gram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экспериментировавшие</w:t>
      </w:r>
      <w:proofErr w:type="gram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первыми пробами различных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86D01" w:rsidRPr="001A06B9" w:rsidRDefault="00A86D01" w:rsidP="001A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имеющие проблемы в развитии и поведении, обусловленные нервно-психической неустойчивостью или сопутствующими психическими отклонениями.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Диагностические тесты на наличие </w:t>
      </w:r>
      <w:proofErr w:type="spellStart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психоактивных</w:t>
      </w:r>
      <w:proofErr w:type="spellEnd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медицинское изделие в виде бумажных полосок для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иммунохроматографического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в моче испытуемого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(морфин, героин,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метадон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экстази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марихуана, кокаин,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амфетамины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Используются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монотесты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мультитесты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последние применяются для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педагогическая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осмысление сложившейся педагогической ситуации и принятия на этой основе решений и плана действий.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психологическая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неосознаваемые психические процессы, направленные на поддержания у человека высокой оценки и создание внутреннего психологического комфорта, на устранение или снижения чувства тревоги, связанного с осознанием конфликта.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Наркомания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повторное использование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психоактивного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или веществ в таких количествах, что потребитель (называемый наркоманом) периодически или постоянно находится в состоянии интоксикации, имеет навязчивое стремление принять предпочитаемое вещество (или вещества), с большим трудом добровольно прекращает употребление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изменяет его характер, а также проявляет решимость добыть психоактивные вещества почти любыми средствами.</w:t>
      </w:r>
      <w:proofErr w:type="gramEnd"/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Потребители наркотиков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лица, приобретающие или хранящие наркотические средства с целью личного потребления.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Потребность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сильное желание ПАВ или его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интоксицирующего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Желание может возрасти при виде, запахе, вкусе препарата или других раздражителях, связанных с приемом вещества в прошлом.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злоупотребления </w:t>
      </w:r>
      <w:proofErr w:type="spellStart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психоактивными</w:t>
      </w:r>
      <w:proofErr w:type="spellEnd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веществами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мероприятий, направленных на предупреждение возникновения и распространения заболеваний, на охрану и укрепление здоровья и нормативного психического и физического развития населения</w:t>
      </w: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Реабилитация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медицинского, психологического, социального, профессионального и педагогического характера, который </w:t>
      </w:r>
      <w:proofErr w:type="gram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координировано и направлен на восстановление прежнего социального и/или психологического статуса человека, восстановление здоровья пациента.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Реабилитация </w:t>
      </w:r>
      <w:proofErr w:type="gramStart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наркозависимых</w:t>
      </w:r>
      <w:proofErr w:type="gramEnd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медико-психолого-социальная система, направленная на восстановление физического, психического и духовного здоровья наркологического больного, его личностного и социального статуса.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Реабилитация несовершеннолетних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воспитательных, психологических, образовательных, медицинских, социальных, правовых, трудовых мероприятий, направленных на формирование стабильной антинаркотической установки, </w:t>
      </w:r>
      <w:r w:rsidR="00B610BE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ресоциализацию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610BE"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реинтеграцию личности в общество.</w:t>
      </w:r>
      <w:proofErr w:type="gramEnd"/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Реабилитационный потенциал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физических, психических, социальных, духовных возможностей детей и подростков в преодолении зависимости от ПАВ и ее последствий, в восстановлении или формировании их личностных и социальных качеств, способствующих возвращению в семью и к общественно полезной деятельности без употребления ПАВ.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Реабилитационное пространство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физических, психических, социальных, духовных возможностей детей и подростков в преодолении зависимости от ПАВ и ее последствий, в восстановлении или формировании их личностных и социальных качеств, способствующих возвращению в семью и к общественно полезной деятельности без употребления ПАВ.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реабилитации детей и молодежи с наркозависимостью – 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учреждение, осуществляющее комплекс педагогических, медико-психологических и социальных мероприятий, направленных на восстановление психического и социального статуса детей и молодежи, страдающих зависимостью от </w:t>
      </w:r>
      <w:proofErr w:type="spellStart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86D01" w:rsidRPr="001A06B9" w:rsidRDefault="00A86D01" w:rsidP="001A0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педагогической –</w:t>
      </w:r>
      <w:r w:rsidRPr="001A0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научно поставленный опыт в области учебной и воспитательной работы, с целью поиска новых способов решения педагогической проблемы.</w:t>
      </w:r>
    </w:p>
    <w:p w:rsidR="00A86D01" w:rsidRPr="001A06B9" w:rsidRDefault="00A86D01" w:rsidP="001A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01" w:rsidRPr="00A86D01" w:rsidRDefault="00A86D01" w:rsidP="00A86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B1" w:rsidRDefault="000C08B1" w:rsidP="00A86D01"/>
    <w:sectPr w:rsidR="000C08B1" w:rsidSect="001145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8E" w:rsidRDefault="00772C8E" w:rsidP="00F348D2">
      <w:pPr>
        <w:spacing w:after="0" w:line="240" w:lineRule="auto"/>
      </w:pPr>
      <w:r>
        <w:separator/>
      </w:r>
    </w:p>
  </w:endnote>
  <w:endnote w:type="continuationSeparator" w:id="0">
    <w:p w:rsidR="00772C8E" w:rsidRDefault="00772C8E" w:rsidP="00F3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969520"/>
      <w:docPartObj>
        <w:docPartGallery w:val="Page Numbers (Bottom of Page)"/>
        <w:docPartUnique/>
      </w:docPartObj>
    </w:sdtPr>
    <w:sdtContent>
      <w:p w:rsidR="00655755" w:rsidRDefault="005C740B">
        <w:pPr>
          <w:pStyle w:val="a9"/>
          <w:jc w:val="center"/>
        </w:pPr>
        <w:r>
          <w:fldChar w:fldCharType="begin"/>
        </w:r>
        <w:r w:rsidR="00655755">
          <w:instrText>PAGE   \* MERGEFORMAT</w:instrText>
        </w:r>
        <w:r>
          <w:fldChar w:fldCharType="separate"/>
        </w:r>
        <w:r w:rsidR="00C74F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5755" w:rsidRDefault="006557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8E" w:rsidRDefault="00772C8E" w:rsidP="00F348D2">
      <w:pPr>
        <w:spacing w:after="0" w:line="240" w:lineRule="auto"/>
      </w:pPr>
      <w:r>
        <w:separator/>
      </w:r>
    </w:p>
  </w:footnote>
  <w:footnote w:type="continuationSeparator" w:id="0">
    <w:p w:rsidR="00772C8E" w:rsidRDefault="00772C8E" w:rsidP="00F3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EFD"/>
    <w:multiLevelType w:val="hybridMultilevel"/>
    <w:tmpl w:val="E9D89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863D3"/>
    <w:multiLevelType w:val="hybridMultilevel"/>
    <w:tmpl w:val="E77AEC50"/>
    <w:lvl w:ilvl="0" w:tplc="6F1E4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0805DF"/>
    <w:multiLevelType w:val="hybridMultilevel"/>
    <w:tmpl w:val="D49863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F6BC1"/>
    <w:multiLevelType w:val="hybridMultilevel"/>
    <w:tmpl w:val="52B6A1F8"/>
    <w:lvl w:ilvl="0" w:tplc="4C220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7218"/>
    <w:multiLevelType w:val="hybridMultilevel"/>
    <w:tmpl w:val="B47ED066"/>
    <w:lvl w:ilvl="0" w:tplc="923214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898234F"/>
    <w:multiLevelType w:val="hybridMultilevel"/>
    <w:tmpl w:val="1586F34E"/>
    <w:lvl w:ilvl="0" w:tplc="FE70D3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6DB1"/>
    <w:multiLevelType w:val="hybridMultilevel"/>
    <w:tmpl w:val="F53A692E"/>
    <w:lvl w:ilvl="0" w:tplc="7180A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93570A"/>
    <w:multiLevelType w:val="hybridMultilevel"/>
    <w:tmpl w:val="138ADCE2"/>
    <w:lvl w:ilvl="0" w:tplc="2D72BD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A0E8E"/>
    <w:multiLevelType w:val="multilevel"/>
    <w:tmpl w:val="0D2486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C60A4"/>
    <w:multiLevelType w:val="multilevel"/>
    <w:tmpl w:val="78E0A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D784B"/>
    <w:multiLevelType w:val="hybridMultilevel"/>
    <w:tmpl w:val="C49C16E8"/>
    <w:lvl w:ilvl="0" w:tplc="923214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D7B4EA8"/>
    <w:multiLevelType w:val="hybridMultilevel"/>
    <w:tmpl w:val="8EF48A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DE2A85"/>
    <w:multiLevelType w:val="hybridMultilevel"/>
    <w:tmpl w:val="CD000D0C"/>
    <w:lvl w:ilvl="0" w:tplc="7180A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7E69C7"/>
    <w:multiLevelType w:val="hybridMultilevel"/>
    <w:tmpl w:val="0D4093FC"/>
    <w:lvl w:ilvl="0" w:tplc="75221D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7B2824"/>
    <w:multiLevelType w:val="hybridMultilevel"/>
    <w:tmpl w:val="42925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0A20E1"/>
    <w:multiLevelType w:val="hybridMultilevel"/>
    <w:tmpl w:val="20F0D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F82B32"/>
    <w:multiLevelType w:val="hybridMultilevel"/>
    <w:tmpl w:val="91BA2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9D6D6D"/>
    <w:multiLevelType w:val="hybridMultilevel"/>
    <w:tmpl w:val="BECE6AD8"/>
    <w:lvl w:ilvl="0" w:tplc="7180A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6A7B8E"/>
    <w:multiLevelType w:val="hybridMultilevel"/>
    <w:tmpl w:val="97981F4E"/>
    <w:lvl w:ilvl="0" w:tplc="923214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E1F92"/>
    <w:multiLevelType w:val="hybridMultilevel"/>
    <w:tmpl w:val="BA6092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35399"/>
    <w:multiLevelType w:val="hybridMultilevel"/>
    <w:tmpl w:val="9F2CF3D2"/>
    <w:lvl w:ilvl="0" w:tplc="6F1E4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87466E"/>
    <w:multiLevelType w:val="hybridMultilevel"/>
    <w:tmpl w:val="78EC7E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E6613"/>
    <w:multiLevelType w:val="hybridMultilevel"/>
    <w:tmpl w:val="CF9C3684"/>
    <w:lvl w:ilvl="0" w:tplc="923214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B9D17A7"/>
    <w:multiLevelType w:val="hybridMultilevel"/>
    <w:tmpl w:val="BEF4477A"/>
    <w:lvl w:ilvl="0" w:tplc="923214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D3A1E"/>
    <w:multiLevelType w:val="multilevel"/>
    <w:tmpl w:val="EF18F6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24"/>
  </w:num>
  <w:num w:numId="4">
    <w:abstractNumId w:val="4"/>
  </w:num>
  <w:num w:numId="5">
    <w:abstractNumId w:val="8"/>
  </w:num>
  <w:num w:numId="6">
    <w:abstractNumId w:val="23"/>
  </w:num>
  <w:num w:numId="7">
    <w:abstractNumId w:val="18"/>
  </w:num>
  <w:num w:numId="8">
    <w:abstractNumId w:val="22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6"/>
  </w:num>
  <w:num w:numId="20">
    <w:abstractNumId w:val="7"/>
  </w:num>
  <w:num w:numId="21">
    <w:abstractNumId w:val="3"/>
  </w:num>
  <w:num w:numId="22">
    <w:abstractNumId w:val="9"/>
  </w:num>
  <w:num w:numId="23">
    <w:abstractNumId w:val="20"/>
  </w:num>
  <w:num w:numId="24">
    <w:abstractNumId w:val="19"/>
  </w:num>
  <w:num w:numId="25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833"/>
    <w:rsid w:val="00004142"/>
    <w:rsid w:val="00005F75"/>
    <w:rsid w:val="00012C18"/>
    <w:rsid w:val="00037B55"/>
    <w:rsid w:val="00063A21"/>
    <w:rsid w:val="000648BE"/>
    <w:rsid w:val="000C08B1"/>
    <w:rsid w:val="000C250D"/>
    <w:rsid w:val="000E0710"/>
    <w:rsid w:val="000E3B68"/>
    <w:rsid w:val="000F1577"/>
    <w:rsid w:val="001108DC"/>
    <w:rsid w:val="001145E2"/>
    <w:rsid w:val="00123D30"/>
    <w:rsid w:val="00127500"/>
    <w:rsid w:val="00147091"/>
    <w:rsid w:val="00151900"/>
    <w:rsid w:val="00154A91"/>
    <w:rsid w:val="0017777C"/>
    <w:rsid w:val="00187A4D"/>
    <w:rsid w:val="001A06B9"/>
    <w:rsid w:val="001A3C88"/>
    <w:rsid w:val="001A5D41"/>
    <w:rsid w:val="001B1D97"/>
    <w:rsid w:val="001B72BA"/>
    <w:rsid w:val="001C2091"/>
    <w:rsid w:val="001C2A48"/>
    <w:rsid w:val="001D2EC6"/>
    <w:rsid w:val="001E2214"/>
    <w:rsid w:val="002027A5"/>
    <w:rsid w:val="00225B3C"/>
    <w:rsid w:val="00246CDD"/>
    <w:rsid w:val="00291CDE"/>
    <w:rsid w:val="00291D66"/>
    <w:rsid w:val="002920C1"/>
    <w:rsid w:val="00296F37"/>
    <w:rsid w:val="002B6299"/>
    <w:rsid w:val="002C7B49"/>
    <w:rsid w:val="002D3E6A"/>
    <w:rsid w:val="002D5DA0"/>
    <w:rsid w:val="00300DCA"/>
    <w:rsid w:val="00366113"/>
    <w:rsid w:val="00367E17"/>
    <w:rsid w:val="0037476D"/>
    <w:rsid w:val="0039327E"/>
    <w:rsid w:val="003A7800"/>
    <w:rsid w:val="003B6378"/>
    <w:rsid w:val="003B6EC2"/>
    <w:rsid w:val="003F1B3A"/>
    <w:rsid w:val="00434F3B"/>
    <w:rsid w:val="00442F02"/>
    <w:rsid w:val="004432A9"/>
    <w:rsid w:val="00455475"/>
    <w:rsid w:val="00463DEF"/>
    <w:rsid w:val="00464E92"/>
    <w:rsid w:val="00476ADB"/>
    <w:rsid w:val="00477480"/>
    <w:rsid w:val="00481200"/>
    <w:rsid w:val="004D10A3"/>
    <w:rsid w:val="004E3FEE"/>
    <w:rsid w:val="004E707D"/>
    <w:rsid w:val="004E75A4"/>
    <w:rsid w:val="00522B4D"/>
    <w:rsid w:val="00533780"/>
    <w:rsid w:val="005529CB"/>
    <w:rsid w:val="00560F6F"/>
    <w:rsid w:val="00567B86"/>
    <w:rsid w:val="005956AF"/>
    <w:rsid w:val="005A02B9"/>
    <w:rsid w:val="005C466A"/>
    <w:rsid w:val="005C740B"/>
    <w:rsid w:val="005E4862"/>
    <w:rsid w:val="00602D1E"/>
    <w:rsid w:val="00603C62"/>
    <w:rsid w:val="0062686C"/>
    <w:rsid w:val="0063704F"/>
    <w:rsid w:val="00655755"/>
    <w:rsid w:val="00667794"/>
    <w:rsid w:val="006800B1"/>
    <w:rsid w:val="0068408D"/>
    <w:rsid w:val="006A3C73"/>
    <w:rsid w:val="006C61AF"/>
    <w:rsid w:val="006D313F"/>
    <w:rsid w:val="006E76A0"/>
    <w:rsid w:val="00713B54"/>
    <w:rsid w:val="007203F5"/>
    <w:rsid w:val="00764F08"/>
    <w:rsid w:val="007656C8"/>
    <w:rsid w:val="00772C8E"/>
    <w:rsid w:val="007912F3"/>
    <w:rsid w:val="007A2381"/>
    <w:rsid w:val="00803B5B"/>
    <w:rsid w:val="008042AF"/>
    <w:rsid w:val="00812E50"/>
    <w:rsid w:val="00846833"/>
    <w:rsid w:val="00877FF6"/>
    <w:rsid w:val="0089428A"/>
    <w:rsid w:val="00895C79"/>
    <w:rsid w:val="008D04A4"/>
    <w:rsid w:val="00901603"/>
    <w:rsid w:val="00936CE4"/>
    <w:rsid w:val="00976818"/>
    <w:rsid w:val="009870A5"/>
    <w:rsid w:val="0099359A"/>
    <w:rsid w:val="009A382F"/>
    <w:rsid w:val="009A7BAC"/>
    <w:rsid w:val="009C209B"/>
    <w:rsid w:val="009E4C00"/>
    <w:rsid w:val="00A32F44"/>
    <w:rsid w:val="00A43E03"/>
    <w:rsid w:val="00A43FDB"/>
    <w:rsid w:val="00A448F9"/>
    <w:rsid w:val="00A600B6"/>
    <w:rsid w:val="00A60FFD"/>
    <w:rsid w:val="00A64ABB"/>
    <w:rsid w:val="00A80145"/>
    <w:rsid w:val="00A86D01"/>
    <w:rsid w:val="00A93BBF"/>
    <w:rsid w:val="00AA4F80"/>
    <w:rsid w:val="00AB08BC"/>
    <w:rsid w:val="00AB550C"/>
    <w:rsid w:val="00AE0F8F"/>
    <w:rsid w:val="00AF3101"/>
    <w:rsid w:val="00B210DA"/>
    <w:rsid w:val="00B25315"/>
    <w:rsid w:val="00B418EB"/>
    <w:rsid w:val="00B4446F"/>
    <w:rsid w:val="00B610BE"/>
    <w:rsid w:val="00B65EDB"/>
    <w:rsid w:val="00B8098E"/>
    <w:rsid w:val="00B877D8"/>
    <w:rsid w:val="00BC4A08"/>
    <w:rsid w:val="00BD720E"/>
    <w:rsid w:val="00BE47E2"/>
    <w:rsid w:val="00BE7C12"/>
    <w:rsid w:val="00BF504B"/>
    <w:rsid w:val="00C04C49"/>
    <w:rsid w:val="00C149BE"/>
    <w:rsid w:val="00C27F44"/>
    <w:rsid w:val="00C47417"/>
    <w:rsid w:val="00C51B65"/>
    <w:rsid w:val="00C6026D"/>
    <w:rsid w:val="00C74F74"/>
    <w:rsid w:val="00C8098A"/>
    <w:rsid w:val="00CC64AE"/>
    <w:rsid w:val="00CD7CCF"/>
    <w:rsid w:val="00CF0F37"/>
    <w:rsid w:val="00D10D7A"/>
    <w:rsid w:val="00D53E5C"/>
    <w:rsid w:val="00D6494F"/>
    <w:rsid w:val="00D75DD1"/>
    <w:rsid w:val="00D87253"/>
    <w:rsid w:val="00DA6233"/>
    <w:rsid w:val="00DB2BDB"/>
    <w:rsid w:val="00DE41A0"/>
    <w:rsid w:val="00E25772"/>
    <w:rsid w:val="00E32B4E"/>
    <w:rsid w:val="00E37FD5"/>
    <w:rsid w:val="00E4254E"/>
    <w:rsid w:val="00E72465"/>
    <w:rsid w:val="00E8317E"/>
    <w:rsid w:val="00ED742D"/>
    <w:rsid w:val="00EE085E"/>
    <w:rsid w:val="00EF7F78"/>
    <w:rsid w:val="00F00429"/>
    <w:rsid w:val="00F02D2C"/>
    <w:rsid w:val="00F15298"/>
    <w:rsid w:val="00F23204"/>
    <w:rsid w:val="00F30C6D"/>
    <w:rsid w:val="00F32053"/>
    <w:rsid w:val="00F348D2"/>
    <w:rsid w:val="00F50E6F"/>
    <w:rsid w:val="00F54E0D"/>
    <w:rsid w:val="00F63573"/>
    <w:rsid w:val="00F63E15"/>
    <w:rsid w:val="00F8402D"/>
    <w:rsid w:val="00F847BA"/>
    <w:rsid w:val="00F9357B"/>
    <w:rsid w:val="00FA2A15"/>
    <w:rsid w:val="00FB02A8"/>
    <w:rsid w:val="00FD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37"/>
  </w:style>
  <w:style w:type="paragraph" w:styleId="1">
    <w:name w:val="heading 1"/>
    <w:basedOn w:val="a"/>
    <w:next w:val="a"/>
    <w:link w:val="10"/>
    <w:uiPriority w:val="9"/>
    <w:qFormat/>
    <w:rsid w:val="000C2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2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2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C25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C25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C25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1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9A382F"/>
  </w:style>
  <w:style w:type="paragraph" w:styleId="a7">
    <w:name w:val="header"/>
    <w:basedOn w:val="a"/>
    <w:link w:val="a8"/>
    <w:uiPriority w:val="99"/>
    <w:unhideWhenUsed/>
    <w:rsid w:val="00F3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8D2"/>
  </w:style>
  <w:style w:type="paragraph" w:styleId="a9">
    <w:name w:val="footer"/>
    <w:basedOn w:val="a"/>
    <w:link w:val="aa"/>
    <w:uiPriority w:val="99"/>
    <w:unhideWhenUsed/>
    <w:rsid w:val="00F3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8D2"/>
  </w:style>
  <w:style w:type="paragraph" w:customStyle="1" w:styleId="538552DCBB0F4C4BB087ED922D6A6322">
    <w:name w:val="538552DCBB0F4C4BB087ED922D6A6322"/>
    <w:rsid w:val="00F348D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8D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C25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2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2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2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2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2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2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2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25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63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1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line number"/>
    <w:basedOn w:val="a0"/>
    <w:uiPriority w:val="99"/>
    <w:semiHidden/>
    <w:unhideWhenUsed/>
    <w:rsid w:val="009A382F"/>
  </w:style>
  <w:style w:type="paragraph" w:styleId="a7">
    <w:name w:val="header"/>
    <w:basedOn w:val="a"/>
    <w:link w:val="a8"/>
    <w:uiPriority w:val="99"/>
    <w:unhideWhenUsed/>
    <w:rsid w:val="00F3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8D2"/>
  </w:style>
  <w:style w:type="paragraph" w:styleId="a9">
    <w:name w:val="footer"/>
    <w:basedOn w:val="a"/>
    <w:link w:val="aa"/>
    <w:uiPriority w:val="99"/>
    <w:unhideWhenUsed/>
    <w:rsid w:val="00F34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8D2"/>
  </w:style>
  <w:style w:type="paragraph" w:customStyle="1" w:styleId="538552DCBB0F4C4BB087ED922D6A6322">
    <w:name w:val="538552DCBB0F4C4BB087ED922D6A6322"/>
    <w:rsid w:val="00F348D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4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  <w:divsChild>
            <w:div w:id="71709252">
              <w:marLeft w:val="0"/>
              <w:marRight w:val="-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0779">
                  <w:marLeft w:val="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6716-2AAB-4E19-AA3C-0B2B2B2A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21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Ольга Кириленко</cp:lastModifiedBy>
  <cp:revision>34</cp:revision>
  <cp:lastPrinted>2021-03-18T10:04:00Z</cp:lastPrinted>
  <dcterms:created xsi:type="dcterms:W3CDTF">2020-01-14T12:22:00Z</dcterms:created>
  <dcterms:modified xsi:type="dcterms:W3CDTF">2023-09-15T07:43:00Z</dcterms:modified>
</cp:coreProperties>
</file>