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450" w:before="150" w:line="360" w:lineRule="auto"/>
        <w:ind w:hanging="5" w:left="3"/>
        <w:jc w:val="center"/>
        <w:rPr>
          <w:color w:val="333333"/>
          <w:sz w:val="28"/>
        </w:rPr>
      </w:pPr>
      <w:r>
        <w:rPr>
          <w:sz w:val="28"/>
        </w:rPr>
        <w:t>Муниципальное бюджетное дошкольное образовательное учреждение детский сад компенсирующего вида № 43</w:t>
      </w:r>
    </w:p>
    <w:p w14:paraId="02000000">
      <w:pPr>
        <w:pStyle w:val="Style_1"/>
        <w:spacing w:after="450" w:before="150" w:line="360" w:lineRule="auto"/>
        <w:ind w:hanging="5" w:left="3"/>
        <w:jc w:val="center"/>
        <w:rPr>
          <w:color w:val="333333"/>
          <w:sz w:val="28"/>
        </w:rPr>
      </w:pPr>
      <w:r>
        <w:rPr>
          <w:sz w:val="28"/>
        </w:rPr>
        <w:t xml:space="preserve"> г. Озерск, Челябинская область</w:t>
      </w:r>
    </w:p>
    <w:p w14:paraId="03000000">
      <w:pPr>
        <w:pStyle w:val="Style_1"/>
        <w:spacing w:after="450" w:before="150" w:line="360" w:lineRule="auto"/>
        <w:ind w:hanging="5" w:left="3"/>
        <w:jc w:val="center"/>
        <w:rPr>
          <w:color w:val="333333"/>
          <w:sz w:val="28"/>
        </w:rPr>
      </w:pPr>
    </w:p>
    <w:p w14:paraId="04000000">
      <w:pPr>
        <w:pStyle w:val="Style_1"/>
        <w:spacing w:after="450" w:before="150" w:line="360" w:lineRule="auto"/>
        <w:ind w:hanging="5" w:left="3"/>
        <w:jc w:val="center"/>
        <w:rPr>
          <w:color w:val="333333"/>
          <w:sz w:val="28"/>
        </w:rPr>
      </w:pPr>
    </w:p>
    <w:p w14:paraId="05000000">
      <w:pPr>
        <w:pStyle w:val="Style_1"/>
        <w:spacing w:after="450" w:before="150" w:line="360" w:lineRule="auto"/>
        <w:ind w:hanging="5" w:left="3"/>
        <w:jc w:val="center"/>
        <w:rPr>
          <w:color w:val="333333"/>
          <w:sz w:val="28"/>
        </w:rPr>
      </w:pPr>
    </w:p>
    <w:p w14:paraId="06000000">
      <w:pPr>
        <w:pStyle w:val="Style_1"/>
        <w:spacing w:after="450" w:before="150" w:line="360" w:lineRule="auto"/>
        <w:ind w:hanging="5" w:left="3"/>
        <w:jc w:val="center"/>
        <w:rPr>
          <w:color w:val="333333"/>
          <w:sz w:val="28"/>
        </w:rPr>
      </w:pPr>
    </w:p>
    <w:p w14:paraId="07000000">
      <w:pPr>
        <w:pStyle w:val="Style_1"/>
        <w:spacing w:after="450" w:before="150" w:line="360" w:lineRule="auto"/>
        <w:ind w:hanging="5" w:left="3"/>
        <w:jc w:val="center"/>
        <w:rPr>
          <w:color w:val="333333"/>
          <w:sz w:val="28"/>
        </w:rPr>
      </w:pPr>
      <w:r>
        <w:rPr>
          <w:b w:val="1"/>
          <w:color w:val="333333"/>
          <w:sz w:val="28"/>
        </w:rPr>
        <w:t xml:space="preserve">Познавательно – творческий проект </w:t>
      </w:r>
    </w:p>
    <w:p w14:paraId="08000000">
      <w:pPr>
        <w:pStyle w:val="Style_1"/>
        <w:spacing w:after="450" w:before="150" w:line="360" w:lineRule="auto"/>
        <w:ind w:hanging="5" w:left="3"/>
        <w:jc w:val="center"/>
        <w:rPr>
          <w:color w:val="333333"/>
          <w:sz w:val="28"/>
        </w:rPr>
      </w:pPr>
      <w:r>
        <w:rPr>
          <w:b w:val="1"/>
          <w:color w:val="333333"/>
          <w:sz w:val="28"/>
        </w:rPr>
        <w:t>«Дружные ребята»</w:t>
      </w:r>
    </w:p>
    <w:p w14:paraId="09000000"/>
    <w:p w14:paraId="0A000000"/>
    <w:p w14:paraId="0B000000"/>
    <w:p w14:paraId="0C000000"/>
    <w:p w14:paraId="0D000000"/>
    <w:p w14:paraId="0E000000"/>
    <w:p w14:paraId="0F000000"/>
    <w:p w14:paraId="10000000"/>
    <w:p w14:paraId="11000000"/>
    <w:p w14:paraId="12000000"/>
    <w:p w14:paraId="13000000"/>
    <w:p w14:paraId="14000000"/>
    <w:p w14:paraId="15000000">
      <w:pPr>
        <w:ind/>
        <w:jc w:val="right"/>
        <w:rPr>
          <w:sz w:val="28"/>
        </w:rPr>
      </w:pPr>
      <w:r>
        <w:rPr>
          <w:sz w:val="28"/>
        </w:rPr>
        <w:t>Воспитатель:  Черняева</w:t>
      </w:r>
      <w:r>
        <w:rPr>
          <w:sz w:val="28"/>
        </w:rPr>
        <w:t xml:space="preserve"> Л.В </w:t>
      </w:r>
    </w:p>
    <w:p w14:paraId="16000000">
      <w:pPr>
        <w:ind/>
        <w:jc w:val="right"/>
        <w:rPr>
          <w:sz w:val="28"/>
        </w:rPr>
      </w:pPr>
    </w:p>
    <w:p w14:paraId="17000000">
      <w:pPr>
        <w:ind/>
        <w:jc w:val="right"/>
        <w:rPr>
          <w:sz w:val="28"/>
        </w:rPr>
      </w:pPr>
    </w:p>
    <w:p w14:paraId="18000000">
      <w:pPr>
        <w:ind/>
        <w:jc w:val="right"/>
        <w:rPr>
          <w:sz w:val="28"/>
        </w:rPr>
      </w:pPr>
    </w:p>
    <w:p w14:paraId="19000000">
      <w:pPr>
        <w:ind/>
        <w:jc w:val="right"/>
        <w:rPr>
          <w:sz w:val="28"/>
        </w:rPr>
      </w:pPr>
    </w:p>
    <w:p w14:paraId="1A000000">
      <w:pPr>
        <w:ind/>
        <w:jc w:val="right"/>
        <w:rPr>
          <w:sz w:val="28"/>
        </w:rPr>
      </w:pPr>
    </w:p>
    <w:p w14:paraId="1B000000">
      <w:pPr>
        <w:ind/>
        <w:jc w:val="right"/>
        <w:rPr>
          <w:sz w:val="28"/>
        </w:rPr>
      </w:pPr>
    </w:p>
    <w:p w14:paraId="1C000000">
      <w:pPr>
        <w:ind/>
        <w:jc w:val="center"/>
        <w:rPr>
          <w:sz w:val="28"/>
        </w:rPr>
      </w:pPr>
      <w:r>
        <w:rPr>
          <w:sz w:val="28"/>
        </w:rPr>
        <w:t>г. Озерск 2022 г</w:t>
      </w:r>
    </w:p>
    <w:p w14:paraId="1D000000">
      <w:pPr>
        <w:rPr>
          <w:sz w:val="28"/>
        </w:rPr>
      </w:pPr>
    </w:p>
    <w:p w14:paraId="1E000000"/>
    <w:p w14:paraId="1F000000">
      <w:pPr>
        <w:ind/>
        <w:jc w:val="center"/>
        <w:rPr>
          <w:b w:val="1"/>
          <w:sz w:val="28"/>
        </w:rPr>
      </w:pPr>
    </w:p>
    <w:p w14:paraId="2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Паспорт проекта</w:t>
      </w:r>
    </w:p>
    <w:p w14:paraId="21000000">
      <w:pPr>
        <w:rPr>
          <w:sz w:val="28"/>
        </w:rPr>
      </w:pPr>
    </w:p>
    <w:p w14:paraId="22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b w:val="1"/>
          <w:color w:val="111111"/>
          <w:sz w:val="28"/>
        </w:rPr>
        <w:t>Тип проекта</w:t>
      </w:r>
      <w:r>
        <w:rPr>
          <w:color w:val="111111"/>
          <w:sz w:val="28"/>
        </w:rPr>
        <w:t>: познавательно - творческий</w:t>
      </w:r>
    </w:p>
    <w:p w14:paraId="23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b w:val="1"/>
          <w:color w:val="111111"/>
          <w:sz w:val="28"/>
        </w:rPr>
        <w:t>Вид:</w:t>
      </w:r>
      <w:r>
        <w:rPr>
          <w:color w:val="111111"/>
          <w:sz w:val="28"/>
        </w:rPr>
        <w:t>групповой</w:t>
      </w:r>
    </w:p>
    <w:p w14:paraId="24000000">
      <w:pPr>
        <w:pStyle w:val="Style_2"/>
        <w:spacing w:after="225" w:before="225" w:line="360" w:lineRule="auto"/>
        <w:ind w:firstLine="360" w:left="0"/>
        <w:rPr>
          <w:color w:val="C0504D"/>
          <w:sz w:val="28"/>
        </w:rPr>
      </w:pPr>
      <w:r>
        <w:rPr>
          <w:b w:val="1"/>
          <w:color w:val="111111"/>
          <w:sz w:val="28"/>
        </w:rPr>
        <w:t>Продолжительность проекта:</w:t>
      </w:r>
      <w:r>
        <w:rPr>
          <w:color w:val="111111"/>
          <w:sz w:val="28"/>
        </w:rPr>
        <w:t xml:space="preserve"> краткосрочный (3</w:t>
      </w:r>
      <w:r>
        <w:rPr>
          <w:color w:val="C0504D"/>
          <w:sz w:val="28"/>
        </w:rPr>
        <w:t xml:space="preserve"> </w:t>
      </w:r>
      <w:r>
        <w:rPr>
          <w:color w:val="000000"/>
          <w:sz w:val="28"/>
        </w:rPr>
        <w:t>месяца</w:t>
      </w:r>
      <w:r>
        <w:rPr>
          <w:color w:val="111111"/>
          <w:sz w:val="28"/>
        </w:rPr>
        <w:t>)</w:t>
      </w:r>
      <w:r>
        <w:rPr>
          <w:color w:val="C0504D"/>
          <w:sz w:val="28"/>
        </w:rPr>
        <w:t xml:space="preserve"> </w:t>
      </w:r>
    </w:p>
    <w:p w14:paraId="25000000">
      <w:pPr>
        <w:pStyle w:val="Style_2"/>
        <w:spacing w:after="225" w:before="225" w:line="360" w:lineRule="auto"/>
        <w:ind w:firstLine="360" w:left="0"/>
        <w:rPr>
          <w:color w:val="C0504D"/>
          <w:sz w:val="28"/>
        </w:rPr>
      </w:pPr>
      <w:r>
        <w:rPr>
          <w:b w:val="1"/>
          <w:color w:val="111111"/>
          <w:sz w:val="28"/>
        </w:rPr>
        <w:t>Место проведения</w:t>
      </w:r>
      <w:r>
        <w:rPr>
          <w:color w:val="111111"/>
          <w:sz w:val="28"/>
        </w:rPr>
        <w:t>: группа детского сада.</w:t>
      </w:r>
    </w:p>
    <w:p w14:paraId="26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b w:val="1"/>
          <w:color w:val="111111"/>
          <w:sz w:val="28"/>
        </w:rPr>
        <w:t>Возраст детей</w:t>
      </w:r>
      <w:r>
        <w:rPr>
          <w:color w:val="111111"/>
          <w:sz w:val="28"/>
        </w:rPr>
        <w:t>: 6-7 лет.</w:t>
      </w:r>
    </w:p>
    <w:p w14:paraId="27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b w:val="1"/>
          <w:color w:val="111111"/>
          <w:sz w:val="28"/>
        </w:rPr>
        <w:t>Участники проекта</w:t>
      </w:r>
      <w:r>
        <w:rPr>
          <w:color w:val="111111"/>
          <w:sz w:val="28"/>
        </w:rPr>
        <w:t>: дети, педаг</w:t>
      </w:r>
      <w:r>
        <w:rPr>
          <w:color w:val="111111"/>
          <w:sz w:val="28"/>
        </w:rPr>
        <w:t>оги, родители группы.</w:t>
      </w:r>
    </w:p>
    <w:p w14:paraId="28000000">
      <w:pPr>
        <w:pStyle w:val="Style_2"/>
        <w:spacing w:after="225" w:before="225" w:line="360" w:lineRule="auto"/>
        <w:ind w:firstLine="360" w:left="0"/>
        <w:rPr>
          <w:b w:val="1"/>
          <w:color w:val="111111"/>
          <w:sz w:val="28"/>
        </w:rPr>
      </w:pPr>
      <w:r>
        <w:rPr>
          <w:b w:val="1"/>
          <w:sz w:val="28"/>
        </w:rPr>
        <w:t>Продукт проектной деятельности</w:t>
      </w:r>
      <w:r>
        <w:rPr>
          <w:b w:val="1"/>
          <w:color w:val="111111"/>
          <w:sz w:val="28"/>
        </w:rPr>
        <w:t xml:space="preserve">: </w:t>
      </w:r>
    </w:p>
    <w:p w14:paraId="29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sz w:val="28"/>
          <w:highlight w:val="white"/>
        </w:rPr>
        <w:t>Выставка детских творческих работ «Мой друг».</w:t>
      </w:r>
    </w:p>
    <w:p w14:paraId="2A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sz w:val="28"/>
          <w:highlight w:val="white"/>
        </w:rPr>
        <w:t xml:space="preserve"> Создание книги «</w:t>
      </w:r>
      <w:r>
        <w:rPr>
          <w:sz w:val="28"/>
          <w:highlight w:val="white"/>
        </w:rPr>
        <w:t>Мирилок</w:t>
      </w:r>
      <w:r>
        <w:rPr>
          <w:sz w:val="28"/>
          <w:highlight w:val="white"/>
        </w:rPr>
        <w:t xml:space="preserve">» </w:t>
      </w:r>
    </w:p>
    <w:p w14:paraId="2B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Создание книги «Пословицы и поговорки о дружбе»</w:t>
      </w:r>
    </w:p>
    <w:p w14:paraId="2C000000">
      <w:pPr>
        <w:pStyle w:val="Style_2"/>
        <w:spacing w:after="225" w:before="225" w:line="360" w:lineRule="auto"/>
        <w:ind w:firstLine="360" w:left="0"/>
        <w:rPr>
          <w:b w:val="1"/>
          <w:color w:val="111111"/>
          <w:sz w:val="28"/>
        </w:rPr>
      </w:pPr>
      <w:r>
        <w:rPr>
          <w:sz w:val="28"/>
          <w:highlight w:val="white"/>
        </w:rPr>
        <w:t xml:space="preserve">Создание </w:t>
      </w:r>
      <w:r>
        <w:rPr>
          <w:sz w:val="28"/>
          <w:highlight w:val="white"/>
        </w:rPr>
        <w:t>« Дерева</w:t>
      </w:r>
      <w:r>
        <w:rPr>
          <w:sz w:val="28"/>
          <w:highlight w:val="white"/>
        </w:rPr>
        <w:t xml:space="preserve"> дружбы». </w:t>
      </w:r>
    </w:p>
    <w:p w14:paraId="2D000000">
      <w:pPr>
        <w:pStyle w:val="Style_2"/>
        <w:spacing w:line="360" w:lineRule="auto"/>
        <w:ind w:firstLine="360" w:left="0"/>
        <w:rPr>
          <w:color w:val="111111"/>
          <w:sz w:val="28"/>
        </w:rPr>
      </w:pPr>
      <w:r>
        <w:rPr>
          <w:rStyle w:val="Style_3_ch"/>
          <w:color w:val="111111"/>
          <w:sz w:val="28"/>
        </w:rPr>
        <w:t>Цель проекта:</w:t>
      </w:r>
      <w:r>
        <w:rPr>
          <w:color w:val="111111"/>
          <w:sz w:val="28"/>
        </w:rPr>
        <w:t xml:space="preserve"> формирование доброжелательных </w:t>
      </w:r>
      <w:r>
        <w:rPr>
          <w:color w:val="111111"/>
          <w:sz w:val="28"/>
        </w:rPr>
        <w:t>взаимоотношений между детьми, с</w:t>
      </w:r>
      <w:r>
        <w:rPr>
          <w:color w:val="111111"/>
          <w:sz w:val="28"/>
        </w:rPr>
        <w:t>оздание условий для</w:t>
      </w:r>
      <w:r>
        <w:rPr>
          <w:color w:val="111111"/>
          <w:sz w:val="28"/>
        </w:rPr>
        <w:t xml:space="preserve"> эмоционально</w:t>
      </w:r>
      <w:r>
        <w:rPr>
          <w:color w:val="111111"/>
          <w:sz w:val="28"/>
        </w:rPr>
        <w:t>го</w:t>
      </w:r>
      <w:r>
        <w:rPr>
          <w:color w:val="111111"/>
          <w:sz w:val="28"/>
        </w:rPr>
        <w:t xml:space="preserve"> благополучи</w:t>
      </w:r>
      <w:r>
        <w:rPr>
          <w:color w:val="111111"/>
          <w:sz w:val="28"/>
        </w:rPr>
        <w:t>я</w:t>
      </w:r>
      <w:r>
        <w:rPr>
          <w:color w:val="111111"/>
          <w:sz w:val="28"/>
        </w:rPr>
        <w:t xml:space="preserve"> детей в коллективе сверстников.</w:t>
      </w:r>
    </w:p>
    <w:p w14:paraId="2E000000">
      <w:pPr>
        <w:pStyle w:val="Style_2"/>
        <w:spacing w:line="360" w:lineRule="auto"/>
        <w:ind w:firstLine="360" w:left="0"/>
        <w:rPr>
          <w:color w:val="111111"/>
          <w:sz w:val="28"/>
        </w:rPr>
      </w:pPr>
      <w:r>
        <w:rPr>
          <w:rStyle w:val="Style_3_ch"/>
          <w:color w:val="111111"/>
          <w:sz w:val="28"/>
        </w:rPr>
        <w:t>Задачи проекта:</w:t>
      </w:r>
    </w:p>
    <w:p w14:paraId="2F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1. Формировать этические представления о «доброте», «дружбе», «дружной работе», «товариществе», «взаимопомощи», «взаимовыручке», «справ</w:t>
      </w:r>
      <w:r>
        <w:rPr>
          <w:color w:val="111111"/>
          <w:sz w:val="28"/>
        </w:rPr>
        <w:t>едливости»;</w:t>
      </w:r>
    </w:p>
    <w:p w14:paraId="30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2. Привлечь внимание ребёнка к сверстнику, его эмоциональным состояниям, чувствам, поступкам, интересам;</w:t>
      </w:r>
    </w:p>
    <w:p w14:paraId="31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3. Организовывать совместную деятельность со сверстниками, которая будет способствовать развёртыванию активного общения детей;</w:t>
      </w:r>
    </w:p>
    <w:p w14:paraId="32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4. Разработа</w:t>
      </w:r>
      <w:r>
        <w:rPr>
          <w:color w:val="111111"/>
          <w:sz w:val="28"/>
        </w:rPr>
        <w:t>ть систему мероприятий с детьми, направленную на развитие доброжелательных взаимоотношений.</w:t>
      </w:r>
    </w:p>
    <w:p w14:paraId="33000000">
      <w:pPr>
        <w:pStyle w:val="Style_2"/>
        <w:spacing w:after="225" w:before="225" w:line="360" w:lineRule="auto"/>
        <w:ind/>
        <w:rPr>
          <w:color w:val="111111"/>
          <w:sz w:val="28"/>
        </w:rPr>
      </w:pPr>
      <w:r>
        <w:rPr>
          <w:b w:val="1"/>
          <w:color w:val="212121"/>
          <w:sz w:val="28"/>
        </w:rPr>
        <w:t xml:space="preserve"> Информационный материал:</w:t>
      </w:r>
      <w:r>
        <w:rPr>
          <w:color w:val="212121"/>
          <w:sz w:val="28"/>
        </w:rPr>
        <w:t xml:space="preserve"> методическая и художественная литература, энциклопедии для дошкольников, материалы мероприятий с дошкольниками, иллюстрации, картинный мат</w:t>
      </w:r>
      <w:r>
        <w:rPr>
          <w:color w:val="212121"/>
          <w:sz w:val="28"/>
        </w:rPr>
        <w:t>ериал, картотеки, пособия, настольно - печатные игры по теме. </w:t>
      </w:r>
      <w:r>
        <w:rPr>
          <w:color w:val="212121"/>
          <w:sz w:val="28"/>
        </w:rPr>
        <w:br/>
      </w:r>
    </w:p>
    <w:p w14:paraId="34000000">
      <w:pPr>
        <w:pStyle w:val="Style_2"/>
        <w:spacing w:line="360" w:lineRule="auto"/>
        <w:ind w:firstLine="360" w:left="0"/>
        <w:rPr>
          <w:color w:val="111111"/>
          <w:sz w:val="28"/>
        </w:rPr>
      </w:pPr>
      <w:r>
        <w:rPr>
          <w:rStyle w:val="Style_3_ch"/>
          <w:color w:val="111111"/>
          <w:sz w:val="28"/>
        </w:rPr>
        <w:t>Ожидаемый результат:</w:t>
      </w:r>
      <w:r>
        <w:rPr>
          <w:color w:val="111111"/>
          <w:sz w:val="28"/>
        </w:rPr>
        <w:t> </w:t>
      </w:r>
    </w:p>
    <w:p w14:paraId="35000000">
      <w:pPr>
        <w:pStyle w:val="Style_2"/>
        <w:spacing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Для детей:</w:t>
      </w:r>
    </w:p>
    <w:p w14:paraId="36000000">
      <w:pPr>
        <w:pStyle w:val="Style_2"/>
        <w:spacing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1. Повышение коммуникативной компетентности детей,</w:t>
      </w:r>
      <w:r>
        <w:rPr>
          <w:color w:val="111111"/>
          <w:sz w:val="28"/>
        </w:rPr>
        <w:t xml:space="preserve"> формирование</w:t>
      </w:r>
      <w:r>
        <w:rPr>
          <w:color w:val="111111"/>
          <w:sz w:val="28"/>
        </w:rPr>
        <w:t xml:space="preserve"> взглядов на мир и отношения с окружающими</w:t>
      </w:r>
      <w:r>
        <w:rPr>
          <w:color w:val="111111"/>
          <w:sz w:val="28"/>
        </w:rPr>
        <w:t xml:space="preserve">, развитие способности сознавать и контролировать свои эмоции и </w:t>
      </w:r>
      <w:r>
        <w:rPr>
          <w:color w:val="111111"/>
          <w:sz w:val="28"/>
        </w:rPr>
        <w:t>поведение.</w:t>
      </w:r>
    </w:p>
    <w:p w14:paraId="37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2. Овладение детьми средствами межличностного взаимодействия, партнерскими отношениями, умение</w:t>
      </w:r>
      <w:r>
        <w:rPr>
          <w:color w:val="111111"/>
          <w:sz w:val="28"/>
        </w:rPr>
        <w:t>м</w:t>
      </w:r>
      <w:r>
        <w:rPr>
          <w:color w:val="111111"/>
          <w:sz w:val="28"/>
        </w:rPr>
        <w:t xml:space="preserve"> доброжелательно общаться в коллективе.</w:t>
      </w:r>
    </w:p>
    <w:p w14:paraId="38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 xml:space="preserve">3. </w:t>
      </w:r>
      <w:r>
        <w:rPr>
          <w:color w:val="111111"/>
          <w:sz w:val="28"/>
        </w:rPr>
        <w:t>Научатся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z w:val="28"/>
        </w:rPr>
        <w:t>спользова</w:t>
      </w:r>
      <w:r>
        <w:rPr>
          <w:color w:val="111111"/>
          <w:sz w:val="28"/>
        </w:rPr>
        <w:t>ть</w:t>
      </w:r>
      <w:r>
        <w:rPr>
          <w:color w:val="111111"/>
          <w:sz w:val="28"/>
        </w:rPr>
        <w:t xml:space="preserve"> обязательные формы вежливости в обращении со сверстниками, умение внимательно слушат</w:t>
      </w:r>
      <w:r>
        <w:rPr>
          <w:color w:val="111111"/>
          <w:sz w:val="28"/>
        </w:rPr>
        <w:t>ь собеседника;</w:t>
      </w:r>
    </w:p>
    <w:p w14:paraId="39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4 Умение видеть и понимать эмоциональные состояния сверстников и развитие умения выражать своё отношение к поступкам сверстников, правильно оценивать свои поступки и поступки товарищей.</w:t>
      </w:r>
    </w:p>
    <w:p w14:paraId="3A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Для родителей:</w:t>
      </w:r>
    </w:p>
    <w:p w14:paraId="3B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Родители получат знания по социально – коммуникативному развитию детей.</w:t>
      </w:r>
    </w:p>
    <w:p w14:paraId="3C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Для педагогов:</w:t>
      </w:r>
    </w:p>
    <w:p w14:paraId="3D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Педагоги могут перенимать опыт работы по данной теме, найти интересные приемы для своей практической деятельности.</w:t>
      </w:r>
    </w:p>
    <w:p w14:paraId="3E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</w:p>
    <w:p w14:paraId="3F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</w:p>
    <w:p w14:paraId="40000000">
      <w:pPr>
        <w:pStyle w:val="Style_2"/>
        <w:spacing w:line="360" w:lineRule="auto"/>
        <w:ind w:firstLine="360" w:left="0"/>
        <w:rPr>
          <w:color w:val="111111"/>
          <w:sz w:val="28"/>
        </w:rPr>
      </w:pPr>
      <w:r>
        <w:rPr>
          <w:rStyle w:val="Style_3_ch"/>
          <w:color w:val="111111"/>
          <w:sz w:val="28"/>
        </w:rPr>
        <w:t>Пояснительная записка</w:t>
      </w:r>
    </w:p>
    <w:p w14:paraId="41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Дружба дарит ребенку не только б</w:t>
      </w:r>
      <w:r>
        <w:rPr>
          <w:color w:val="111111"/>
          <w:sz w:val="28"/>
        </w:rPr>
        <w:t>лизких по интересам людей, но и дополнительную возможность научиться уважать другого человека, доверять ему. Дружба становится прекрасным средством и индикатором степени социализации ребенка. Именно при дружеских отношениях ребенок учится полноценному обще</w:t>
      </w:r>
      <w:r>
        <w:rPr>
          <w:color w:val="111111"/>
          <w:sz w:val="28"/>
        </w:rPr>
        <w:t xml:space="preserve">нию на равных, что невозможно, например, в </w:t>
      </w:r>
      <w:r>
        <w:rPr>
          <w:color w:val="111111"/>
          <w:sz w:val="28"/>
        </w:rPr>
        <w:t>детско</w:t>
      </w:r>
      <w:r>
        <w:rPr>
          <w:color w:val="111111"/>
          <w:sz w:val="28"/>
        </w:rPr>
        <w:t xml:space="preserve"> - родительских отношениях.</w:t>
      </w:r>
    </w:p>
    <w:p w14:paraId="42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Сколько будет друзей у ребенка – зависит от его личности. Общителен он или более стеснителен в общении. Если это экстраверт, то для него большая компания – это не только не сложно</w:t>
      </w:r>
      <w:r>
        <w:rPr>
          <w:color w:val="111111"/>
          <w:sz w:val="28"/>
        </w:rPr>
        <w:t>, но скорее даже необходимо. А вот более закрытому интроверту достаточно будет двоих - троих друзей, с которыми он будет получать навыки социализации.</w:t>
      </w:r>
    </w:p>
    <w:p w14:paraId="43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В дошкольном возрасте ребенку нужны товарищи по игре. И друзья для него – это все, кто с ним играет. Совм</w:t>
      </w:r>
      <w:r>
        <w:rPr>
          <w:color w:val="111111"/>
          <w:sz w:val="28"/>
        </w:rPr>
        <w:t>естная деятельность становится главным фактором подружиться. По мере взросления у ребенка выстраивается круг друзей по интересам, совпадению позиций, увлечений. И такие отношения могут длиться достаточно долго. Но именно основа их построения (общность инте</w:t>
      </w:r>
      <w:r>
        <w:rPr>
          <w:color w:val="111111"/>
          <w:sz w:val="28"/>
        </w:rPr>
        <w:t>ресов и потребностей) в определенный момент может стать причиной разрыва отношений.</w:t>
      </w:r>
    </w:p>
    <w:p w14:paraId="4400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 xml:space="preserve">Опираясь на наблюдения педагогов и свои </w:t>
      </w:r>
      <w:r>
        <w:rPr>
          <w:color w:val="111111"/>
          <w:sz w:val="28"/>
        </w:rPr>
        <w:t xml:space="preserve">собственные, </w:t>
      </w:r>
      <w:r>
        <w:rPr>
          <w:color w:val="111111"/>
          <w:sz w:val="28"/>
        </w:rPr>
        <w:t xml:space="preserve"> могу</w:t>
      </w:r>
      <w:r>
        <w:rPr>
          <w:color w:val="111111"/>
          <w:sz w:val="28"/>
        </w:rPr>
        <w:t xml:space="preserve"> сделать вывод, что в последнее время появилось много детей с повышенной агрессивностью: неумение уступать, сочув</w:t>
      </w:r>
      <w:r>
        <w:rPr>
          <w:color w:val="111111"/>
          <w:sz w:val="28"/>
        </w:rPr>
        <w:t>ствовать, радоваться успехам сверстника, жестокость. Эти проблемы наиболее часто встречаются в детском коллективе. И поскольку именно в возрасте 5-7 лет складываются основные этические представления, оформляются и укрепляются индивидуальные отношения к себ</w:t>
      </w:r>
      <w:r>
        <w:rPr>
          <w:color w:val="111111"/>
          <w:sz w:val="28"/>
        </w:rPr>
        <w:t>е и другому и очень важно вовремя уделить этой проблеме пристальное внимание. Поэтому мною был разработан творческий проект «Дружные ребята».</w:t>
      </w:r>
    </w:p>
    <w:p w14:paraId="45000000">
      <w:pPr>
        <w:spacing w:line="360" w:lineRule="auto"/>
        <w:ind/>
        <w:rPr>
          <w:color w:val="181818"/>
          <w:sz w:val="28"/>
          <w:highlight w:val="white"/>
        </w:rPr>
      </w:pPr>
      <w:r>
        <w:rPr>
          <w:color w:val="212121"/>
          <w:sz w:val="28"/>
        </w:rPr>
        <w:t>1 этап - информационно- аналитический</w:t>
      </w:r>
      <w:r>
        <w:rPr>
          <w:color w:val="212121"/>
          <w:sz w:val="28"/>
        </w:rPr>
        <w:br/>
      </w:r>
    </w:p>
    <w:p w14:paraId="46000000">
      <w:pPr>
        <w:numPr>
          <w:ilvl w:val="0"/>
          <w:numId w:val="1"/>
        </w:numPr>
        <w:spacing w:line="360" w:lineRule="auto"/>
        <w:ind/>
        <w:rPr>
          <w:color w:val="181818"/>
          <w:sz w:val="28"/>
          <w:highlight w:val="white"/>
        </w:rPr>
      </w:pPr>
      <w:r>
        <w:rPr>
          <w:sz w:val="28"/>
          <w:highlight w:val="white"/>
        </w:rPr>
        <w:t>Определение целей и задач проекта.</w:t>
      </w:r>
    </w:p>
    <w:p w14:paraId="47000000">
      <w:pPr>
        <w:numPr>
          <w:ilvl w:val="0"/>
          <w:numId w:val="1"/>
        </w:numPr>
        <w:spacing w:line="360" w:lineRule="auto"/>
        <w:ind/>
        <w:rPr>
          <w:color w:val="181818"/>
          <w:sz w:val="28"/>
          <w:highlight w:val="white"/>
        </w:rPr>
      </w:pPr>
      <w:r>
        <w:rPr>
          <w:color w:val="212121"/>
          <w:sz w:val="28"/>
        </w:rPr>
        <w:t>Составление перспективного плана совмест</w:t>
      </w:r>
      <w:r>
        <w:rPr>
          <w:color w:val="212121"/>
          <w:sz w:val="28"/>
        </w:rPr>
        <w:t>ной деятельности детей и план работы с родителями;</w:t>
      </w:r>
    </w:p>
    <w:p w14:paraId="48000000">
      <w:pPr>
        <w:numPr>
          <w:ilvl w:val="0"/>
          <w:numId w:val="2"/>
        </w:numPr>
        <w:spacing w:line="360" w:lineRule="auto"/>
        <w:ind/>
        <w:rPr>
          <w:color w:val="181818"/>
          <w:sz w:val="28"/>
          <w:highlight w:val="white"/>
        </w:rPr>
      </w:pPr>
      <w:r>
        <w:rPr>
          <w:color w:val="111111"/>
          <w:sz w:val="28"/>
          <w:highlight w:val="white"/>
        </w:rPr>
        <w:t>Изучение и оценка межличностных отношений </w:t>
      </w:r>
      <w:r>
        <w:rPr>
          <w:color w:val="111111"/>
          <w:spacing w:val="-9"/>
          <w:sz w:val="28"/>
          <w:highlight w:val="white"/>
        </w:rPr>
        <w:t>детей в группе</w:t>
      </w:r>
      <w:r>
        <w:rPr>
          <w:color w:val="111111"/>
          <w:sz w:val="28"/>
          <w:highlight w:val="white"/>
        </w:rPr>
        <w:t>.</w:t>
      </w:r>
    </w:p>
    <w:p w14:paraId="49000000">
      <w:pPr>
        <w:numPr>
          <w:ilvl w:val="0"/>
          <w:numId w:val="2"/>
        </w:numPr>
        <w:spacing w:line="360" w:lineRule="auto"/>
        <w:ind/>
        <w:rPr>
          <w:color w:val="181818"/>
          <w:sz w:val="28"/>
          <w:highlight w:val="white"/>
        </w:rPr>
      </w:pPr>
      <w:r>
        <w:rPr>
          <w:color w:val="212121"/>
          <w:sz w:val="24"/>
        </w:rPr>
        <w:t xml:space="preserve"> </w:t>
      </w:r>
      <w:r>
        <w:rPr>
          <w:sz w:val="28"/>
          <w:highlight w:val="white"/>
        </w:rPr>
        <w:t xml:space="preserve">Разработка </w:t>
      </w:r>
      <w:r>
        <w:rPr>
          <w:sz w:val="28"/>
          <w:highlight w:val="white"/>
        </w:rPr>
        <w:t>конспектов  НОД</w:t>
      </w:r>
      <w:r>
        <w:rPr>
          <w:sz w:val="28"/>
          <w:highlight w:val="white"/>
        </w:rPr>
        <w:t>. </w:t>
      </w:r>
    </w:p>
    <w:p w14:paraId="4A000000">
      <w:pPr>
        <w:numPr>
          <w:ilvl w:val="0"/>
          <w:numId w:val="3"/>
        </w:numPr>
        <w:spacing w:line="360" w:lineRule="auto"/>
        <w:ind/>
        <w:rPr>
          <w:color w:val="181818"/>
          <w:sz w:val="28"/>
          <w:highlight w:val="white"/>
        </w:rPr>
      </w:pPr>
      <w:r>
        <w:rPr>
          <w:sz w:val="28"/>
          <w:highlight w:val="white"/>
        </w:rPr>
        <w:t>Изучение интересов и пожеланий детей.</w:t>
      </w:r>
    </w:p>
    <w:p w14:paraId="4B000000">
      <w:pPr>
        <w:numPr>
          <w:ilvl w:val="0"/>
          <w:numId w:val="4"/>
        </w:numPr>
        <w:spacing w:line="360" w:lineRule="auto"/>
        <w:ind/>
        <w:rPr>
          <w:color w:val="181818"/>
          <w:sz w:val="28"/>
          <w:highlight w:val="white"/>
        </w:rPr>
      </w:pPr>
      <w:r>
        <w:rPr>
          <w:sz w:val="28"/>
          <w:highlight w:val="white"/>
        </w:rPr>
        <w:t xml:space="preserve">Подбор литературных произведений, загадок, пословиц о дружбе, дружеских </w:t>
      </w:r>
      <w:r>
        <w:rPr>
          <w:sz w:val="28"/>
          <w:highlight w:val="white"/>
        </w:rPr>
        <w:t>отношений; подбор демонстрационного материала по теме. </w:t>
      </w:r>
    </w:p>
    <w:p w14:paraId="4C000000">
      <w:pPr>
        <w:numPr>
          <w:ilvl w:val="0"/>
          <w:numId w:val="5"/>
        </w:numPr>
        <w:spacing w:line="360" w:lineRule="auto"/>
        <w:ind/>
        <w:rPr>
          <w:color w:val="181818"/>
          <w:sz w:val="28"/>
          <w:highlight w:val="white"/>
        </w:rPr>
      </w:pPr>
      <w:r>
        <w:rPr>
          <w:sz w:val="28"/>
          <w:highlight w:val="white"/>
        </w:rPr>
        <w:t>Подготовка рекомендаций родителям по формированию дружеских отношений у детей дошкольного возраста и списка художественной литературы о дружбе для детей.  </w:t>
      </w:r>
    </w:p>
    <w:p w14:paraId="4D000000">
      <w:pPr>
        <w:numPr>
          <w:ilvl w:val="0"/>
          <w:numId w:val="6"/>
        </w:numPr>
        <w:spacing w:line="360" w:lineRule="auto"/>
        <w:ind/>
        <w:rPr>
          <w:color w:val="181818"/>
          <w:sz w:val="28"/>
          <w:highlight w:val="white"/>
        </w:rPr>
      </w:pPr>
      <w:r>
        <w:rPr>
          <w:color w:val="111111"/>
          <w:sz w:val="28"/>
          <w:highlight w:val="white"/>
        </w:rPr>
        <w:t>Совершенствование пространственной предметно</w:t>
      </w:r>
      <w:r>
        <w:rPr>
          <w:color w:val="111111"/>
          <w:sz w:val="28"/>
          <w:highlight w:val="white"/>
        </w:rPr>
        <w:t xml:space="preserve"> - развивающей среды. </w:t>
      </w:r>
    </w:p>
    <w:p w14:paraId="4E000000">
      <w:pPr>
        <w:numPr>
          <w:ilvl w:val="0"/>
          <w:numId w:val="7"/>
        </w:numPr>
        <w:spacing w:line="360" w:lineRule="auto"/>
        <w:ind/>
        <w:rPr>
          <w:color w:val="181818"/>
          <w:sz w:val="28"/>
          <w:highlight w:val="white"/>
        </w:rPr>
      </w:pPr>
      <w:r>
        <w:rPr>
          <w:color w:val="111111"/>
          <w:sz w:val="28"/>
          <w:highlight w:val="white"/>
        </w:rPr>
        <w:t>Разработка картотеки дидактических игр по теме.</w:t>
      </w:r>
    </w:p>
    <w:p w14:paraId="4F000000">
      <w:pPr>
        <w:numPr>
          <w:ilvl w:val="0"/>
          <w:numId w:val="8"/>
        </w:numPr>
        <w:spacing w:line="360" w:lineRule="auto"/>
        <w:ind/>
        <w:rPr>
          <w:color w:val="181818"/>
          <w:sz w:val="28"/>
          <w:highlight w:val="white"/>
        </w:rPr>
      </w:pPr>
      <w:r>
        <w:rPr>
          <w:color w:val="111111"/>
          <w:sz w:val="28"/>
          <w:highlight w:val="white"/>
        </w:rPr>
        <w:t>Разработка картотеки подвижных игр по теме.</w:t>
      </w:r>
    </w:p>
    <w:p w14:paraId="50000000">
      <w:pPr>
        <w:spacing w:line="360" w:lineRule="auto"/>
        <w:ind w:hanging="720" w:left="720"/>
        <w:rPr>
          <w:color w:val="181818"/>
          <w:sz w:val="28"/>
          <w:highlight w:val="white"/>
        </w:rPr>
      </w:pPr>
    </w:p>
    <w:p w14:paraId="51000000">
      <w:pPr>
        <w:spacing w:line="360" w:lineRule="auto"/>
        <w:ind w:hanging="720" w:left="720"/>
        <w:rPr>
          <w:color w:val="181818"/>
          <w:sz w:val="28"/>
          <w:highlight w:val="white"/>
        </w:rPr>
      </w:pPr>
    </w:p>
    <w:p w14:paraId="52000000">
      <w:pPr>
        <w:spacing w:line="360" w:lineRule="auto"/>
        <w:ind w:hanging="720" w:left="720"/>
        <w:rPr>
          <w:color w:val="181818"/>
          <w:sz w:val="28"/>
          <w:highlight w:val="white"/>
        </w:rPr>
      </w:pPr>
    </w:p>
    <w:p w14:paraId="53000000">
      <w:pPr>
        <w:spacing w:line="360" w:lineRule="auto"/>
        <w:ind w:hanging="720" w:left="720"/>
        <w:rPr>
          <w:color w:val="181818"/>
          <w:sz w:val="28"/>
          <w:highlight w:val="white"/>
        </w:rPr>
      </w:pPr>
    </w:p>
    <w:p w14:paraId="54000000">
      <w:pPr>
        <w:sectPr>
          <w:type w:val="continuous"/>
          <w:pgSz w:h="16848" w:orient="portrait" w:w="11908"/>
          <w:pgMar w:bottom="1134" w:footer="709" w:gutter="0" w:header="709" w:left="1701" w:right="850" w:top="1134"/>
        </w:sectPr>
      </w:pPr>
    </w:p>
    <w:p w14:paraId="55000000">
      <w:pPr>
        <w:spacing w:line="360" w:lineRule="auto"/>
        <w:ind w:hanging="720" w:left="720"/>
        <w:rPr>
          <w:color w:val="181818"/>
          <w:sz w:val="28"/>
          <w:highlight w:val="white"/>
        </w:rPr>
      </w:pPr>
    </w:p>
    <w:p w14:paraId="56000000">
      <w:pPr>
        <w:spacing w:line="360" w:lineRule="auto"/>
        <w:ind w:hanging="720" w:left="720"/>
        <w:rPr>
          <w:color w:val="181818"/>
          <w:sz w:val="28"/>
          <w:highlight w:val="white"/>
        </w:rPr>
      </w:pPr>
    </w:p>
    <w:p w14:paraId="57000000">
      <w:pPr>
        <w:spacing w:line="360" w:lineRule="auto"/>
        <w:ind w:hanging="720" w:left="720"/>
        <w:rPr>
          <w:color w:val="181818"/>
          <w:sz w:val="28"/>
          <w:highlight w:val="white"/>
        </w:rPr>
      </w:pPr>
    </w:p>
    <w:p w14:paraId="58000000">
      <w:pPr>
        <w:spacing w:line="360" w:lineRule="auto"/>
        <w:ind w:hanging="720" w:left="720"/>
        <w:rPr>
          <w:color w:val="181818"/>
          <w:sz w:val="28"/>
          <w:highlight w:val="white"/>
        </w:rPr>
      </w:pPr>
    </w:p>
    <w:p w14:paraId="59000000">
      <w:pPr>
        <w:spacing w:line="360" w:lineRule="auto"/>
        <w:ind w:hanging="720" w:left="720"/>
        <w:jc w:val="center"/>
        <w:rPr>
          <w:color w:val="181818"/>
          <w:sz w:val="28"/>
          <w:highlight w:val="white"/>
        </w:rPr>
      </w:pPr>
      <w:r>
        <w:rPr>
          <w:sz w:val="28"/>
        </w:rPr>
        <w:t>2 этап основной</w:t>
      </w:r>
      <w:r>
        <w:rPr>
          <w:color w:val="181818"/>
          <w:sz w:val="28"/>
          <w:highlight w:val="white"/>
        </w:rPr>
        <w:t xml:space="preserve"> – реализация проекта</w:t>
      </w:r>
    </w:p>
    <w:p w14:paraId="5A000000">
      <w:pPr>
        <w:spacing w:line="360" w:lineRule="auto"/>
        <w:ind w:hanging="720" w:left="720"/>
        <w:jc w:val="center"/>
        <w:rPr>
          <w:color w:val="181818"/>
          <w:sz w:val="28"/>
          <w:highlight w:val="white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39"/>
        <w:gridCol w:w="2339"/>
        <w:gridCol w:w="5053"/>
        <w:gridCol w:w="4538"/>
      </w:tblGrid>
      <w:tr>
        <w:trPr>
          <w:trHeight w:hRule="atLeast" w:val="360"/>
        </w:trPr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направления работы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виды деятельности с </w:t>
            </w:r>
            <w:r>
              <w:rPr>
                <w:b w:val="1"/>
                <w:sz w:val="28"/>
              </w:rPr>
              <w:t>детьми</w:t>
            </w:r>
          </w:p>
        </w:tc>
        <w:tc>
          <w:tcPr>
            <w:tcW w:type="dxa" w:w="5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задачи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методическое сопровождение</w:t>
            </w:r>
          </w:p>
        </w:tc>
      </w:tr>
      <w:tr>
        <w:trPr>
          <w:trHeight w:hRule="atLeast" w:val="360"/>
        </w:trPr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5"/>
              <w:spacing w:after="0" w:before="0" w:line="360" w:lineRule="auto"/>
              <w:ind/>
              <w:rPr>
                <w:b w:val="0"/>
                <w:sz w:val="28"/>
              </w:rPr>
            </w:pPr>
          </w:p>
          <w:p w14:paraId="60000000">
            <w:pPr>
              <w:pStyle w:val="Style_5"/>
              <w:spacing w:after="0" w:before="0" w:line="360" w:lineRule="auto"/>
              <w:ind/>
              <w:rPr>
                <w:b w:val="0"/>
                <w:sz w:val="28"/>
              </w:rPr>
            </w:pPr>
          </w:p>
          <w:p w14:paraId="61000000">
            <w:pPr>
              <w:pStyle w:val="Style_5"/>
              <w:spacing w:after="0" w:before="0" w:line="360" w:lineRule="auto"/>
              <w:ind/>
              <w:rPr>
                <w:b w:val="0"/>
                <w:sz w:val="28"/>
              </w:rPr>
            </w:pPr>
          </w:p>
          <w:p w14:paraId="62000000">
            <w:pPr>
              <w:pStyle w:val="Style_5"/>
              <w:spacing w:after="0" w:before="0" w:line="360" w:lineRule="auto"/>
              <w:ind/>
              <w:rPr>
                <w:b w:val="0"/>
                <w:sz w:val="28"/>
              </w:rPr>
            </w:pPr>
          </w:p>
          <w:p w14:paraId="63000000">
            <w:pPr>
              <w:pStyle w:val="Style_5"/>
              <w:spacing w:after="0" w:before="0" w:line="360" w:lineRule="auto"/>
              <w:ind/>
              <w:rPr>
                <w:b w:val="0"/>
                <w:sz w:val="28"/>
              </w:rPr>
            </w:pPr>
          </w:p>
          <w:p w14:paraId="64000000">
            <w:pPr>
              <w:pStyle w:val="Style_5"/>
              <w:spacing w:after="0" w:before="0" w:line="360" w:lineRule="auto"/>
              <w:ind/>
              <w:rPr>
                <w:b w:val="0"/>
                <w:sz w:val="28"/>
              </w:rPr>
            </w:pPr>
          </w:p>
          <w:p w14:paraId="65000000">
            <w:pPr>
              <w:pStyle w:val="Style_5"/>
              <w:spacing w:after="0" w:before="0" w:line="360" w:lineRule="auto"/>
              <w:ind/>
              <w:jc w:val="center"/>
              <w:rPr>
                <w:b w:val="0"/>
                <w:sz w:val="28"/>
              </w:rPr>
            </w:pPr>
            <w:r>
              <w:rPr>
                <w:rStyle w:val="Style_3_ch"/>
                <w:b w:val="1"/>
                <w:sz w:val="28"/>
              </w:rPr>
              <w:t>Социально – коммуникативное развитие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sz w:val="28"/>
              </w:rPr>
            </w:pPr>
          </w:p>
          <w:p w14:paraId="67000000">
            <w:pPr>
              <w:rPr>
                <w:sz w:val="28"/>
              </w:rPr>
            </w:pPr>
            <w:r>
              <w:rPr>
                <w:sz w:val="28"/>
              </w:rPr>
              <w:t>1.Анкетирование детей «Что такое дружба?», «Кто твой друг?»</w:t>
            </w:r>
          </w:p>
          <w:p w14:paraId="68000000">
            <w:pPr>
              <w:rPr>
                <w:sz w:val="28"/>
              </w:rPr>
            </w:pPr>
          </w:p>
          <w:p w14:paraId="69000000">
            <w:pPr>
              <w:rPr>
                <w:sz w:val="28"/>
              </w:rPr>
            </w:pPr>
          </w:p>
          <w:p w14:paraId="6A000000">
            <w:pPr>
              <w:rPr>
                <w:sz w:val="28"/>
              </w:rPr>
            </w:pPr>
            <w:r>
              <w:rPr>
                <w:sz w:val="28"/>
              </w:rPr>
              <w:t>2.Решение проблемных ситуаций</w:t>
            </w:r>
          </w:p>
          <w:p w14:paraId="6B000000">
            <w:pPr>
              <w:rPr>
                <w:sz w:val="28"/>
              </w:rPr>
            </w:pPr>
          </w:p>
          <w:p w14:paraId="6C000000">
            <w:pPr>
              <w:rPr>
                <w:sz w:val="28"/>
              </w:rPr>
            </w:pPr>
          </w:p>
          <w:p w14:paraId="6D000000">
            <w:pPr>
              <w:rPr>
                <w:sz w:val="28"/>
              </w:rPr>
            </w:pPr>
          </w:p>
          <w:p w14:paraId="6E000000">
            <w:pPr>
              <w:rPr>
                <w:sz w:val="28"/>
              </w:rPr>
            </w:pPr>
          </w:p>
          <w:p w14:paraId="6F000000">
            <w:pPr>
              <w:rPr>
                <w:sz w:val="28"/>
              </w:rPr>
            </w:pPr>
          </w:p>
          <w:p w14:paraId="70000000">
            <w:pPr>
              <w:rPr>
                <w:sz w:val="28"/>
              </w:rPr>
            </w:pPr>
          </w:p>
          <w:p w14:paraId="71000000">
            <w:pPr>
              <w:rPr>
                <w:sz w:val="28"/>
              </w:rPr>
            </w:pPr>
          </w:p>
          <w:p w14:paraId="72000000">
            <w:pPr>
              <w:rPr>
                <w:sz w:val="28"/>
              </w:rPr>
            </w:pPr>
          </w:p>
          <w:p w14:paraId="73000000">
            <w:pPr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3.Сюжетно - ролевые игры</w:t>
            </w:r>
            <w:r>
              <w:rPr>
                <w:sz w:val="28"/>
              </w:rPr>
              <w:t xml:space="preserve">: «Семья», «Детский </w:t>
            </w:r>
            <w:r>
              <w:rPr>
                <w:sz w:val="28"/>
              </w:rPr>
              <w:t>сад</w:t>
            </w:r>
            <w:r>
              <w:rPr>
                <w:sz w:val="28"/>
              </w:rPr>
              <w:t>»,</w:t>
            </w:r>
            <w:r>
              <w:rPr>
                <w:color w:val="111111"/>
                <w:sz w:val="28"/>
              </w:rPr>
              <w:t>«</w:t>
            </w:r>
            <w:r>
              <w:rPr>
                <w:color w:val="111111"/>
                <w:sz w:val="28"/>
              </w:rPr>
              <w:t>Парикмахерская»,«Поликлиника</w:t>
            </w:r>
            <w:r>
              <w:rPr>
                <w:color w:val="111111"/>
                <w:sz w:val="28"/>
              </w:rPr>
              <w:t>», «Школа», «Почта», «Библиотека»</w:t>
            </w:r>
          </w:p>
          <w:p w14:paraId="74000000">
            <w:pPr>
              <w:rPr>
                <w:color w:val="111111"/>
                <w:sz w:val="28"/>
              </w:rPr>
            </w:pPr>
            <w:r>
              <w:rPr>
                <w:sz w:val="28"/>
              </w:rPr>
              <w:t>«Путешествие с друзьями»</w:t>
            </w:r>
            <w:r>
              <w:rPr>
                <w:color w:val="111111"/>
                <w:sz w:val="28"/>
              </w:rPr>
              <w:t xml:space="preserve"> и др.</w:t>
            </w:r>
          </w:p>
          <w:p w14:paraId="75000000">
            <w:pPr>
              <w:rPr>
                <w:sz w:val="28"/>
              </w:rPr>
            </w:pPr>
          </w:p>
          <w:p w14:paraId="76000000">
            <w:pPr>
              <w:rPr>
                <w:sz w:val="28"/>
              </w:rPr>
            </w:pPr>
          </w:p>
          <w:p w14:paraId="77000000">
            <w:pPr>
              <w:rPr>
                <w:sz w:val="28"/>
              </w:rPr>
            </w:pPr>
          </w:p>
          <w:p w14:paraId="78000000">
            <w:pPr>
              <w:rPr>
                <w:color w:val="111111"/>
                <w:sz w:val="28"/>
              </w:rPr>
            </w:pPr>
          </w:p>
          <w:p w14:paraId="79000000">
            <w:pPr>
              <w:rPr>
                <w:color w:val="111111"/>
                <w:sz w:val="28"/>
              </w:rPr>
            </w:pPr>
          </w:p>
          <w:p w14:paraId="7A000000">
            <w:pPr>
              <w:rPr>
                <w:color w:val="111111"/>
                <w:sz w:val="28"/>
              </w:rPr>
            </w:pPr>
          </w:p>
          <w:p w14:paraId="7B000000">
            <w:pPr>
              <w:rPr>
                <w:color w:val="111111"/>
                <w:sz w:val="28"/>
              </w:rPr>
            </w:pPr>
            <w:r>
              <w:rPr>
                <w:sz w:val="28"/>
              </w:rPr>
              <w:t xml:space="preserve">4.Д/и «Наши добрые слова» </w:t>
            </w:r>
            <w:r>
              <w:rPr>
                <w:color w:val="111111"/>
                <w:sz w:val="28"/>
              </w:rPr>
              <w:t xml:space="preserve">«Ассоциации», «Давайте </w:t>
            </w:r>
            <w:r>
              <w:rPr>
                <w:color w:val="111111"/>
                <w:sz w:val="28"/>
              </w:rPr>
              <w:t>поздороваемся</w:t>
            </w:r>
            <w:r>
              <w:rPr>
                <w:color w:val="111111"/>
                <w:sz w:val="28"/>
              </w:rPr>
              <w:t>»,«</w:t>
            </w:r>
            <w:r>
              <w:rPr>
                <w:color w:val="111111"/>
                <w:sz w:val="28"/>
              </w:rPr>
              <w:t>Иголка</w:t>
            </w:r>
            <w:r>
              <w:rPr>
                <w:color w:val="111111"/>
                <w:sz w:val="28"/>
              </w:rPr>
              <w:t xml:space="preserve"> и нитка», «Самолеты» и др.  «Не забывай о друзьях», «Опиши своего друга», «Комплименты», «Закончи фразу».</w:t>
            </w:r>
          </w:p>
          <w:p w14:paraId="7C000000">
            <w:pPr>
              <w:rPr>
                <w:sz w:val="28"/>
              </w:rPr>
            </w:pPr>
            <w:r>
              <w:rPr>
                <w:sz w:val="28"/>
              </w:rPr>
              <w:t xml:space="preserve"> «Угадай мое настроение», «Передай свое нас</w:t>
            </w:r>
            <w:r>
              <w:rPr>
                <w:sz w:val="28"/>
              </w:rPr>
              <w:t>троение», «Собери лицо гномику», «Куб настроения»</w:t>
            </w:r>
          </w:p>
          <w:p w14:paraId="7D000000">
            <w:pPr>
              <w:rPr>
                <w:sz w:val="28"/>
              </w:rPr>
            </w:pPr>
          </w:p>
          <w:p w14:paraId="7E000000">
            <w:pPr>
              <w:rPr>
                <w:sz w:val="28"/>
              </w:rPr>
            </w:pPr>
            <w:r>
              <w:rPr>
                <w:color w:val="111111"/>
                <w:sz w:val="28"/>
              </w:rPr>
              <w:t>6. Д/и</w:t>
            </w:r>
            <w:r>
              <w:rPr>
                <w:sz w:val="28"/>
              </w:rPr>
              <w:t xml:space="preserve"> «Слепой и поводырь»,</w:t>
            </w:r>
          </w:p>
          <w:p w14:paraId="7F000000">
            <w:pPr>
              <w:rPr>
                <w:sz w:val="28"/>
              </w:rPr>
            </w:pPr>
            <w:r>
              <w:rPr>
                <w:sz w:val="28"/>
              </w:rPr>
              <w:t>«Паутина», «Путаница», «Обруч», «Дорожка препятствий».</w:t>
            </w:r>
          </w:p>
          <w:p w14:paraId="80000000">
            <w:pPr>
              <w:rPr>
                <w:sz w:val="28"/>
              </w:rPr>
            </w:pPr>
          </w:p>
          <w:p w14:paraId="81000000">
            <w:pPr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>
              <w:rPr>
                <w:sz w:val="28"/>
              </w:rPr>
              <w:t>Д/и «Угадай друга по голосу»</w:t>
            </w:r>
          </w:p>
          <w:p w14:paraId="82000000">
            <w:pPr>
              <w:rPr>
                <w:sz w:val="28"/>
              </w:rPr>
            </w:pPr>
          </w:p>
          <w:p w14:paraId="83000000">
            <w:pPr>
              <w:rPr>
                <w:sz w:val="28"/>
              </w:rPr>
            </w:pPr>
          </w:p>
        </w:tc>
        <w:tc>
          <w:tcPr>
            <w:tcW w:type="dxa" w:w="5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sz w:val="28"/>
              </w:rPr>
              <w:t>Формирование представлений о дружбе между людьми</w:t>
            </w:r>
            <w:r>
              <w:rPr>
                <w:color w:val="111111"/>
                <w:sz w:val="28"/>
              </w:rPr>
              <w:t>.</w:t>
            </w:r>
          </w:p>
          <w:p w14:paraId="85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86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Формирование у детей компетентности </w:t>
            </w:r>
            <w:r>
              <w:rPr>
                <w:color w:val="111111"/>
                <w:sz w:val="28"/>
              </w:rPr>
              <w:t>в общении, способности находить адекватные способы разрешения конфликтов.</w:t>
            </w:r>
          </w:p>
          <w:p w14:paraId="87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88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89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Овладение детьми средствами межличностного взаимодействия, партнерскими отношениями, умением доброжелательно общаться в игре.</w:t>
            </w:r>
          </w:p>
          <w:p w14:paraId="8A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sz w:val="28"/>
              </w:rPr>
              <w:t xml:space="preserve">Закреплять умение осуществлять игровые действия по </w:t>
            </w:r>
            <w:r>
              <w:rPr>
                <w:sz w:val="28"/>
              </w:rPr>
              <w:t>речевой инструкции, действовать с воображаемыми объектами, использовать предметы заместители</w:t>
            </w:r>
          </w:p>
          <w:p w14:paraId="8B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8C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8D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sz w:val="28"/>
              </w:rPr>
              <w:t>Развивать у детей навыки общения в различных ситуациях;</w:t>
            </w:r>
          </w:p>
          <w:p w14:paraId="8E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sz w:val="28"/>
              </w:rPr>
              <w:t>Продолжать учить быть внимательным к чувствам и желаниям других детей, передавать свои положительные эмо</w:t>
            </w:r>
            <w:r>
              <w:rPr>
                <w:sz w:val="28"/>
              </w:rPr>
              <w:t>ции другим</w:t>
            </w:r>
            <w:r>
              <w:rPr>
                <w:color w:val="111111"/>
                <w:sz w:val="28"/>
              </w:rPr>
              <w:t>;</w:t>
            </w:r>
          </w:p>
          <w:p w14:paraId="8F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90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91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92000000">
            <w:pPr>
              <w:rPr>
                <w:sz w:val="28"/>
              </w:rPr>
            </w:pPr>
          </w:p>
          <w:p w14:paraId="93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94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Развитие коммуникативных навыков детей, сплочение детского коллектива.</w:t>
            </w:r>
          </w:p>
          <w:p w14:paraId="95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96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97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sz w:val="28"/>
              </w:rPr>
              <w:t>Умение узнавать своего друга в разных ситуациях</w:t>
            </w:r>
          </w:p>
          <w:p w14:paraId="98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Вопросы к детям</w:t>
            </w:r>
          </w:p>
          <w:p w14:paraId="9A000000">
            <w:pPr>
              <w:pStyle w:val="Style_2"/>
              <w:spacing w:after="225" w:before="225" w:line="360" w:lineRule="auto"/>
              <w:ind w:firstLine="360" w:left="0"/>
              <w:rPr>
                <w:color w:val="111111"/>
                <w:sz w:val="28"/>
              </w:rPr>
            </w:pPr>
          </w:p>
          <w:p w14:paraId="9B000000">
            <w:pPr>
              <w:pStyle w:val="Style_2"/>
              <w:spacing w:after="225" w:before="225" w:line="360" w:lineRule="auto"/>
              <w:ind w:firstLine="360" w:left="0"/>
              <w:rPr>
                <w:color w:val="111111"/>
                <w:sz w:val="28"/>
              </w:rPr>
            </w:pPr>
          </w:p>
          <w:p w14:paraId="9C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Картотека проблемных ситуаций</w:t>
            </w:r>
            <w:r>
              <w:rPr>
                <w:color w:val="111111"/>
                <w:sz w:val="28"/>
              </w:rPr>
              <w:t>, ,</w:t>
            </w:r>
            <w:r>
              <w:rPr>
                <w:color w:val="111111"/>
                <w:sz w:val="28"/>
              </w:rPr>
              <w:t xml:space="preserve"> обсуждение и логическое решение этих ситуаций.</w:t>
            </w:r>
          </w:p>
          <w:p w14:paraId="9D000000">
            <w:pPr>
              <w:pStyle w:val="Style_2"/>
              <w:spacing w:after="225" w:before="225" w:line="360" w:lineRule="auto"/>
              <w:ind w:firstLine="360" w:left="0"/>
              <w:rPr>
                <w:color w:val="111111"/>
                <w:sz w:val="28"/>
              </w:rPr>
            </w:pPr>
          </w:p>
          <w:p w14:paraId="9E000000">
            <w:pPr>
              <w:pStyle w:val="Style_2"/>
              <w:spacing w:after="225" w:before="225" w:line="360" w:lineRule="auto"/>
              <w:ind w:firstLine="360" w:left="0"/>
              <w:rPr>
                <w:color w:val="111111"/>
                <w:sz w:val="28"/>
              </w:rPr>
            </w:pPr>
          </w:p>
          <w:p w14:paraId="9F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A0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Сюжетные игрушки, атрибуты, заместители, соблюдение правил, картотека сюжетно – ролевых игр: «Детский сад», «Парикмахерская», «Семья», «Поликлиника», </w:t>
            </w:r>
            <w:r>
              <w:rPr>
                <w:color w:val="111111"/>
                <w:sz w:val="28"/>
              </w:rPr>
              <w:t>«Школа», «Почта», «Библиотека» и др.</w:t>
            </w:r>
          </w:p>
          <w:p w14:paraId="A1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A2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A3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A4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A5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Картотека дидактических игр</w:t>
            </w:r>
          </w:p>
          <w:p w14:paraId="A6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A7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A8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A9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AA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AB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AC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AD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AE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AF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Картотека дидактических игр</w:t>
            </w:r>
          </w:p>
          <w:p w14:paraId="B0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B1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B2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Картотека дидактических игр:</w:t>
            </w:r>
          </w:p>
        </w:tc>
      </w:tr>
      <w:tr>
        <w:trPr>
          <w:trHeight w:hRule="atLeast" w:val="360"/>
        </w:trPr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5"/>
              <w:spacing w:after="0" w:before="0" w:line="360" w:lineRule="auto"/>
              <w:ind/>
              <w:jc w:val="center"/>
              <w:rPr>
                <w:b w:val="0"/>
                <w:sz w:val="28"/>
              </w:rPr>
            </w:pPr>
            <w:r>
              <w:rPr>
                <w:rStyle w:val="Style_3_ch"/>
                <w:b w:val="1"/>
                <w:sz w:val="28"/>
              </w:rPr>
              <w:t>Познавательное развитие</w:t>
            </w:r>
          </w:p>
          <w:p w14:paraId="B4000000"/>
          <w:p w14:paraId="B5000000"/>
          <w:p w14:paraId="B6000000"/>
          <w:p w14:paraId="B7000000"/>
          <w:p w14:paraId="B8000000"/>
          <w:p w14:paraId="B9000000"/>
          <w:p w14:paraId="BA000000"/>
          <w:p w14:paraId="BB000000"/>
          <w:p w14:paraId="BC000000"/>
          <w:p w14:paraId="BD000000"/>
          <w:p w14:paraId="BE000000"/>
          <w:p w14:paraId="BF000000"/>
          <w:p w14:paraId="C0000000"/>
          <w:p w14:paraId="C1000000"/>
          <w:p w14:paraId="C2000000"/>
          <w:p w14:paraId="C3000000"/>
          <w:p w14:paraId="C4000000"/>
          <w:p w14:paraId="C5000000"/>
          <w:p w14:paraId="C6000000"/>
          <w:p w14:paraId="C7000000"/>
          <w:p w14:paraId="C8000000"/>
          <w:p w14:paraId="C9000000"/>
          <w:p w14:paraId="CA000000"/>
          <w:p w14:paraId="CB000000"/>
          <w:p w14:paraId="CC000000"/>
          <w:p w14:paraId="CD000000"/>
          <w:p w14:paraId="CE000000"/>
          <w:p w14:paraId="CF000000"/>
          <w:p w14:paraId="D0000000"/>
          <w:p w14:paraId="D1000000"/>
          <w:p w14:paraId="D2000000"/>
          <w:p w14:paraId="D3000000"/>
          <w:p w14:paraId="D4000000"/>
          <w:p w14:paraId="D5000000"/>
          <w:p w14:paraId="D6000000"/>
          <w:p w14:paraId="D7000000"/>
          <w:p w14:paraId="D8000000"/>
          <w:p w14:paraId="D9000000"/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r>
              <w:rPr>
                <w:color w:val="111111"/>
                <w:sz w:val="28"/>
              </w:rPr>
              <w:t>1.Работа в подгруппах в образовательной деятельности.</w:t>
            </w:r>
          </w:p>
          <w:p w14:paraId="DB000000"/>
          <w:p w14:paraId="DC000000"/>
          <w:p w14:paraId="DD000000"/>
          <w:p w14:paraId="DE000000"/>
          <w:p w14:paraId="DF000000"/>
          <w:p w14:paraId="E0000000"/>
          <w:p w14:paraId="E1000000"/>
          <w:p w14:paraId="E2000000"/>
          <w:p w14:paraId="E3000000"/>
          <w:p w14:paraId="E4000000"/>
          <w:p w14:paraId="E5000000"/>
          <w:p w14:paraId="E6000000"/>
          <w:p w14:paraId="E7000000"/>
          <w:p w14:paraId="E8000000"/>
          <w:p w14:paraId="E9000000"/>
          <w:p w14:paraId="EA000000"/>
          <w:p w14:paraId="EB000000">
            <w:r>
              <w:rPr>
                <w:color w:val="111111"/>
                <w:sz w:val="28"/>
              </w:rPr>
              <w:t xml:space="preserve">2. Трудовая деятельность. </w:t>
            </w:r>
          </w:p>
          <w:p w14:paraId="EC000000"/>
          <w:p w14:paraId="ED000000"/>
          <w:p w14:paraId="EE000000"/>
          <w:p w14:paraId="EF000000"/>
          <w:p w14:paraId="F0000000"/>
          <w:p w14:paraId="F1000000"/>
          <w:p w14:paraId="F2000000"/>
          <w:p w14:paraId="F3000000"/>
          <w:p w14:paraId="F4000000"/>
          <w:p w14:paraId="F5000000"/>
          <w:p w14:paraId="F6000000"/>
          <w:p w14:paraId="F7000000"/>
          <w:p w14:paraId="F8000000"/>
          <w:p w14:paraId="F9000000">
            <w:r>
              <w:rPr>
                <w:color w:val="111111"/>
                <w:sz w:val="28"/>
              </w:rPr>
              <w:t xml:space="preserve">3.Экскурсии в библиотеку, школу, магазин, поликлинику. </w:t>
            </w:r>
          </w:p>
          <w:p w14:paraId="FA000000"/>
          <w:p w14:paraId="FB000000"/>
          <w:p w14:paraId="FC000000"/>
          <w:p w14:paraId="FD000000"/>
        </w:tc>
        <w:tc>
          <w:tcPr>
            <w:tcW w:type="dxa" w:w="5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Формирование умения взаимодействия в </w:t>
            </w:r>
            <w:r>
              <w:rPr>
                <w:color w:val="111111"/>
                <w:sz w:val="28"/>
              </w:rPr>
              <w:t>микрогруппах</w:t>
            </w:r>
            <w:r>
              <w:rPr>
                <w:color w:val="111111"/>
                <w:sz w:val="28"/>
              </w:rPr>
              <w:t>, в парах.</w:t>
            </w:r>
          </w:p>
          <w:p w14:paraId="FF00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00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01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02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03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04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Умение межличностного взаимодействия, партнерскими отношениями, умением доброжелательно общаться в коллективе, а также умение работать в команде;</w:t>
            </w:r>
          </w:p>
          <w:p w14:paraId="05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06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 Развитие целостной картины мира и развитие этических норм поведения детей.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Календарный тематический план, НО</w:t>
            </w:r>
            <w:r>
              <w:rPr>
                <w:color w:val="111111"/>
                <w:sz w:val="28"/>
              </w:rPr>
              <w:t>Д,</w:t>
            </w:r>
            <w:r>
              <w:rPr>
                <w:color w:val="111111"/>
                <w:sz w:val="28"/>
              </w:rPr>
              <w:t xml:space="preserve"> аудио и видеоматериал, наглядный и демонстрационный материал, схемы, модели, картотеки, энциклопедии, коллекции.</w:t>
            </w:r>
          </w:p>
          <w:p w14:paraId="08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09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0A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z w:val="28"/>
              </w:rPr>
              <w:t>хемы, модели, наглядный материал, условные обозначения, необходимый трудовой инвентарь.</w:t>
            </w:r>
          </w:p>
          <w:p w14:paraId="0B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0C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0D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Календарный тематический план, беседы, обсужде</w:t>
            </w:r>
            <w:r>
              <w:rPr>
                <w:color w:val="111111"/>
                <w:sz w:val="28"/>
              </w:rPr>
              <w:t>ния, рассматривание картин.</w:t>
            </w:r>
          </w:p>
        </w:tc>
      </w:tr>
      <w:tr>
        <w:trPr>
          <w:trHeight w:hRule="atLeast" w:val="360"/>
        </w:trPr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5"/>
              <w:spacing w:after="0" w:before="0" w:line="360" w:lineRule="auto"/>
              <w:ind/>
              <w:jc w:val="center"/>
              <w:rPr>
                <w:b w:val="0"/>
                <w:sz w:val="28"/>
              </w:rPr>
            </w:pPr>
            <w:r>
              <w:rPr>
                <w:rStyle w:val="Style_3_ch"/>
                <w:b w:val="1"/>
                <w:sz w:val="28"/>
              </w:rPr>
              <w:t>Речевое развитие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r>
              <w:rPr>
                <w:sz w:val="28"/>
              </w:rPr>
              <w:t>1.Беседы: «Что такое дружба?»</w:t>
            </w:r>
          </w:p>
          <w:p w14:paraId="10010000">
            <w:r>
              <w:rPr>
                <w:sz w:val="28"/>
              </w:rPr>
              <w:t xml:space="preserve"> «Как обрести друга?»</w:t>
            </w:r>
          </w:p>
          <w:p w14:paraId="11010000">
            <w:r>
              <w:rPr>
                <w:sz w:val="28"/>
                <w:highlight w:val="white"/>
              </w:rPr>
              <w:t xml:space="preserve"> «Кто щедрый, тот в дружбе первый, а кто жаден, тот в дружбе не ладен»</w:t>
            </w:r>
          </w:p>
          <w:p w14:paraId="12010000"/>
          <w:p w14:paraId="13010000"/>
          <w:p w14:paraId="14010000"/>
          <w:p w14:paraId="15010000"/>
          <w:p w14:paraId="16010000"/>
          <w:p w14:paraId="17010000"/>
          <w:p w14:paraId="18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19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1A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2.Чтение художественной литературы о дружбе:</w:t>
            </w:r>
          </w:p>
          <w:p w14:paraId="1B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 </w:t>
            </w:r>
            <w:r>
              <w:rPr>
                <w:sz w:val="28"/>
              </w:rPr>
              <w:t xml:space="preserve">С. Михалков «Друзья в беде познаются»; В. Маяковский «Что такое </w:t>
            </w:r>
            <w:r>
              <w:rPr>
                <w:sz w:val="28"/>
              </w:rPr>
              <w:t xml:space="preserve">хорошо, что такое плохо»; А. </w:t>
            </w:r>
            <w:r>
              <w:rPr>
                <w:sz w:val="28"/>
              </w:rPr>
              <w:t>Барто</w:t>
            </w:r>
            <w:r>
              <w:rPr>
                <w:sz w:val="28"/>
              </w:rPr>
              <w:t xml:space="preserve"> «Требуется друг!»; В. Осеева «Добрые слова</w:t>
            </w:r>
            <w:r>
              <w:rPr>
                <w:sz w:val="28"/>
              </w:rPr>
              <w:t>»,</w:t>
            </w:r>
            <w:r>
              <w:rPr>
                <w:sz w:val="28"/>
              </w:rPr>
              <w:t>В.Катаев</w:t>
            </w:r>
            <w:r>
              <w:rPr>
                <w:sz w:val="28"/>
              </w:rPr>
              <w:t xml:space="preserve"> «Цветик – семицветик»</w:t>
            </w:r>
          </w:p>
          <w:p w14:paraId="1C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sz w:val="28"/>
              </w:rPr>
              <w:t>Русские народные сказки «Лиса и журавль», «</w:t>
            </w:r>
            <w:r>
              <w:rPr>
                <w:sz w:val="28"/>
              </w:rPr>
              <w:t>Заюшкина</w:t>
            </w:r>
            <w:r>
              <w:rPr>
                <w:sz w:val="28"/>
              </w:rPr>
              <w:t xml:space="preserve"> избушка».</w:t>
            </w:r>
          </w:p>
          <w:p w14:paraId="1D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3.</w:t>
            </w:r>
            <w:r>
              <w:rPr>
                <w:color w:val="111111"/>
                <w:sz w:val="28"/>
              </w:rPr>
              <w:t xml:space="preserve"> Заучивание стихов о дружбе </w:t>
            </w:r>
          </w:p>
          <w:p w14:paraId="1E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4. Пословицы и поговорки о дружбе</w:t>
            </w:r>
          </w:p>
          <w:p w14:paraId="1F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5. М</w:t>
            </w:r>
            <w:r>
              <w:rPr>
                <w:color w:val="111111"/>
                <w:sz w:val="28"/>
              </w:rPr>
              <w:t>ирилки</w:t>
            </w:r>
            <w:r>
              <w:rPr>
                <w:color w:val="1111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использование их в повседневной жизни детей</w:t>
            </w:r>
          </w:p>
          <w:p w14:paraId="20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21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6.Игры – драматизации по произведениям, сказкам</w:t>
            </w:r>
          </w:p>
          <w:p w14:paraId="22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7. Игры - им</w:t>
            </w:r>
            <w:r>
              <w:rPr>
                <w:color w:val="111111"/>
                <w:sz w:val="28"/>
              </w:rPr>
              <w:t>итации</w:t>
            </w:r>
          </w:p>
        </w:tc>
        <w:tc>
          <w:tcPr>
            <w:tcW w:type="dxa" w:w="5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line="360" w:lineRule="auto"/>
              <w:ind/>
            </w:pPr>
            <w:r>
              <w:rPr>
                <w:sz w:val="28"/>
              </w:rPr>
              <w:t>Расширять знания детей о понятиях «Дружба», «</w:t>
            </w:r>
            <w:r>
              <w:rPr>
                <w:sz w:val="28"/>
              </w:rPr>
              <w:t>друг»  учить</w:t>
            </w:r>
            <w:r>
              <w:rPr>
                <w:sz w:val="28"/>
              </w:rPr>
              <w:t xml:space="preserve"> находить се</w:t>
            </w:r>
            <w:r>
              <w:rPr>
                <w:sz w:val="28"/>
              </w:rPr>
              <w:t>бе друзей , воспитывать нравственные качества : умение дружить , беречь дружбу.</w:t>
            </w:r>
          </w:p>
          <w:p w14:paraId="24010000">
            <w:pPr>
              <w:spacing w:line="360" w:lineRule="auto"/>
              <w:ind/>
            </w:pPr>
            <w:r>
              <w:rPr>
                <w:sz w:val="28"/>
              </w:rPr>
              <w:t>Развивать у детей способность к сопереживанию, желанию прийти на помощь друг другу в сложной ситуации, коммуникативные навыки, формировать навыки дружеского взаимодействия у де</w:t>
            </w:r>
            <w:r>
              <w:rPr>
                <w:sz w:val="28"/>
              </w:rPr>
              <w:t>тей</w:t>
            </w:r>
            <w:r>
              <w:rPr>
                <w:sz w:val="28"/>
              </w:rPr>
              <w:t xml:space="preserve">   (</w:t>
            </w:r>
            <w:r>
              <w:rPr>
                <w:sz w:val="28"/>
              </w:rPr>
              <w:t>договариваться, уступать ).</w:t>
            </w:r>
          </w:p>
          <w:p w14:paraId="25010000"/>
          <w:p w14:paraId="26010000"/>
          <w:p w14:paraId="27010000"/>
          <w:p w14:paraId="28010000">
            <w:pPr>
              <w:spacing w:line="360" w:lineRule="auto"/>
              <w:ind/>
              <w:rPr>
                <w:sz w:val="28"/>
              </w:rPr>
            </w:pPr>
          </w:p>
          <w:p w14:paraId="29010000">
            <w:pPr>
              <w:spacing w:line="360" w:lineRule="auto"/>
              <w:ind/>
              <w:rPr>
                <w:sz w:val="28"/>
              </w:rPr>
            </w:pPr>
          </w:p>
          <w:p w14:paraId="2A01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Продолжать приучать детей слушать сказки стихотворения, эмоционально воспринимая их содержание. </w:t>
            </w:r>
          </w:p>
          <w:p w14:paraId="2B01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Учить сопереживать героям, понимать их поступки. </w:t>
            </w:r>
          </w:p>
          <w:p w14:paraId="2C01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Развивать у детей навыки общения в различных жизненных ситуациях.</w:t>
            </w:r>
          </w:p>
          <w:p w14:paraId="2D01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 xml:space="preserve"> сопереживать героям, понимать их поступки.</w:t>
            </w:r>
          </w:p>
          <w:p w14:paraId="2E010000">
            <w:pPr>
              <w:spacing w:line="360" w:lineRule="auto"/>
              <w:ind/>
              <w:rPr>
                <w:sz w:val="28"/>
              </w:rPr>
            </w:pPr>
          </w:p>
          <w:p w14:paraId="2F010000">
            <w:pPr>
              <w:rPr>
                <w:sz w:val="28"/>
              </w:rPr>
            </w:pPr>
          </w:p>
          <w:p w14:paraId="30010000"/>
          <w:p w14:paraId="31010000"/>
          <w:p w14:paraId="32010000"/>
          <w:p w14:paraId="33010000"/>
          <w:p w14:paraId="34010000"/>
          <w:p w14:paraId="35010000"/>
          <w:p w14:paraId="36010000"/>
          <w:p w14:paraId="37010000"/>
          <w:p w14:paraId="38010000"/>
          <w:p w14:paraId="39010000"/>
          <w:p w14:paraId="3A010000"/>
          <w:p w14:paraId="3B010000"/>
          <w:p w14:paraId="3C010000"/>
          <w:p w14:paraId="3D010000"/>
          <w:p w14:paraId="3E010000"/>
          <w:p w14:paraId="3F010000"/>
          <w:p w14:paraId="40010000"/>
          <w:p w14:paraId="41010000"/>
          <w:p w14:paraId="42010000"/>
          <w:p w14:paraId="43010000"/>
          <w:p w14:paraId="44010000"/>
          <w:p w14:paraId="45010000"/>
          <w:p w14:paraId="46010000"/>
          <w:p w14:paraId="47010000"/>
          <w:p w14:paraId="48010000"/>
          <w:p w14:paraId="49010000"/>
          <w:p w14:paraId="4A010000"/>
          <w:p w14:paraId="4B010000"/>
          <w:p w14:paraId="4C010000"/>
          <w:p w14:paraId="4D010000"/>
          <w:p w14:paraId="4E010000"/>
          <w:p w14:paraId="4F010000"/>
          <w:p w14:paraId="50010000"/>
          <w:p w14:paraId="51010000"/>
          <w:p w14:paraId="52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Д</w:t>
            </w:r>
            <w:r>
              <w:rPr>
                <w:color w:val="111111"/>
                <w:sz w:val="28"/>
              </w:rPr>
              <w:t xml:space="preserve">ля примирения детей в игровой форме и урегулирования ситуаций в положительную сторону. Дает </w:t>
            </w:r>
            <w:r>
              <w:rPr>
                <w:color w:val="111111"/>
                <w:sz w:val="28"/>
              </w:rPr>
              <w:t>возможность закрепить правила общения между детьми</w:t>
            </w:r>
          </w:p>
          <w:p w14:paraId="53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54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Направлены на формирование</w:t>
            </w:r>
            <w:r>
              <w:rPr>
                <w:color w:val="111111"/>
                <w:sz w:val="28"/>
              </w:rPr>
              <w:t xml:space="preserve"> коммуникативных навыков.</w:t>
            </w:r>
          </w:p>
          <w:p w14:paraId="55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56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Направлены на формирование коммуникативных навыков.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Вопросы к детям, обсуждение, рассматривание сюжетных картин о дружбе</w:t>
            </w:r>
          </w:p>
          <w:p w14:paraId="58010000"/>
          <w:p w14:paraId="59010000"/>
          <w:p w14:paraId="5A010000"/>
          <w:p w14:paraId="5B010000"/>
          <w:p w14:paraId="5C010000"/>
          <w:p w14:paraId="5D010000"/>
          <w:p w14:paraId="5E010000"/>
          <w:p w14:paraId="5F010000"/>
          <w:p w14:paraId="60010000"/>
          <w:p w14:paraId="61010000">
            <w:pPr>
              <w:pStyle w:val="Style_2"/>
              <w:spacing w:after="225" w:before="225" w:line="360" w:lineRule="auto"/>
              <w:ind w:firstLine="360" w:left="0"/>
              <w:rPr>
                <w:color w:val="111111"/>
                <w:sz w:val="28"/>
              </w:rPr>
            </w:pPr>
          </w:p>
          <w:p w14:paraId="62010000">
            <w:pPr>
              <w:pStyle w:val="Style_2"/>
              <w:spacing w:after="225" w:before="225" w:line="360" w:lineRule="auto"/>
              <w:ind w:firstLine="360" w:left="0"/>
              <w:rPr>
                <w:color w:val="111111"/>
                <w:sz w:val="28"/>
              </w:rPr>
            </w:pPr>
          </w:p>
          <w:p w14:paraId="63010000">
            <w:pPr>
              <w:pStyle w:val="Style_2"/>
              <w:spacing w:after="225" w:before="225" w:line="360" w:lineRule="auto"/>
              <w:ind w:firstLine="360" w:left="0"/>
              <w:rPr>
                <w:color w:val="111111"/>
                <w:sz w:val="28"/>
              </w:rPr>
            </w:pPr>
          </w:p>
          <w:p w14:paraId="64010000">
            <w:pPr>
              <w:pStyle w:val="Style_2"/>
              <w:spacing w:after="225" w:before="225" w:line="360" w:lineRule="auto"/>
              <w:ind w:firstLine="360" w:left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Минибиблиотека</w:t>
            </w:r>
            <w:r>
              <w:rPr>
                <w:color w:val="1111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группы,вопросы</w:t>
            </w:r>
            <w:r>
              <w:rPr>
                <w:color w:val="111111"/>
                <w:sz w:val="28"/>
              </w:rPr>
              <w:t xml:space="preserve"> к детям, обсуждение</w:t>
            </w:r>
          </w:p>
          <w:p w14:paraId="65010000"/>
          <w:p w14:paraId="66010000"/>
          <w:p w14:paraId="67010000"/>
          <w:p w14:paraId="68010000"/>
          <w:p w14:paraId="69010000"/>
          <w:p w14:paraId="6A010000"/>
          <w:p w14:paraId="6B010000"/>
          <w:p w14:paraId="6C010000"/>
          <w:p w14:paraId="6D010000"/>
          <w:p w14:paraId="6E010000"/>
          <w:p w14:paraId="6F010000"/>
          <w:p w14:paraId="70010000"/>
          <w:p w14:paraId="71010000"/>
          <w:p w14:paraId="72010000"/>
          <w:p w14:paraId="73010000"/>
          <w:p w14:paraId="74010000"/>
          <w:p w14:paraId="75010000"/>
          <w:p w14:paraId="76010000"/>
          <w:p w14:paraId="77010000"/>
          <w:p w14:paraId="78010000"/>
          <w:p w14:paraId="79010000"/>
          <w:p w14:paraId="7A010000"/>
          <w:p w14:paraId="7B010000"/>
          <w:p w14:paraId="7C010000"/>
          <w:p w14:paraId="7D010000"/>
          <w:p w14:paraId="7E010000"/>
          <w:p w14:paraId="7F010000"/>
          <w:p w14:paraId="80010000"/>
          <w:p w14:paraId="81010000"/>
          <w:p w14:paraId="82010000"/>
          <w:p w14:paraId="83010000"/>
          <w:p w14:paraId="84010000"/>
          <w:p w14:paraId="85010000"/>
          <w:p w14:paraId="86010000"/>
          <w:p w14:paraId="87010000"/>
          <w:p w14:paraId="88010000"/>
          <w:p w14:paraId="89010000"/>
          <w:p w14:paraId="8A010000"/>
          <w:p w14:paraId="8B010000"/>
          <w:p w14:paraId="8C010000"/>
          <w:p w14:paraId="8D010000"/>
          <w:p w14:paraId="8E010000"/>
          <w:p w14:paraId="8F010000"/>
          <w:p w14:paraId="90010000">
            <w:r>
              <w:rPr>
                <w:color w:val="111111"/>
                <w:sz w:val="28"/>
              </w:rPr>
              <w:t xml:space="preserve">Картотека </w:t>
            </w:r>
            <w:r>
              <w:rPr>
                <w:color w:val="111111"/>
                <w:sz w:val="28"/>
              </w:rPr>
              <w:t>стихов о дружбе.</w:t>
            </w:r>
          </w:p>
          <w:p w14:paraId="91010000"/>
          <w:p w14:paraId="92010000"/>
          <w:p w14:paraId="93010000"/>
          <w:p w14:paraId="94010000"/>
          <w:p w14:paraId="95010000">
            <w:r>
              <w:rPr>
                <w:color w:val="111111"/>
                <w:sz w:val="28"/>
              </w:rPr>
              <w:t>Картотека пословиц и поговорок о дружбе.</w:t>
            </w:r>
          </w:p>
          <w:p w14:paraId="96010000"/>
          <w:p w14:paraId="97010000"/>
          <w:p w14:paraId="98010000"/>
          <w:p w14:paraId="99010000"/>
          <w:p w14:paraId="9A010000">
            <w:r>
              <w:rPr>
                <w:color w:val="111111"/>
                <w:sz w:val="28"/>
              </w:rPr>
              <w:t xml:space="preserve">«Книга </w:t>
            </w:r>
            <w:r>
              <w:rPr>
                <w:color w:val="111111"/>
                <w:sz w:val="28"/>
              </w:rPr>
              <w:t>мирилок</w:t>
            </w:r>
            <w:r>
              <w:rPr>
                <w:color w:val="111111"/>
                <w:sz w:val="28"/>
              </w:rPr>
              <w:t>».</w:t>
            </w:r>
          </w:p>
          <w:p w14:paraId="9B010000"/>
          <w:p w14:paraId="9C010000"/>
          <w:p w14:paraId="9D010000"/>
          <w:p w14:paraId="9E010000"/>
          <w:p w14:paraId="9F010000"/>
          <w:p w14:paraId="A0010000"/>
          <w:p w14:paraId="A1010000"/>
          <w:p w14:paraId="A2010000"/>
          <w:p w14:paraId="A3010000"/>
          <w:p w14:paraId="A4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A5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Картотека игр – драматизаций, </w:t>
            </w:r>
          </w:p>
          <w:p w14:paraId="A6010000">
            <w:pPr>
              <w:rPr>
                <w:color w:val="111111"/>
                <w:sz w:val="28"/>
              </w:rPr>
            </w:pPr>
          </w:p>
          <w:p w14:paraId="A7010000">
            <w:pPr>
              <w:rPr>
                <w:color w:val="111111"/>
                <w:sz w:val="28"/>
              </w:rPr>
            </w:pPr>
          </w:p>
          <w:p w14:paraId="A8010000">
            <w:pPr>
              <w:rPr>
                <w:color w:val="111111"/>
                <w:sz w:val="28"/>
              </w:rPr>
            </w:pPr>
          </w:p>
          <w:p w14:paraId="A9010000">
            <w:pPr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Картотека игр - имитаций.</w:t>
            </w:r>
          </w:p>
          <w:p w14:paraId="AA010000"/>
        </w:tc>
      </w:tr>
      <w:tr>
        <w:trPr>
          <w:trHeight w:hRule="atLeast" w:val="360"/>
        </w:trPr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5"/>
              <w:spacing w:after="0" w:before="0" w:line="360" w:lineRule="auto"/>
              <w:ind/>
              <w:rPr>
                <w:b w:val="0"/>
                <w:sz w:val="28"/>
              </w:rPr>
            </w:pPr>
            <w:r>
              <w:rPr>
                <w:rStyle w:val="Style_3_ch"/>
                <w:b w:val="1"/>
                <w:sz w:val="28"/>
              </w:rPr>
              <w:t>Художественно – эстетическое развитие</w:t>
            </w:r>
          </w:p>
          <w:p w14:paraId="AC010000">
            <w:pPr>
              <w:pStyle w:val="Style_5"/>
              <w:spacing w:after="0" w:before="0" w:line="360" w:lineRule="auto"/>
              <w:ind/>
              <w:jc w:val="center"/>
              <w:rPr>
                <w:b w:val="0"/>
                <w:sz w:val="28"/>
              </w:rPr>
            </w:pP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rPr>
                <w:sz w:val="28"/>
              </w:rPr>
            </w:pPr>
            <w:r>
              <w:rPr>
                <w:color w:val="111111"/>
                <w:sz w:val="28"/>
              </w:rPr>
              <w:t>Прослушивание и заучивание песен о дружбе.</w:t>
            </w:r>
          </w:p>
          <w:p w14:paraId="AE010000">
            <w:pPr>
              <w:rPr>
                <w:sz w:val="28"/>
              </w:rPr>
            </w:pPr>
          </w:p>
          <w:p w14:paraId="AF010000">
            <w:pPr>
              <w:rPr>
                <w:sz w:val="28"/>
              </w:rPr>
            </w:pPr>
          </w:p>
          <w:p w14:paraId="B0010000">
            <w:pPr>
              <w:rPr>
                <w:sz w:val="28"/>
              </w:rPr>
            </w:pPr>
          </w:p>
          <w:p w14:paraId="B1010000">
            <w:pPr>
              <w:rPr>
                <w:sz w:val="28"/>
              </w:rPr>
            </w:pPr>
          </w:p>
          <w:p w14:paraId="B2010000">
            <w:pPr>
              <w:rPr>
                <w:sz w:val="28"/>
              </w:rPr>
            </w:pPr>
          </w:p>
          <w:p w14:paraId="B3010000">
            <w:pPr>
              <w:rPr>
                <w:sz w:val="28"/>
              </w:rPr>
            </w:pPr>
          </w:p>
          <w:p w14:paraId="B4010000">
            <w:pPr>
              <w:rPr>
                <w:sz w:val="28"/>
              </w:rPr>
            </w:pPr>
          </w:p>
          <w:p w14:paraId="B5010000">
            <w:pPr>
              <w:rPr>
                <w:sz w:val="28"/>
              </w:rPr>
            </w:pPr>
          </w:p>
          <w:p w14:paraId="B6010000">
            <w:pPr>
              <w:rPr>
                <w:sz w:val="28"/>
              </w:rPr>
            </w:pPr>
          </w:p>
          <w:p w14:paraId="B7010000">
            <w:pPr>
              <w:rPr>
                <w:sz w:val="28"/>
              </w:rPr>
            </w:pPr>
            <w:r>
              <w:rPr>
                <w:color w:val="111111"/>
                <w:sz w:val="28"/>
              </w:rPr>
              <w:t>Рисование</w:t>
            </w:r>
            <w:r>
              <w:rPr>
                <w:color w:val="111111"/>
                <w:sz w:val="28"/>
              </w:rPr>
              <w:t xml:space="preserve"> «Портрет моего друга»</w:t>
            </w:r>
          </w:p>
          <w:p w14:paraId="B8010000">
            <w:pPr>
              <w:rPr>
                <w:sz w:val="28"/>
              </w:rPr>
            </w:pPr>
          </w:p>
          <w:p w14:paraId="B9010000">
            <w:pPr>
              <w:rPr>
                <w:sz w:val="28"/>
              </w:rPr>
            </w:pPr>
          </w:p>
          <w:p w14:paraId="BA010000">
            <w:pPr>
              <w:rPr>
                <w:sz w:val="28"/>
              </w:rPr>
            </w:pPr>
          </w:p>
          <w:p w14:paraId="BB010000">
            <w:pPr>
              <w:rPr>
                <w:sz w:val="28"/>
              </w:rPr>
            </w:pPr>
          </w:p>
          <w:p w14:paraId="BC010000">
            <w:pPr>
              <w:rPr>
                <w:sz w:val="28"/>
              </w:rPr>
            </w:pPr>
          </w:p>
          <w:p w14:paraId="BD010000">
            <w:pPr>
              <w:rPr>
                <w:sz w:val="28"/>
              </w:rPr>
            </w:pPr>
          </w:p>
          <w:p w14:paraId="BE010000">
            <w:pPr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bookmarkStart w:id="1" w:name="_GoBack"/>
            <w:bookmarkEnd w:id="1"/>
          </w:p>
          <w:p w14:paraId="BF010000">
            <w:pPr>
              <w:rPr>
                <w:sz w:val="28"/>
              </w:rPr>
            </w:pPr>
            <w:r>
              <w:rPr>
                <w:sz w:val="28"/>
              </w:rPr>
              <w:t>«Подарок моему другу»;</w:t>
            </w:r>
          </w:p>
          <w:p w14:paraId="C0010000">
            <w:pPr>
              <w:rPr>
                <w:sz w:val="28"/>
              </w:rPr>
            </w:pPr>
          </w:p>
          <w:p w14:paraId="C1010000">
            <w:pPr>
              <w:rPr>
                <w:sz w:val="28"/>
              </w:rPr>
            </w:pPr>
          </w:p>
          <w:p w14:paraId="C2010000">
            <w:pPr>
              <w:rPr>
                <w:sz w:val="28"/>
              </w:rPr>
            </w:pPr>
          </w:p>
          <w:p w14:paraId="C3010000">
            <w:pPr>
              <w:rPr>
                <w:sz w:val="28"/>
              </w:rPr>
            </w:pPr>
            <w:r>
              <w:rPr>
                <w:sz w:val="28"/>
              </w:rPr>
              <w:t>Аппликация «Дерево дружбы»</w:t>
            </w:r>
          </w:p>
          <w:p w14:paraId="C4010000">
            <w:pPr>
              <w:rPr>
                <w:sz w:val="28"/>
              </w:rPr>
            </w:pPr>
          </w:p>
          <w:p w14:paraId="C5010000">
            <w:pPr>
              <w:rPr>
                <w:sz w:val="28"/>
              </w:rPr>
            </w:pPr>
          </w:p>
          <w:p w14:paraId="C6010000">
            <w:pPr>
              <w:rPr>
                <w:sz w:val="28"/>
              </w:rPr>
            </w:pPr>
          </w:p>
        </w:tc>
        <w:tc>
          <w:tcPr>
            <w:tcW w:type="dxa" w:w="5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 xml:space="preserve">умение слушать песни аудио, понимать текст песен. </w:t>
            </w:r>
          </w:p>
          <w:p w14:paraId="C8010000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Вызывать радостные эмоции, продолжать формировать представление детей о дружбе.</w:t>
            </w:r>
          </w:p>
          <w:p w14:paraId="C9010000">
            <w:pPr>
              <w:rPr>
                <w:sz w:val="28"/>
              </w:rPr>
            </w:pPr>
          </w:p>
          <w:p w14:paraId="CA010000">
            <w:pPr>
              <w:rPr>
                <w:sz w:val="28"/>
              </w:rPr>
            </w:pPr>
          </w:p>
          <w:p w14:paraId="CB010000">
            <w:pPr>
              <w:rPr>
                <w:sz w:val="28"/>
              </w:rPr>
            </w:pPr>
          </w:p>
          <w:p w14:paraId="CC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CD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CE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sz w:val="28"/>
                <w:highlight w:val="white"/>
              </w:rPr>
              <w:t>Р</w:t>
            </w:r>
            <w:r>
              <w:rPr>
                <w:sz w:val="28"/>
                <w:highlight w:val="white"/>
              </w:rPr>
              <w:t xml:space="preserve">азвитие художественно - творческих способностей детей, воображения. </w:t>
            </w:r>
            <w:r>
              <w:t xml:space="preserve">- </w:t>
            </w:r>
            <w:r>
              <w:rPr>
                <w:sz w:val="28"/>
              </w:rPr>
              <w:t>Учить детей рисовать портрет друга, передавать его характерные черты.</w:t>
            </w:r>
          </w:p>
          <w:p w14:paraId="CF010000">
            <w:pPr>
              <w:rPr>
                <w:sz w:val="28"/>
              </w:rPr>
            </w:pPr>
          </w:p>
          <w:p w14:paraId="D0010000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Развитие художественно - творческих способностей детей, воображения. –</w:t>
            </w:r>
            <w:r>
              <w:t xml:space="preserve"> </w:t>
            </w:r>
          </w:p>
          <w:p w14:paraId="D1010000">
            <w:pPr>
              <w:rPr>
                <w:sz w:val="28"/>
              </w:rPr>
            </w:pPr>
          </w:p>
          <w:p w14:paraId="D2010000">
            <w:pPr>
              <w:rPr>
                <w:sz w:val="28"/>
              </w:rPr>
            </w:pPr>
          </w:p>
          <w:p w14:paraId="D3010000">
            <w:pPr>
              <w:rPr>
                <w:sz w:val="28"/>
              </w:rPr>
            </w:pPr>
          </w:p>
          <w:p w14:paraId="D4010000">
            <w:pPr>
              <w:rPr>
                <w:sz w:val="28"/>
              </w:rPr>
            </w:pPr>
          </w:p>
          <w:p w14:paraId="D5010000">
            <w:pPr>
              <w:rPr>
                <w:sz w:val="28"/>
              </w:rPr>
            </w:pPr>
          </w:p>
          <w:p w14:paraId="D6010000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Развитие художественно - творческих</w:t>
            </w:r>
            <w:r>
              <w:rPr>
                <w:sz w:val="28"/>
                <w:highlight w:val="white"/>
              </w:rPr>
              <w:t xml:space="preserve"> способностей детей, воображения. 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Аудиотека, тексты песен «Детство – это я и ты», «Если с другом вышел в путь», «С нами друг», «Шире круг», «Настоящий друг», «Улыбка»</w:t>
            </w:r>
          </w:p>
          <w:p w14:paraId="D8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D9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DA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Тематический календарный план, конспект занятия, необходимое оборудования для рисования</w:t>
            </w:r>
            <w:r>
              <w:rPr>
                <w:color w:val="111111"/>
                <w:sz w:val="28"/>
              </w:rPr>
              <w:t>.</w:t>
            </w:r>
          </w:p>
          <w:p w14:paraId="DB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</w:p>
          <w:p w14:paraId="DC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Тематический календарный план, конспект занятия, необходимое оборудования для аппликации.</w:t>
            </w:r>
          </w:p>
          <w:p w14:paraId="DD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Тематический календарный план, конспект занятия, необходимое оборудования для аппликации.</w:t>
            </w:r>
          </w:p>
        </w:tc>
      </w:tr>
      <w:tr>
        <w:trPr>
          <w:trHeight w:hRule="atLeast" w:val="360"/>
        </w:trPr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pStyle w:val="Style_5"/>
              <w:spacing w:after="0" w:before="0" w:line="360" w:lineRule="auto"/>
              <w:ind/>
              <w:jc w:val="center"/>
              <w:rPr>
                <w:b w:val="0"/>
                <w:sz w:val="28"/>
              </w:rPr>
            </w:pPr>
            <w:r>
              <w:rPr>
                <w:rStyle w:val="Style_3_ch"/>
                <w:b w:val="1"/>
                <w:sz w:val="28"/>
              </w:rPr>
              <w:t>Физическое развитие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Подвижные игры «Жмурки», «Король», «Коршун», </w:t>
            </w:r>
            <w:r>
              <w:rPr>
                <w:color w:val="111111"/>
                <w:sz w:val="28"/>
              </w:rPr>
              <w:t>«Заяц-месяц», «</w:t>
            </w:r>
            <w:r>
              <w:rPr>
                <w:color w:val="111111"/>
                <w:sz w:val="28"/>
              </w:rPr>
              <w:t>Птицы</w:t>
            </w:r>
            <w:r>
              <w:rPr>
                <w:color w:val="111111"/>
                <w:sz w:val="28"/>
              </w:rPr>
              <w:t>»,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Найди</w:t>
            </w:r>
            <w:r>
              <w:rPr>
                <w:sz w:val="28"/>
              </w:rPr>
              <w:t xml:space="preserve"> себе пару»</w:t>
            </w:r>
            <w:r>
              <w:rPr>
                <w:color w:val="111111"/>
                <w:sz w:val="28"/>
              </w:rPr>
              <w:t xml:space="preserve">  и др.</w:t>
            </w:r>
          </w:p>
          <w:p w14:paraId="E0010000">
            <w:pPr>
              <w:rPr>
                <w:sz w:val="28"/>
              </w:rPr>
            </w:pPr>
            <w:r>
              <w:rPr>
                <w:color w:val="111111"/>
                <w:sz w:val="28"/>
              </w:rPr>
              <w:t>, эстафеты</w:t>
            </w:r>
          </w:p>
          <w:p w14:paraId="E1010000">
            <w:pPr>
              <w:rPr>
                <w:sz w:val="28"/>
              </w:rPr>
            </w:pPr>
          </w:p>
          <w:p w14:paraId="E2010000">
            <w:pPr>
              <w:rPr>
                <w:sz w:val="28"/>
              </w:rPr>
            </w:pPr>
          </w:p>
          <w:p w14:paraId="E3010000">
            <w:pPr>
              <w:rPr>
                <w:sz w:val="28"/>
              </w:rPr>
            </w:pPr>
          </w:p>
          <w:p w14:paraId="E4010000">
            <w:pPr>
              <w:rPr>
                <w:sz w:val="28"/>
              </w:rPr>
            </w:pPr>
          </w:p>
          <w:p w14:paraId="E5010000">
            <w:pPr>
              <w:rPr>
                <w:sz w:val="28"/>
              </w:rPr>
            </w:pPr>
          </w:p>
          <w:p w14:paraId="E6010000">
            <w:pPr>
              <w:rPr>
                <w:sz w:val="28"/>
              </w:rPr>
            </w:pPr>
            <w:r>
              <w:rPr>
                <w:sz w:val="28"/>
              </w:rPr>
              <w:t>Физминутки</w:t>
            </w:r>
            <w:r>
              <w:rPr>
                <w:sz w:val="28"/>
              </w:rPr>
              <w:t xml:space="preserve"> «Настроение»,  «Встречаем друзей»</w:t>
            </w:r>
          </w:p>
        </w:tc>
        <w:tc>
          <w:tcPr>
            <w:tcW w:type="dxa" w:w="5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pStyle w:val="Style_2"/>
              <w:spacing w:after="225" w:before="225" w:line="360" w:lineRule="auto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Направлены на чувство единства, сплоченности, умение действовать в коллективе, снятие телесных барьеров, умение устанавливать доброжелательные отнош</w:t>
            </w:r>
            <w:r>
              <w:rPr>
                <w:color w:val="111111"/>
                <w:sz w:val="28"/>
              </w:rPr>
              <w:t>ения, умение решать конфликтные ситуации и преодоление конфликтов в общении друг с другом</w:t>
            </w:r>
          </w:p>
          <w:p w14:paraId="E8010000">
            <w:pPr>
              <w:rPr>
                <w:sz w:val="28"/>
              </w:rPr>
            </w:pPr>
            <w:r>
              <w:rPr>
                <w:sz w:val="28"/>
              </w:rPr>
              <w:t>Умение координировать речь с движением, развивать творческие способности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pStyle w:val="Style_2"/>
              <w:spacing w:after="225" w:before="225" w:line="360" w:lineRule="auto"/>
              <w:ind w:hanging="3" w:left="1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Атрибуты, заместители, сюжетные игрушки, спортивное оборудование, картотека подвижных игр: </w:t>
            </w:r>
          </w:p>
          <w:p w14:paraId="EA010000">
            <w:pPr>
              <w:pStyle w:val="Style_2"/>
              <w:spacing w:after="225" w:before="225" w:line="360" w:lineRule="auto"/>
              <w:ind w:hanging="3" w:left="1"/>
              <w:rPr>
                <w:color w:val="111111"/>
                <w:sz w:val="28"/>
              </w:rPr>
            </w:pPr>
          </w:p>
          <w:p w14:paraId="EB010000">
            <w:pPr>
              <w:pStyle w:val="Style_2"/>
              <w:spacing w:after="225" w:before="225" w:line="360" w:lineRule="auto"/>
              <w:ind w:hanging="3" w:left="1"/>
              <w:rPr>
                <w:color w:val="111111"/>
                <w:sz w:val="28"/>
              </w:rPr>
            </w:pPr>
          </w:p>
          <w:p w14:paraId="EC010000">
            <w:pPr>
              <w:pStyle w:val="Style_2"/>
              <w:spacing w:after="225" w:before="225" w:line="360" w:lineRule="auto"/>
              <w:ind w:hanging="3" w:left="1"/>
              <w:rPr>
                <w:color w:val="111111"/>
                <w:sz w:val="28"/>
              </w:rPr>
            </w:pPr>
          </w:p>
          <w:p w14:paraId="ED010000">
            <w:pPr>
              <w:pStyle w:val="Style_2"/>
              <w:spacing w:after="225" w:before="225" w:line="360" w:lineRule="auto"/>
              <w:ind w:hanging="3" w:left="1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Картотека </w:t>
            </w:r>
            <w:r>
              <w:rPr>
                <w:color w:val="111111"/>
                <w:sz w:val="28"/>
              </w:rPr>
              <w:t>физминуток</w:t>
            </w:r>
          </w:p>
        </w:tc>
      </w:tr>
    </w:tbl>
    <w:p w14:paraId="EE01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</w:p>
    <w:p w14:paraId="EF01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</w:p>
    <w:p w14:paraId="F0010000">
      <w:pPr>
        <w:spacing w:line="360" w:lineRule="auto"/>
        <w:ind w:hanging="2" w:left="2"/>
        <w:rPr>
          <w:sz w:val="28"/>
        </w:rPr>
      </w:pPr>
      <w:r>
        <w:rPr>
          <w:b w:val="1"/>
          <w:sz w:val="28"/>
        </w:rPr>
        <w:t>Выводы по результатам проекта:</w:t>
      </w:r>
      <w:r>
        <w:rPr>
          <w:sz w:val="28"/>
        </w:rPr>
        <w:t xml:space="preserve"> </w:t>
      </w:r>
    </w:p>
    <w:p w14:paraId="F1010000">
      <w:pPr>
        <w:spacing w:line="360" w:lineRule="auto"/>
        <w:ind w:hanging="2" w:left="2"/>
        <w:rPr>
          <w:sz w:val="28"/>
        </w:rPr>
      </w:pPr>
      <w:r>
        <w:rPr>
          <w:sz w:val="28"/>
        </w:rPr>
        <w:t xml:space="preserve">В соответствии с целью проекта были реализованы следующие задачи: </w:t>
      </w:r>
    </w:p>
    <w:p w14:paraId="F2010000">
      <w:pPr>
        <w:spacing w:line="360" w:lineRule="auto"/>
        <w:ind w:hanging="2" w:left="2"/>
        <w:rPr>
          <w:sz w:val="28"/>
        </w:rPr>
      </w:pPr>
      <w:r>
        <w:rPr>
          <w:sz w:val="28"/>
        </w:rPr>
        <w:t xml:space="preserve">- дано понятие «Что такое дружба?» </w:t>
      </w:r>
    </w:p>
    <w:p w14:paraId="F3010000">
      <w:pPr>
        <w:spacing w:line="360" w:lineRule="auto"/>
        <w:ind w:hanging="2" w:left="2"/>
        <w:rPr>
          <w:sz w:val="28"/>
        </w:rPr>
      </w:pPr>
      <w:r>
        <w:rPr>
          <w:sz w:val="28"/>
        </w:rPr>
        <w:t>- сформировано дружелюбие, доброжелательное отношение друг к другу, сопереживание, взаимопомощь</w:t>
      </w:r>
      <w:r>
        <w:rPr>
          <w:sz w:val="28"/>
        </w:rPr>
        <w:t xml:space="preserve">, внимательное отношение друг к другу; </w:t>
      </w:r>
    </w:p>
    <w:p w14:paraId="F4010000">
      <w:pPr>
        <w:spacing w:line="360" w:lineRule="auto"/>
        <w:ind w:hanging="2" w:left="2"/>
        <w:rPr>
          <w:sz w:val="28"/>
        </w:rPr>
      </w:pPr>
      <w:r>
        <w:rPr>
          <w:sz w:val="28"/>
        </w:rPr>
        <w:t xml:space="preserve">- активизировано умение детей к совместной деятельности; </w:t>
      </w:r>
    </w:p>
    <w:p w14:paraId="F5010000">
      <w:pPr>
        <w:spacing w:line="360" w:lineRule="auto"/>
        <w:ind w:hanging="2" w:left="2"/>
        <w:rPr>
          <w:sz w:val="28"/>
        </w:rPr>
      </w:pPr>
      <w:r>
        <w:rPr>
          <w:sz w:val="28"/>
        </w:rPr>
        <w:t>- развиты коммуникативные навыки;</w:t>
      </w:r>
    </w:p>
    <w:p w14:paraId="F6010000">
      <w:pPr>
        <w:spacing w:line="360" w:lineRule="auto"/>
        <w:ind w:hanging="2" w:left="2"/>
        <w:rPr>
          <w:sz w:val="28"/>
        </w:rPr>
      </w:pPr>
      <w:r>
        <w:rPr>
          <w:sz w:val="28"/>
        </w:rPr>
        <w:t xml:space="preserve"> - расширены и систематизированы знания о культуре поведения и взаимоотношениях между детьми; - проект способствовал становл</w:t>
      </w:r>
      <w:r>
        <w:rPr>
          <w:sz w:val="28"/>
        </w:rPr>
        <w:t>ению разных способов знакомства и поддержания дружеских отношений; - расширился словарный запас для выражения дружеских чувств; - углубилась взаимосвязь по созданию совместных проектов с родителями, что поможет повысить качество реализации образовательного</w:t>
      </w:r>
      <w:r>
        <w:rPr>
          <w:sz w:val="28"/>
        </w:rPr>
        <w:t xml:space="preserve"> процесса ДОУ. - определились дальнейшие направления в реализации воспитательной и образовательной работы по проблеме;</w:t>
      </w:r>
    </w:p>
    <w:p w14:paraId="F7010000">
      <w:pPr>
        <w:pStyle w:val="Style_2"/>
        <w:spacing w:after="225" w:before="225" w:line="360" w:lineRule="auto"/>
        <w:ind w:firstLine="360" w:left="0"/>
        <w:rPr>
          <w:color w:val="111111"/>
          <w:sz w:val="28"/>
        </w:rPr>
      </w:pPr>
    </w:p>
    <w:p w14:paraId="F8010000">
      <w:pPr>
        <w:pStyle w:val="Style_2"/>
        <w:spacing w:after="225" w:before="225" w:line="360" w:lineRule="auto"/>
        <w:ind w:firstLine="360" w:left="0"/>
        <w:rPr>
          <w:color w:val="C0504D"/>
          <w:sz w:val="28"/>
        </w:rPr>
      </w:pPr>
    </w:p>
    <w:p w14:paraId="F9010000">
      <w:pPr>
        <w:ind/>
        <w:jc w:val="left"/>
        <w:rPr>
          <w:b w:val="1"/>
          <w:sz w:val="28"/>
        </w:rPr>
      </w:pPr>
      <w:r>
        <w:rPr>
          <w:b w:val="1"/>
          <w:sz w:val="28"/>
        </w:rPr>
        <w:t>Работа с родителями</w:t>
      </w:r>
    </w:p>
    <w:p w14:paraId="FA010000">
      <w:pPr>
        <w:rPr>
          <w:sz w:val="28"/>
        </w:rPr>
      </w:pPr>
    </w:p>
    <w:p w14:paraId="FB010000">
      <w:pPr>
        <w:spacing w:line="360" w:lineRule="auto"/>
        <w:ind/>
        <w:rPr>
          <w:sz w:val="28"/>
        </w:rPr>
      </w:pPr>
      <w:r>
        <w:rPr>
          <w:sz w:val="28"/>
        </w:rPr>
        <w:t>1.Консультации для родителей:</w:t>
      </w:r>
    </w:p>
    <w:p w14:paraId="FC010000">
      <w:pPr>
        <w:spacing w:line="360" w:lineRule="auto"/>
        <w:ind/>
        <w:rPr>
          <w:sz w:val="28"/>
        </w:rPr>
      </w:pPr>
      <w:r>
        <w:rPr>
          <w:sz w:val="28"/>
        </w:rPr>
        <w:t xml:space="preserve">«Детская дружба», «Зачем нужна ребенку дружба со сверстниками», «Как научить ребенка дружить?», </w:t>
      </w:r>
      <w:r>
        <w:rPr>
          <w:sz w:val="28"/>
        </w:rPr>
        <w:t>«Просто о детской дружбе», «Что почитать детям о дружбе»</w:t>
      </w:r>
    </w:p>
    <w:p w14:paraId="FD010000"/>
    <w:p w14:paraId="FE010000">
      <w:pPr>
        <w:rPr>
          <w:sz w:val="28"/>
        </w:rPr>
      </w:pPr>
      <w:r>
        <w:rPr>
          <w:sz w:val="28"/>
        </w:rPr>
        <w:t>2. Детско – родительский мини -  проект «Книга мирилок»</w:t>
      </w:r>
    </w:p>
    <w:p w14:paraId="FF010000">
      <w:pPr>
        <w:rPr>
          <w:sz w:val="28"/>
        </w:rPr>
      </w:pPr>
    </w:p>
    <w:p w14:paraId="00020000">
      <w:pPr>
        <w:rPr>
          <w:sz w:val="28"/>
        </w:rPr>
      </w:pPr>
      <w:r>
        <w:rPr>
          <w:sz w:val="28"/>
        </w:rPr>
        <w:t>3.Детско – родительский мини -  проект «Пословицы и поговорки о дружбе»</w:t>
      </w:r>
    </w:p>
    <w:p w14:paraId="01020000"/>
    <w:p w14:paraId="02020000"/>
    <w:p w14:paraId="03020000"/>
    <w:p w14:paraId="04020000"/>
    <w:p w14:paraId="05020000"/>
    <w:p w14:paraId="06020000"/>
    <w:p w14:paraId="07020000"/>
    <w:p w14:paraId="08020000"/>
    <w:p w14:paraId="09020000"/>
    <w:p w14:paraId="0A020000"/>
    <w:p w14:paraId="0B020000"/>
    <w:p w14:paraId="0C020000"/>
    <w:p w14:paraId="0D020000"/>
    <w:p w14:paraId="0E020000"/>
    <w:p w14:paraId="0F020000"/>
    <w:p w14:paraId="10020000"/>
    <w:p w14:paraId="11020000"/>
    <w:p w14:paraId="12020000"/>
    <w:p w14:paraId="13020000"/>
    <w:p w14:paraId="14020000"/>
    <w:p w14:paraId="15020000"/>
    <w:p w14:paraId="16020000"/>
    <w:p w14:paraId="17020000"/>
    <w:p w14:paraId="18020000"/>
    <w:p w14:paraId="19020000"/>
    <w:p w14:paraId="1A020000"/>
    <w:p w14:paraId="1B020000"/>
    <w:p w14:paraId="1C020000"/>
    <w:p w14:paraId="1D020000"/>
    <w:p w14:paraId="1E020000"/>
    <w:p w14:paraId="1F020000"/>
    <w:p w14:paraId="20020000"/>
    <w:p w14:paraId="21020000"/>
    <w:p w14:paraId="22020000"/>
    <w:p w14:paraId="23020000"/>
    <w:p w14:paraId="24020000"/>
    <w:p w14:paraId="25020000"/>
    <w:p w14:paraId="26020000"/>
    <w:sectPr>
      <w:pgSz w:h="11908" w:orient="landscape" w:w="16848"/>
      <w:pgMar w:bottom="1134" w:footer="709" w:gutter="0" w:header="709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2" w:type="paragraph">
    <w:name w:val="Normal (Web)"/>
    <w:basedOn w:val="Style_6"/>
    <w:link w:val="Style_2_ch"/>
    <w:pPr>
      <w:spacing w:afterAutospacing="on" w:beforeAutospacing="on"/>
      <w:ind/>
      <w:outlineLvl w:val="8"/>
    </w:pPr>
  </w:style>
  <w:style w:styleId="Style_2_ch" w:type="character">
    <w:name w:val="Normal (Web)"/>
    <w:basedOn w:val="Style_6_ch"/>
    <w:link w:val="Style_2"/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Обычный2"/>
    <w:link w:val="Style_9_ch"/>
  </w:style>
  <w:style w:styleId="Style_9_ch" w:type="character">
    <w:name w:val="Обычный2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Body Text"/>
    <w:basedOn w:val="Style_6"/>
    <w:link w:val="Style_11_ch"/>
    <w:rPr>
      <w:i w:val="1"/>
      <w:sz w:val="28"/>
    </w:rPr>
  </w:style>
  <w:style w:styleId="Style_11_ch" w:type="character">
    <w:name w:val="Body Text"/>
    <w:basedOn w:val="Style_6_ch"/>
    <w:link w:val="Style_11"/>
    <w:rPr>
      <w:i w:val="1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line"/>
    <w:basedOn w:val="Style_6"/>
    <w:link w:val="Style_13_ch"/>
    <w:pPr>
      <w:spacing w:afterAutospacing="on" w:beforeAutospacing="on"/>
      <w:ind/>
      <w:outlineLvl w:val="8"/>
    </w:pPr>
  </w:style>
  <w:style w:styleId="Style_13_ch" w:type="character">
    <w:name w:val="headline"/>
    <w:basedOn w:val="Style_6_ch"/>
    <w:link w:val="Style_13"/>
  </w:style>
  <w:style w:styleId="Style_14" w:type="paragraph">
    <w:name w:val="heading 3"/>
    <w:basedOn w:val="Style_6"/>
    <w:next w:val="Style_6"/>
    <w:link w:val="Style_14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14_ch" w:type="character">
    <w:name w:val="heading 3"/>
    <w:basedOn w:val="Style_6_ch"/>
    <w:link w:val="Style_14"/>
    <w:rPr>
      <w:b w:val="1"/>
      <w:sz w:val="28"/>
    </w:rPr>
  </w:style>
  <w:style w:styleId="Style_3" w:type="paragraph">
    <w:name w:val="Строгий1"/>
    <w:basedOn w:val="Style_15"/>
    <w:link w:val="Style_3_ch"/>
    <w:rPr>
      <w:b w:val="1"/>
    </w:rPr>
  </w:style>
  <w:style w:styleId="Style_3_ch" w:type="character">
    <w:name w:val="Строгий1"/>
    <w:basedOn w:val="Style_15_ch"/>
    <w:link w:val="Style_3"/>
    <w:rPr>
      <w:b w:val="1"/>
    </w:rPr>
  </w:style>
  <w:style w:styleId="Style_16" w:type="paragraph">
    <w:name w:val="Body Text 2"/>
    <w:basedOn w:val="Style_6"/>
    <w:link w:val="Style_16_ch"/>
    <w:pPr>
      <w:spacing w:after="120" w:line="480" w:lineRule="auto"/>
      <w:ind/>
    </w:pPr>
  </w:style>
  <w:style w:styleId="Style_16_ch" w:type="character">
    <w:name w:val="Body Text 2"/>
    <w:basedOn w:val="Style_6_ch"/>
    <w:link w:val="Style_16"/>
  </w:style>
  <w:style w:styleId="Style_17" w:type="paragraph">
    <w:name w:val="Body Text Indent"/>
    <w:basedOn w:val="Style_6"/>
    <w:link w:val="Style_17_ch"/>
    <w:pPr>
      <w:spacing w:after="120"/>
      <w:ind w:firstLine="0" w:left="283"/>
    </w:pPr>
  </w:style>
  <w:style w:styleId="Style_17_ch" w:type="character">
    <w:name w:val="Body Text Indent"/>
    <w:basedOn w:val="Style_6_ch"/>
    <w:link w:val="Style_17"/>
  </w:style>
  <w:style w:styleId="Style_18" w:type="paragraph">
    <w:name w:val="toc 3"/>
    <w:next w:val="Style_6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Основной текст с отступом Знак"/>
    <w:basedOn w:val="Style_15"/>
    <w:link w:val="Style_19_ch"/>
    <w:rPr>
      <w:sz w:val="24"/>
    </w:rPr>
  </w:style>
  <w:style w:styleId="Style_19_ch" w:type="character">
    <w:name w:val="Основной текст с отступом Знак"/>
    <w:basedOn w:val="Style_15_ch"/>
    <w:link w:val="Style_19"/>
    <w:rPr>
      <w:sz w:val="24"/>
    </w:rPr>
  </w:style>
  <w:style w:styleId="Style_20" w:type="paragraph">
    <w:name w:val="heading 5"/>
    <w:basedOn w:val="Style_6"/>
    <w:next w:val="Style_6"/>
    <w:link w:val="Style_20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20_ch" w:type="character">
    <w:name w:val="heading 5"/>
    <w:basedOn w:val="Style_6_ch"/>
    <w:link w:val="Style_20"/>
    <w:rPr>
      <w:b w:val="1"/>
      <w:sz w:val="22"/>
    </w:rPr>
  </w:style>
  <w:style w:styleId="Style_21" w:type="paragraph">
    <w:name w:val="Основной текст 2 Знак"/>
    <w:basedOn w:val="Style_15"/>
    <w:link w:val="Style_21_ch"/>
    <w:rPr>
      <w:sz w:val="24"/>
    </w:rPr>
  </w:style>
  <w:style w:styleId="Style_21_ch" w:type="character">
    <w:name w:val="Основной текст 2 Знак"/>
    <w:basedOn w:val="Style_15_ch"/>
    <w:link w:val="Style_21"/>
    <w:rPr>
      <w:sz w:val="24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ind/>
      <w:outlineLvl w:val="0"/>
    </w:pPr>
    <w:rPr>
      <w:sz w:val="40"/>
    </w:rPr>
  </w:style>
  <w:style w:styleId="Style_1_ch" w:type="character">
    <w:name w:val="heading 1"/>
    <w:basedOn w:val="Style_6_ch"/>
    <w:link w:val="Style_1"/>
    <w:rPr>
      <w:sz w:val="40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Основной текст Знак"/>
    <w:basedOn w:val="Style_15"/>
    <w:link w:val="Style_27_ch"/>
    <w:rPr>
      <w:i w:val="1"/>
      <w:sz w:val="28"/>
      <w:highlight w:val="white"/>
    </w:rPr>
  </w:style>
  <w:style w:styleId="Style_27_ch" w:type="character">
    <w:name w:val="Основной текст Знак"/>
    <w:basedOn w:val="Style_15_ch"/>
    <w:link w:val="Style_27"/>
    <w:rPr>
      <w:i w:val="1"/>
      <w:sz w:val="28"/>
      <w:highlight w:val="white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toc 9"/>
    <w:next w:val="Style_6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6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Заголовок 2 Знак"/>
    <w:basedOn w:val="Style_15"/>
    <w:link w:val="Style_31_ch"/>
    <w:rPr>
      <w:rFonts w:ascii="Cambria" w:hAnsi="Cambria"/>
      <w:b w:val="1"/>
      <w:i w:val="1"/>
      <w:sz w:val="28"/>
    </w:rPr>
  </w:style>
  <w:style w:styleId="Style_31_ch" w:type="character">
    <w:name w:val="Заголовок 2 Знак"/>
    <w:basedOn w:val="Style_15_ch"/>
    <w:link w:val="Style_31"/>
    <w:rPr>
      <w:rFonts w:ascii="Cambria" w:hAnsi="Cambria"/>
      <w:b w:val="1"/>
      <w:i w:val="1"/>
      <w:sz w:val="28"/>
    </w:rPr>
  </w:style>
  <w:style w:styleId="Style_32" w:type="paragraph">
    <w:name w:val="toc 5"/>
    <w:next w:val="Style_6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basedOn w:val="Style_6"/>
    <w:next w:val="Style_6"/>
    <w:link w:val="Style_33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33_ch" w:type="character">
    <w:name w:val="Subtitle"/>
    <w:basedOn w:val="Style_6_ch"/>
    <w:link w:val="Style_33"/>
    <w:rPr>
      <w:rFonts w:ascii="Georgia" w:hAnsi="Georgia"/>
      <w:i w:val="1"/>
      <w:color w:val="666666"/>
      <w:sz w:val="48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Title"/>
    <w:basedOn w:val="Style_6"/>
    <w:next w:val="Style_6"/>
    <w:link w:val="Style_35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35_ch" w:type="character">
    <w:name w:val="Title"/>
    <w:basedOn w:val="Style_6_ch"/>
    <w:link w:val="Style_35"/>
    <w:rPr>
      <w:b w:val="1"/>
      <w:sz w:val="72"/>
    </w:rPr>
  </w:style>
  <w:style w:styleId="Style_5" w:type="paragraph">
    <w:name w:val="heading 4"/>
    <w:basedOn w:val="Style_6"/>
    <w:next w:val="Style_6"/>
    <w:link w:val="Style_5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5_ch" w:type="character">
    <w:name w:val="heading 4"/>
    <w:basedOn w:val="Style_6_ch"/>
    <w:link w:val="Style_5"/>
    <w:rPr>
      <w:b w:val="1"/>
      <w:sz w:val="24"/>
    </w:rPr>
  </w:style>
  <w:style w:styleId="Style_36" w:type="paragraph">
    <w:name w:val="heading 2"/>
    <w:basedOn w:val="Style_6"/>
    <w:next w:val="Style_6"/>
    <w:link w:val="Style_36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6_ch" w:type="character">
    <w:name w:val="heading 2"/>
    <w:basedOn w:val="Style_6_ch"/>
    <w:link w:val="Style_36"/>
    <w:rPr>
      <w:rFonts w:ascii="Cambria" w:hAnsi="Cambria"/>
      <w:b w:val="1"/>
      <w:i w:val="1"/>
      <w:sz w:val="28"/>
    </w:rPr>
  </w:style>
  <w:style w:styleId="Style_37" w:type="paragraph">
    <w:name w:val="heading 6"/>
    <w:basedOn w:val="Style_6"/>
    <w:next w:val="Style_6"/>
    <w:link w:val="Style_37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37_ch" w:type="character">
    <w:name w:val="heading 6"/>
    <w:basedOn w:val="Style_6_ch"/>
    <w:link w:val="Style_37"/>
    <w:rPr>
      <w:b w:val="1"/>
    </w:rPr>
  </w:style>
  <w:style w:styleId="Style_38" w:type="table">
    <w:basedOn w:val="Style_39"/>
    <w:semiHidden w:val="1"/>
    <w:unhideWhenUsed w:val="1"/>
    <w:tblPr>
      <w:tblCellMar>
        <w:left w:type="dxa" w:w="108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40" w:type="table">
    <w:name w:val="Table Grid"/>
    <w:basedOn w:val="Style_4"/>
    <w:pPr>
      <w:spacing w:line="1" w:lineRule="atLeast"/>
      <w:ind w:hanging="1" w:left="-1"/>
      <w:outlineLvl w:val="0"/>
    </w:pPr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basedOn w:val="Style_39"/>
    <w:semiHidden w:val="1"/>
    <w:unhideWhenUsed w:val="1"/>
    <w:tblPr>
      <w:tblCellMar>
        <w:left w:type="dxa" w:w="108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2024-03-18T05:32:41Z</dcterms:modified>
</cp:coreProperties>
</file>