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360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План-конспект организованной образовательной деятельности</w:t>
      </w:r>
    </w:p>
    <w:tbl>
      <w:tblPr>
        <w:tblStyle w:val="Table1"/>
        <w:tblW w:w="11198.999999999998" w:type="dxa"/>
        <w:jc w:val="left"/>
        <w:tblInd w:w="-142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411"/>
        <w:gridCol w:w="8788"/>
        <w:tblGridChange w:id="0">
          <w:tblGrid>
            <w:gridCol w:w="2411"/>
            <w:gridCol w:w="8788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2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Дата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3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4">
            <w:pPr>
              <w:ind w:left="176" w:hanging="176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Тема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5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Магазин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6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Цель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7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Закрепление навыка составления рассказа из личного опыта.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8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Задачи</w:t>
            </w:r>
          </w:p>
          <w:p w:rsidR="00000000" w:rsidDel="00000000" w:rsidP="00000000" w:rsidRDefault="00000000" w:rsidRPr="00000000" w14:paraId="00000009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Образовательные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highlight w:val="white"/>
                <w:u w:val="none"/>
                <w:vertAlign w:val="baseline"/>
                <w:rtl w:val="0"/>
              </w:rPr>
              <w:t xml:space="preserve"> : продолжать совершенствовать диалогическую и монологическую формы речи. Совершенствовать умение составлять рассказ.</w:t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Развивающие: развивать зрительное внимание, память, мышление на основе формирования групп продуктов продаваемых в магазине.</w:t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Воспитательные: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highlight w:val="white"/>
                <w:u w:val="none"/>
                <w:vertAlign w:val="baseline"/>
                <w:rtl w:val="0"/>
              </w:rPr>
              <w:t xml:space="preserve">  продолжать формировать умение у детей работать коллективно. Вопитывать культуру речевого общения.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D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Оборудование  и материалы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Дем. материал: картинки « продуктов питания», изображения основных отделов продуктового магазина, картинки с изображением блюд, списки продуктов, картинки с изображением холодильников, мяч. 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Разд.материал: продуктовые корзинки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Оборудование: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1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Словарь: активный</w:t>
            </w:r>
          </w:p>
          <w:p w:rsidR="00000000" w:rsidDel="00000000" w:rsidP="00000000" w:rsidRDefault="00000000" w:rsidRPr="00000000" w14:paraId="00000012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пассивный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3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4">
            <w:pPr>
              <w:jc w:val="both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Энциклопедич. знания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5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6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Литература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7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4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8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Проблемно игровая ситуация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9">
            <w:pPr>
              <w:ind w:firstLine="284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9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A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Практическая часть.</w:t>
            </w:r>
          </w:p>
          <w:p w:rsidR="00000000" w:rsidDel="00000000" w:rsidP="00000000" w:rsidRDefault="00000000" w:rsidRPr="00000000" w14:paraId="0000001B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C">
            <w:pP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  <w:rtl w:val="0"/>
              </w:rPr>
              <w:t xml:space="preserve">Воспитатель: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Ребята какой праздник мы скоро будем отмечать?( ответы детей).</w:t>
            </w:r>
          </w:p>
          <w:p w:rsidR="00000000" w:rsidDel="00000000" w:rsidP="00000000" w:rsidRDefault="00000000" w:rsidRPr="00000000" w14:paraId="0000001D">
            <w:pP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Правильно-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8 марта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  <w:rtl w:val="0"/>
              </w:rPr>
              <w:t xml:space="preserve">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А как вы поздравите своих мам? (ответы детей).</w:t>
            </w:r>
          </w:p>
          <w:p w:rsidR="00000000" w:rsidDel="00000000" w:rsidP="00000000" w:rsidRDefault="00000000" w:rsidRPr="00000000" w14:paraId="0000001E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А как еще можно маму удивить, порадовать? (ответы детей).Что вы обычно делаете на праздниках дома?(ответы детей).  Какое угощение самое главное на праздничном столе? (Вопросами добиться ответа - торт 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shd w:fill="ffffff" w:val="clea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А кто из вас знает, что понадобиться,  чтобы его приготовить? (ответы детей). Какие продукты нужны? (ответы детей).</w:t>
            </w:r>
          </w:p>
          <w:p w:rsidR="00000000" w:rsidDel="00000000" w:rsidP="00000000" w:rsidRDefault="00000000" w:rsidRPr="00000000" w14:paraId="00000020">
            <w:pPr>
              <w:shd w:fill="ffffff" w:val="clea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А вы когда-нибудь ходили сами в магазин? (ответы детей).</w:t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Воспитатель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: Ребята давайте отправимся в магазин. Но перед тем ,как мы зайдем в магазин ,я хочу чтобы вы мне ответили на неколько вопросов?</w:t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Что такое продукты? .(Ответы детей).</w:t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А кто работает в магазине? .(Ответы детей).</w:t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Как называют людей ,которые что-то покупают? .(Ответы детей).</w:t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Что делает покупатель в магазине? .(Ответы детей).</w:t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Прежде чем покупать продукты в магазине, сначала вспомним , какие продукты в каком отделе покупают. </w:t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Игра «Назови отдел».</w:t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Здесь продается рыба. Как же называется этот отдел?</w:t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Здесь продается мясо. Как же называется этот отдел?</w:t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Здесь продаются овощи и фрукты. Как же называется этот отдел?</w:t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Здесь продаются торты и пирожное. Как же называется этот отдел?</w:t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Здесь продается колбаса. Как же называется этот отдел?</w:t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Здесь продается хлеб. Как же называется этот отдел?</w:t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Здесь продается молоко. Как же называется этот отдел?</w:t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Здесь продаются цветы. Как же называется этот отдел?</w:t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Игра «Найди лишний продукт в отделе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».( каждом отделе  2-3 неправильных продукта, дети должны аргументировать свой выбор).</w:t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Воспитатель: А что мы дожны сделать после того как выбрали продукты?( пройти на кассу и оплатить покупки).</w:t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Ребята нам пора возвращаться домой.</w:t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Игра « Разложи продукты в холодильнике»</w:t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  <w:rtl w:val="0"/>
              </w:rPr>
              <w:t xml:space="preserve">Игра «Отгадай и назови».Цель: развивать умение находить соответствующее понятие.</w:t>
            </w:r>
          </w:p>
          <w:p w:rsidR="00000000" w:rsidDel="00000000" w:rsidP="00000000" w:rsidRDefault="00000000" w:rsidRPr="00000000" w14:paraId="0000003A">
            <w:pP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Фрукты и ягоды сваренные в сиропе-………….</w:t>
            </w:r>
          </w:p>
          <w:p w:rsidR="00000000" w:rsidDel="00000000" w:rsidP="00000000" w:rsidRDefault="00000000" w:rsidRPr="00000000" w14:paraId="0000003B">
            <w:pP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Ломтик хлеба с маслом, колбасой, сыром-………….</w:t>
            </w:r>
          </w:p>
          <w:p w:rsidR="00000000" w:rsidDel="00000000" w:rsidP="00000000" w:rsidRDefault="00000000" w:rsidRPr="00000000" w14:paraId="0000003C">
            <w:pP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Крупа, сваренная на молоке-…………..</w:t>
            </w:r>
          </w:p>
          <w:p w:rsidR="00000000" w:rsidDel="00000000" w:rsidP="00000000" w:rsidRDefault="00000000" w:rsidRPr="00000000" w14:paraId="0000003D">
            <w:pP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Вода в которой варились продукты ( мясо, рыба, овощи)-………..</w:t>
            </w:r>
          </w:p>
          <w:p w:rsidR="00000000" w:rsidDel="00000000" w:rsidP="00000000" w:rsidRDefault="00000000" w:rsidRPr="00000000" w14:paraId="0000003E">
            <w:pP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  <w:rtl w:val="0"/>
              </w:rPr>
              <w:t xml:space="preserve">Игра « Назови ,какой, какая, какое?».Цель: образование относительных прилагательных.</w:t>
            </w:r>
          </w:p>
          <w:p w:rsidR="00000000" w:rsidDel="00000000" w:rsidP="00000000" w:rsidRDefault="00000000" w:rsidRPr="00000000" w14:paraId="00000040">
            <w:pP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Хлеб из ржи-…….</w:t>
            </w:r>
          </w:p>
          <w:p w:rsidR="00000000" w:rsidDel="00000000" w:rsidP="00000000" w:rsidRDefault="00000000" w:rsidRPr="00000000" w14:paraId="00000041">
            <w:pP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Варенье из вишни-….</w:t>
            </w:r>
          </w:p>
          <w:p w:rsidR="00000000" w:rsidDel="00000000" w:rsidP="00000000" w:rsidRDefault="00000000" w:rsidRPr="00000000" w14:paraId="00000042">
            <w:pP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Сок из фруктов-…..</w:t>
            </w:r>
          </w:p>
          <w:p w:rsidR="00000000" w:rsidDel="00000000" w:rsidP="00000000" w:rsidRDefault="00000000" w:rsidRPr="00000000" w14:paraId="00000043">
            <w:pP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Сок из овощей-…….</w:t>
            </w:r>
          </w:p>
          <w:p w:rsidR="00000000" w:rsidDel="00000000" w:rsidP="00000000" w:rsidRDefault="00000000" w:rsidRPr="00000000" w14:paraId="00000044">
            <w:pP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Сок из помидоров-…….</w:t>
            </w:r>
          </w:p>
          <w:p w:rsidR="00000000" w:rsidDel="00000000" w:rsidP="00000000" w:rsidRDefault="00000000" w:rsidRPr="00000000" w14:paraId="00000045">
            <w:pP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Бульон из курицы-…….</w:t>
            </w:r>
          </w:p>
          <w:p w:rsidR="00000000" w:rsidDel="00000000" w:rsidP="00000000" w:rsidRDefault="00000000" w:rsidRPr="00000000" w14:paraId="00000046">
            <w:pP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Бульон из рыбы-…….</w:t>
            </w:r>
          </w:p>
          <w:p w:rsidR="00000000" w:rsidDel="00000000" w:rsidP="00000000" w:rsidRDefault="00000000" w:rsidRPr="00000000" w14:paraId="00000047">
            <w:pP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Бульон из мяса-…….</w:t>
            </w:r>
          </w:p>
          <w:p w:rsidR="00000000" w:rsidDel="00000000" w:rsidP="00000000" w:rsidRDefault="00000000" w:rsidRPr="00000000" w14:paraId="00000048">
            <w:pP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Молоко у коровы-……..</w:t>
            </w:r>
          </w:p>
          <w:p w:rsidR="00000000" w:rsidDel="00000000" w:rsidP="00000000" w:rsidRDefault="00000000" w:rsidRPr="00000000" w14:paraId="00000049">
            <w:pP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Молоко у козы-………..</w:t>
            </w:r>
          </w:p>
          <w:p w:rsidR="00000000" w:rsidDel="00000000" w:rsidP="00000000" w:rsidRDefault="00000000" w:rsidRPr="00000000" w14:paraId="0000004A">
            <w:pP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Каша из гречки-…….</w:t>
            </w:r>
          </w:p>
          <w:p w:rsidR="00000000" w:rsidDel="00000000" w:rsidP="00000000" w:rsidRDefault="00000000" w:rsidRPr="00000000" w14:paraId="0000004B">
            <w:pP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Каша из риса-…….</w:t>
            </w:r>
          </w:p>
          <w:p w:rsidR="00000000" w:rsidDel="00000000" w:rsidP="00000000" w:rsidRDefault="00000000" w:rsidRPr="00000000" w14:paraId="0000004C">
            <w:pP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Каша из геркулеса-……</w:t>
            </w:r>
          </w:p>
          <w:p w:rsidR="00000000" w:rsidDel="00000000" w:rsidP="00000000" w:rsidRDefault="00000000" w:rsidRPr="00000000" w14:paraId="0000004D">
            <w:pP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Каша из манки-…….</w:t>
            </w:r>
          </w:p>
          <w:p w:rsidR="00000000" w:rsidDel="00000000" w:rsidP="00000000" w:rsidRDefault="00000000" w:rsidRPr="00000000" w14:paraId="0000004E">
            <w:pP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Морс из клюквы-…….</w:t>
            </w:r>
          </w:p>
          <w:p w:rsidR="00000000" w:rsidDel="00000000" w:rsidP="00000000" w:rsidRDefault="00000000" w:rsidRPr="00000000" w14:paraId="0000004F">
            <w:pP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Компот из ягод-…….</w:t>
            </w:r>
          </w:p>
          <w:p w:rsidR="00000000" w:rsidDel="00000000" w:rsidP="00000000" w:rsidRDefault="00000000" w:rsidRPr="00000000" w14:paraId="00000050">
            <w:pP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Компот из слив-…..</w:t>
            </w:r>
          </w:p>
          <w:p w:rsidR="00000000" w:rsidDel="00000000" w:rsidP="00000000" w:rsidRDefault="00000000" w:rsidRPr="00000000" w14:paraId="00000051">
            <w:pP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Суп из фасоли-……</w:t>
            </w:r>
          </w:p>
          <w:p w:rsidR="00000000" w:rsidDel="00000000" w:rsidP="00000000" w:rsidRDefault="00000000" w:rsidRPr="00000000" w14:paraId="00000052">
            <w:pP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Суп из гороха-……</w:t>
            </w:r>
          </w:p>
          <w:p w:rsidR="00000000" w:rsidDel="00000000" w:rsidP="00000000" w:rsidRDefault="00000000" w:rsidRPr="00000000" w14:paraId="00000053">
            <w:pP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Салат из свеклы-….</w:t>
            </w:r>
          </w:p>
          <w:p w:rsidR="00000000" w:rsidDel="00000000" w:rsidP="00000000" w:rsidRDefault="00000000" w:rsidRPr="00000000" w14:paraId="00000054">
            <w:pP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  <w:rtl w:val="0"/>
              </w:rPr>
              <w:t xml:space="preserve">Игра «Назови по образцу». Цель: образование качественных прилагательных.</w:t>
            </w:r>
          </w:p>
          <w:p w:rsidR="00000000" w:rsidDel="00000000" w:rsidP="00000000" w:rsidRDefault="00000000" w:rsidRPr="00000000" w14:paraId="00000056">
            <w:pP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Жарить картофель- значит он какой?</w:t>
            </w:r>
          </w:p>
          <w:p w:rsidR="00000000" w:rsidDel="00000000" w:rsidP="00000000" w:rsidRDefault="00000000" w:rsidRPr="00000000" w14:paraId="00000057">
            <w:pP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Варить свеклу- значит она какая?</w:t>
            </w:r>
          </w:p>
          <w:p w:rsidR="00000000" w:rsidDel="00000000" w:rsidP="00000000" w:rsidRDefault="00000000" w:rsidRPr="00000000" w14:paraId="00000058">
            <w:pP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Парить репу-</w:t>
            </w:r>
          </w:p>
          <w:p w:rsidR="00000000" w:rsidDel="00000000" w:rsidP="00000000" w:rsidRDefault="00000000" w:rsidRPr="00000000" w14:paraId="00000059">
            <w:pP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Мариновать помидоры-</w:t>
            </w:r>
          </w:p>
          <w:p w:rsidR="00000000" w:rsidDel="00000000" w:rsidP="00000000" w:rsidRDefault="00000000" w:rsidRPr="00000000" w14:paraId="0000005A">
            <w:pP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Консервировать огурцы</w:t>
            </w:r>
          </w:p>
          <w:p w:rsidR="00000000" w:rsidDel="00000000" w:rsidP="00000000" w:rsidRDefault="00000000" w:rsidRPr="00000000" w14:paraId="0000005B">
            <w:pP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Морозить клюкву-</w:t>
            </w:r>
          </w:p>
          <w:p w:rsidR="00000000" w:rsidDel="00000000" w:rsidP="00000000" w:rsidRDefault="00000000" w:rsidRPr="00000000" w14:paraId="0000005C">
            <w:pP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Солить (квасить) капусту-</w:t>
            </w:r>
          </w:p>
          <w:p w:rsidR="00000000" w:rsidDel="00000000" w:rsidP="00000000" w:rsidRDefault="00000000" w:rsidRPr="00000000" w14:paraId="0000005D">
            <w:pP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5E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Итог ООД </w:t>
            </w:r>
          </w:p>
          <w:p w:rsidR="00000000" w:rsidDel="00000000" w:rsidP="00000000" w:rsidRDefault="00000000" w:rsidRPr="00000000" w14:paraId="0000005F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 целью определения индив. работы с обучающимися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0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tabs>
                <w:tab w:val="left" w:leader="none" w:pos="592"/>
              </w:tabs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2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568" w:top="28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4"/>
        <w:szCs w:val="24"/>
        <w:lang w:val="ru-RU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