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87A" w:rsidRDefault="006F0F0F" w:rsidP="006F0F0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Отчет по акции </w:t>
      </w:r>
      <w:r w:rsidRPr="006F0F0F">
        <w:rPr>
          <w:rFonts w:ascii="Times New Roman" w:hAnsi="Times New Roman" w:cs="Times New Roman"/>
          <w:sz w:val="32"/>
          <w:szCs w:val="32"/>
        </w:rPr>
        <w:t xml:space="preserve"> «Мы за безопасность»</w:t>
      </w:r>
    </w:p>
    <w:p w:rsidR="006F0F0F" w:rsidRPr="006F0F0F" w:rsidRDefault="006F0F0F" w:rsidP="006F0F0F">
      <w:pPr>
        <w:jc w:val="center"/>
        <w:rPr>
          <w:rFonts w:ascii="Times New Roman" w:hAnsi="Times New Roman" w:cs="Times New Roman"/>
          <w:sz w:val="28"/>
          <w:szCs w:val="28"/>
        </w:rPr>
      </w:pPr>
      <w:r w:rsidRPr="006F0F0F">
        <w:rPr>
          <w:rFonts w:ascii="Times New Roman" w:hAnsi="Times New Roman" w:cs="Times New Roman"/>
          <w:sz w:val="28"/>
          <w:szCs w:val="28"/>
        </w:rPr>
        <w:t>С 26.02.по 01.03.</w:t>
      </w:r>
    </w:p>
    <w:p w:rsidR="006F0F0F" w:rsidRPr="00E330C8" w:rsidRDefault="006F0F0F">
      <w:pPr>
        <w:rPr>
          <w:rFonts w:ascii="Times New Roman" w:hAnsi="Times New Roman" w:cs="Times New Roman"/>
          <w:sz w:val="24"/>
          <w:szCs w:val="24"/>
        </w:rPr>
      </w:pPr>
      <w:r w:rsidRPr="00E330C8">
        <w:rPr>
          <w:rFonts w:ascii="Times New Roman" w:hAnsi="Times New Roman" w:cs="Times New Roman"/>
          <w:sz w:val="24"/>
          <w:szCs w:val="24"/>
        </w:rPr>
        <w:t>В рамках акции были проведены следующие мероприятия:</w:t>
      </w:r>
    </w:p>
    <w:p w:rsidR="00DE7F7D" w:rsidRPr="00E330C8" w:rsidRDefault="006F0F0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30C8">
        <w:rPr>
          <w:rFonts w:ascii="Times New Roman" w:hAnsi="Times New Roman" w:cs="Times New Roman"/>
          <w:sz w:val="24"/>
          <w:szCs w:val="24"/>
        </w:rPr>
        <w:t>-Беседы: «Транспорт», «Дорожные знаки», «Мы пешеходы».</w:t>
      </w:r>
      <w:r w:rsidR="00E330C8" w:rsidRPr="00E330C8">
        <w:rPr>
          <w:rFonts w:ascii="Times New Roman" w:hAnsi="Times New Roman" w:cs="Times New Roman"/>
          <w:sz w:val="24"/>
          <w:szCs w:val="24"/>
        </w:rPr>
        <w:t xml:space="preserve"> </w:t>
      </w:r>
      <w:r w:rsidR="00DE7F7D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</w:t>
      </w:r>
      <w:r w:rsidR="00DE7F7D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повторили правила дор</w:t>
      </w:r>
      <w:r w:rsidR="00DE7F7D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ожного движения, используя демонстрационный материал</w:t>
      </w:r>
      <w:r w:rsidR="00DE7F7D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«Азбука дороги» узнали о возможных причинах детского дорожно-транспортного травматизма и закрепили свои знания о правилах, которые нео</w:t>
      </w:r>
      <w:r w:rsidR="00DE7F7D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бходимо соблюдать </w:t>
      </w:r>
      <w:r w:rsidR="00DE7F7D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пешеходам и водителям т.к. они наравне с водителями являются участниками дорожного движения</w:t>
      </w:r>
    </w:p>
    <w:p w:rsidR="00363DB2" w:rsidRPr="00E330C8" w:rsidRDefault="004C5A80" w:rsidP="00E330C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330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8E7586" wp14:editId="713F536B">
            <wp:extent cx="2679700" cy="2009775"/>
            <wp:effectExtent l="0" t="0" r="6350" b="9525"/>
            <wp:docPr id="7" name="Рисунок 7" descr="C:\Users\пользователь\Desktop\пдд акция\IMG_20240228_09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дд акция\IMG_20240228_092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37" cy="201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0C8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570237D" wp14:editId="5A0E3060">
            <wp:extent cx="2689225" cy="2016918"/>
            <wp:effectExtent l="0" t="0" r="0" b="2540"/>
            <wp:docPr id="8" name="Рисунок 8" descr="C:\Users\пользователь\Desktop\пдд акция\IMG_20240229_10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дд акция\IMG_20240229_101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13" cy="201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DB2" w:rsidRPr="00E330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C7CBCB" wp14:editId="51E22D7F">
            <wp:extent cx="2584450" cy="1938338"/>
            <wp:effectExtent l="0" t="0" r="6350" b="5080"/>
            <wp:docPr id="18" name="Рисунок 18" descr="C:\Users\пользователь\Desktop\пдд акция\IMG_20240229_1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дд акция\IMG_20240229_101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09" cy="19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0C8" w:rsidRDefault="006F0F0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30C8">
        <w:rPr>
          <w:rFonts w:ascii="Times New Roman" w:hAnsi="Times New Roman" w:cs="Times New Roman"/>
          <w:sz w:val="24"/>
          <w:szCs w:val="24"/>
        </w:rPr>
        <w:t>-просмотр презентации</w:t>
      </w:r>
      <w:proofErr w:type="gramStart"/>
      <w:r w:rsidRPr="00E330C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330C8">
        <w:rPr>
          <w:rFonts w:ascii="Times New Roman" w:hAnsi="Times New Roman" w:cs="Times New Roman"/>
          <w:sz w:val="24"/>
          <w:szCs w:val="24"/>
        </w:rPr>
        <w:t xml:space="preserve"> «Советы Светофора».</w:t>
      </w:r>
      <w:r w:rsidR="00DE7F7D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E7F7D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 восторгом дети </w:t>
      </w:r>
      <w:r w:rsidR="00E330C8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воспринимали сказочных героев, </w:t>
      </w:r>
      <w:r w:rsidR="00DE7F7D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которые помогали им в освоении правил дорожного движения. Все воспитанн</w:t>
      </w:r>
      <w:r w:rsidR="00E330C8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ики активно участвовали и </w:t>
      </w:r>
      <w:r w:rsidR="00DE7F7D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отгадывали загадки, в</w:t>
      </w:r>
      <w:r w:rsidR="00E2438C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ыполняли командные задания, </w:t>
      </w:r>
      <w:r w:rsidR="00DE7F7D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отвечали на вопросы, находили правильные решения в простых и сложных дорожных ситуациях. </w:t>
      </w:r>
    </w:p>
    <w:p w:rsidR="00E330C8" w:rsidRPr="00E330C8" w:rsidRDefault="00E330C8" w:rsidP="00E330C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30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5AB54F" wp14:editId="2CEA5F8F">
            <wp:extent cx="2628899" cy="1971675"/>
            <wp:effectExtent l="0" t="0" r="635" b="0"/>
            <wp:docPr id="12" name="Рисунок 12" descr="C:\Users\пользователь\Desktop\пдд акция\IMG_20240229_10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дд акция\IMG_20240229_101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52" cy="19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B2" w:rsidRPr="00E330C8" w:rsidRDefault="00363DB2" w:rsidP="00E330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7F7D" w:rsidRPr="00E330C8" w:rsidRDefault="006F0F0F" w:rsidP="00E330C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30C8">
        <w:rPr>
          <w:rFonts w:ascii="Times New Roman" w:hAnsi="Times New Roman" w:cs="Times New Roman"/>
          <w:sz w:val="24"/>
          <w:szCs w:val="24"/>
        </w:rPr>
        <w:lastRenderedPageBreak/>
        <w:t>- с/</w:t>
      </w:r>
      <w:proofErr w:type="gramStart"/>
      <w:r w:rsidRPr="00E330C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E330C8">
        <w:rPr>
          <w:rFonts w:ascii="Times New Roman" w:hAnsi="Times New Roman" w:cs="Times New Roman"/>
          <w:sz w:val="24"/>
          <w:szCs w:val="24"/>
        </w:rPr>
        <w:t xml:space="preserve"> игры: «Мы шоферы», «Такси».</w:t>
      </w:r>
      <w:r w:rsidR="00DE7F7D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</w:t>
      </w:r>
      <w:r w:rsidR="00DE7F7D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ети узнали </w:t>
      </w:r>
      <w:r w:rsidR="00DE7F7D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E7F7D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игровой форме повторили правила пове</w:t>
      </w:r>
      <w:r w:rsidR="00DE7F7D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дения на улицах и дорогах</w:t>
      </w:r>
      <w:proofErr w:type="gramStart"/>
      <w:r w:rsidR="00DE7F7D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="00DE7F7D"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Кроме того, воспитанники правильно называли дорожные знаки,  которые предназначены не только для пешеходов, но и водителей.  </w:t>
      </w:r>
    </w:p>
    <w:p w:rsidR="004C5A80" w:rsidRPr="00E330C8" w:rsidRDefault="004C5A80" w:rsidP="004C5A80">
      <w:pPr>
        <w:jc w:val="center"/>
        <w:rPr>
          <w:rFonts w:ascii="Times New Roman" w:hAnsi="Times New Roman" w:cs="Times New Roman"/>
          <w:sz w:val="24"/>
          <w:szCs w:val="24"/>
        </w:rPr>
      </w:pPr>
      <w:r w:rsidRPr="00E330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84B2BB" wp14:editId="60C9954F">
            <wp:extent cx="2654300" cy="1990725"/>
            <wp:effectExtent l="0" t="0" r="0" b="9525"/>
            <wp:docPr id="4" name="Рисунок 4" descr="C:\Users\пользователь\Desktop\пдд акция\IMG_20240228_09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дд акция\IMG_20240228_0917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20" cy="199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0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71EEB0" wp14:editId="1DDE9A80">
            <wp:extent cx="2654300" cy="1990725"/>
            <wp:effectExtent l="0" t="0" r="0" b="9525"/>
            <wp:docPr id="6" name="Рисунок 6" descr="C:\Users\пользователь\Desktop\пдд акция\IMG_20240228_09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дд акция\IMG_20240228_092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27" cy="19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0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D9DBB1" wp14:editId="63CE022B">
            <wp:extent cx="2733675" cy="2050257"/>
            <wp:effectExtent l="0" t="0" r="0" b="7620"/>
            <wp:docPr id="5" name="Рисунок 5" descr="C:\Users\пользователь\Desktop\пдд акция\IMG_20240228_09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дд акция\IMG_20240228_092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60" cy="205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F0F" w:rsidRPr="00E330C8" w:rsidRDefault="006F0F0F">
      <w:pPr>
        <w:rPr>
          <w:rFonts w:ascii="Times New Roman" w:hAnsi="Times New Roman" w:cs="Times New Roman"/>
          <w:sz w:val="24"/>
          <w:szCs w:val="24"/>
        </w:rPr>
      </w:pPr>
      <w:r w:rsidRPr="00E330C8">
        <w:rPr>
          <w:rFonts w:ascii="Times New Roman" w:hAnsi="Times New Roman" w:cs="Times New Roman"/>
          <w:sz w:val="24"/>
          <w:szCs w:val="24"/>
        </w:rPr>
        <w:t>- Конструирование – «Светофор»</w:t>
      </w:r>
    </w:p>
    <w:p w:rsidR="004C5A80" w:rsidRPr="00E330C8" w:rsidRDefault="004C5A80" w:rsidP="00E330C8">
      <w:pPr>
        <w:jc w:val="center"/>
        <w:rPr>
          <w:rFonts w:ascii="Times New Roman" w:hAnsi="Times New Roman" w:cs="Times New Roman"/>
          <w:sz w:val="24"/>
          <w:szCs w:val="24"/>
        </w:rPr>
      </w:pPr>
      <w:r w:rsidRPr="00E330C8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13628F9" wp14:editId="45CED43D">
            <wp:extent cx="3705225" cy="2083594"/>
            <wp:effectExtent l="0" t="0" r="0" b="0"/>
            <wp:docPr id="10" name="Рисунок 10" descr="C:\Users\пользователь\Desktop\пдд акция\IMG_20240228_1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дд акция\IMG_20240228_102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22"/>
                    <a:stretch/>
                  </pic:blipFill>
                  <pic:spPr bwMode="auto">
                    <a:xfrm>
                      <a:off x="0" y="0"/>
                      <a:ext cx="3706701" cy="208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F0F" w:rsidRPr="00E330C8" w:rsidRDefault="006F0F0F">
      <w:pPr>
        <w:rPr>
          <w:rFonts w:ascii="Times New Roman" w:hAnsi="Times New Roman" w:cs="Times New Roman"/>
          <w:sz w:val="24"/>
          <w:szCs w:val="24"/>
        </w:rPr>
      </w:pPr>
      <w:r w:rsidRPr="00E330C8">
        <w:rPr>
          <w:rFonts w:ascii="Times New Roman" w:hAnsi="Times New Roman" w:cs="Times New Roman"/>
          <w:sz w:val="24"/>
          <w:szCs w:val="24"/>
        </w:rPr>
        <w:t>- Д/и: «Собери картинку».</w:t>
      </w:r>
      <w:r w:rsidR="00E330C8">
        <w:rPr>
          <w:rFonts w:ascii="Times New Roman" w:hAnsi="Times New Roman" w:cs="Times New Roman"/>
          <w:sz w:val="24"/>
          <w:szCs w:val="24"/>
        </w:rPr>
        <w:t xml:space="preserve"> В игровой форме закрепили названия спецтранспорта.</w:t>
      </w:r>
    </w:p>
    <w:p w:rsidR="00363DB2" w:rsidRPr="00E330C8" w:rsidRDefault="00363DB2">
      <w:pPr>
        <w:rPr>
          <w:rFonts w:ascii="Times New Roman" w:hAnsi="Times New Roman" w:cs="Times New Roman"/>
          <w:sz w:val="24"/>
          <w:szCs w:val="24"/>
        </w:rPr>
      </w:pPr>
      <w:r w:rsidRPr="00E330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B104B3" wp14:editId="640E0704">
            <wp:extent cx="2886075" cy="2164556"/>
            <wp:effectExtent l="0" t="0" r="0" b="7620"/>
            <wp:docPr id="19" name="Рисунок 19" descr="C:\Users\пользователь\Desktop\пдд акция\IMG_20240229_10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дд акция\IMG_20240229_102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346" w:rsidRPr="00E330C8">
        <w:rPr>
          <w:noProof/>
          <w:sz w:val="24"/>
          <w:szCs w:val="24"/>
          <w:lang w:eastAsia="ru-RU"/>
        </w:rPr>
        <w:drawing>
          <wp:inline distT="0" distB="0" distL="0" distR="0" wp14:anchorId="093002F1" wp14:editId="11ED8CE7">
            <wp:extent cx="2889250" cy="2166938"/>
            <wp:effectExtent l="0" t="0" r="6350" b="5080"/>
            <wp:docPr id="9" name="Рисунок 9" descr="C:\Users\пользователь\AppData\Local\Microsoft\Windows\Temporary Internet Files\Content.Word\IMG_20240229_10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20240229_102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09" cy="217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F0F" w:rsidRPr="00E330C8" w:rsidRDefault="000E0346">
      <w:pPr>
        <w:rPr>
          <w:rFonts w:ascii="Times New Roman" w:hAnsi="Times New Roman" w:cs="Times New Roman"/>
          <w:sz w:val="24"/>
          <w:szCs w:val="24"/>
        </w:rPr>
      </w:pPr>
      <w:r w:rsidRPr="00E330C8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6F0F0F" w:rsidRPr="00E330C8">
        <w:rPr>
          <w:rFonts w:ascii="Times New Roman" w:hAnsi="Times New Roman" w:cs="Times New Roman"/>
          <w:sz w:val="24"/>
          <w:szCs w:val="24"/>
        </w:rPr>
        <w:t xml:space="preserve">Памятки для родителей </w:t>
      </w:r>
      <w:r w:rsidR="004C5A80" w:rsidRPr="00E330C8">
        <w:rPr>
          <w:rFonts w:ascii="Times New Roman" w:hAnsi="Times New Roman" w:cs="Times New Roman"/>
          <w:sz w:val="24"/>
          <w:szCs w:val="24"/>
        </w:rPr>
        <w:t xml:space="preserve"> «Правила дорожного движения».</w:t>
      </w:r>
    </w:p>
    <w:p w:rsidR="00E2438C" w:rsidRPr="00E330C8" w:rsidRDefault="004C5A80" w:rsidP="00DE7F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30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4339FB" wp14:editId="6B1437A2">
            <wp:extent cx="2565401" cy="1924050"/>
            <wp:effectExtent l="0" t="0" r="6350" b="0"/>
            <wp:docPr id="3" name="Рисунок 3" descr="C:\Users\пользователь\Desktop\пдд акция\IMG_20240228_08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дд акция\IMG_20240228_080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31" cy="192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0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73FCF" wp14:editId="0847A8B7">
            <wp:extent cx="2565401" cy="1924050"/>
            <wp:effectExtent l="0" t="0" r="6350" b="0"/>
            <wp:docPr id="2" name="Рисунок 2" descr="C:\Users\пользователь\Desktop\пдд акция\IMG_20240228_07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дд акция\IMG_20240228_0752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89" cy="192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8C" w:rsidRPr="00E330C8" w:rsidRDefault="00E330C8" w:rsidP="00E330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F29365" wp14:editId="300D7D15">
            <wp:extent cx="2565399" cy="1924050"/>
            <wp:effectExtent l="0" t="0" r="6985" b="0"/>
            <wp:docPr id="11" name="Рисунок 11" descr="C:\Users\пользователь\Desktop\пдд акция\IMG_20240228_08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дд акция\IMG_20240228_0817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58" cy="192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8C" w:rsidRPr="00E330C8" w:rsidRDefault="00E2438C" w:rsidP="00DE7F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38C" w:rsidRPr="00E330C8" w:rsidRDefault="00E2438C" w:rsidP="00DE7F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38C" w:rsidRDefault="00E2438C" w:rsidP="00E2438C">
      <w:pPr>
        <w:rPr>
          <w:rFonts w:ascii="Times New Roman" w:hAnsi="Times New Roman" w:cs="Times New Roman"/>
          <w:sz w:val="28"/>
          <w:szCs w:val="28"/>
        </w:rPr>
      </w:pPr>
      <w:r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проведении мероприятий особое внимание уделялось правилам перехода проезжей части в зоне действия нерегулируемых пешеходных переходов</w:t>
      </w:r>
      <w:r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целью всех воспитательных мероприятий было проверить и закрепить зна</w:t>
      </w:r>
      <w:r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ния воспитанников по правилам </w:t>
      </w:r>
      <w:r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дорожного</w:t>
      </w:r>
      <w:r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движения на улицах и дорогах.</w:t>
      </w:r>
      <w:r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Важно воспитать у детей чувство ответственности за свое поведение на улице и добиваться того, чтобы соблюдение правил дорожного движения стало для них привычкой. Это – задача в первую очередь ДОУ и семь</w:t>
      </w:r>
      <w:r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</w:t>
      </w:r>
      <w:r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этого должны выполняться, как минимум два условия: родители должны знать и соблюдать правила дорожного движения и постоянно уделять время занятиям, связанным с обучение правилам безопасного поведения на дорогах и умением применять их на практике</w:t>
      </w:r>
      <w:r w:rsidRP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этой целью родител</w:t>
      </w:r>
      <w:r w:rsidR="00E33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 раздали памятки.</w:t>
      </w:r>
      <w:bookmarkStart w:id="0" w:name="_GoBack"/>
      <w:bookmarkEnd w:id="0"/>
      <w:r w:rsidRPr="00764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C5A80" w:rsidRPr="006F0F0F" w:rsidRDefault="004C5A80" w:rsidP="00DE7F7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C5A80" w:rsidRPr="006F0F0F" w:rsidSect="00E330C8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1B1"/>
    <w:rsid w:val="000E0346"/>
    <w:rsid w:val="0026587A"/>
    <w:rsid w:val="00363DB2"/>
    <w:rsid w:val="004001B1"/>
    <w:rsid w:val="004C5A80"/>
    <w:rsid w:val="006F0F0F"/>
    <w:rsid w:val="00DE7F7D"/>
    <w:rsid w:val="00E2438C"/>
    <w:rsid w:val="00E3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A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A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2024-02-29T10:35:00Z</dcterms:created>
  <dcterms:modified xsi:type="dcterms:W3CDTF">2024-03-03T07:16:00Z</dcterms:modified>
</cp:coreProperties>
</file>