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E0" w:rsidRPr="003126BB" w:rsidRDefault="001759E0" w:rsidP="001759E0">
      <w:pPr>
        <w:shd w:val="clear" w:color="auto" w:fill="FFFFFF"/>
        <w:ind w:firstLine="340"/>
        <w:jc w:val="center"/>
        <w:rPr>
          <w:b/>
          <w:sz w:val="32"/>
          <w:szCs w:val="28"/>
        </w:rPr>
      </w:pPr>
      <w:r w:rsidRPr="003126BB">
        <w:rPr>
          <w:b/>
          <w:bCs/>
          <w:sz w:val="32"/>
          <w:szCs w:val="28"/>
        </w:rPr>
        <w:t>«Путешествие в мир природы»</w:t>
      </w:r>
    </w:p>
    <w:p w:rsidR="001759E0" w:rsidRPr="00051C35" w:rsidRDefault="001759E0" w:rsidP="001759E0">
      <w:pPr>
        <w:shd w:val="clear" w:color="auto" w:fill="FFFFFF"/>
        <w:ind w:firstLine="340"/>
        <w:jc w:val="both"/>
        <w:rPr>
          <w:sz w:val="28"/>
          <w:szCs w:val="28"/>
        </w:rPr>
      </w:pPr>
      <w:r w:rsidRPr="003126BB">
        <w:rPr>
          <w:b/>
          <w:bCs/>
          <w:sz w:val="28"/>
          <w:szCs w:val="28"/>
        </w:rPr>
        <w:t>Программное содержание.</w:t>
      </w:r>
      <w:r w:rsidRPr="00051C35">
        <w:rPr>
          <w:bCs/>
          <w:sz w:val="28"/>
          <w:szCs w:val="28"/>
        </w:rPr>
        <w:t xml:space="preserve"> Учить детей отличать хорошие, добрые поступки от иных. </w:t>
      </w:r>
      <w:r w:rsidRPr="00051C35">
        <w:rPr>
          <w:sz w:val="28"/>
          <w:szCs w:val="28"/>
        </w:rPr>
        <w:t>Развивать познавательный ин</w:t>
      </w:r>
      <w:r w:rsidRPr="00051C35">
        <w:rPr>
          <w:sz w:val="28"/>
          <w:szCs w:val="28"/>
        </w:rPr>
        <w:softHyphen/>
        <w:t>терес детей, их экологическое сознание, формировать ценностные ориентации. Способствовать осознанию дошколь</w:t>
      </w:r>
      <w:r w:rsidRPr="00051C35">
        <w:rPr>
          <w:sz w:val="28"/>
          <w:szCs w:val="28"/>
        </w:rPr>
        <w:softHyphen/>
        <w:t>никами взаимосвязи всех компонен</w:t>
      </w:r>
      <w:r w:rsidRPr="00051C35">
        <w:rPr>
          <w:sz w:val="28"/>
          <w:szCs w:val="28"/>
        </w:rPr>
        <w:softHyphen/>
        <w:t>тов природы, тесного взаимодействия человека и природы в их дальнейшей эволюции, закрепление навыков экологически грамотного по</w:t>
      </w:r>
      <w:r w:rsidRPr="00051C35">
        <w:rPr>
          <w:sz w:val="28"/>
          <w:szCs w:val="28"/>
        </w:rPr>
        <w:softHyphen/>
        <w:t>ведения в природе.</w:t>
      </w:r>
      <w:r w:rsidRPr="00051C35">
        <w:rPr>
          <w:bCs/>
          <w:sz w:val="28"/>
          <w:szCs w:val="28"/>
        </w:rPr>
        <w:t xml:space="preserve"> Воспитывать желание по-доброму относиться к природе, умение сочувствовать, сопереживать.</w:t>
      </w:r>
    </w:p>
    <w:p w:rsidR="001759E0" w:rsidRPr="00051C35" w:rsidRDefault="001759E0" w:rsidP="001759E0">
      <w:pPr>
        <w:shd w:val="clear" w:color="auto" w:fill="FFFFFF"/>
        <w:ind w:firstLine="340"/>
        <w:jc w:val="both"/>
        <w:rPr>
          <w:sz w:val="28"/>
          <w:szCs w:val="28"/>
        </w:rPr>
      </w:pPr>
      <w:proofErr w:type="gramStart"/>
      <w:r w:rsidRPr="003126BB">
        <w:rPr>
          <w:b/>
          <w:bCs/>
          <w:sz w:val="28"/>
          <w:szCs w:val="28"/>
        </w:rPr>
        <w:t>Материал:</w:t>
      </w:r>
      <w:r w:rsidRPr="00051C35">
        <w:rPr>
          <w:bCs/>
          <w:sz w:val="28"/>
          <w:szCs w:val="28"/>
        </w:rPr>
        <w:t xml:space="preserve"> русская народная сказка «</w:t>
      </w:r>
      <w:proofErr w:type="spellStart"/>
      <w:r w:rsidRPr="00051C35">
        <w:rPr>
          <w:bCs/>
          <w:sz w:val="28"/>
          <w:szCs w:val="28"/>
        </w:rPr>
        <w:t>Заюшкина</w:t>
      </w:r>
      <w:proofErr w:type="spellEnd"/>
      <w:r w:rsidRPr="00051C35">
        <w:rPr>
          <w:bCs/>
          <w:sz w:val="28"/>
          <w:szCs w:val="28"/>
        </w:rPr>
        <w:t xml:space="preserve"> избушка», </w:t>
      </w:r>
      <w:r w:rsidRPr="00051C35">
        <w:rPr>
          <w:sz w:val="28"/>
          <w:szCs w:val="28"/>
        </w:rPr>
        <w:t>куклы; комплекты картинок с изображением растений, травоядных животных, хищников — по количеству детей; ежик  с грибами, цифры, картинка с изобра</w:t>
      </w:r>
      <w:r w:rsidRPr="00051C35">
        <w:rPr>
          <w:sz w:val="28"/>
          <w:szCs w:val="28"/>
        </w:rPr>
        <w:softHyphen/>
        <w:t>жением дорожного знака «Дикие жи</w:t>
      </w:r>
      <w:r w:rsidRPr="00051C35">
        <w:rPr>
          <w:sz w:val="28"/>
          <w:szCs w:val="28"/>
        </w:rPr>
        <w:softHyphen/>
        <w:t>вотные»; фишки, «Панорама добрых дел».</w:t>
      </w:r>
      <w:proofErr w:type="gramEnd"/>
    </w:p>
    <w:p w:rsidR="001759E0" w:rsidRPr="00051C35" w:rsidRDefault="001759E0" w:rsidP="001759E0">
      <w:pPr>
        <w:shd w:val="clear" w:color="auto" w:fill="FFFFFF"/>
        <w:ind w:firstLine="340"/>
        <w:jc w:val="both"/>
        <w:rPr>
          <w:sz w:val="28"/>
          <w:szCs w:val="28"/>
        </w:rPr>
      </w:pPr>
      <w:r w:rsidRPr="003126BB">
        <w:rPr>
          <w:b/>
          <w:bCs/>
          <w:sz w:val="28"/>
          <w:szCs w:val="28"/>
        </w:rPr>
        <w:t>Правила.</w:t>
      </w:r>
      <w:r w:rsidRPr="00051C35">
        <w:rPr>
          <w:bCs/>
          <w:sz w:val="28"/>
          <w:szCs w:val="28"/>
        </w:rPr>
        <w:t xml:space="preserve"> </w:t>
      </w:r>
      <w:r w:rsidRPr="00051C35">
        <w:rPr>
          <w:sz w:val="28"/>
          <w:szCs w:val="28"/>
        </w:rPr>
        <w:t>Не мешать друг другу «путешествовать», внимательно слушать задания сказочных персонажей, думать, находить правильные ответы, помогать товарищам в том случае, если они дают неправильные ответы.</w:t>
      </w:r>
    </w:p>
    <w:p w:rsidR="001759E0" w:rsidRPr="003126BB" w:rsidRDefault="001759E0" w:rsidP="001759E0">
      <w:pPr>
        <w:shd w:val="clear" w:color="auto" w:fill="FFFFFF"/>
        <w:ind w:firstLine="340"/>
        <w:jc w:val="both"/>
        <w:rPr>
          <w:b/>
          <w:sz w:val="28"/>
          <w:szCs w:val="28"/>
        </w:rPr>
      </w:pPr>
      <w:r w:rsidRPr="003126BB">
        <w:rPr>
          <w:b/>
          <w:bCs/>
          <w:sz w:val="28"/>
          <w:szCs w:val="28"/>
        </w:rPr>
        <w:t>Ход занятия</w:t>
      </w:r>
      <w:r>
        <w:rPr>
          <w:b/>
          <w:bCs/>
          <w:sz w:val="28"/>
          <w:szCs w:val="28"/>
        </w:rPr>
        <w:t>.</w:t>
      </w:r>
    </w:p>
    <w:p w:rsidR="001759E0" w:rsidRPr="00051C35" w:rsidRDefault="001759E0" w:rsidP="001759E0">
      <w:pPr>
        <w:shd w:val="clear" w:color="auto" w:fill="FFFFFF"/>
        <w:ind w:firstLine="340"/>
        <w:jc w:val="both"/>
        <w:rPr>
          <w:sz w:val="28"/>
          <w:szCs w:val="28"/>
        </w:rPr>
      </w:pPr>
      <w:r w:rsidRPr="00051C35">
        <w:rPr>
          <w:sz w:val="28"/>
          <w:szCs w:val="28"/>
        </w:rPr>
        <w:t>Воспитатель сообщает детям, что они отправляются в путешествие в мир природы. Перед отправлением дошкольников приветству</w:t>
      </w:r>
      <w:r w:rsidRPr="00051C35">
        <w:rPr>
          <w:sz w:val="28"/>
          <w:szCs w:val="28"/>
        </w:rPr>
        <w:softHyphen/>
        <w:t>ет Баба Яга: «День добрый, ребята! В гости к природе собрались? А правила вежливости не забыли?» Баба Яга предлагает ребятам несколько пар правил, из которых де</w:t>
      </w:r>
      <w:r w:rsidRPr="00051C35">
        <w:rPr>
          <w:sz w:val="28"/>
          <w:szCs w:val="28"/>
        </w:rPr>
        <w:softHyphen/>
        <w:t>тям нужно выбрать правила вежливого поведения в природе.</w:t>
      </w:r>
    </w:p>
    <w:p w:rsidR="001759E0" w:rsidRPr="00051C35" w:rsidRDefault="001759E0" w:rsidP="001759E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051C35">
        <w:rPr>
          <w:sz w:val="28"/>
          <w:szCs w:val="28"/>
        </w:rPr>
        <w:t>а. Ветки не ломайте, деревья не ка</w:t>
      </w:r>
      <w:r w:rsidRPr="00051C35">
        <w:rPr>
          <w:sz w:val="28"/>
          <w:szCs w:val="28"/>
        </w:rPr>
        <w:softHyphen/>
        <w:t xml:space="preserve">лечьте, ни </w:t>
      </w:r>
      <w:proofErr w:type="gramStart"/>
      <w:r w:rsidRPr="00051C35">
        <w:rPr>
          <w:sz w:val="28"/>
          <w:szCs w:val="28"/>
        </w:rPr>
        <w:t>травинку</w:t>
      </w:r>
      <w:proofErr w:type="gramEnd"/>
      <w:r w:rsidRPr="00051C35">
        <w:rPr>
          <w:sz w:val="28"/>
          <w:szCs w:val="28"/>
        </w:rPr>
        <w:t xml:space="preserve"> ни лист зря не рвите.</w:t>
      </w:r>
    </w:p>
    <w:p w:rsidR="001759E0" w:rsidRPr="00051C35" w:rsidRDefault="001759E0" w:rsidP="001759E0">
      <w:pPr>
        <w:shd w:val="clear" w:color="auto" w:fill="FFFFFF"/>
        <w:ind w:firstLine="340"/>
        <w:jc w:val="both"/>
        <w:rPr>
          <w:sz w:val="28"/>
          <w:szCs w:val="28"/>
        </w:rPr>
      </w:pPr>
      <w:proofErr w:type="gramStart"/>
      <w:r w:rsidRPr="00051C35">
        <w:rPr>
          <w:sz w:val="28"/>
          <w:szCs w:val="28"/>
        </w:rPr>
        <w:t>б</w:t>
      </w:r>
      <w:proofErr w:type="gramEnd"/>
      <w:r w:rsidRPr="00051C35">
        <w:rPr>
          <w:sz w:val="28"/>
          <w:szCs w:val="28"/>
        </w:rPr>
        <w:t>. В лесу можно поиграть: листья</w:t>
      </w:r>
      <w:r w:rsidRPr="00051C35">
        <w:rPr>
          <w:sz w:val="28"/>
          <w:szCs w:val="28"/>
        </w:rPr>
        <w:softHyphen/>
        <w:t xml:space="preserve"> рвать и </w:t>
      </w:r>
      <w:proofErr w:type="spellStart"/>
      <w:r w:rsidRPr="00051C35">
        <w:rPr>
          <w:sz w:val="28"/>
          <w:szCs w:val="28"/>
        </w:rPr>
        <w:t>побросаться</w:t>
      </w:r>
      <w:proofErr w:type="spellEnd"/>
      <w:r w:rsidRPr="00051C35">
        <w:rPr>
          <w:sz w:val="28"/>
          <w:szCs w:val="28"/>
        </w:rPr>
        <w:t>, венки сплести, букеты нарвать. Подумаешь, в лесу много зе</w:t>
      </w:r>
      <w:r w:rsidRPr="00051C35">
        <w:rPr>
          <w:sz w:val="28"/>
          <w:szCs w:val="28"/>
        </w:rPr>
        <w:softHyphen/>
        <w:t>лени — еще вырастет!</w:t>
      </w:r>
    </w:p>
    <w:p w:rsidR="001759E0" w:rsidRPr="00051C35" w:rsidRDefault="001759E0" w:rsidP="001759E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051C35">
        <w:rPr>
          <w:sz w:val="28"/>
          <w:szCs w:val="28"/>
        </w:rPr>
        <w:t xml:space="preserve">а. Наконец-то можно пошуметь, покричать, </w:t>
      </w:r>
      <w:proofErr w:type="spellStart"/>
      <w:r w:rsidRPr="00051C35">
        <w:rPr>
          <w:sz w:val="28"/>
          <w:szCs w:val="28"/>
        </w:rPr>
        <w:t>поаукать</w:t>
      </w:r>
      <w:proofErr w:type="spellEnd"/>
      <w:r w:rsidRPr="00051C35">
        <w:rPr>
          <w:sz w:val="28"/>
          <w:szCs w:val="28"/>
        </w:rPr>
        <w:t>, и главное — никому не мешаешь!</w:t>
      </w:r>
    </w:p>
    <w:p w:rsidR="001759E0" w:rsidRPr="00051C35" w:rsidRDefault="001759E0" w:rsidP="001759E0">
      <w:pPr>
        <w:shd w:val="clear" w:color="auto" w:fill="FFFFFF"/>
        <w:ind w:firstLine="340"/>
        <w:jc w:val="both"/>
        <w:rPr>
          <w:sz w:val="28"/>
          <w:szCs w:val="28"/>
        </w:rPr>
      </w:pPr>
      <w:proofErr w:type="gramStart"/>
      <w:r w:rsidRPr="00051C35">
        <w:rPr>
          <w:sz w:val="28"/>
          <w:szCs w:val="28"/>
        </w:rPr>
        <w:t>б</w:t>
      </w:r>
      <w:proofErr w:type="gramEnd"/>
      <w:r w:rsidRPr="00051C35">
        <w:rPr>
          <w:sz w:val="28"/>
          <w:szCs w:val="28"/>
        </w:rPr>
        <w:t>. Старайтесь не шуметь, а то лес испугается, затаится, и вы не узнаете ни одной тайны.</w:t>
      </w:r>
    </w:p>
    <w:p w:rsidR="001759E0" w:rsidRPr="00051C35" w:rsidRDefault="001759E0" w:rsidP="001759E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051C3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. </w:t>
      </w:r>
      <w:r w:rsidRPr="00051C35">
        <w:rPr>
          <w:sz w:val="28"/>
          <w:szCs w:val="28"/>
        </w:rPr>
        <w:t>Пучеглазую лягушку, ползучего ужа, неповоротливую жабу, противных гусениц можно прогнать, а лучше бы их совсем не было.</w:t>
      </w:r>
    </w:p>
    <w:p w:rsidR="001759E0" w:rsidRPr="00051C35" w:rsidRDefault="001759E0" w:rsidP="001759E0">
      <w:pPr>
        <w:shd w:val="clear" w:color="auto" w:fill="FFFFFF"/>
        <w:ind w:firstLine="340"/>
        <w:jc w:val="both"/>
        <w:rPr>
          <w:sz w:val="28"/>
          <w:szCs w:val="28"/>
        </w:rPr>
      </w:pPr>
      <w:proofErr w:type="gramStart"/>
      <w:r w:rsidRPr="00051C35">
        <w:rPr>
          <w:sz w:val="28"/>
          <w:szCs w:val="28"/>
        </w:rPr>
        <w:lastRenderedPageBreak/>
        <w:t>б</w:t>
      </w:r>
      <w:proofErr w:type="gramEnd"/>
      <w:r w:rsidRPr="00051C35">
        <w:rPr>
          <w:sz w:val="28"/>
          <w:szCs w:val="28"/>
        </w:rPr>
        <w:t>. Звери всякие важны, звери всякие нужны. Каждый из них делает в природе свое важное дело.</w:t>
      </w:r>
    </w:p>
    <w:p w:rsidR="001759E0" w:rsidRPr="00051C35" w:rsidRDefault="001759E0" w:rsidP="001759E0">
      <w:pPr>
        <w:shd w:val="clear" w:color="auto" w:fill="FFFFFF"/>
        <w:ind w:firstLine="340"/>
        <w:jc w:val="both"/>
        <w:rPr>
          <w:sz w:val="28"/>
          <w:szCs w:val="28"/>
        </w:rPr>
      </w:pPr>
      <w:r w:rsidRPr="00051C35">
        <w:rPr>
          <w:sz w:val="28"/>
          <w:szCs w:val="28"/>
        </w:rPr>
        <w:t>За каждое правильно выбранное правило, дети получают фишки и проезд</w:t>
      </w:r>
      <w:r w:rsidRPr="00051C35">
        <w:rPr>
          <w:sz w:val="28"/>
          <w:szCs w:val="28"/>
        </w:rPr>
        <w:softHyphen/>
        <w:t>ные билеты на поезд для совершения путешествия.</w:t>
      </w:r>
    </w:p>
    <w:p w:rsidR="001759E0" w:rsidRPr="00051C35" w:rsidRDefault="001759E0" w:rsidP="001759E0">
      <w:pPr>
        <w:shd w:val="clear" w:color="auto" w:fill="FFFFFF"/>
        <w:ind w:firstLine="340"/>
        <w:jc w:val="both"/>
        <w:rPr>
          <w:sz w:val="28"/>
          <w:szCs w:val="28"/>
        </w:rPr>
      </w:pPr>
    </w:p>
    <w:p w:rsidR="001759E0" w:rsidRPr="003126BB" w:rsidRDefault="001759E0" w:rsidP="001759E0">
      <w:pPr>
        <w:shd w:val="clear" w:color="auto" w:fill="FFFFFF"/>
        <w:ind w:firstLine="340"/>
        <w:jc w:val="both"/>
        <w:rPr>
          <w:b/>
          <w:iCs/>
          <w:sz w:val="28"/>
          <w:szCs w:val="28"/>
        </w:rPr>
      </w:pPr>
      <w:r w:rsidRPr="00051C35">
        <w:rPr>
          <w:sz w:val="28"/>
          <w:szCs w:val="28"/>
        </w:rPr>
        <w:t xml:space="preserve">• </w:t>
      </w:r>
      <w:r w:rsidRPr="003126BB">
        <w:rPr>
          <w:b/>
          <w:iCs/>
          <w:sz w:val="28"/>
          <w:szCs w:val="28"/>
        </w:rPr>
        <w:t>Первая станция — «Сказка».</w:t>
      </w:r>
    </w:p>
    <w:p w:rsidR="001759E0" w:rsidRPr="00051C35" w:rsidRDefault="001759E0" w:rsidP="001759E0">
      <w:pPr>
        <w:shd w:val="clear" w:color="auto" w:fill="FFFFFF"/>
        <w:ind w:firstLine="340"/>
        <w:jc w:val="both"/>
        <w:rPr>
          <w:iCs/>
          <w:sz w:val="28"/>
          <w:szCs w:val="28"/>
        </w:rPr>
      </w:pPr>
      <w:r w:rsidRPr="00051C35">
        <w:rPr>
          <w:iCs/>
          <w:sz w:val="28"/>
          <w:szCs w:val="28"/>
        </w:rPr>
        <w:t>Воспитатель показывает детям книгу «</w:t>
      </w:r>
      <w:proofErr w:type="spellStart"/>
      <w:r w:rsidRPr="00051C35">
        <w:rPr>
          <w:bCs/>
          <w:sz w:val="28"/>
          <w:szCs w:val="28"/>
        </w:rPr>
        <w:t>Заюшкина</w:t>
      </w:r>
      <w:proofErr w:type="spellEnd"/>
      <w:r w:rsidRPr="00051C35">
        <w:rPr>
          <w:bCs/>
          <w:sz w:val="28"/>
          <w:szCs w:val="28"/>
        </w:rPr>
        <w:t xml:space="preserve"> избушка</w:t>
      </w:r>
      <w:r w:rsidRPr="00051C35">
        <w:rPr>
          <w:iCs/>
          <w:sz w:val="28"/>
          <w:szCs w:val="28"/>
        </w:rPr>
        <w:t>». Дети вспоминают сказку, коллективно ее рассказывают. Затем проводится беседа по вопросам: кто в сказке совершил плохой поступок? Что плохого сделала лиса? Кто в сказке совершил хороший поступок? Что хорошего сделал зайчик? Как проявил себя петух? Кому вы сочувствуете больше всех? Чьи поступки вы одобряете?</w:t>
      </w:r>
    </w:p>
    <w:p w:rsidR="001759E0" w:rsidRPr="00051C35" w:rsidRDefault="001759E0" w:rsidP="001759E0">
      <w:pPr>
        <w:shd w:val="clear" w:color="auto" w:fill="FFFFFF"/>
        <w:ind w:firstLine="340"/>
        <w:jc w:val="both"/>
        <w:rPr>
          <w:iCs/>
          <w:sz w:val="28"/>
          <w:szCs w:val="28"/>
        </w:rPr>
      </w:pPr>
      <w:proofErr w:type="gramStart"/>
      <w:r w:rsidRPr="00051C35">
        <w:rPr>
          <w:iCs/>
          <w:sz w:val="28"/>
          <w:szCs w:val="28"/>
        </w:rPr>
        <w:t>Воспитатель говорит, что и люди ведут себя по разному, и что всем бывает приятно от добрых поступков, хороших дел.</w:t>
      </w:r>
      <w:proofErr w:type="gramEnd"/>
      <w:r w:rsidRPr="00051C35">
        <w:rPr>
          <w:iCs/>
          <w:sz w:val="28"/>
          <w:szCs w:val="28"/>
        </w:rPr>
        <w:t xml:space="preserve"> Предлагает детям вспомнить, какие хорошие поступки они совершали, по очереди выслушивает каждого, всякий раз уточняя, кому было хорошо от того или другого поступка.</w:t>
      </w:r>
    </w:p>
    <w:p w:rsidR="001759E0" w:rsidRPr="00051C35" w:rsidRDefault="001759E0" w:rsidP="001759E0">
      <w:pPr>
        <w:shd w:val="clear" w:color="auto" w:fill="FFFFFF"/>
        <w:ind w:firstLine="340"/>
        <w:jc w:val="both"/>
        <w:rPr>
          <w:iCs/>
          <w:sz w:val="28"/>
          <w:szCs w:val="28"/>
        </w:rPr>
      </w:pPr>
    </w:p>
    <w:p w:rsidR="001759E0" w:rsidRPr="003126BB" w:rsidRDefault="001759E0" w:rsidP="001759E0">
      <w:pPr>
        <w:shd w:val="clear" w:color="auto" w:fill="FFFFFF"/>
        <w:ind w:firstLine="340"/>
        <w:jc w:val="both"/>
        <w:rPr>
          <w:b/>
          <w:sz w:val="28"/>
          <w:szCs w:val="28"/>
        </w:rPr>
      </w:pPr>
      <w:r w:rsidRPr="00051C35">
        <w:rPr>
          <w:sz w:val="28"/>
          <w:szCs w:val="28"/>
        </w:rPr>
        <w:t xml:space="preserve">• </w:t>
      </w:r>
      <w:r w:rsidRPr="003126BB">
        <w:rPr>
          <w:b/>
          <w:iCs/>
          <w:sz w:val="28"/>
          <w:szCs w:val="28"/>
        </w:rPr>
        <w:t>Вторая станция — «Загадки».</w:t>
      </w:r>
    </w:p>
    <w:p w:rsidR="001759E0" w:rsidRPr="00051C35" w:rsidRDefault="001759E0" w:rsidP="001759E0">
      <w:pPr>
        <w:shd w:val="clear" w:color="auto" w:fill="FFFFFF"/>
        <w:ind w:firstLine="340"/>
        <w:jc w:val="both"/>
        <w:rPr>
          <w:sz w:val="28"/>
          <w:szCs w:val="28"/>
        </w:rPr>
      </w:pPr>
      <w:r w:rsidRPr="00051C35">
        <w:rPr>
          <w:sz w:val="28"/>
          <w:szCs w:val="28"/>
        </w:rPr>
        <w:t>На этой станции детей встречает волшебная кисточка: «Здравствуйте, ребя</w:t>
      </w:r>
      <w:r w:rsidRPr="00051C35">
        <w:rPr>
          <w:sz w:val="28"/>
          <w:szCs w:val="28"/>
        </w:rPr>
        <w:softHyphen/>
        <w:t>та! Я знаю, что вы любите природу и дружите с ней. Сегодня у меня к вам будет много вопросов. Вопросы не</w:t>
      </w:r>
      <w:r w:rsidRPr="00051C35">
        <w:rPr>
          <w:sz w:val="28"/>
          <w:szCs w:val="28"/>
        </w:rPr>
        <w:softHyphen/>
        <w:t>простые. Чтобы ответить на них, нужно хорошо подумать».</w:t>
      </w:r>
    </w:p>
    <w:p w:rsidR="001759E0" w:rsidRPr="00051C35" w:rsidRDefault="001759E0" w:rsidP="001759E0">
      <w:pPr>
        <w:shd w:val="clear" w:color="auto" w:fill="FFFFFF"/>
        <w:ind w:firstLine="340"/>
        <w:jc w:val="both"/>
        <w:rPr>
          <w:sz w:val="28"/>
          <w:szCs w:val="28"/>
        </w:rPr>
      </w:pPr>
      <w:r w:rsidRPr="00051C35">
        <w:rPr>
          <w:bCs/>
          <w:sz w:val="28"/>
          <w:szCs w:val="28"/>
        </w:rPr>
        <w:t>Загадки.</w:t>
      </w:r>
    </w:p>
    <w:p w:rsidR="001759E0" w:rsidRPr="00051C35" w:rsidRDefault="001759E0" w:rsidP="001759E0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1C35">
        <w:rPr>
          <w:sz w:val="28"/>
          <w:szCs w:val="28"/>
        </w:rPr>
        <w:t>Один волшебник решил соз</w:t>
      </w:r>
      <w:r w:rsidRPr="00051C35">
        <w:rPr>
          <w:sz w:val="28"/>
          <w:szCs w:val="28"/>
        </w:rPr>
        <w:softHyphen/>
        <w:t>дать лес. И сделал его из деревьев, кустарников, цветов, грибов. Потом решил добавить насекомых, а они чуть не съели весь лес. Волшебник не мог понять, почему? Помогите, ребята, ему разобраться.</w:t>
      </w:r>
    </w:p>
    <w:p w:rsidR="001759E0" w:rsidRPr="00051C35" w:rsidRDefault="001759E0" w:rsidP="001759E0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1C35">
        <w:rPr>
          <w:sz w:val="28"/>
          <w:szCs w:val="28"/>
        </w:rPr>
        <w:t xml:space="preserve">Другой волшебник сделал лес из деревьев, кустарников, цветов, грибов и поселил туда только волков и лисиц. Но они вскоре покинули этот лес. Почему? </w:t>
      </w:r>
    </w:p>
    <w:p w:rsidR="001759E0" w:rsidRPr="00051C35" w:rsidRDefault="001759E0" w:rsidP="001759E0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sz w:val="28"/>
          <w:szCs w:val="28"/>
        </w:rPr>
      </w:pPr>
      <w:r w:rsidRPr="00051C35">
        <w:rPr>
          <w:sz w:val="28"/>
          <w:szCs w:val="28"/>
        </w:rPr>
        <w:t xml:space="preserve"> Третий волшебник сделал лес из деревьев, кустарников, цветов, грибов и поселил туда жаб лягушек и ящериц, но они тоже начали покидать этот лес. Почему?</w:t>
      </w:r>
    </w:p>
    <w:p w:rsidR="001759E0" w:rsidRPr="00051C35" w:rsidRDefault="001759E0" w:rsidP="001759E0">
      <w:pPr>
        <w:widowControl w:val="0"/>
        <w:numPr>
          <w:ilvl w:val="0"/>
          <w:numId w:val="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051C35">
        <w:rPr>
          <w:sz w:val="28"/>
          <w:szCs w:val="28"/>
        </w:rPr>
        <w:t>Четвертый волшебник создал поле из пшеницы и ржи и поселил туда только мышей. Мыши чуть не съели весь будущий хлеб. Почему?</w:t>
      </w:r>
    </w:p>
    <w:p w:rsidR="001759E0" w:rsidRPr="00051C35" w:rsidRDefault="001759E0" w:rsidP="001759E0">
      <w:pPr>
        <w:widowControl w:val="0"/>
        <w:numPr>
          <w:ilvl w:val="0"/>
          <w:numId w:val="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1C35">
        <w:rPr>
          <w:sz w:val="28"/>
          <w:szCs w:val="28"/>
        </w:rPr>
        <w:t>Пятый волшебник сделал речку из воды и водорослей и поселил в нее только щук. Щуки начали покидать эту речку. Почему?</w:t>
      </w:r>
    </w:p>
    <w:p w:rsidR="001759E0" w:rsidRPr="00051C35" w:rsidRDefault="001759E0" w:rsidP="001759E0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1C35">
        <w:rPr>
          <w:sz w:val="28"/>
          <w:szCs w:val="28"/>
        </w:rPr>
        <w:t>Шестой волшебник сделал лес из разных животных и растений. Никто этот лес не покинул. Почему?</w:t>
      </w:r>
    </w:p>
    <w:p w:rsidR="001759E0" w:rsidRPr="00051C35" w:rsidRDefault="001759E0" w:rsidP="001759E0">
      <w:pPr>
        <w:shd w:val="clear" w:color="auto" w:fill="FFFFFF"/>
        <w:ind w:firstLine="340"/>
        <w:jc w:val="both"/>
        <w:rPr>
          <w:sz w:val="28"/>
          <w:szCs w:val="28"/>
        </w:rPr>
      </w:pPr>
      <w:r w:rsidRPr="00051C35">
        <w:rPr>
          <w:sz w:val="28"/>
          <w:szCs w:val="28"/>
        </w:rPr>
        <w:t>Кто первый и правильно отвечает на вопрос, получает фишку.</w:t>
      </w:r>
    </w:p>
    <w:p w:rsidR="001759E0" w:rsidRPr="00051C35" w:rsidRDefault="001759E0" w:rsidP="001759E0">
      <w:pPr>
        <w:shd w:val="clear" w:color="auto" w:fill="FFFFFF"/>
        <w:ind w:firstLine="340"/>
        <w:jc w:val="both"/>
        <w:rPr>
          <w:sz w:val="28"/>
          <w:szCs w:val="28"/>
        </w:rPr>
      </w:pPr>
      <w:r w:rsidRPr="00051C35">
        <w:rPr>
          <w:sz w:val="28"/>
          <w:szCs w:val="28"/>
        </w:rPr>
        <w:t xml:space="preserve"> </w:t>
      </w:r>
    </w:p>
    <w:p w:rsidR="001759E0" w:rsidRPr="00051C35" w:rsidRDefault="001759E0" w:rsidP="001759E0">
      <w:pPr>
        <w:shd w:val="clear" w:color="auto" w:fill="FFFFFF"/>
        <w:ind w:firstLine="340"/>
        <w:jc w:val="both"/>
        <w:rPr>
          <w:sz w:val="28"/>
          <w:szCs w:val="28"/>
        </w:rPr>
      </w:pPr>
      <w:proofErr w:type="spellStart"/>
      <w:r w:rsidRPr="00051C35">
        <w:rPr>
          <w:sz w:val="28"/>
          <w:szCs w:val="28"/>
        </w:rPr>
        <w:t>Физминутка</w:t>
      </w:r>
      <w:proofErr w:type="spellEnd"/>
      <w:r w:rsidRPr="00051C35">
        <w:rPr>
          <w:sz w:val="28"/>
          <w:szCs w:val="28"/>
        </w:rPr>
        <w:t>.</w:t>
      </w:r>
    </w:p>
    <w:p w:rsidR="001759E0" w:rsidRPr="00051C35" w:rsidRDefault="001759E0" w:rsidP="001759E0">
      <w:pPr>
        <w:shd w:val="clear" w:color="auto" w:fill="FFFFFF"/>
        <w:ind w:firstLine="1985"/>
        <w:jc w:val="both"/>
        <w:rPr>
          <w:sz w:val="28"/>
          <w:szCs w:val="28"/>
        </w:rPr>
      </w:pPr>
      <w:r w:rsidRPr="00051C35">
        <w:rPr>
          <w:sz w:val="28"/>
          <w:szCs w:val="28"/>
        </w:rPr>
        <w:t>У медведя дом большой,</w:t>
      </w:r>
    </w:p>
    <w:p w:rsidR="001759E0" w:rsidRPr="00051C35" w:rsidRDefault="001759E0" w:rsidP="001759E0">
      <w:pPr>
        <w:shd w:val="clear" w:color="auto" w:fill="FFFFFF"/>
        <w:ind w:firstLine="1985"/>
        <w:jc w:val="both"/>
        <w:rPr>
          <w:sz w:val="28"/>
          <w:szCs w:val="28"/>
        </w:rPr>
      </w:pPr>
      <w:r w:rsidRPr="00051C35">
        <w:rPr>
          <w:sz w:val="28"/>
          <w:szCs w:val="28"/>
        </w:rPr>
        <w:t>А у зайца маленький.</w:t>
      </w:r>
    </w:p>
    <w:p w:rsidR="001759E0" w:rsidRPr="00051C35" w:rsidRDefault="001759E0" w:rsidP="001759E0">
      <w:pPr>
        <w:shd w:val="clear" w:color="auto" w:fill="FFFFFF"/>
        <w:ind w:firstLine="1985"/>
        <w:jc w:val="both"/>
        <w:rPr>
          <w:sz w:val="28"/>
          <w:szCs w:val="28"/>
        </w:rPr>
      </w:pPr>
      <w:r w:rsidRPr="00051C35">
        <w:rPr>
          <w:sz w:val="28"/>
          <w:szCs w:val="28"/>
        </w:rPr>
        <w:t>Наш медведь домой пошел,</w:t>
      </w:r>
    </w:p>
    <w:p w:rsidR="001759E0" w:rsidRPr="00051C35" w:rsidRDefault="001759E0" w:rsidP="001759E0">
      <w:pPr>
        <w:shd w:val="clear" w:color="auto" w:fill="FFFFFF"/>
        <w:ind w:firstLine="1985"/>
        <w:jc w:val="both"/>
        <w:rPr>
          <w:sz w:val="28"/>
          <w:szCs w:val="28"/>
        </w:rPr>
      </w:pPr>
      <w:r w:rsidRPr="00051C35">
        <w:rPr>
          <w:sz w:val="28"/>
          <w:szCs w:val="28"/>
        </w:rPr>
        <w:t>А за ним и заинька.</w:t>
      </w:r>
    </w:p>
    <w:p w:rsidR="001759E0" w:rsidRPr="00051C35" w:rsidRDefault="001759E0" w:rsidP="001759E0">
      <w:pPr>
        <w:shd w:val="clear" w:color="auto" w:fill="FFFFFF"/>
        <w:ind w:firstLine="1985"/>
        <w:jc w:val="both"/>
        <w:rPr>
          <w:sz w:val="28"/>
          <w:szCs w:val="28"/>
        </w:rPr>
      </w:pPr>
      <w:r w:rsidRPr="00051C35">
        <w:rPr>
          <w:sz w:val="28"/>
          <w:szCs w:val="28"/>
        </w:rPr>
        <w:t xml:space="preserve">Мы </w:t>
      </w:r>
      <w:proofErr w:type="spellStart"/>
      <w:r w:rsidRPr="00051C35">
        <w:rPr>
          <w:sz w:val="28"/>
          <w:szCs w:val="28"/>
        </w:rPr>
        <w:t>зверяток</w:t>
      </w:r>
      <w:proofErr w:type="spellEnd"/>
      <w:r w:rsidRPr="00051C35">
        <w:rPr>
          <w:sz w:val="28"/>
          <w:szCs w:val="28"/>
        </w:rPr>
        <w:t xml:space="preserve"> провожаем,</w:t>
      </w:r>
    </w:p>
    <w:p w:rsidR="001759E0" w:rsidRPr="00051C35" w:rsidRDefault="001759E0" w:rsidP="001759E0">
      <w:pPr>
        <w:shd w:val="clear" w:color="auto" w:fill="FFFFFF"/>
        <w:ind w:firstLine="1985"/>
        <w:jc w:val="both"/>
        <w:rPr>
          <w:sz w:val="28"/>
          <w:szCs w:val="28"/>
        </w:rPr>
      </w:pPr>
      <w:r w:rsidRPr="00051C35">
        <w:rPr>
          <w:sz w:val="28"/>
          <w:szCs w:val="28"/>
        </w:rPr>
        <w:t>А занятие продолжаем.</w:t>
      </w:r>
    </w:p>
    <w:p w:rsidR="001759E0" w:rsidRPr="003126BB" w:rsidRDefault="001759E0" w:rsidP="001759E0">
      <w:pPr>
        <w:shd w:val="clear" w:color="auto" w:fill="FFFFFF"/>
        <w:tabs>
          <w:tab w:val="left" w:pos="216"/>
        </w:tabs>
        <w:ind w:firstLine="340"/>
        <w:jc w:val="both"/>
        <w:rPr>
          <w:b/>
          <w:sz w:val="28"/>
          <w:szCs w:val="28"/>
        </w:rPr>
      </w:pPr>
      <w:r w:rsidRPr="00051C35">
        <w:rPr>
          <w:sz w:val="28"/>
          <w:szCs w:val="28"/>
        </w:rPr>
        <w:t>•</w:t>
      </w:r>
      <w:r w:rsidRPr="00051C35">
        <w:rPr>
          <w:sz w:val="28"/>
          <w:szCs w:val="28"/>
        </w:rPr>
        <w:tab/>
      </w:r>
      <w:r w:rsidRPr="003126BB">
        <w:rPr>
          <w:b/>
          <w:iCs/>
          <w:sz w:val="28"/>
          <w:szCs w:val="28"/>
        </w:rPr>
        <w:t xml:space="preserve">Третья станция </w:t>
      </w:r>
      <w:r w:rsidRPr="003126BB">
        <w:rPr>
          <w:b/>
          <w:sz w:val="28"/>
          <w:szCs w:val="28"/>
        </w:rPr>
        <w:t xml:space="preserve">— </w:t>
      </w:r>
      <w:r w:rsidRPr="003126BB">
        <w:rPr>
          <w:b/>
          <w:iCs/>
          <w:sz w:val="28"/>
          <w:szCs w:val="28"/>
        </w:rPr>
        <w:t>«Друзья</w:t>
      </w:r>
      <w:r w:rsidRPr="003126BB">
        <w:rPr>
          <w:b/>
          <w:sz w:val="28"/>
          <w:szCs w:val="28"/>
        </w:rPr>
        <w:t xml:space="preserve"> </w:t>
      </w:r>
      <w:r w:rsidRPr="003126BB">
        <w:rPr>
          <w:b/>
          <w:iCs/>
          <w:sz w:val="28"/>
          <w:szCs w:val="28"/>
        </w:rPr>
        <w:t>природы»</w:t>
      </w:r>
    </w:p>
    <w:p w:rsidR="001759E0" w:rsidRPr="00051C35" w:rsidRDefault="001759E0" w:rsidP="001759E0">
      <w:pPr>
        <w:shd w:val="clear" w:color="auto" w:fill="FFFFFF"/>
        <w:ind w:firstLine="340"/>
        <w:jc w:val="both"/>
        <w:rPr>
          <w:sz w:val="28"/>
          <w:szCs w:val="28"/>
        </w:rPr>
      </w:pPr>
      <w:r w:rsidRPr="00051C35">
        <w:rPr>
          <w:sz w:val="28"/>
          <w:szCs w:val="28"/>
        </w:rPr>
        <w:t>Детям пчелки предлагают узнать правила поведения в природе. Ребята, которые дают полные, правильные ответы, получают фишки.</w:t>
      </w:r>
    </w:p>
    <w:p w:rsidR="001759E0" w:rsidRPr="00051C35" w:rsidRDefault="001759E0" w:rsidP="001759E0">
      <w:pPr>
        <w:shd w:val="clear" w:color="auto" w:fill="FFFFFF"/>
        <w:ind w:firstLine="340"/>
        <w:jc w:val="both"/>
        <w:rPr>
          <w:sz w:val="28"/>
          <w:szCs w:val="28"/>
        </w:rPr>
      </w:pPr>
    </w:p>
    <w:p w:rsidR="001759E0" w:rsidRPr="003126BB" w:rsidRDefault="001759E0" w:rsidP="001759E0">
      <w:pPr>
        <w:shd w:val="clear" w:color="auto" w:fill="FFFFFF"/>
        <w:tabs>
          <w:tab w:val="left" w:pos="302"/>
        </w:tabs>
        <w:ind w:firstLine="340"/>
        <w:jc w:val="both"/>
        <w:rPr>
          <w:b/>
          <w:sz w:val="28"/>
          <w:szCs w:val="28"/>
        </w:rPr>
      </w:pPr>
      <w:r w:rsidRPr="00051C35">
        <w:rPr>
          <w:sz w:val="28"/>
          <w:szCs w:val="28"/>
        </w:rPr>
        <w:t>•</w:t>
      </w:r>
      <w:r w:rsidRPr="00051C35">
        <w:rPr>
          <w:sz w:val="28"/>
          <w:szCs w:val="28"/>
        </w:rPr>
        <w:tab/>
      </w:r>
      <w:r w:rsidRPr="003126BB">
        <w:rPr>
          <w:b/>
          <w:iCs/>
          <w:sz w:val="28"/>
          <w:szCs w:val="28"/>
        </w:rPr>
        <w:t>Четвертая станция — «Пословицы»</w:t>
      </w:r>
    </w:p>
    <w:p w:rsidR="001759E0" w:rsidRPr="00051C35" w:rsidRDefault="001759E0" w:rsidP="001759E0">
      <w:pPr>
        <w:shd w:val="clear" w:color="auto" w:fill="FFFFFF"/>
        <w:ind w:firstLine="340"/>
        <w:jc w:val="both"/>
        <w:rPr>
          <w:sz w:val="28"/>
          <w:szCs w:val="28"/>
        </w:rPr>
      </w:pPr>
      <w:r w:rsidRPr="00051C35">
        <w:rPr>
          <w:sz w:val="28"/>
          <w:szCs w:val="28"/>
        </w:rPr>
        <w:t>На этой станции дети встречают ежика, каждая рассказанная ими пословица превращается в грибок. Чем больше грибков, тем больше запасов у ежика и он спокойно проживет зиму.</w:t>
      </w:r>
    </w:p>
    <w:p w:rsidR="001759E0" w:rsidRPr="00051C35" w:rsidRDefault="001759E0" w:rsidP="001759E0">
      <w:pPr>
        <w:shd w:val="clear" w:color="auto" w:fill="FFFFFF"/>
        <w:ind w:firstLine="340"/>
        <w:jc w:val="both"/>
        <w:rPr>
          <w:sz w:val="28"/>
          <w:szCs w:val="28"/>
        </w:rPr>
      </w:pPr>
    </w:p>
    <w:p w:rsidR="001759E0" w:rsidRPr="003126BB" w:rsidRDefault="001759E0" w:rsidP="001759E0">
      <w:pPr>
        <w:shd w:val="clear" w:color="auto" w:fill="FFFFFF"/>
        <w:ind w:firstLine="340"/>
        <w:jc w:val="both"/>
        <w:rPr>
          <w:b/>
          <w:iCs/>
          <w:sz w:val="28"/>
          <w:szCs w:val="28"/>
        </w:rPr>
      </w:pPr>
      <w:r w:rsidRPr="00051C35">
        <w:rPr>
          <w:sz w:val="28"/>
          <w:szCs w:val="28"/>
        </w:rPr>
        <w:t xml:space="preserve">•  </w:t>
      </w:r>
      <w:r w:rsidRPr="003126BB">
        <w:rPr>
          <w:b/>
          <w:iCs/>
          <w:sz w:val="28"/>
          <w:szCs w:val="28"/>
        </w:rPr>
        <w:t>Пятая станция — «Экзамен»</w:t>
      </w:r>
    </w:p>
    <w:p w:rsidR="001759E0" w:rsidRPr="00051C35" w:rsidRDefault="001759E0" w:rsidP="001759E0">
      <w:pPr>
        <w:shd w:val="clear" w:color="auto" w:fill="FFFFFF"/>
        <w:ind w:firstLine="340"/>
        <w:jc w:val="both"/>
        <w:rPr>
          <w:sz w:val="28"/>
          <w:szCs w:val="28"/>
        </w:rPr>
      </w:pPr>
      <w:r w:rsidRPr="00051C35">
        <w:rPr>
          <w:sz w:val="28"/>
          <w:szCs w:val="28"/>
        </w:rPr>
        <w:t>Приветствует Дед: «Здравствуйте, дети! Мне говорили, что вы настоящие зна</w:t>
      </w:r>
      <w:r w:rsidRPr="00051C35">
        <w:rPr>
          <w:sz w:val="28"/>
          <w:szCs w:val="28"/>
        </w:rPr>
        <w:softHyphen/>
        <w:t xml:space="preserve">токи природы. Знаете, как существуют вместе все живые организмы (растения, животные, люди) и как они связаны с неживой природой. А чтобы </w:t>
      </w:r>
      <w:r w:rsidRPr="00051C35">
        <w:rPr>
          <w:sz w:val="28"/>
          <w:szCs w:val="28"/>
        </w:rPr>
        <w:lastRenderedPageBreak/>
        <w:t>проверить, действительно ли это так, я сейчас устрою для вас настоящий экзамен. Для этого экзамена я подготовил за</w:t>
      </w:r>
      <w:r w:rsidRPr="00051C35">
        <w:rPr>
          <w:sz w:val="28"/>
          <w:szCs w:val="28"/>
        </w:rPr>
        <w:softHyphen/>
        <w:t>дания».</w:t>
      </w:r>
    </w:p>
    <w:p w:rsidR="001759E0" w:rsidRPr="00051C35" w:rsidRDefault="001759E0" w:rsidP="001759E0">
      <w:pPr>
        <w:shd w:val="clear" w:color="auto" w:fill="FFFFFF"/>
        <w:ind w:firstLine="340"/>
        <w:jc w:val="both"/>
        <w:rPr>
          <w:sz w:val="28"/>
          <w:szCs w:val="28"/>
        </w:rPr>
      </w:pPr>
      <w:r w:rsidRPr="00051C35">
        <w:rPr>
          <w:sz w:val="28"/>
          <w:szCs w:val="28"/>
        </w:rPr>
        <w:t>Задания</w:t>
      </w:r>
    </w:p>
    <w:p w:rsidR="001759E0" w:rsidRPr="00051C35" w:rsidRDefault="001759E0" w:rsidP="001759E0">
      <w:pPr>
        <w:shd w:val="clear" w:color="auto" w:fill="FFFFFF"/>
        <w:ind w:firstLine="340"/>
        <w:jc w:val="both"/>
        <w:rPr>
          <w:sz w:val="28"/>
          <w:szCs w:val="28"/>
        </w:rPr>
      </w:pPr>
      <w:r w:rsidRPr="00051C35">
        <w:rPr>
          <w:sz w:val="28"/>
          <w:szCs w:val="28"/>
        </w:rPr>
        <w:t xml:space="preserve">1. Наверное, многие из вас не один раз выезжали с папами и мамами на своих автомобилях на прогулку в лес. А я вам хочу сказать, что под колесами автомобилей гибнет много животных. В местах наиболее частых переходов лесных дорог животными стоит вот такой знак (показывает дорожный знак «Дикие животные»). Чтобы помочь животным </w:t>
      </w:r>
      <w:r>
        <w:rPr>
          <w:sz w:val="28"/>
          <w:szCs w:val="28"/>
        </w:rPr>
        <w:t>под</w:t>
      </w:r>
      <w:r w:rsidRPr="00051C35">
        <w:rPr>
          <w:sz w:val="28"/>
          <w:szCs w:val="28"/>
        </w:rPr>
        <w:t>скажите, как должен поступить во</w:t>
      </w:r>
      <w:r w:rsidRPr="00051C35">
        <w:rPr>
          <w:sz w:val="28"/>
          <w:szCs w:val="28"/>
        </w:rPr>
        <w:softHyphen/>
        <w:t>дитель, увидев такой знак:</w:t>
      </w:r>
    </w:p>
    <w:p w:rsidR="001759E0" w:rsidRPr="00051C35" w:rsidRDefault="001759E0" w:rsidP="001759E0">
      <w:pPr>
        <w:widowControl w:val="0"/>
        <w:numPr>
          <w:ilvl w:val="0"/>
          <w:numId w:val="3"/>
        </w:numPr>
        <w:shd w:val="clear" w:color="auto" w:fill="FFFFFF"/>
        <w:tabs>
          <w:tab w:val="clear" w:pos="1391"/>
          <w:tab w:val="num" w:pos="709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sz w:val="28"/>
          <w:szCs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3992245</wp:posOffset>
            </wp:positionH>
            <wp:positionV relativeFrom="paragraph">
              <wp:posOffset>145415</wp:posOffset>
            </wp:positionV>
            <wp:extent cx="2228850" cy="18288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1C35">
        <w:rPr>
          <w:sz w:val="28"/>
          <w:szCs w:val="28"/>
        </w:rPr>
        <w:t>увеличить скорость и быстро</w:t>
      </w:r>
    </w:p>
    <w:p w:rsidR="001759E0" w:rsidRPr="00051C35" w:rsidRDefault="001759E0" w:rsidP="001759E0">
      <w:pPr>
        <w:shd w:val="clear" w:color="auto" w:fill="FFFFFF"/>
        <w:ind w:firstLine="340"/>
        <w:jc w:val="both"/>
        <w:rPr>
          <w:sz w:val="28"/>
          <w:szCs w:val="28"/>
        </w:rPr>
      </w:pPr>
      <w:r w:rsidRPr="00051C35">
        <w:rPr>
          <w:sz w:val="28"/>
          <w:szCs w:val="28"/>
        </w:rPr>
        <w:t>промчаться?</w:t>
      </w:r>
    </w:p>
    <w:p w:rsidR="001759E0" w:rsidRPr="00051C35" w:rsidRDefault="001759E0" w:rsidP="001759E0">
      <w:pPr>
        <w:widowControl w:val="0"/>
        <w:numPr>
          <w:ilvl w:val="0"/>
          <w:numId w:val="3"/>
        </w:numPr>
        <w:shd w:val="clear" w:color="auto" w:fill="FFFFFF"/>
        <w:tabs>
          <w:tab w:val="clear" w:pos="1391"/>
          <w:tab w:val="num" w:pos="709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sz w:val="28"/>
          <w:szCs w:val="28"/>
        </w:rPr>
      </w:pPr>
      <w:r w:rsidRPr="00051C35">
        <w:rPr>
          <w:sz w:val="28"/>
          <w:szCs w:val="28"/>
        </w:rPr>
        <w:t>снизить скорость?</w:t>
      </w:r>
    </w:p>
    <w:p w:rsidR="001759E0" w:rsidRDefault="001759E0" w:rsidP="001759E0">
      <w:pPr>
        <w:widowControl w:val="0"/>
        <w:numPr>
          <w:ilvl w:val="0"/>
          <w:numId w:val="3"/>
        </w:numPr>
        <w:shd w:val="clear" w:color="auto" w:fill="FFFFFF"/>
        <w:tabs>
          <w:tab w:val="clear" w:pos="1391"/>
          <w:tab w:val="num" w:pos="709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sz w:val="28"/>
          <w:szCs w:val="28"/>
        </w:rPr>
      </w:pPr>
      <w:r w:rsidRPr="00051C35">
        <w:rPr>
          <w:sz w:val="28"/>
          <w:szCs w:val="28"/>
        </w:rPr>
        <w:t>особенно быть внимательным?</w:t>
      </w:r>
    </w:p>
    <w:p w:rsidR="001759E0" w:rsidRPr="00051C35" w:rsidRDefault="001759E0" w:rsidP="001759E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9E0" w:rsidRDefault="001759E0" w:rsidP="001759E0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sz w:val="28"/>
          <w:szCs w:val="28"/>
        </w:rPr>
      </w:pPr>
      <w:r w:rsidRPr="00051C35">
        <w:rPr>
          <w:sz w:val="28"/>
          <w:szCs w:val="28"/>
        </w:rPr>
        <w:t xml:space="preserve"> Говорят, что один человек оставля</w:t>
      </w:r>
      <w:r w:rsidRPr="00051C35">
        <w:rPr>
          <w:sz w:val="28"/>
          <w:szCs w:val="28"/>
        </w:rPr>
        <w:softHyphen/>
        <w:t xml:space="preserve">ет в лесу </w:t>
      </w:r>
    </w:p>
    <w:p w:rsidR="001759E0" w:rsidRDefault="001759E0" w:rsidP="001759E0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51C35">
        <w:rPr>
          <w:sz w:val="28"/>
          <w:szCs w:val="28"/>
        </w:rPr>
        <w:t xml:space="preserve">след, сто человек — тропу, а тысяча — пустыню. </w:t>
      </w:r>
    </w:p>
    <w:p w:rsidR="001759E0" w:rsidRDefault="001759E0" w:rsidP="001759E0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51C35">
        <w:rPr>
          <w:sz w:val="28"/>
          <w:szCs w:val="28"/>
        </w:rPr>
        <w:t>Как, вы будете поступать, находясь в лесу?</w:t>
      </w:r>
    </w:p>
    <w:p w:rsidR="001759E0" w:rsidRPr="00051C35" w:rsidRDefault="001759E0" w:rsidP="001759E0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9E0" w:rsidRPr="00051C35" w:rsidRDefault="001759E0" w:rsidP="001759E0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sz w:val="28"/>
          <w:szCs w:val="28"/>
        </w:rPr>
      </w:pPr>
      <w:r w:rsidRPr="00051C35">
        <w:rPr>
          <w:sz w:val="28"/>
          <w:szCs w:val="28"/>
        </w:rPr>
        <w:t xml:space="preserve"> Дед раздает каждому ребенку набор картинок, в который входит картинка с изображением растения, картинка с изображением травоядного животного и картинка с изображением хищника. Задание, сложить цепочку питания, начи</w:t>
      </w:r>
      <w:r w:rsidRPr="00051C35">
        <w:rPr>
          <w:sz w:val="28"/>
          <w:szCs w:val="28"/>
        </w:rPr>
        <w:softHyphen/>
        <w:t>ная с растения. При этом изображения объектов природы на картинках у всех детей разные.</w:t>
      </w:r>
    </w:p>
    <w:p w:rsidR="001759E0" w:rsidRPr="00051C35" w:rsidRDefault="001759E0" w:rsidP="001759E0">
      <w:pPr>
        <w:shd w:val="clear" w:color="auto" w:fill="FFFFFF"/>
        <w:ind w:firstLine="340"/>
        <w:jc w:val="both"/>
        <w:rPr>
          <w:sz w:val="28"/>
          <w:szCs w:val="28"/>
        </w:rPr>
      </w:pPr>
      <w:r w:rsidRPr="00051C35">
        <w:rPr>
          <w:sz w:val="28"/>
          <w:szCs w:val="28"/>
        </w:rPr>
        <w:t>Кто первый и правильно решает за</w:t>
      </w:r>
      <w:r w:rsidRPr="00051C35">
        <w:rPr>
          <w:sz w:val="28"/>
          <w:szCs w:val="28"/>
        </w:rPr>
        <w:softHyphen/>
        <w:t>дачу Деда, получает фишку.</w:t>
      </w:r>
    </w:p>
    <w:p w:rsidR="001759E0" w:rsidRPr="00051C35" w:rsidRDefault="001759E0" w:rsidP="001759E0">
      <w:pPr>
        <w:shd w:val="clear" w:color="auto" w:fill="FFFFFF"/>
        <w:ind w:firstLine="340"/>
        <w:jc w:val="both"/>
        <w:rPr>
          <w:sz w:val="28"/>
          <w:szCs w:val="28"/>
        </w:rPr>
      </w:pPr>
      <w:r w:rsidRPr="00051C35">
        <w:rPr>
          <w:sz w:val="28"/>
          <w:szCs w:val="28"/>
        </w:rPr>
        <w:t>Воспитатель показывает «Панораму добрых дел», дети рассматривают ее, находят свои обозначения. Воспитатель объясняет, что солнце в панораме – это добрые дела всех детей. Но у каждого свой лучик, на котором треугольниками будут отмечены его хорошие поступки. Воспитатель проставляет треугольники, вешает панораму на стену.</w:t>
      </w:r>
    </w:p>
    <w:p w:rsidR="001759E0" w:rsidRPr="00051C35" w:rsidRDefault="001759E0" w:rsidP="001759E0">
      <w:pPr>
        <w:shd w:val="clear" w:color="auto" w:fill="FFFFFF"/>
        <w:ind w:firstLine="340"/>
        <w:jc w:val="both"/>
        <w:rPr>
          <w:sz w:val="28"/>
          <w:szCs w:val="28"/>
        </w:rPr>
      </w:pPr>
      <w:r w:rsidRPr="00051C35">
        <w:rPr>
          <w:sz w:val="28"/>
          <w:szCs w:val="28"/>
        </w:rPr>
        <w:t xml:space="preserve">Итог: мы сегодня помогли многим животным, </w:t>
      </w:r>
      <w:r>
        <w:rPr>
          <w:sz w:val="28"/>
          <w:szCs w:val="28"/>
        </w:rPr>
        <w:t>нам пора возвращаться в детский сад. И</w:t>
      </w:r>
      <w:r w:rsidRPr="00051C35">
        <w:rPr>
          <w:sz w:val="28"/>
          <w:szCs w:val="28"/>
        </w:rPr>
        <w:t xml:space="preserve"> в группе мы заботимся, друг о друге, помогаем в трудную минуту, умеем дружить, давайте об этом споем.</w:t>
      </w:r>
    </w:p>
    <w:p w:rsidR="001759E0" w:rsidRDefault="001759E0" w:rsidP="001759E0">
      <w:pPr>
        <w:shd w:val="clear" w:color="auto" w:fill="FFFFFF"/>
        <w:ind w:firstLine="340"/>
        <w:jc w:val="both"/>
        <w:rPr>
          <w:sz w:val="28"/>
          <w:szCs w:val="28"/>
        </w:rPr>
      </w:pPr>
      <w:r w:rsidRPr="00051C35">
        <w:rPr>
          <w:sz w:val="28"/>
          <w:szCs w:val="28"/>
        </w:rPr>
        <w:lastRenderedPageBreak/>
        <w:t>Пение песни «Мы дружные ребята».</w:t>
      </w:r>
    </w:p>
    <w:p w:rsidR="001759E0" w:rsidRPr="00051C35" w:rsidRDefault="001759E0" w:rsidP="001759E0">
      <w:pPr>
        <w:shd w:val="clear" w:color="auto" w:fill="FFFFFF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Занятие закончено.</w:t>
      </w:r>
    </w:p>
    <w:p w:rsidR="00D25AEA" w:rsidRDefault="00D25AEA"/>
    <w:sectPr w:rsidR="00D2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3DE"/>
    <w:multiLevelType w:val="hybridMultilevel"/>
    <w:tmpl w:val="F6E43608"/>
    <w:lvl w:ilvl="0" w:tplc="AEC0A04A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539A0F1F"/>
    <w:multiLevelType w:val="hybridMultilevel"/>
    <w:tmpl w:val="DAC0A53C"/>
    <w:lvl w:ilvl="0" w:tplc="8E98F6E8">
      <w:start w:val="1"/>
      <w:numFmt w:val="bullet"/>
      <w:lvlText w:val=""/>
      <w:lvlJc w:val="left"/>
      <w:pPr>
        <w:tabs>
          <w:tab w:val="num" w:pos="1391"/>
        </w:tabs>
        <w:ind w:left="54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E6764EA"/>
    <w:multiLevelType w:val="singleLevel"/>
    <w:tmpl w:val="5238C862"/>
    <w:lvl w:ilvl="0">
      <w:start w:val="2"/>
      <w:numFmt w:val="decimal"/>
      <w:lvlText w:val="%1."/>
      <w:legacy w:legacy="1" w:legacySpace="0" w:legacyIndent="220"/>
      <w:lvlJc w:val="left"/>
      <w:rPr>
        <w:rFonts w:ascii="Arial" w:hAnsi="Arial" w:cs="Arial" w:hint="default"/>
      </w:rPr>
    </w:lvl>
  </w:abstractNum>
  <w:abstractNum w:abstractNumId="3">
    <w:nsid w:val="64CD47F7"/>
    <w:multiLevelType w:val="hybridMultilevel"/>
    <w:tmpl w:val="54304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1759E0"/>
    <w:rsid w:val="001759E0"/>
    <w:rsid w:val="00D2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2024-03-28T17:22:00Z</dcterms:created>
  <dcterms:modified xsi:type="dcterms:W3CDTF">2024-03-28T17:22:00Z</dcterms:modified>
</cp:coreProperties>
</file>