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0" w:rsidRPr="00E62432" w:rsidRDefault="00465D60" w:rsidP="0046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3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62432">
        <w:rPr>
          <w:rFonts w:ascii="Times New Roman" w:hAnsi="Times New Roman" w:cs="Times New Roman"/>
          <w:b/>
          <w:sz w:val="28"/>
          <w:szCs w:val="28"/>
        </w:rPr>
        <w:t>Закомалдинская</w:t>
      </w:r>
      <w:proofErr w:type="spellEnd"/>
      <w:r w:rsidRPr="00E6243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rPr>
          <w:rFonts w:ascii="Times New Roman" w:hAnsi="Times New Roman" w:cs="Times New Roman"/>
          <w:sz w:val="24"/>
          <w:szCs w:val="24"/>
        </w:rPr>
      </w:pPr>
    </w:p>
    <w:p w:rsidR="00465D60" w:rsidRDefault="00465D60" w:rsidP="00465D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</w:p>
    <w:p w:rsidR="00465D60" w:rsidRDefault="00465D60" w:rsidP="00465D60">
      <w:pPr>
        <w:tabs>
          <w:tab w:val="left" w:pos="3915"/>
          <w:tab w:val="center" w:pos="496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ВНЕУРОЧНОГО МЕРОПРИЯТИЯ</w:t>
      </w:r>
    </w:p>
    <w:p w:rsidR="00465D60" w:rsidRDefault="00465D60" w:rsidP="0046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465D60" w:rsidRDefault="00465D60" w:rsidP="00465D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«КОНКУРС ЭРУДИТОВ»</w:t>
      </w:r>
    </w:p>
    <w:p w:rsidR="00465D60" w:rsidRDefault="00465D60" w:rsidP="00465D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465D60" w:rsidRDefault="00465D60" w:rsidP="00465D60">
      <w:pPr>
        <w:rPr>
          <w:rFonts w:ascii="Times New Roman" w:hAnsi="Times New Roman" w:cs="Times New Roman"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D60" w:rsidRDefault="00465D60" w:rsidP="00465D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65D60" w:rsidRDefault="00465D60" w:rsidP="00465D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5"/>
        <w:gridCol w:w="8994"/>
        <w:gridCol w:w="222"/>
      </w:tblGrid>
      <w:tr w:rsidR="00465D60" w:rsidTr="00465D60">
        <w:tc>
          <w:tcPr>
            <w:tcW w:w="426" w:type="dxa"/>
            <w:hideMark/>
          </w:tcPr>
          <w:p w:rsidR="00465D60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3" w:type="dxa"/>
            <w:hideMark/>
          </w:tcPr>
          <w:p w:rsidR="00465D60" w:rsidRDefault="00465D60" w:rsidP="00465D60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Пояснительная записка                                                        3</w:t>
            </w:r>
          </w:p>
        </w:tc>
        <w:tc>
          <w:tcPr>
            <w:tcW w:w="283" w:type="dxa"/>
          </w:tcPr>
          <w:p w:rsidR="00465D60" w:rsidRDefault="00465D60" w:rsidP="00465D60">
            <w:pPr>
              <w:spacing w:before="240" w:after="0" w:line="72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5D60" w:rsidTr="00465D60">
        <w:tc>
          <w:tcPr>
            <w:tcW w:w="426" w:type="dxa"/>
            <w:hideMark/>
          </w:tcPr>
          <w:p w:rsidR="00465D60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13" w:type="dxa"/>
            <w:hideMark/>
          </w:tcPr>
          <w:p w:rsidR="00465D60" w:rsidRDefault="00465D60" w:rsidP="00465D60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План мероприятия                                                                4</w:t>
            </w:r>
          </w:p>
        </w:tc>
        <w:tc>
          <w:tcPr>
            <w:tcW w:w="283" w:type="dxa"/>
          </w:tcPr>
          <w:p w:rsidR="00465D60" w:rsidRDefault="00465D60" w:rsidP="00465D60">
            <w:pPr>
              <w:spacing w:before="240" w:after="0" w:line="72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5D60" w:rsidTr="00465D60">
        <w:tc>
          <w:tcPr>
            <w:tcW w:w="426" w:type="dxa"/>
            <w:hideMark/>
          </w:tcPr>
          <w:p w:rsidR="00465D60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13" w:type="dxa"/>
            <w:hideMark/>
          </w:tcPr>
          <w:p w:rsidR="00465D60" w:rsidRDefault="00465D60" w:rsidP="00465D60">
            <w:pPr>
              <w:tabs>
                <w:tab w:val="left" w:pos="1942"/>
              </w:tabs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 проведённого мероприятия                                5</w:t>
            </w:r>
          </w:p>
        </w:tc>
        <w:tc>
          <w:tcPr>
            <w:tcW w:w="283" w:type="dxa"/>
          </w:tcPr>
          <w:p w:rsidR="00465D60" w:rsidRDefault="00465D60" w:rsidP="00465D60">
            <w:pPr>
              <w:spacing w:before="240" w:after="0" w:line="72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5D60" w:rsidRPr="009C7625" w:rsidTr="00465D60">
        <w:tc>
          <w:tcPr>
            <w:tcW w:w="426" w:type="dxa"/>
            <w:hideMark/>
          </w:tcPr>
          <w:p w:rsidR="00465D60" w:rsidRPr="009C7625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13" w:type="dxa"/>
          </w:tcPr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                                                                          10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Приложение                                                                      11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Пояснительная записка.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методической разработке описана подготовка и проведение внеурочного мероприятия по физике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</w:t>
            </w:r>
            <w:r w:rsidR="00B325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эрудитов проводится на школьном мероприятии «День Науки»</w:t>
            </w:r>
            <w:bookmarkStart w:id="0" w:name="_GoBack"/>
            <w:bookmarkEnd w:id="0"/>
          </w:p>
          <w:p w:rsidR="00465D60" w:rsidRPr="00E62432" w:rsidRDefault="00465D60" w:rsidP="00465D60">
            <w:pPr>
              <w:pStyle w:val="a4"/>
              <w:spacing w:before="240" w:after="0"/>
              <w:rPr>
                <w:rFonts w:cs="Times New Roman"/>
                <w:b/>
                <w:sz w:val="28"/>
                <w:szCs w:val="28"/>
              </w:rPr>
            </w:pPr>
            <w:r w:rsidRPr="00E624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Цели и задачи конкурса</w:t>
            </w:r>
            <w:r w:rsidRPr="00E6243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познавательного интереса к физике.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Развитие логического мышления.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мировоззренческих взглядов на окружающий мир.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умения выстраивать план выполнения задания.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умений и навыков устной речи.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before="240"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Воспитание взаимовыручки, взаимопомощи, ответственности. </w:t>
            </w:r>
          </w:p>
          <w:p w:rsidR="00465D60" w:rsidRPr="00E62432" w:rsidRDefault="00465D60" w:rsidP="00465D60">
            <w:pPr>
              <w:spacing w:before="240"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разработки направлено на формирование компетенций:</w:t>
            </w:r>
          </w:p>
          <w:p w:rsidR="00465D60" w:rsidRPr="00E62432" w:rsidRDefault="00465D60" w:rsidP="00465D60">
            <w:pPr>
              <w:pStyle w:val="a3"/>
              <w:shd w:val="clear" w:color="auto" w:fill="FFFFFF"/>
              <w:spacing w:before="240" w:beforeAutospacing="0"/>
              <w:jc w:val="both"/>
              <w:rPr>
                <w:rFonts w:eastAsia="Arial"/>
                <w:color w:val="212529"/>
                <w:sz w:val="28"/>
                <w:szCs w:val="28"/>
                <w:lang w:eastAsia="en-US"/>
              </w:rPr>
            </w:pPr>
            <w:proofErr w:type="gramStart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>ОК</w:t>
            </w:r>
            <w:proofErr w:type="gramEnd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01.</w:t>
            </w:r>
            <w:r w:rsidRPr="00E62432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465D60" w:rsidRPr="00E62432" w:rsidRDefault="00465D60" w:rsidP="00465D60">
            <w:pPr>
              <w:pStyle w:val="a3"/>
              <w:shd w:val="clear" w:color="auto" w:fill="FFFFFF"/>
              <w:spacing w:before="240" w:beforeAutospacing="0"/>
              <w:jc w:val="both"/>
              <w:rPr>
                <w:rFonts w:eastAsia="Arial"/>
                <w:color w:val="212529"/>
                <w:sz w:val="28"/>
                <w:szCs w:val="28"/>
                <w:lang w:eastAsia="en-US"/>
              </w:rPr>
            </w:pPr>
            <w:bookmarkStart w:id="1" w:name="104448"/>
            <w:bookmarkEnd w:id="1"/>
            <w:proofErr w:type="gramStart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>ОК</w:t>
            </w:r>
            <w:proofErr w:type="gramEnd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02.</w:t>
            </w:r>
            <w:r w:rsidRPr="00E62432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465D60" w:rsidRPr="00E62432" w:rsidRDefault="00465D60" w:rsidP="00465D60">
            <w:pPr>
              <w:pStyle w:val="a3"/>
              <w:shd w:val="clear" w:color="auto" w:fill="FFFFFF"/>
              <w:spacing w:before="240" w:beforeAutospacing="0"/>
              <w:jc w:val="both"/>
              <w:rPr>
                <w:rFonts w:eastAsia="Arial"/>
                <w:color w:val="212529"/>
                <w:sz w:val="28"/>
                <w:szCs w:val="28"/>
                <w:lang w:eastAsia="en-US"/>
              </w:rPr>
            </w:pPr>
            <w:bookmarkStart w:id="2" w:name="104449"/>
            <w:bookmarkEnd w:id="2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>ОК03.</w:t>
            </w:r>
            <w:r w:rsidRPr="00E62432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65D60" w:rsidRPr="00E62432" w:rsidRDefault="00465D60" w:rsidP="00465D60">
            <w:pPr>
              <w:pStyle w:val="a3"/>
              <w:shd w:val="clear" w:color="auto" w:fill="FFFFFF"/>
              <w:spacing w:before="240" w:beforeAutospacing="0"/>
              <w:jc w:val="both"/>
              <w:rPr>
                <w:rFonts w:eastAsia="Arial"/>
                <w:color w:val="212529"/>
                <w:sz w:val="28"/>
                <w:szCs w:val="28"/>
                <w:lang w:eastAsia="en-US"/>
              </w:rPr>
            </w:pPr>
            <w:bookmarkStart w:id="3" w:name="104450"/>
            <w:bookmarkEnd w:id="3"/>
            <w:proofErr w:type="gramStart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>ОК</w:t>
            </w:r>
            <w:proofErr w:type="gramEnd"/>
            <w:r w:rsidRPr="00E62432">
              <w:rPr>
                <w:rFonts w:eastAsia="Arial"/>
                <w:b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04.</w:t>
            </w:r>
            <w:r w:rsidRPr="00E62432">
              <w:rPr>
                <w:rFonts w:eastAsia="Arial"/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Эффективно взаимодействовать и работать в коллективе и команде;</w:t>
            </w:r>
          </w:p>
          <w:p w:rsidR="00465D60" w:rsidRPr="00E62432" w:rsidRDefault="00465D60" w:rsidP="00465D60">
            <w:pPr>
              <w:pStyle w:val="a3"/>
              <w:shd w:val="clear" w:color="auto" w:fill="FFFFFF"/>
              <w:spacing w:before="240" w:beforeAutospacing="0"/>
              <w:jc w:val="both"/>
              <w:rPr>
                <w:rFonts w:eastAsia="Arial"/>
                <w:color w:val="212529"/>
                <w:sz w:val="28"/>
                <w:szCs w:val="28"/>
                <w:lang w:eastAsia="en-US"/>
              </w:rPr>
            </w:pPr>
            <w:bookmarkStart w:id="4" w:name="104451"/>
            <w:bookmarkEnd w:id="4"/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  <w:bookmarkStart w:id="5" w:name="104452"/>
            <w:bookmarkEnd w:id="5"/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</w:p>
          <w:p w:rsidR="00465D60" w:rsidRPr="00E62432" w:rsidRDefault="00465D60" w:rsidP="00E6243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>ПЛАН</w:t>
            </w:r>
          </w:p>
          <w:p w:rsidR="00465D60" w:rsidRPr="00E62432" w:rsidRDefault="00465D60" w:rsidP="00E6243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color w:val="262626"/>
                <w:sz w:val="28"/>
                <w:szCs w:val="28"/>
                <w:lang w:eastAsia="en-US"/>
              </w:rPr>
              <w:lastRenderedPageBreak/>
              <w:t>внеурочного мероприятия по физике:</w:t>
            </w:r>
          </w:p>
          <w:p w:rsidR="00465D60" w:rsidRPr="00E62432" w:rsidRDefault="00465D60" w:rsidP="00E6243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«Конкурс эрудитов»</w:t>
            </w:r>
          </w:p>
          <w:p w:rsidR="00465D60" w:rsidRPr="00E62432" w:rsidRDefault="00465D60" w:rsidP="00E6243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color w:val="262626"/>
                <w:sz w:val="28"/>
                <w:szCs w:val="28"/>
                <w:lang w:eastAsia="en-US"/>
              </w:rPr>
              <w:t xml:space="preserve">проведённого </w:t>
            </w:r>
            <w:r w:rsidRPr="00E62432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eastAsia="en-US"/>
              </w:rPr>
              <w:t>05.03.24 г.</w:t>
            </w:r>
          </w:p>
          <w:p w:rsidR="00465D60" w:rsidRPr="00E62432" w:rsidRDefault="00465D60" w:rsidP="00465D60">
            <w:pPr>
              <w:pStyle w:val="a4"/>
              <w:spacing w:before="240"/>
              <w:rPr>
                <w:rFonts w:cs="Times New Roman"/>
                <w:b/>
                <w:sz w:val="28"/>
                <w:szCs w:val="28"/>
              </w:rPr>
            </w:pPr>
            <w:r w:rsidRPr="00E62432">
              <w:rPr>
                <w:rFonts w:cs="Times New Roman"/>
                <w:b/>
                <w:sz w:val="28"/>
                <w:szCs w:val="28"/>
              </w:rPr>
              <w:t>Цели и задачи: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познавательного интереса к физике.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Развитие логического мышления.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мировоззренческих взглядов на окружающий мир.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умения выстраивать план выполнения задания.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Формирование умений и навыков устной речи.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1"/>
              </w:numPr>
              <w:tabs>
                <w:tab w:val="left" w:pos="707"/>
              </w:tabs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Воспитание взаимовыручки, взаимопомощи, ответственности. </w:t>
            </w:r>
          </w:p>
          <w:p w:rsidR="00465D60" w:rsidRPr="00E62432" w:rsidRDefault="00465D60" w:rsidP="00465D60">
            <w:pPr>
              <w:pStyle w:val="a4"/>
              <w:spacing w:before="24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62432">
              <w:rPr>
                <w:rFonts w:cs="Times New Roman"/>
                <w:b/>
                <w:sz w:val="28"/>
                <w:szCs w:val="28"/>
              </w:rPr>
              <w:t>Общее оборудование: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2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Столы для лабораторного оборудования (2 штуки); столы, за которыми работают участники конкурсов (в зависимости от числа команд).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2"/>
              </w:numPr>
              <w:tabs>
                <w:tab w:val="left" w:pos="707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Проектор, ПК.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2"/>
              </w:numPr>
              <w:tabs>
                <w:tab w:val="left" w:pos="707"/>
              </w:tabs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Жетоны разноцветные </w:t>
            </w:r>
            <w:proofErr w:type="gramStart"/>
            <w:r w:rsidRPr="00E62432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E62432">
              <w:rPr>
                <w:rFonts w:cs="Times New Roman"/>
                <w:sz w:val="28"/>
                <w:szCs w:val="28"/>
              </w:rPr>
              <w:t xml:space="preserve">раздаются командам за правильные ответы) </w:t>
            </w:r>
          </w:p>
          <w:p w:rsidR="00465D60" w:rsidRPr="00E62432" w:rsidRDefault="00465D60" w:rsidP="00465D60">
            <w:pPr>
              <w:pStyle w:val="a4"/>
              <w:numPr>
                <w:ilvl w:val="0"/>
                <w:numId w:val="2"/>
              </w:numPr>
              <w:tabs>
                <w:tab w:val="left" w:pos="707"/>
              </w:tabs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>Карточки с заданиями</w:t>
            </w:r>
          </w:p>
          <w:p w:rsidR="00465D60" w:rsidRPr="00E62432" w:rsidRDefault="00465D60" w:rsidP="00465D60">
            <w:pPr>
              <w:pStyle w:val="a4"/>
              <w:tabs>
                <w:tab w:val="left" w:pos="707"/>
              </w:tabs>
              <w:ind w:left="707"/>
              <w:rPr>
                <w:rFonts w:cs="Times New Roman"/>
                <w:sz w:val="28"/>
                <w:szCs w:val="28"/>
              </w:rPr>
            </w:pPr>
          </w:p>
          <w:p w:rsidR="00465D60" w:rsidRPr="00E62432" w:rsidRDefault="00465D60" w:rsidP="00465D60">
            <w:pPr>
              <w:pStyle w:val="a4"/>
              <w:spacing w:before="24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62432">
              <w:rPr>
                <w:rFonts w:cs="Times New Roman"/>
                <w:b/>
                <w:sz w:val="28"/>
                <w:szCs w:val="28"/>
              </w:rPr>
              <w:t>Лабораторное оборудование (по числу команд):</w:t>
            </w:r>
          </w:p>
          <w:p w:rsidR="00465D60" w:rsidRPr="00E62432" w:rsidRDefault="00465D60" w:rsidP="00465D60">
            <w:pPr>
              <w:tabs>
                <w:tab w:val="num" w:pos="900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Воздушный шарик, пустая бутылка с широким горлышком, кусочки пластилина, линейка, </w:t>
            </w:r>
            <w:r w:rsidRPr="00E6243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яйцо, сваренное вкрутую; полоски бумаги; спички</w:t>
            </w:r>
            <w:proofErr w:type="gramStart"/>
            <w:r w:rsidRPr="00E6243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  <w:proofErr w:type="gramEnd"/>
            <w:r w:rsidRPr="00E6243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есы с разновесами.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Конспект мероприятия</w:t>
            </w:r>
          </w:p>
          <w:p w:rsidR="00465D60" w:rsidRPr="00E62432" w:rsidRDefault="00465D60" w:rsidP="0039515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Мероприятие проходит в кабинете физики, столы расставлены таким образом, чтобы за ними разместились  две команды. За каждый правильный</w:t>
            </w:r>
            <w:r w:rsidR="008315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 команде выдается жетон (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каждой команде разного цвета). Какая команда наберет больше жетонов, та и выиграет.</w:t>
            </w:r>
          </w:p>
          <w:p w:rsidR="00465D60" w:rsidRPr="00E62432" w:rsidRDefault="00465D60" w:rsidP="00395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 Организационный момент. </w:t>
            </w:r>
          </w:p>
          <w:p w:rsidR="00465D60" w:rsidRPr="00E62432" w:rsidRDefault="0039515F" w:rsidP="00395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Приветствие команд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значение физики. </w:t>
            </w:r>
            <w:r w:rsidR="00465D60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(Презентация, приложение 1) </w:t>
            </w:r>
          </w:p>
          <w:p w:rsidR="00465D60" w:rsidRDefault="00465D60" w:rsidP="00395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Конкурс на лучшее название команды</w:t>
            </w:r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«Э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лектроны</w:t>
            </w:r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8315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том</w:t>
            </w:r>
            <w:r w:rsidR="0039515F"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ы»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  <w:p w:rsidR="00831527" w:rsidRPr="00831527" w:rsidRDefault="00831527" w:rsidP="00395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5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(название команд, девиз, эмблема, расшифровка названия команды).</w:t>
            </w:r>
          </w:p>
          <w:p w:rsidR="00465D60" w:rsidRPr="00E62432" w:rsidRDefault="00465D60" w:rsidP="00395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Конкурс  «Разминка»</w:t>
            </w:r>
          </w:p>
          <w:p w:rsidR="00465D60" w:rsidRPr="00E62432" w:rsidRDefault="00465D60" w:rsidP="00395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Каждой команде задается по три вопроса. 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Вопросы первой команде: </w:t>
            </w:r>
          </w:p>
          <w:p w:rsidR="00465D60" w:rsidRPr="00E62432" w:rsidRDefault="00465D60" w:rsidP="00465D60">
            <w:pPr>
              <w:pStyle w:val="a3"/>
              <w:numPr>
                <w:ilvl w:val="0"/>
                <w:numId w:val="3"/>
              </w:numPr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Назовите состояние вещества, при котором молекулы движутся беспорядочно, с большими скоростями (из ответа взять третью букву).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(Газ).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</w:p>
          <w:p w:rsidR="00465D60" w:rsidRPr="00E62432" w:rsidRDefault="00465D60" w:rsidP="00465D60">
            <w:pPr>
              <w:pStyle w:val="a3"/>
              <w:numPr>
                <w:ilvl w:val="0"/>
                <w:numId w:val="3"/>
              </w:numPr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Какое явление возникает при движении одного тела по поверхности другого? Когда оно полезно его стараются увеличить, когда вредно – уменьшить (взять из ответа четвертую букву).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(Трение)</w:t>
            </w:r>
            <w:r w:rsidRPr="00E62432">
              <w:rPr>
                <w:sz w:val="28"/>
                <w:szCs w:val="28"/>
                <w:lang w:eastAsia="en-US"/>
              </w:rPr>
              <w:t xml:space="preserve">. </w:t>
            </w:r>
          </w:p>
          <w:p w:rsidR="00465D60" w:rsidRPr="00E62432" w:rsidRDefault="00465D60" w:rsidP="00465D60">
            <w:pPr>
              <w:pStyle w:val="a3"/>
              <w:numPr>
                <w:ilvl w:val="0"/>
                <w:numId w:val="3"/>
              </w:numPr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Назовите вещество, которое все видели в трех агрегатных состояниях: твердом, жидком и газообразном (взять из ответа четвертую букву).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(Вода).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Вопросы второй команде: </w:t>
            </w:r>
          </w:p>
          <w:p w:rsidR="00E62432" w:rsidRDefault="00E62432" w:rsidP="00E62432">
            <w:pPr>
              <w:pStyle w:val="a3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465D60" w:rsidRPr="00E62432">
              <w:rPr>
                <w:sz w:val="28"/>
                <w:szCs w:val="28"/>
                <w:lang w:eastAsia="en-US"/>
              </w:rPr>
              <w:t xml:space="preserve">Как называется явление сохранения скорости тела           </w:t>
            </w:r>
          </w:p>
          <w:p w:rsidR="00465D60" w:rsidRPr="00E62432" w:rsidRDefault="00465D60" w:rsidP="00E62432">
            <w:pPr>
              <w:pStyle w:val="a3"/>
              <w:spacing w:before="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>при отсутствии действия других тел?</w:t>
            </w:r>
            <w:r w:rsidR="00E62432">
              <w:rPr>
                <w:sz w:val="28"/>
                <w:szCs w:val="28"/>
                <w:lang w:eastAsia="en-US"/>
              </w:rPr>
              <w:t xml:space="preserve"> (Взять из ответа вторую букву)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(Инерция).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</w:p>
          <w:p w:rsidR="00465D60" w:rsidRPr="00E62432" w:rsidRDefault="00465D60" w:rsidP="00E62432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>2. Какую вы знаете физическую величину, характеризующуюся числовым значением и направлением и являющуюся причиной изменения скорости тела?</w:t>
            </w:r>
            <w:r w:rsidR="00E62432">
              <w:rPr>
                <w:sz w:val="28"/>
                <w:szCs w:val="28"/>
                <w:lang w:eastAsia="en-US"/>
              </w:rPr>
              <w:t xml:space="preserve"> (Взять из ответа вторую букву)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(Сила).</w:t>
            </w:r>
          </w:p>
          <w:p w:rsidR="00465D60" w:rsidRPr="00E62432" w:rsidRDefault="00465D60" w:rsidP="00E62432">
            <w:pPr>
              <w:pStyle w:val="a3"/>
              <w:spacing w:before="240" w:beforeAutospacing="0" w:after="0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>3. Напишите название явления, суть которого в том, что соприкасающиеся вещества сами собой проникают друг в дру</w:t>
            </w:r>
            <w:r w:rsidR="00E62432">
              <w:rPr>
                <w:sz w:val="28"/>
                <w:szCs w:val="28"/>
                <w:lang w:eastAsia="en-US"/>
              </w:rPr>
              <w:t>га (взять восьмую букву ответа)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  <w:r w:rsidRPr="00E6243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(Диффузия).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 Конкурс «Опыты»</w:t>
            </w:r>
          </w:p>
          <w:p w:rsidR="00465D60" w:rsidRPr="00E62432" w:rsidRDefault="0039515F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проводит эксперимент, студенты должны объяснить наблюдаемое явление.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Опыт с воздушным шариком.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Надутый воздушный шарик не завязывая, отпускаем, он начинает двигаться. 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Объяснить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почему шарик движется.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Ответ. Реактивное движение. </w:t>
            </w:r>
            <w:proofErr w:type="gramStart"/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Воздух, выходящий из шарика движется</w:t>
            </w:r>
            <w:proofErr w:type="gramEnd"/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в одну сторону, шарик -  в другую.</w:t>
            </w:r>
          </w:p>
          <w:p w:rsidR="00465D60" w:rsidRPr="00E62432" w:rsidRDefault="00465D60" w:rsidP="00465D60">
            <w:pPr>
              <w:pStyle w:val="a4"/>
              <w:spacing w:before="240"/>
              <w:rPr>
                <w:rFonts w:cs="Times New Roman"/>
                <w:sz w:val="28"/>
                <w:szCs w:val="28"/>
              </w:rPr>
            </w:pPr>
            <w:r w:rsidRPr="00E62432">
              <w:rPr>
                <w:rFonts w:cs="Times New Roman"/>
                <w:sz w:val="28"/>
                <w:szCs w:val="28"/>
              </w:rPr>
              <w:t xml:space="preserve">2. В бутылку с широким горлышком опускают зажженную </w:t>
            </w:r>
            <w:proofErr w:type="gramStart"/>
            <w:r w:rsidRPr="00E62432">
              <w:rPr>
                <w:rFonts w:cs="Times New Roman"/>
                <w:sz w:val="28"/>
                <w:szCs w:val="28"/>
              </w:rPr>
              <w:t>бумагу</w:t>
            </w:r>
            <w:proofErr w:type="gramEnd"/>
            <w:r w:rsidRPr="00E62432">
              <w:rPr>
                <w:rFonts w:cs="Times New Roman"/>
                <w:sz w:val="28"/>
                <w:szCs w:val="28"/>
              </w:rPr>
              <w:t xml:space="preserve"> быстро закрывают горлышко очищенным яйцом (см. рис). Яйцо постепенно втягивается и проваливается внутрь бутылки. Объяснить явление.</w:t>
            </w:r>
          </w:p>
          <w:p w:rsidR="00465D60" w:rsidRPr="00E62432" w:rsidRDefault="00465D60" w:rsidP="00465D60">
            <w:pPr>
              <w:spacing w:before="24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5A9DF5" wp14:editId="386A75CE">
                  <wp:extent cx="609600" cy="619125"/>
                  <wp:effectExtent l="19050" t="19050" r="19050" b="285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cmpd="sng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65D60" w:rsidRPr="00E62432" w:rsidRDefault="00465D60" w:rsidP="00465D60">
            <w:pPr>
              <w:spacing w:before="24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Ответ. Пламя нагревает воздух в </w:t>
            </w:r>
            <w:proofErr w:type="gramStart"/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бутылке</w:t>
            </w:r>
            <w:proofErr w:type="gramEnd"/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и часть его выходит наружу. Когда бутылку закрывают яйцом, воздух в ней охлаждается, давление его падает и внешнее атмосферное давление загоняет яйцо в бутылку.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Фонтан.</w:t>
            </w:r>
          </w:p>
          <w:p w:rsidR="00465D60" w:rsidRPr="00E62432" w:rsidRDefault="00465D60" w:rsidP="00E62432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Берем пустую пластиковую бутылку, отрезаем дно, в крышке проделываем отверстие, вставляем трубочки для коктейля (две трубочки вставляем друг в друга). Наливаем в бутылку воды, двигая трубочки вверх-вниз, наблюдаем появление  и исчезновение фонтана. Объяснить явление.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Ответ. Сообщающиеся сосуды: бутылка и трубочки.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 Конкурс </w:t>
            </w:r>
            <w:proofErr w:type="spellStart"/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Филворд</w:t>
            </w:r>
            <w:proofErr w:type="spellEnd"/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«Найди авторов физических законов»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Демонстрируется </w:t>
            </w:r>
            <w:proofErr w:type="spell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филворд</w:t>
            </w:r>
            <w:proofErr w:type="spell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презентация),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также раздается командам </w:t>
            </w:r>
            <w:proofErr w:type="spell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филворд</w:t>
            </w:r>
            <w:proofErr w:type="spell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бумажном варианте, необходимо найти авторов физических законов.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 Конкурс «Физическая величина»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Командам выдаются карточки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(приложение 2),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которых изображены в две колонки буквенное обозначение физических величин и названия приборов. Задание: найти соответствие 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физическая величина – прибор), назвать физическую величину, обозначающую данной буквой, единицу измерения).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7. Конкурс «Загадки» </w:t>
            </w:r>
          </w:p>
          <w:p w:rsidR="00465D60" w:rsidRPr="00E62432" w:rsidRDefault="00465D60" w:rsidP="00465D60">
            <w:pPr>
              <w:pStyle w:val="a4"/>
              <w:spacing w:before="24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62432">
              <w:rPr>
                <w:rFonts w:cs="Times New Roman"/>
                <w:b/>
                <w:bCs/>
                <w:sz w:val="28"/>
                <w:szCs w:val="28"/>
              </w:rPr>
              <w:t>Загадки, связанные с физическими явлениями в природе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1)Красивое коромысло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Над лесом нависло.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(Радуга).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2)Никто его не видывал.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слышать всякий слыхивал.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тела, а живет оно.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языка – кричит.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(Эхо).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3)Что за звездочки чудные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пальто и платке?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 сквозные, вырезные,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возьмешь – вода в руке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 (Снежинки).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4)Лети – молчит.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Лежит – молчит.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Когда умрет, тогда заревет.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это такое?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(Снег).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5)Белый дым тянул за чуб,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Раскачал на поле дуб.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Застучал в ворота.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Эй, откройте! Кто там?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(Ветер).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6)Сначала – блеск,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блеском – треск,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треском – плеск.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это?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(Молния, гром, дождь.)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7)Пушистая вата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Плывет куда-то.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Чем вата ниже,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 дождик ближе.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(Туча.)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8)Всем поведает,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Хоть и без языка,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Когда будет ясно, А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когда – облака.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(Барометр.)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9)Две сестры качались,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Правды добивались.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когда добились,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остановились.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(Весы.)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10) Я в Москве, он в Ленинграде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разных комнатах сидим.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Далеко, а будто рядом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Разговариваем с ним. 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Кто нам помогает? </w:t>
            </w:r>
            <w:r w:rsidRPr="00E6243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(Телефон.)</w:t>
            </w: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 Конкурс «Экспериментальный»</w:t>
            </w: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Вычислите плотность пластилина неправильной формы. Вместе с пластилином получите весы, разновесы, линейку. </w:t>
            </w: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>(Приложение 3)</w:t>
            </w: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b/>
                <w:sz w:val="28"/>
                <w:szCs w:val="28"/>
                <w:lang w:eastAsia="en-US"/>
              </w:rPr>
            </w:pPr>
            <w:r w:rsidRPr="00E62432">
              <w:rPr>
                <w:b/>
                <w:sz w:val="28"/>
                <w:szCs w:val="28"/>
                <w:lang w:eastAsia="en-US"/>
              </w:rPr>
              <w:t xml:space="preserve">9. Подведение итогов </w:t>
            </w:r>
            <w:r w:rsidRPr="00E6243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62432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E62432">
              <w:rPr>
                <w:sz w:val="28"/>
                <w:szCs w:val="28"/>
                <w:lang w:eastAsia="en-US"/>
              </w:rPr>
              <w:t>подсчет</w:t>
            </w:r>
            <w:r w:rsidRPr="00E6243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62432">
              <w:rPr>
                <w:sz w:val="28"/>
                <w:szCs w:val="28"/>
                <w:lang w:eastAsia="en-US"/>
              </w:rPr>
              <w:t>полученных командами жетонов, объявление команды -  победителя, награждение)</w:t>
            </w: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b/>
                <w:sz w:val="28"/>
                <w:szCs w:val="28"/>
                <w:lang w:eastAsia="en-US"/>
              </w:rPr>
            </w:pPr>
            <w:r w:rsidRPr="00E62432">
              <w:rPr>
                <w:b/>
                <w:sz w:val="28"/>
                <w:szCs w:val="28"/>
                <w:lang w:eastAsia="en-US"/>
              </w:rPr>
              <w:t>10. Рефлексия.</w:t>
            </w:r>
          </w:p>
          <w:p w:rsidR="00465D60" w:rsidRPr="00E62432" w:rsidRDefault="00465D60" w:rsidP="0039515F">
            <w:pPr>
              <w:pStyle w:val="a3"/>
              <w:spacing w:before="240" w:beforeAutospacing="0" w:after="0"/>
              <w:jc w:val="both"/>
              <w:rPr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В наличии имеются смайлики. </w:t>
            </w:r>
            <w:proofErr w:type="gramStart"/>
            <w:r w:rsidRPr="00E62432">
              <w:rPr>
                <w:sz w:val="28"/>
                <w:szCs w:val="28"/>
                <w:lang w:eastAsia="en-US"/>
              </w:rPr>
              <w:t xml:space="preserve">Если мероприятие понравились, прикрепить на доске улыбающийся смайлик, если нет – не </w:t>
            </w:r>
            <w:r w:rsidRPr="00E62432">
              <w:rPr>
                <w:sz w:val="28"/>
                <w:szCs w:val="28"/>
                <w:lang w:eastAsia="en-US"/>
              </w:rPr>
              <w:lastRenderedPageBreak/>
              <w:t xml:space="preserve">улыбающийся) </w:t>
            </w:r>
            <w:proofErr w:type="gramEnd"/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</w:p>
          <w:p w:rsidR="00465D60" w:rsidRPr="00E62432" w:rsidRDefault="009C7625" w:rsidP="009C7625">
            <w:pPr>
              <w:pStyle w:val="a3"/>
              <w:spacing w:before="240" w:beforeAutospacing="0" w:after="0"/>
              <w:rPr>
                <w:b/>
                <w:sz w:val="28"/>
                <w:szCs w:val="28"/>
                <w:lang w:eastAsia="en-US"/>
              </w:rPr>
            </w:pPr>
            <w:r w:rsidRPr="00E62432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465D60" w:rsidRPr="00E62432">
              <w:rPr>
                <w:b/>
                <w:sz w:val="28"/>
                <w:szCs w:val="28"/>
                <w:lang w:eastAsia="en-US"/>
              </w:rPr>
              <w:t>Заключение.</w:t>
            </w: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Внеурочное мероприятие  по физике проводилось </w:t>
            </w:r>
          </w:p>
          <w:p w:rsidR="00465D60" w:rsidRPr="00E62432" w:rsidRDefault="00465D60" w:rsidP="00465D60">
            <w:pPr>
              <w:spacing w:before="240"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5 марта 2024  года в рамках недели </w:t>
            </w:r>
          </w:p>
          <w:p w:rsidR="00465D60" w:rsidRPr="00E62432" w:rsidRDefault="00465D60" w:rsidP="00465D6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E624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  <w:t>На мероприятии присутствовали</w:t>
            </w:r>
            <w:proofErr w:type="gramStart"/>
            <w:r w:rsidRPr="00E624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39515F" w:rsidRPr="00E62432" w:rsidRDefault="0039515F" w:rsidP="00465D6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Обучающиеся с 7-9 классы</w:t>
            </w:r>
            <w:r w:rsidR="009C7625" w:rsidRPr="00E624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классные руководители. Учитель </w:t>
            </w:r>
            <w:r w:rsidRPr="00E624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физики и математики.</w:t>
            </w:r>
          </w:p>
          <w:p w:rsidR="00465D60" w:rsidRPr="00E62432" w:rsidRDefault="00465D60" w:rsidP="00465D6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ab/>
              <w:t xml:space="preserve">В результате проведения данного внеурочного мероприятия были достигнуты поставленные цели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задачи.</w:t>
            </w:r>
          </w:p>
          <w:p w:rsidR="00465D60" w:rsidRPr="00E62432" w:rsidRDefault="00465D60" w:rsidP="00465D60">
            <w:pPr>
              <w:pStyle w:val="a3"/>
              <w:spacing w:before="240" w:beforeAutospacing="0" w:after="0"/>
              <w:rPr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9C762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</w:t>
            </w: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2CBC" w:rsidRPr="00E62432" w:rsidRDefault="005D2CBC" w:rsidP="005D2CB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5D2CBC" w:rsidRPr="00E62432" w:rsidRDefault="005D2CBC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362358" wp14:editId="22F6DA10">
                  <wp:extent cx="5600700" cy="2838450"/>
                  <wp:effectExtent l="0" t="0" r="0" b="0"/>
                  <wp:docPr id="1" name="Рисунок 1" descr="Описание: C:\Users\админ\Desktop\img_user_file_589b8024a7f62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админ\Desktop\img_user_file_589b8024a7f62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психрометр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υ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амперметр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мензурка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вольтметр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φ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спидометр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весы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динамометр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184B49" wp14:editId="060D278F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271145</wp:posOffset>
                      </wp:positionV>
                      <wp:extent cx="2333625" cy="3181350"/>
                      <wp:effectExtent l="0" t="38100" r="4762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3625" cy="3181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27.8pt;margin-top:21.35pt;width:183.75pt;height:25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B34C20" wp14:editId="167C43C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80645</wp:posOffset>
                      </wp:positionV>
                      <wp:extent cx="2105025" cy="1485900"/>
                      <wp:effectExtent l="0" t="0" r="66675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48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2.7pt;margin-top:6.35pt;width:165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психрометр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м(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υ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амперметр</w:t>
            </w:r>
          </w:p>
          <w:p w:rsidR="00465D60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415FE5" wp14:editId="3F08A0EB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225425</wp:posOffset>
                      </wp:positionV>
                      <wp:extent cx="3181350" cy="3876675"/>
                      <wp:effectExtent l="0" t="38100" r="57150" b="285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1350" cy="387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9.3pt;margin-top:17.75pt;width:250.5pt;height:30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123136" wp14:editId="59F6B64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286385</wp:posOffset>
                      </wp:positionV>
                      <wp:extent cx="1800225" cy="1466850"/>
                      <wp:effectExtent l="0" t="0" r="66675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146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0.2pt;margin-top:22.55pt;width:141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</w:t>
            </w:r>
            <w:proofErr w:type="gramStart"/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ь(</w:t>
            </w:r>
            <w:proofErr w:type="gramEnd"/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м/с)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мензурка</w:t>
            </w:r>
          </w:p>
          <w:p w:rsidR="00465D60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BC0E45" wp14:editId="117C61A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248920</wp:posOffset>
                      </wp:positionV>
                      <wp:extent cx="1590675" cy="1628775"/>
                      <wp:effectExtent l="0" t="0" r="66675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162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.2pt;margin-top:19.6pt;width:125.2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масс</w:t>
            </w:r>
            <w:proofErr w:type="gramStart"/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кг)</w:t>
            </w:r>
          </w:p>
          <w:p w:rsidR="00465D60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BB35C8" wp14:editId="080B2C0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130175</wp:posOffset>
                      </wp:positionV>
                      <wp:extent cx="2133600" cy="2019300"/>
                      <wp:effectExtent l="0" t="0" r="762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201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.7pt;margin-top:10.25pt;width:168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="00465D60" w:rsidRPr="00E624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A3B6AC" wp14:editId="36A3A09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234950</wp:posOffset>
                      </wp:positionV>
                      <wp:extent cx="2838450" cy="2943225"/>
                      <wp:effectExtent l="5715" t="53975" r="51435" b="127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38450" cy="2943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3.7pt;margin-top:18.5pt;width:223.5pt;height:23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вольтметр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φ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спидометр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влажность(%)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весы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Сила ток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динамометр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Напряжени</w:t>
            </w:r>
            <w:proofErr w:type="gramStart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е(</w:t>
            </w:r>
            <w:proofErr w:type="gramEnd"/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625" w:rsidRPr="00E62432" w:rsidRDefault="009C7625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3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Определение  плотности пластилина</w:t>
            </w:r>
          </w:p>
          <w:p w:rsidR="00465D60" w:rsidRPr="00E62432" w:rsidRDefault="0039515F" w:rsidP="0039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Слепить из пластилина</w:t>
            </w:r>
            <w:r w:rsidR="00465D60"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параллелепипед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Определить объем параллелепипеда по формуле: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V=a*b*c      (см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3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длина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b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ширина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высота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Измерить с помощью весов массу  пластилина     (г) 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Определить плотность пластилина 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по формуле:</w:t>
            </w:r>
          </w:p>
          <w:p w:rsidR="00465D60" w:rsidRPr="00E62432" w:rsidRDefault="00465D60" w:rsidP="00465D60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ρ = 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 / V</w:t>
            </w:r>
            <w:r w:rsidRPr="00E624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(г/см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E624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465D60" w:rsidRPr="00E62432" w:rsidRDefault="00465D60" w:rsidP="00465D6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65D60" w:rsidRPr="00E62432" w:rsidRDefault="00465D60" w:rsidP="00465D6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465D60" w:rsidRPr="009C7625" w:rsidRDefault="00465D60" w:rsidP="00465D60">
            <w:pPr>
              <w:spacing w:before="240" w:after="0" w:line="72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33D3" w:rsidRPr="009C7625" w:rsidRDefault="002233D3">
      <w:pPr>
        <w:rPr>
          <w:rFonts w:ascii="Times New Roman" w:hAnsi="Times New Roman" w:cs="Times New Roman"/>
          <w:sz w:val="28"/>
          <w:szCs w:val="28"/>
        </w:rPr>
      </w:pPr>
    </w:p>
    <w:sectPr w:rsidR="002233D3" w:rsidRPr="009C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99" w:rsidRDefault="00BF6F99" w:rsidP="005D2CBC">
      <w:pPr>
        <w:spacing w:after="0" w:line="240" w:lineRule="auto"/>
      </w:pPr>
      <w:r>
        <w:separator/>
      </w:r>
    </w:p>
  </w:endnote>
  <w:endnote w:type="continuationSeparator" w:id="0">
    <w:p w:rsidR="00BF6F99" w:rsidRDefault="00BF6F99" w:rsidP="005D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99" w:rsidRDefault="00BF6F99" w:rsidP="005D2CBC">
      <w:pPr>
        <w:spacing w:after="0" w:line="240" w:lineRule="auto"/>
      </w:pPr>
      <w:r>
        <w:separator/>
      </w:r>
    </w:p>
  </w:footnote>
  <w:footnote w:type="continuationSeparator" w:id="0">
    <w:p w:rsidR="00BF6F99" w:rsidRDefault="00BF6F99" w:rsidP="005D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3225BD5"/>
    <w:multiLevelType w:val="multilevel"/>
    <w:tmpl w:val="8F6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60"/>
    <w:rsid w:val="002233D3"/>
    <w:rsid w:val="0039515F"/>
    <w:rsid w:val="00465D60"/>
    <w:rsid w:val="005D2CBC"/>
    <w:rsid w:val="007D4842"/>
    <w:rsid w:val="00831527"/>
    <w:rsid w:val="009C7625"/>
    <w:rsid w:val="009F547D"/>
    <w:rsid w:val="00B32541"/>
    <w:rsid w:val="00BF6F99"/>
    <w:rsid w:val="00E62432"/>
    <w:rsid w:val="00F1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65D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465D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65D6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D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CB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D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CB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65D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465D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65D6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D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CB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D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C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5333-2692-446E-8129-54301832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2024-03-31T16:24:00Z</dcterms:created>
  <dcterms:modified xsi:type="dcterms:W3CDTF">2024-03-31T18:27:00Z</dcterms:modified>
</cp:coreProperties>
</file>