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98" w:rsidRPr="00F26A21" w:rsidRDefault="00B4722C" w:rsidP="00624498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1970B4">
        <w:rPr>
          <w:rFonts w:eastAsia="Calibri" w:cs="Times New Roman"/>
        </w:rPr>
        <w:t>г</w:t>
      </w:r>
      <w:r w:rsidR="00624498" w:rsidRPr="00F26A21">
        <w:rPr>
          <w:rFonts w:eastAsia="Calibri" w:cs="Times New Roman"/>
        </w:rPr>
        <w:t xml:space="preserve">осударственное бюджетное профессиональное образовательное </w:t>
      </w: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  <w:r w:rsidRPr="00F26A21">
        <w:rPr>
          <w:rFonts w:eastAsia="Calibri" w:cs="Times New Roman"/>
        </w:rPr>
        <w:t xml:space="preserve">учреждение Ростовской области </w:t>
      </w:r>
    </w:p>
    <w:p w:rsidR="00624498" w:rsidRPr="00F26A21" w:rsidRDefault="00624498" w:rsidP="00DB487B">
      <w:pPr>
        <w:spacing w:after="0" w:line="276" w:lineRule="auto"/>
        <w:outlineLvl w:val="0"/>
        <w:rPr>
          <w:rFonts w:eastAsia="Calibri" w:cs="Times New Roman"/>
        </w:rPr>
      </w:pPr>
      <w:r w:rsidRPr="00F26A21">
        <w:rPr>
          <w:rFonts w:eastAsia="Calibri" w:cs="Times New Roman"/>
        </w:rPr>
        <w:t>«</w:t>
      </w:r>
      <w:proofErr w:type="spellStart"/>
      <w:r w:rsidRPr="00F26A21">
        <w:rPr>
          <w:rFonts w:eastAsia="Calibri" w:cs="Times New Roman"/>
        </w:rPr>
        <w:t>Зерноградский</w:t>
      </w:r>
      <w:proofErr w:type="spellEnd"/>
      <w:r w:rsidRPr="00F26A21">
        <w:rPr>
          <w:rFonts w:eastAsia="Calibri" w:cs="Times New Roman"/>
        </w:rPr>
        <w:t xml:space="preserve"> педагогический колледж»</w:t>
      </w: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624498" w:rsidRPr="00F26A21" w:rsidRDefault="00624498" w:rsidP="00616616">
      <w:pPr>
        <w:spacing w:after="0" w:line="276" w:lineRule="auto"/>
        <w:jc w:val="both"/>
        <w:rPr>
          <w:rFonts w:eastAsia="Calibri" w:cs="Times New Roman"/>
        </w:rPr>
      </w:pPr>
    </w:p>
    <w:p w:rsidR="00624498" w:rsidRPr="00F26A21" w:rsidRDefault="00624498" w:rsidP="00C06201">
      <w:pPr>
        <w:spacing w:after="0" w:line="276" w:lineRule="auto"/>
        <w:jc w:val="both"/>
        <w:rPr>
          <w:rFonts w:eastAsia="Calibri" w:cs="Times New Roman"/>
        </w:rPr>
      </w:pPr>
    </w:p>
    <w:p w:rsidR="00624498" w:rsidRDefault="00624498" w:rsidP="00616616">
      <w:pPr>
        <w:spacing w:after="0" w:line="276" w:lineRule="auto"/>
        <w:jc w:val="both"/>
        <w:rPr>
          <w:rFonts w:eastAsia="Calibri" w:cs="Times New Roman"/>
        </w:rPr>
      </w:pPr>
    </w:p>
    <w:p w:rsidR="00624498" w:rsidRPr="00F26A21" w:rsidRDefault="00624498" w:rsidP="00616616">
      <w:pPr>
        <w:spacing w:after="0" w:line="276" w:lineRule="auto"/>
        <w:jc w:val="both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200" w:line="276" w:lineRule="auto"/>
        <w:rPr>
          <w:rFonts w:eastAsia="Calibri" w:cs="Times New Roman"/>
        </w:rPr>
      </w:pPr>
    </w:p>
    <w:p w:rsidR="00624498" w:rsidRPr="00F26A21" w:rsidRDefault="00624498" w:rsidP="00DB487B">
      <w:pPr>
        <w:spacing w:before="240" w:after="200" w:line="276" w:lineRule="auto"/>
        <w:outlineLvl w:val="0"/>
        <w:rPr>
          <w:rFonts w:eastAsia="Calibri" w:cs="Times New Roman"/>
          <w:b/>
          <w:sz w:val="32"/>
        </w:rPr>
      </w:pPr>
      <w:r w:rsidRPr="00F26A21">
        <w:rPr>
          <w:rFonts w:eastAsia="Calibri" w:cs="Times New Roman"/>
          <w:b/>
        </w:rPr>
        <w:t>КУРСОВАЯ РАБОТА</w:t>
      </w:r>
    </w:p>
    <w:p w:rsidR="001970B4" w:rsidRPr="00F26A21" w:rsidRDefault="001970B4" w:rsidP="001970B4">
      <w:pPr>
        <w:spacing w:before="240" w:after="0" w:line="360" w:lineRule="auto"/>
        <w:rPr>
          <w:rFonts w:eastAsia="Calibri" w:cs="Times New Roman"/>
          <w:b/>
        </w:rPr>
      </w:pPr>
      <w:r w:rsidRPr="00F26A21">
        <w:rPr>
          <w:rFonts w:eastAsia="Calibri" w:cs="Times New Roman"/>
          <w:b/>
        </w:rPr>
        <w:t xml:space="preserve">Тема: </w:t>
      </w:r>
      <w:r>
        <w:rPr>
          <w:rFonts w:eastAsia="Calibri" w:cs="Times New Roman"/>
          <w:b/>
        </w:rPr>
        <w:t>Использование интерактивной доски в процессе развития речи детей старшего дошкольного возраста</w:t>
      </w:r>
    </w:p>
    <w:p w:rsidR="001970B4" w:rsidRPr="00F26A21" w:rsidRDefault="001970B4" w:rsidP="001970B4">
      <w:pPr>
        <w:spacing w:before="240" w:after="200" w:line="360" w:lineRule="auto"/>
        <w:rPr>
          <w:rFonts w:eastAsia="Calibri" w:cs="Times New Roman"/>
        </w:rPr>
      </w:pPr>
      <w:r>
        <w:rPr>
          <w:rFonts w:eastAsia="Calibri" w:cs="Times New Roman"/>
        </w:rPr>
        <w:t>44.02.01 Дошкольное образование</w:t>
      </w:r>
    </w:p>
    <w:p w:rsidR="00624498" w:rsidRPr="00F26A21" w:rsidRDefault="00624498" w:rsidP="00624498">
      <w:pPr>
        <w:spacing w:after="200" w:line="276" w:lineRule="auto"/>
        <w:rPr>
          <w:rFonts w:eastAsia="Calibri" w:cs="Times New Roman"/>
        </w:rPr>
      </w:pPr>
    </w:p>
    <w:p w:rsidR="00624498" w:rsidRDefault="00624498" w:rsidP="00624498">
      <w:pPr>
        <w:spacing w:after="200" w:line="276" w:lineRule="auto"/>
        <w:rPr>
          <w:rFonts w:eastAsia="Calibri" w:cs="Times New Roman"/>
        </w:rPr>
      </w:pPr>
    </w:p>
    <w:p w:rsidR="001970B4" w:rsidRPr="00F26A21" w:rsidRDefault="001970B4" w:rsidP="00624498">
      <w:pPr>
        <w:spacing w:after="20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200" w:line="276" w:lineRule="auto"/>
        <w:rPr>
          <w:rFonts w:eastAsia="Calibri" w:cs="Times New Roman"/>
        </w:rPr>
      </w:pPr>
    </w:p>
    <w:tbl>
      <w:tblPr>
        <w:tblStyle w:val="12"/>
        <w:tblW w:w="0" w:type="auto"/>
        <w:tblLook w:val="04A0"/>
      </w:tblPr>
      <w:tblGrid>
        <w:gridCol w:w="4749"/>
        <w:gridCol w:w="4822"/>
      </w:tblGrid>
      <w:tr w:rsidR="00624498" w:rsidRPr="00F26A21" w:rsidTr="009459BD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24498" w:rsidRPr="00F26A21" w:rsidRDefault="001970B4" w:rsidP="009459BD">
            <w:pPr>
              <w:spacing w:before="240" w:after="20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Студентка 4 «В</w:t>
            </w:r>
            <w:r w:rsidR="00624498" w:rsidRPr="00F26A21">
              <w:rPr>
                <w:rFonts w:eastAsia="Calibri" w:cs="Times New Roman"/>
              </w:rPr>
              <w:t>» группы</w:t>
            </w:r>
          </w:p>
          <w:p w:rsidR="00624498" w:rsidRPr="00F26A21" w:rsidRDefault="001970B4" w:rsidP="009459BD">
            <w:pPr>
              <w:spacing w:before="240" w:after="200" w:line="276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Гекель</w:t>
            </w:r>
            <w:proofErr w:type="spellEnd"/>
            <w:r>
              <w:rPr>
                <w:rFonts w:eastAsia="Calibri" w:cs="Times New Roman"/>
              </w:rPr>
              <w:t xml:space="preserve"> Полина Павловна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24498" w:rsidRPr="00F26A21" w:rsidRDefault="00624498" w:rsidP="009459BD">
            <w:pPr>
              <w:spacing w:before="240" w:after="200" w:line="276" w:lineRule="auto"/>
              <w:rPr>
                <w:rFonts w:eastAsia="Calibri" w:cs="Times New Roman"/>
              </w:rPr>
            </w:pPr>
            <w:r w:rsidRPr="00F26A21">
              <w:rPr>
                <w:rFonts w:eastAsia="Calibri" w:cs="Times New Roman"/>
              </w:rPr>
              <w:t>Руководитель:</w:t>
            </w:r>
          </w:p>
          <w:p w:rsidR="00624498" w:rsidRPr="00F26A21" w:rsidRDefault="001970B4" w:rsidP="001970B4">
            <w:pPr>
              <w:spacing w:before="240" w:after="20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Лысенко Татьяна Алексеевна</w:t>
            </w:r>
          </w:p>
        </w:tc>
      </w:tr>
    </w:tbl>
    <w:p w:rsidR="00624498" w:rsidRPr="00F26A21" w:rsidRDefault="00624498" w:rsidP="00624498">
      <w:pPr>
        <w:spacing w:after="20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jc w:val="right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jc w:val="right"/>
        <w:rPr>
          <w:rFonts w:eastAsia="Calibri" w:cs="Times New Roman"/>
        </w:rPr>
      </w:pPr>
      <w:proofErr w:type="gramStart"/>
      <w:r w:rsidRPr="00F26A21">
        <w:rPr>
          <w:rFonts w:eastAsia="Calibri" w:cs="Times New Roman"/>
        </w:rPr>
        <w:t>Допущена</w:t>
      </w:r>
      <w:proofErr w:type="gramEnd"/>
      <w:r w:rsidRPr="00F26A21">
        <w:rPr>
          <w:rFonts w:eastAsia="Calibri" w:cs="Times New Roman"/>
        </w:rPr>
        <w:t xml:space="preserve"> к защите:</w:t>
      </w:r>
    </w:p>
    <w:p w:rsidR="00624498" w:rsidRPr="00F26A21" w:rsidRDefault="00624498" w:rsidP="00624498">
      <w:pPr>
        <w:spacing w:after="0" w:line="276" w:lineRule="auto"/>
        <w:jc w:val="right"/>
        <w:rPr>
          <w:rFonts w:eastAsia="Calibri" w:cs="Times New Roman"/>
        </w:rPr>
      </w:pPr>
      <w:r w:rsidRPr="00F26A21">
        <w:rPr>
          <w:rFonts w:eastAsia="Calibri" w:cs="Times New Roman"/>
        </w:rPr>
        <w:t>_________________________</w:t>
      </w: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624498" w:rsidRPr="00F26A21" w:rsidRDefault="00624498" w:rsidP="00624498">
      <w:pPr>
        <w:spacing w:after="0" w:line="276" w:lineRule="auto"/>
        <w:rPr>
          <w:rFonts w:eastAsia="Calibri" w:cs="Times New Roman"/>
        </w:rPr>
      </w:pPr>
    </w:p>
    <w:p w:rsidR="001970B4" w:rsidRDefault="00624498" w:rsidP="00DB487B">
      <w:pPr>
        <w:spacing w:after="0" w:line="276" w:lineRule="auto"/>
        <w:outlineLvl w:val="0"/>
        <w:rPr>
          <w:rFonts w:eastAsia="Calibri" w:cs="Times New Roman"/>
        </w:rPr>
      </w:pPr>
      <w:r w:rsidRPr="00F26A21">
        <w:rPr>
          <w:rFonts w:eastAsia="Calibri" w:cs="Times New Roman"/>
        </w:rPr>
        <w:t>Зерноград</w:t>
      </w:r>
    </w:p>
    <w:p w:rsidR="009330EC" w:rsidRDefault="001970B4" w:rsidP="00C06201">
      <w:pPr>
        <w:spacing w:after="0" w:line="276" w:lineRule="auto"/>
        <w:rPr>
          <w:rFonts w:eastAsia="Calibri" w:cs="Times New Roman"/>
        </w:rPr>
        <w:sectPr w:rsidR="009330EC" w:rsidSect="009330E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81"/>
        </w:sectPr>
      </w:pPr>
      <w:r>
        <w:rPr>
          <w:rFonts w:eastAsia="Calibri" w:cs="Times New Roman"/>
        </w:rPr>
        <w:t>2023</w:t>
      </w:r>
    </w:p>
    <w:p w:rsidR="0009048E" w:rsidRPr="0042535D" w:rsidRDefault="00345858" w:rsidP="00262E2B">
      <w:pPr>
        <w:spacing w:line="360" w:lineRule="auto"/>
        <w:outlineLvl w:val="0"/>
        <w:rPr>
          <w:rFonts w:cs="Times New Roman"/>
          <w:b/>
          <w:szCs w:val="28"/>
        </w:rPr>
      </w:pPr>
      <w:r w:rsidRPr="0042535D">
        <w:rPr>
          <w:rFonts w:cs="Times New Roman"/>
          <w:b/>
          <w:szCs w:val="28"/>
        </w:rPr>
        <w:lastRenderedPageBreak/>
        <w:t>СОДЕРЖАНИЕ</w:t>
      </w:r>
    </w:p>
    <w:p w:rsidR="00345858" w:rsidRDefault="00345858" w:rsidP="005E5032">
      <w:pPr>
        <w:spacing w:line="360" w:lineRule="auto"/>
        <w:jc w:val="both"/>
        <w:rPr>
          <w:rFonts w:cs="Times New Roman"/>
          <w:szCs w:val="28"/>
        </w:rPr>
      </w:pPr>
      <w:r w:rsidRPr="005232ED">
        <w:rPr>
          <w:rFonts w:cs="Times New Roman"/>
          <w:b/>
          <w:szCs w:val="28"/>
        </w:rPr>
        <w:t>ВВЕДЕНИЕ</w:t>
      </w:r>
      <w:r w:rsidR="0042535D">
        <w:rPr>
          <w:rFonts w:cs="Times New Roman"/>
          <w:szCs w:val="28"/>
        </w:rPr>
        <w:t>……</w:t>
      </w:r>
      <w:r w:rsidR="007238D4">
        <w:rPr>
          <w:rFonts w:cs="Times New Roman"/>
          <w:szCs w:val="28"/>
        </w:rPr>
        <w:t>…</w:t>
      </w:r>
      <w:r w:rsidR="005232ED">
        <w:rPr>
          <w:rFonts w:cs="Times New Roman"/>
          <w:szCs w:val="28"/>
        </w:rPr>
        <w:t>……</w:t>
      </w:r>
      <w:r w:rsidR="00103CED">
        <w:rPr>
          <w:rFonts w:cs="Times New Roman"/>
          <w:szCs w:val="28"/>
        </w:rPr>
        <w:t>...</w:t>
      </w:r>
      <w:r w:rsidR="005232ED">
        <w:rPr>
          <w:rFonts w:cs="Times New Roman"/>
          <w:szCs w:val="28"/>
        </w:rPr>
        <w:t>…………………………………</w:t>
      </w:r>
      <w:r w:rsidR="00222B9C">
        <w:rPr>
          <w:rFonts w:cs="Times New Roman"/>
          <w:szCs w:val="28"/>
        </w:rPr>
        <w:t>…</w:t>
      </w:r>
      <w:r w:rsidR="005232ED">
        <w:rPr>
          <w:rFonts w:cs="Times New Roman"/>
          <w:szCs w:val="28"/>
        </w:rPr>
        <w:t>…………</w:t>
      </w:r>
      <w:r w:rsidR="0042535D">
        <w:rPr>
          <w:rFonts w:cs="Times New Roman"/>
          <w:szCs w:val="28"/>
        </w:rPr>
        <w:t>……….….3</w:t>
      </w:r>
    </w:p>
    <w:p w:rsidR="00345858" w:rsidRDefault="00345858" w:rsidP="005E503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1. ТЕОРЕТИЧЕСКИЕ ОСНОВЫ РАЗВИТИЯ РЕЧИ ДЕТЕЙ СТАРШЕГО ДОШКОЛЬНОГО ВОЗРАСТА</w:t>
      </w:r>
    </w:p>
    <w:p w:rsidR="00345858" w:rsidRDefault="00C510A9" w:rsidP="005E5032">
      <w:pPr>
        <w:pStyle w:val="a9"/>
        <w:numPr>
          <w:ilvl w:val="1"/>
          <w:numId w:val="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Сущность и определение </w:t>
      </w:r>
      <w:r w:rsidR="00D90B71">
        <w:rPr>
          <w:rFonts w:cs="Times New Roman"/>
          <w:szCs w:val="28"/>
        </w:rPr>
        <w:t xml:space="preserve">понятий «речь», </w:t>
      </w:r>
      <w:r w:rsidR="007C78ED">
        <w:rPr>
          <w:rFonts w:cs="Times New Roman"/>
          <w:szCs w:val="28"/>
        </w:rPr>
        <w:t xml:space="preserve">«развитие речи», </w:t>
      </w:r>
      <w:r w:rsidR="00C73AAF">
        <w:rPr>
          <w:rFonts w:cs="Times New Roman"/>
          <w:szCs w:val="28"/>
        </w:rPr>
        <w:t>«</w:t>
      </w:r>
      <w:r w:rsidR="00C666E5">
        <w:rPr>
          <w:rFonts w:cs="Times New Roman"/>
          <w:szCs w:val="28"/>
        </w:rPr>
        <w:t xml:space="preserve">интерактивная </w:t>
      </w:r>
      <w:r w:rsidR="00D90B71">
        <w:rPr>
          <w:rFonts w:cs="Times New Roman"/>
          <w:szCs w:val="28"/>
        </w:rPr>
        <w:t>доска</w:t>
      </w:r>
      <w:r w:rsidR="00D01ED2">
        <w:rPr>
          <w:rFonts w:cs="Times New Roman"/>
          <w:szCs w:val="28"/>
        </w:rPr>
        <w:t>»</w:t>
      </w:r>
      <w:r w:rsidR="001970B4">
        <w:rPr>
          <w:rFonts w:cs="Times New Roman"/>
          <w:szCs w:val="28"/>
        </w:rPr>
        <w:t>, ………</w:t>
      </w:r>
      <w:r w:rsidR="00422E82">
        <w:rPr>
          <w:rFonts w:cs="Times New Roman"/>
          <w:szCs w:val="28"/>
        </w:rPr>
        <w:t>……</w:t>
      </w:r>
      <w:r w:rsidR="001970B4">
        <w:rPr>
          <w:rFonts w:cs="Times New Roman"/>
          <w:szCs w:val="28"/>
        </w:rPr>
        <w:t>……………………</w:t>
      </w:r>
      <w:r w:rsidR="00C666E5">
        <w:rPr>
          <w:rFonts w:cs="Times New Roman"/>
          <w:szCs w:val="28"/>
        </w:rPr>
        <w:t>……..</w:t>
      </w:r>
      <w:r w:rsidR="001970B4">
        <w:rPr>
          <w:rFonts w:cs="Times New Roman"/>
          <w:szCs w:val="28"/>
        </w:rPr>
        <w:t>……...</w:t>
      </w:r>
      <w:r w:rsidR="00D01ED2">
        <w:rPr>
          <w:rFonts w:cs="Times New Roman"/>
          <w:szCs w:val="28"/>
        </w:rPr>
        <w:t>…</w:t>
      </w:r>
      <w:r w:rsidR="0042535D">
        <w:rPr>
          <w:rFonts w:cs="Times New Roman"/>
          <w:szCs w:val="28"/>
        </w:rPr>
        <w:t>..</w:t>
      </w:r>
      <w:r w:rsidR="00103CED">
        <w:rPr>
          <w:rFonts w:cs="Times New Roman"/>
          <w:szCs w:val="28"/>
        </w:rPr>
        <w:t>…7</w:t>
      </w:r>
    </w:p>
    <w:p w:rsidR="00345858" w:rsidRDefault="00345858" w:rsidP="005E5032">
      <w:pPr>
        <w:pStyle w:val="a9"/>
        <w:numPr>
          <w:ilvl w:val="1"/>
          <w:numId w:val="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90B71">
        <w:rPr>
          <w:rFonts w:cs="Times New Roman"/>
          <w:szCs w:val="28"/>
        </w:rPr>
        <w:t>нализ программного содержания Федеральной  образовательной программы дошкольного образования</w:t>
      </w:r>
      <w:r w:rsidR="00D01ED2">
        <w:rPr>
          <w:rFonts w:cs="Times New Roman"/>
          <w:szCs w:val="28"/>
        </w:rPr>
        <w:t>………………………</w:t>
      </w:r>
      <w:r w:rsidR="007419B9">
        <w:rPr>
          <w:rFonts w:cs="Times New Roman"/>
          <w:szCs w:val="28"/>
        </w:rPr>
        <w:t>…</w:t>
      </w:r>
      <w:r w:rsidR="00D01ED2">
        <w:rPr>
          <w:rFonts w:cs="Times New Roman"/>
          <w:szCs w:val="28"/>
        </w:rPr>
        <w:t>……</w:t>
      </w:r>
      <w:r w:rsidR="0042535D">
        <w:rPr>
          <w:rFonts w:cs="Times New Roman"/>
          <w:szCs w:val="28"/>
        </w:rPr>
        <w:t>.</w:t>
      </w:r>
      <w:r w:rsidR="00D01ED2">
        <w:rPr>
          <w:rFonts w:cs="Times New Roman"/>
          <w:szCs w:val="28"/>
        </w:rPr>
        <w:t>…….</w:t>
      </w:r>
      <w:r w:rsidR="0042535D">
        <w:rPr>
          <w:rFonts w:cs="Times New Roman"/>
          <w:szCs w:val="28"/>
        </w:rPr>
        <w:t>11</w:t>
      </w:r>
    </w:p>
    <w:p w:rsidR="00345858" w:rsidRDefault="00345858" w:rsidP="005E5032">
      <w:pPr>
        <w:pStyle w:val="a9"/>
        <w:numPr>
          <w:ilvl w:val="1"/>
          <w:numId w:val="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D90B71">
        <w:rPr>
          <w:rFonts w:cs="Times New Roman"/>
          <w:szCs w:val="28"/>
        </w:rPr>
        <w:t>нтерактивная дос</w:t>
      </w:r>
      <w:r w:rsidR="00756E01">
        <w:rPr>
          <w:rFonts w:cs="Times New Roman"/>
          <w:szCs w:val="28"/>
        </w:rPr>
        <w:t xml:space="preserve">ка как средство развития речи у </w:t>
      </w:r>
      <w:r w:rsidR="00D90B71">
        <w:rPr>
          <w:rFonts w:cs="Times New Roman"/>
          <w:szCs w:val="28"/>
        </w:rPr>
        <w:t>детей старшего дошкольного возраста</w:t>
      </w:r>
      <w:r w:rsidR="0042535D">
        <w:rPr>
          <w:rFonts w:cs="Times New Roman"/>
          <w:szCs w:val="28"/>
        </w:rPr>
        <w:t>………………………………………</w:t>
      </w:r>
      <w:r w:rsidR="007419B9">
        <w:rPr>
          <w:rFonts w:cs="Times New Roman"/>
          <w:szCs w:val="28"/>
        </w:rPr>
        <w:t>…</w:t>
      </w:r>
      <w:r w:rsidR="00BB4BC6">
        <w:rPr>
          <w:rFonts w:cs="Times New Roman"/>
          <w:szCs w:val="28"/>
        </w:rPr>
        <w:t>……….……17</w:t>
      </w:r>
    </w:p>
    <w:p w:rsidR="00DE1294" w:rsidRDefault="00345858" w:rsidP="005E5032">
      <w:pPr>
        <w:spacing w:line="360" w:lineRule="auto"/>
        <w:jc w:val="both"/>
        <w:rPr>
          <w:rFonts w:cs="Times New Roman"/>
          <w:szCs w:val="28"/>
        </w:rPr>
      </w:pPr>
      <w:r w:rsidRPr="00DE1294">
        <w:rPr>
          <w:rFonts w:cs="Times New Roman"/>
          <w:szCs w:val="28"/>
        </w:rPr>
        <w:t>ГЛАВА 2. ПЕДАГОГИЧЕСКИЕ УСЛОВИЯ РАЗВИТИЯ РЕЧИ СТАРШИХ ДОШКОЛЬНИКОВ</w:t>
      </w:r>
    </w:p>
    <w:p w:rsidR="00DE1294" w:rsidRDefault="00DE1294" w:rsidP="005E503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А</w:t>
      </w:r>
      <w:r w:rsidR="00D90B71">
        <w:rPr>
          <w:rFonts w:cs="Times New Roman"/>
          <w:szCs w:val="28"/>
        </w:rPr>
        <w:t>нализ опыта работы педагогов-практиков по развитию речи детей старшего дошкольного возраста с помощью интерактивной доски</w:t>
      </w:r>
      <w:r w:rsidR="0042535D">
        <w:rPr>
          <w:rFonts w:cs="Times New Roman"/>
          <w:szCs w:val="28"/>
        </w:rPr>
        <w:t>……......</w:t>
      </w:r>
      <w:r w:rsidR="007419B9">
        <w:rPr>
          <w:rFonts w:cs="Times New Roman"/>
          <w:szCs w:val="28"/>
        </w:rPr>
        <w:t>....</w:t>
      </w:r>
      <w:r w:rsidR="00F5706F">
        <w:rPr>
          <w:rFonts w:cs="Times New Roman"/>
          <w:szCs w:val="28"/>
        </w:rPr>
        <w:t>..25</w:t>
      </w:r>
    </w:p>
    <w:p w:rsidR="00DE1294" w:rsidRDefault="00DE1294" w:rsidP="005E503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Д</w:t>
      </w:r>
      <w:r w:rsidR="00D90B71">
        <w:rPr>
          <w:rFonts w:cs="Times New Roman"/>
          <w:szCs w:val="28"/>
        </w:rPr>
        <w:t xml:space="preserve">иагностический материал по выявлению уровня </w:t>
      </w:r>
      <w:proofErr w:type="spellStart"/>
      <w:r w:rsidR="00D90B71">
        <w:rPr>
          <w:rFonts w:cs="Times New Roman"/>
          <w:szCs w:val="28"/>
        </w:rPr>
        <w:t>сформированности</w:t>
      </w:r>
      <w:proofErr w:type="spellEnd"/>
      <w:r w:rsidR="00D90B71">
        <w:rPr>
          <w:rFonts w:cs="Times New Roman"/>
          <w:szCs w:val="28"/>
        </w:rPr>
        <w:t xml:space="preserve"> речи у дете</w:t>
      </w:r>
      <w:r w:rsidR="005E5032">
        <w:rPr>
          <w:rFonts w:cs="Times New Roman"/>
          <w:szCs w:val="28"/>
        </w:rPr>
        <w:t>й старшего дошкольного возраста</w:t>
      </w:r>
      <w:r w:rsidR="00D90B71">
        <w:rPr>
          <w:rFonts w:cs="Times New Roman"/>
          <w:szCs w:val="28"/>
        </w:rPr>
        <w:t xml:space="preserve"> через использование интерактивной доски</w:t>
      </w:r>
      <w:r w:rsidR="0042535D">
        <w:rPr>
          <w:rFonts w:cs="Times New Roman"/>
          <w:szCs w:val="28"/>
        </w:rPr>
        <w:t>………………………………………………………</w:t>
      </w:r>
      <w:r w:rsidR="007419B9">
        <w:rPr>
          <w:rFonts w:cs="Times New Roman"/>
          <w:szCs w:val="28"/>
        </w:rPr>
        <w:t>…………………..</w:t>
      </w:r>
      <w:r w:rsidR="00F837EC">
        <w:rPr>
          <w:rFonts w:cs="Times New Roman"/>
          <w:szCs w:val="28"/>
        </w:rPr>
        <w:t>….…30</w:t>
      </w:r>
    </w:p>
    <w:p w:rsidR="00323F4E" w:rsidRDefault="00323F4E" w:rsidP="00DB487B">
      <w:pPr>
        <w:spacing w:line="360" w:lineRule="auto"/>
        <w:jc w:val="both"/>
        <w:outlineLvl w:val="0"/>
        <w:rPr>
          <w:rFonts w:cs="Times New Roman"/>
          <w:szCs w:val="28"/>
        </w:rPr>
      </w:pPr>
      <w:r w:rsidRPr="005232ED">
        <w:rPr>
          <w:rFonts w:cs="Times New Roman"/>
          <w:b/>
          <w:szCs w:val="28"/>
        </w:rPr>
        <w:t>ЗАКЛЮЧЕНИЕ</w:t>
      </w:r>
      <w:r w:rsidR="005232ED">
        <w:rPr>
          <w:rFonts w:cs="Times New Roman"/>
          <w:szCs w:val="28"/>
        </w:rPr>
        <w:t>…………………..</w:t>
      </w:r>
      <w:r w:rsidR="0042535D">
        <w:rPr>
          <w:rFonts w:cs="Times New Roman"/>
          <w:szCs w:val="28"/>
        </w:rPr>
        <w:t>………………………………………</w:t>
      </w:r>
      <w:r w:rsidR="007419B9">
        <w:rPr>
          <w:rFonts w:cs="Times New Roman"/>
          <w:szCs w:val="28"/>
        </w:rPr>
        <w:t>….</w:t>
      </w:r>
      <w:r w:rsidR="00F837EC">
        <w:rPr>
          <w:rFonts w:cs="Times New Roman"/>
          <w:szCs w:val="28"/>
        </w:rPr>
        <w:t>.…...37</w:t>
      </w:r>
    </w:p>
    <w:p w:rsidR="00323F4E" w:rsidRDefault="00323F4E" w:rsidP="005E5032">
      <w:pPr>
        <w:spacing w:line="360" w:lineRule="auto"/>
        <w:jc w:val="both"/>
        <w:rPr>
          <w:rFonts w:cs="Times New Roman"/>
          <w:szCs w:val="28"/>
        </w:rPr>
      </w:pPr>
      <w:r w:rsidRPr="005232ED">
        <w:rPr>
          <w:rFonts w:cs="Times New Roman"/>
          <w:b/>
          <w:szCs w:val="28"/>
        </w:rPr>
        <w:t>СПИСОК ЛИТЕРАТУРЫ</w:t>
      </w:r>
      <w:r w:rsidR="005232ED">
        <w:rPr>
          <w:rFonts w:cs="Times New Roman"/>
          <w:szCs w:val="28"/>
        </w:rPr>
        <w:t>……</w:t>
      </w:r>
      <w:r w:rsidR="0042535D">
        <w:rPr>
          <w:rFonts w:cs="Times New Roman"/>
          <w:szCs w:val="28"/>
        </w:rPr>
        <w:t>…………………………………………</w:t>
      </w:r>
      <w:r w:rsidR="007419B9">
        <w:rPr>
          <w:rFonts w:cs="Times New Roman"/>
          <w:szCs w:val="28"/>
        </w:rPr>
        <w:t>…</w:t>
      </w:r>
      <w:r w:rsidR="00F837EC">
        <w:rPr>
          <w:rFonts w:cs="Times New Roman"/>
          <w:szCs w:val="28"/>
        </w:rPr>
        <w:t>….…40</w:t>
      </w:r>
    </w:p>
    <w:p w:rsidR="005A7D74" w:rsidRDefault="005A7D74">
      <w:pPr>
        <w:spacing w:after="200"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CE59F4" w:rsidRDefault="00CE59F4" w:rsidP="009330EC">
      <w:pPr>
        <w:spacing w:after="200" w:line="276" w:lineRule="auto"/>
        <w:rPr>
          <w:rFonts w:cs="Times New Roman"/>
          <w:b/>
          <w:szCs w:val="28"/>
        </w:rPr>
      </w:pPr>
      <w:r w:rsidRPr="00CE59F4">
        <w:rPr>
          <w:rFonts w:cs="Times New Roman"/>
          <w:b/>
          <w:szCs w:val="28"/>
        </w:rPr>
        <w:lastRenderedPageBreak/>
        <w:t>ВВЕДЕНИЕ</w:t>
      </w:r>
    </w:p>
    <w:p w:rsidR="00E12985" w:rsidRDefault="00E12985" w:rsidP="00A773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и обучение детей дошкольного  возраста – единый целостный педагогический процесс, который осуществляется на протяжении всего пребывания ребёнка в дошкольном учреждении во всех видах</w:t>
      </w:r>
      <w:r w:rsidR="00BC7D87">
        <w:rPr>
          <w:rFonts w:cs="Times New Roman"/>
          <w:szCs w:val="28"/>
        </w:rPr>
        <w:t xml:space="preserve"> деятельности и направлен на решение задач его разностороннего развития, подготовку к школе.</w:t>
      </w:r>
    </w:p>
    <w:p w:rsidR="00694AA8" w:rsidRDefault="00721B7F" w:rsidP="00A77359">
      <w:pPr>
        <w:spacing w:after="0" w:line="360" w:lineRule="auto"/>
        <w:ind w:firstLine="709"/>
        <w:jc w:val="both"/>
        <w:rPr>
          <w:rFonts w:cs="Times New Roman"/>
        </w:rPr>
      </w:pPr>
      <w:r w:rsidRPr="00721B7F">
        <w:rPr>
          <w:rFonts w:cs="Times New Roman"/>
        </w:rPr>
        <w:t>Речь используется в процессе деятельности для согласования усилий, планирова</w:t>
      </w:r>
      <w:r w:rsidR="001970B4">
        <w:rPr>
          <w:rFonts w:cs="Times New Roman"/>
        </w:rPr>
        <w:t>ния работы, проверки и оценки её</w:t>
      </w:r>
      <w:r w:rsidRPr="00721B7F">
        <w:rPr>
          <w:rFonts w:cs="Times New Roman"/>
        </w:rPr>
        <w:t xml:space="preserve"> результатов, помогает в познани</w:t>
      </w:r>
      <w:r w:rsidR="007A42EB">
        <w:rPr>
          <w:rFonts w:cs="Times New Roman"/>
        </w:rPr>
        <w:t>и окружающего мира. С помощью речи</w:t>
      </w:r>
      <w:r w:rsidRPr="00721B7F">
        <w:rPr>
          <w:rFonts w:cs="Times New Roman"/>
        </w:rPr>
        <w:t xml:space="preserve"> человек приобре</w:t>
      </w:r>
      <w:r w:rsidR="00CB16A4">
        <w:rPr>
          <w:rFonts w:cs="Times New Roman"/>
        </w:rPr>
        <w:t>тает, усваивает знания и передаё</w:t>
      </w:r>
      <w:r w:rsidRPr="00721B7F">
        <w:rPr>
          <w:rFonts w:cs="Times New Roman"/>
        </w:rPr>
        <w:t>т их.</w:t>
      </w:r>
    </w:p>
    <w:p w:rsidR="00694AA8" w:rsidRPr="00694AA8" w:rsidRDefault="00694AA8" w:rsidP="00A773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94AA8">
        <w:rPr>
          <w:rFonts w:cs="Times New Roman"/>
          <w:szCs w:val="28"/>
        </w:rPr>
        <w:t>Существуют различные информационные средства, которые с успехом можно использовать при развитии связной речи у детей. Одним из таких уникальных средств является интерактивная доска</w:t>
      </w:r>
      <w:r w:rsidR="001204E8">
        <w:rPr>
          <w:rFonts w:cs="Times New Roman"/>
          <w:szCs w:val="28"/>
        </w:rPr>
        <w:t>.</w:t>
      </w:r>
    </w:p>
    <w:p w:rsidR="00D14835" w:rsidRPr="00694AA8" w:rsidRDefault="00C8731C" w:rsidP="00A77359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C8731C">
        <w:rPr>
          <w:rFonts w:cs="Times New Roman"/>
          <w:szCs w:val="28"/>
          <w:shd w:val="clear" w:color="auto" w:fill="FFFFFF"/>
        </w:rPr>
        <w:t xml:space="preserve">Использование </w:t>
      </w:r>
      <w:r>
        <w:rPr>
          <w:rFonts w:cs="Times New Roman"/>
          <w:szCs w:val="28"/>
          <w:shd w:val="clear" w:color="auto" w:fill="FFFFFF"/>
        </w:rPr>
        <w:t xml:space="preserve">интерактивной </w:t>
      </w:r>
      <w:r w:rsidR="00694AA8">
        <w:rPr>
          <w:rFonts w:cs="Times New Roman"/>
          <w:szCs w:val="28"/>
          <w:shd w:val="clear" w:color="auto" w:fill="FFFFFF"/>
        </w:rPr>
        <w:t>доски даё</w:t>
      </w:r>
      <w:r w:rsidRPr="00C8731C">
        <w:rPr>
          <w:rFonts w:cs="Times New Roman"/>
          <w:szCs w:val="28"/>
          <w:shd w:val="clear" w:color="auto" w:fill="FFFFFF"/>
        </w:rPr>
        <w:t>т уникальную возможность сочетать компьютерные и традиционные методы в органи</w:t>
      </w:r>
      <w:r w:rsidR="007A42EB">
        <w:rPr>
          <w:rFonts w:cs="Times New Roman"/>
          <w:szCs w:val="28"/>
          <w:shd w:val="clear" w:color="auto" w:fill="FFFFFF"/>
        </w:rPr>
        <w:t>зации учебной деятельности. С её</w:t>
      </w:r>
      <w:r w:rsidRPr="00C8731C">
        <w:rPr>
          <w:rFonts w:cs="Times New Roman"/>
          <w:szCs w:val="28"/>
          <w:shd w:val="clear" w:color="auto" w:fill="FFFFFF"/>
        </w:rPr>
        <w:t xml:space="preserve"> помощью можно разрабатывать и реализовывать обучающие программы, презентации для индивидуальной и коллективной работы, где решаются различные коррекционные задачи.</w:t>
      </w:r>
      <w:r w:rsidR="00694AA8">
        <w:rPr>
          <w:rFonts w:cs="Times New Roman"/>
          <w:szCs w:val="28"/>
          <w:shd w:val="clear" w:color="auto" w:fill="FFFFFF"/>
        </w:rPr>
        <w:t xml:space="preserve"> </w:t>
      </w:r>
      <w:r w:rsidRPr="00C8731C">
        <w:rPr>
          <w:rFonts w:cs="Times New Roman"/>
          <w:color w:val="010101"/>
          <w:szCs w:val="28"/>
          <w:shd w:val="clear" w:color="auto" w:fill="FFFFFF"/>
        </w:rPr>
        <w:t xml:space="preserve">Это и </w:t>
      </w:r>
      <w:proofErr w:type="spellStart"/>
      <w:r w:rsidRPr="00C8731C">
        <w:rPr>
          <w:rFonts w:cs="Times New Roman"/>
          <w:color w:val="010101"/>
          <w:szCs w:val="28"/>
          <w:shd w:val="clear" w:color="auto" w:fill="FFFFFF"/>
        </w:rPr>
        <w:t>мнемотаблицы</w:t>
      </w:r>
      <w:proofErr w:type="spellEnd"/>
      <w:r w:rsidRPr="00C8731C">
        <w:rPr>
          <w:rFonts w:cs="Times New Roman"/>
          <w:color w:val="010101"/>
          <w:szCs w:val="28"/>
          <w:shd w:val="clear" w:color="auto" w:fill="FFFFFF"/>
        </w:rPr>
        <w:t xml:space="preserve">, </w:t>
      </w:r>
      <w:proofErr w:type="spellStart"/>
      <w:r w:rsidRPr="00C8731C">
        <w:rPr>
          <w:rFonts w:cs="Times New Roman"/>
          <w:color w:val="010101"/>
          <w:szCs w:val="28"/>
          <w:shd w:val="clear" w:color="auto" w:fill="FFFFFF"/>
        </w:rPr>
        <w:t>мнемодрожки</w:t>
      </w:r>
      <w:proofErr w:type="spellEnd"/>
      <w:r w:rsidRPr="00C8731C">
        <w:rPr>
          <w:rFonts w:cs="Times New Roman"/>
          <w:color w:val="010101"/>
          <w:szCs w:val="28"/>
          <w:shd w:val="clear" w:color="auto" w:fill="FFFFFF"/>
        </w:rPr>
        <w:t xml:space="preserve"> и различные интерактивные обучающие программы, дидактические игры на развитие речи, </w:t>
      </w:r>
      <w:r w:rsidR="007A42EB">
        <w:rPr>
          <w:rFonts w:cs="Times New Roman"/>
          <w:color w:val="010101"/>
          <w:szCs w:val="28"/>
          <w:shd w:val="clear" w:color="auto" w:fill="FFFFFF"/>
        </w:rPr>
        <w:t>интеллектуальные карты,</w:t>
      </w:r>
      <w:r w:rsidRPr="00C8731C">
        <w:rPr>
          <w:rFonts w:cs="Times New Roman"/>
          <w:color w:val="010101"/>
          <w:szCs w:val="28"/>
          <w:shd w:val="clear" w:color="auto" w:fill="FFFFFF"/>
        </w:rPr>
        <w:t xml:space="preserve"> тематические диски для работы с интерактивной доской в рамках реализации </w:t>
      </w:r>
      <w:r w:rsidR="00694AA8">
        <w:rPr>
          <w:rFonts w:cs="Times New Roman"/>
          <w:color w:val="010101"/>
          <w:szCs w:val="28"/>
          <w:shd w:val="clear" w:color="auto" w:fill="FFFFFF"/>
        </w:rPr>
        <w:t>программно-</w:t>
      </w:r>
      <w:r w:rsidRPr="00C8731C">
        <w:rPr>
          <w:rFonts w:cs="Times New Roman"/>
          <w:color w:val="010101"/>
          <w:szCs w:val="28"/>
          <w:shd w:val="clear" w:color="auto" w:fill="FFFFFF"/>
        </w:rPr>
        <w:t>методического комплекса.</w:t>
      </w:r>
    </w:p>
    <w:p w:rsidR="00D217A4" w:rsidRPr="00D217A4" w:rsidRDefault="00D217A4" w:rsidP="00A77359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94AA8">
        <w:rPr>
          <w:rFonts w:cs="Times New Roman"/>
          <w:b/>
          <w:color w:val="000000"/>
          <w:szCs w:val="28"/>
          <w:shd w:val="clear" w:color="auto" w:fill="FFFFFF"/>
        </w:rPr>
        <w:t>Проблема</w:t>
      </w:r>
      <w:r w:rsidRPr="00D217A4">
        <w:rPr>
          <w:rFonts w:cs="Times New Roman"/>
          <w:color w:val="000000"/>
          <w:szCs w:val="28"/>
          <w:shd w:val="clear" w:color="auto" w:fill="FFFFFF"/>
        </w:rPr>
        <w:t>, которая может</w:t>
      </w:r>
      <w:r>
        <w:rPr>
          <w:rFonts w:cs="Times New Roman"/>
          <w:color w:val="000000"/>
          <w:szCs w:val="28"/>
          <w:shd w:val="clear" w:color="auto" w:fill="FFFFFF"/>
        </w:rPr>
        <w:t xml:space="preserve"> возникнуть при использовании интерактивной доски </w:t>
      </w:r>
      <w:r w:rsidRPr="00D217A4">
        <w:rPr>
          <w:rFonts w:cs="Times New Roman"/>
          <w:color w:val="000000"/>
          <w:szCs w:val="28"/>
          <w:shd w:val="clear" w:color="auto" w:fill="FFFFFF"/>
        </w:rPr>
        <w:t xml:space="preserve"> в образовательном процессе, это профессиональная компетентность педагогов</w:t>
      </w:r>
      <w:r w:rsidR="006E3743">
        <w:rPr>
          <w:rFonts w:cs="Times New Roman"/>
          <w:color w:val="000000"/>
          <w:szCs w:val="28"/>
          <w:shd w:val="clear" w:color="auto" w:fill="FFFFFF"/>
        </w:rPr>
        <w:t>,</w:t>
      </w:r>
      <w:r w:rsidRPr="00D217A4">
        <w:rPr>
          <w:rFonts w:cs="Times New Roman"/>
          <w:color w:val="000000"/>
          <w:szCs w:val="28"/>
          <w:shd w:val="clear" w:color="auto" w:fill="FFFFFF"/>
        </w:rPr>
        <w:t xml:space="preserve"> умение не только пользоваться современной техникой, но и создавать собственные образовательные ресурсы, быть грамотным пользователем сет</w:t>
      </w:r>
      <w:r w:rsidR="007A42EB">
        <w:rPr>
          <w:rFonts w:cs="Times New Roman"/>
          <w:color w:val="000000"/>
          <w:szCs w:val="28"/>
          <w:shd w:val="clear" w:color="auto" w:fill="FFFFFF"/>
        </w:rPr>
        <w:t xml:space="preserve">и Интернет. Для этого педагогам рекомендуется </w:t>
      </w:r>
      <w:r w:rsidRPr="00D217A4">
        <w:rPr>
          <w:rFonts w:cs="Times New Roman"/>
          <w:color w:val="000000"/>
          <w:szCs w:val="28"/>
          <w:shd w:val="clear" w:color="auto" w:fill="FFFFFF"/>
        </w:rPr>
        <w:t>пройти курсы повышения квалификации и углубить свои знания в данной области.</w:t>
      </w:r>
    </w:p>
    <w:p w:rsidR="00224024" w:rsidRDefault="001763DC" w:rsidP="00A77359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E5032">
        <w:rPr>
          <w:rFonts w:cs="Times New Roman"/>
          <w:b/>
          <w:szCs w:val="28"/>
        </w:rPr>
        <w:lastRenderedPageBreak/>
        <w:t>Актуальность</w:t>
      </w:r>
      <w:r w:rsidR="00D217A4">
        <w:rPr>
          <w:rFonts w:cs="Times New Roman"/>
          <w:szCs w:val="28"/>
        </w:rPr>
        <w:t xml:space="preserve"> применения</w:t>
      </w:r>
      <w:r w:rsidR="00D217A4" w:rsidRPr="00D217A4">
        <w:rPr>
          <w:rFonts w:cs="Times New Roman"/>
          <w:szCs w:val="28"/>
        </w:rPr>
        <w:t xml:space="preserve"> интерактивной доски на занятиях по развитию речи </w:t>
      </w:r>
      <w:r w:rsidR="006E3743">
        <w:rPr>
          <w:rFonts w:cs="Times New Roman"/>
          <w:szCs w:val="28"/>
        </w:rPr>
        <w:t xml:space="preserve">заключается в том, что доска </w:t>
      </w:r>
      <w:r w:rsidR="00D217A4" w:rsidRPr="00D217A4">
        <w:rPr>
          <w:rFonts w:cs="Times New Roman"/>
          <w:szCs w:val="28"/>
        </w:rPr>
        <w:t xml:space="preserve">даёт возможность переключиться с объяснительно-иллюстрационного метода обучения к </w:t>
      </w:r>
      <w:proofErr w:type="spellStart"/>
      <w:r w:rsidR="00D217A4" w:rsidRPr="00D217A4">
        <w:rPr>
          <w:rFonts w:cs="Times New Roman"/>
          <w:szCs w:val="28"/>
        </w:rPr>
        <w:t>деятельностному</w:t>
      </w:r>
      <w:proofErr w:type="spellEnd"/>
      <w:r w:rsidR="00D217A4" w:rsidRPr="00D217A4">
        <w:rPr>
          <w:rFonts w:cs="Times New Roman"/>
          <w:szCs w:val="28"/>
        </w:rPr>
        <w:t xml:space="preserve">, при котором дошкольник становится действующим субъектом, </w:t>
      </w:r>
      <w:r w:rsidR="00D217A4">
        <w:rPr>
          <w:rFonts w:cs="Times New Roman"/>
          <w:szCs w:val="28"/>
        </w:rPr>
        <w:t>а никак не пассивн</w:t>
      </w:r>
      <w:r w:rsidR="00D217A4" w:rsidRPr="00D217A4">
        <w:rPr>
          <w:rFonts w:cs="Times New Roman"/>
          <w:szCs w:val="28"/>
        </w:rPr>
        <w:t>ым объек</w:t>
      </w:r>
      <w:r w:rsidR="00D217A4">
        <w:rPr>
          <w:rFonts w:cs="Times New Roman"/>
          <w:szCs w:val="28"/>
        </w:rPr>
        <w:t xml:space="preserve">том </w:t>
      </w:r>
      <w:r w:rsidR="00D217A4" w:rsidRPr="008A6262">
        <w:rPr>
          <w:rFonts w:cs="Times New Roman"/>
          <w:szCs w:val="28"/>
        </w:rPr>
        <w:t>педагогического воздействия.</w:t>
      </w:r>
      <w:r w:rsidR="001970B4" w:rsidRPr="008A626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A6262" w:rsidRPr="008A6262">
        <w:rPr>
          <w:rFonts w:cs="Times New Roman"/>
          <w:color w:val="000000"/>
          <w:szCs w:val="28"/>
          <w:shd w:val="clear" w:color="auto" w:fill="FFFFFF"/>
        </w:rPr>
        <w:t xml:space="preserve">Это способствует осознанному усвоению знаний </w:t>
      </w:r>
      <w:r w:rsidR="00060CAC">
        <w:rPr>
          <w:rFonts w:cs="Times New Roman"/>
          <w:color w:val="000000"/>
          <w:szCs w:val="28"/>
          <w:shd w:val="clear" w:color="auto" w:fill="FFFFFF"/>
        </w:rPr>
        <w:t>до</w:t>
      </w:r>
      <w:r w:rsidR="008A6262" w:rsidRPr="008A6262">
        <w:rPr>
          <w:rFonts w:cs="Times New Roman"/>
          <w:color w:val="000000"/>
          <w:szCs w:val="28"/>
          <w:shd w:val="clear" w:color="auto" w:fill="FFFFFF"/>
        </w:rPr>
        <w:t xml:space="preserve">школьников. </w:t>
      </w:r>
      <w:r w:rsidR="008A6262" w:rsidRPr="008A6262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Интерактивная доска значительно расширяет возможности предъявления учебной информации, по</w:t>
      </w:r>
      <w:r w:rsidR="00060CAC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зволяет усилить мотивацию ребё</w:t>
      </w:r>
      <w:r w:rsidR="008A6262" w:rsidRPr="008A6262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нка. Применение мультимедиа технологий (цвета, графики, звука, современных 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обучающихся и усиливают усвоение материала.</w:t>
      </w:r>
      <w:r w:rsidR="008A6262" w:rsidRPr="008A626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970B4" w:rsidRPr="008A6262">
        <w:rPr>
          <w:rFonts w:cs="Times New Roman"/>
          <w:color w:val="000000"/>
          <w:szCs w:val="28"/>
          <w:shd w:val="clear" w:color="auto" w:fill="FFFFFF"/>
        </w:rPr>
        <w:t>Использование интерактивной дос</w:t>
      </w:r>
      <w:r w:rsidR="007A42EB">
        <w:rPr>
          <w:rFonts w:cs="Times New Roman"/>
          <w:color w:val="000000"/>
          <w:szCs w:val="28"/>
          <w:shd w:val="clear" w:color="auto" w:fill="FFFFFF"/>
        </w:rPr>
        <w:t>ки в детском саду становится всё</w:t>
      </w:r>
      <w:r w:rsidR="001970B4" w:rsidRPr="008A6262">
        <w:rPr>
          <w:rFonts w:cs="Times New Roman"/>
          <w:color w:val="000000"/>
          <w:szCs w:val="28"/>
          <w:shd w:val="clear" w:color="auto" w:fill="FFFFFF"/>
        </w:rPr>
        <w:t xml:space="preserve"> более актуальным и играет особую роль в</w:t>
      </w:r>
      <w:r w:rsidR="00752ECE">
        <w:rPr>
          <w:rFonts w:cs="Times New Roman"/>
          <w:color w:val="000000"/>
          <w:szCs w:val="28"/>
          <w:shd w:val="clear" w:color="auto" w:fill="FFFFFF"/>
        </w:rPr>
        <w:t xml:space="preserve"> развитии личности ребё</w:t>
      </w:r>
      <w:r w:rsidR="009A310C" w:rsidRPr="008A6262">
        <w:rPr>
          <w:rFonts w:cs="Times New Roman"/>
          <w:color w:val="000000"/>
          <w:szCs w:val="28"/>
          <w:shd w:val="clear" w:color="auto" w:fill="FFFFFF"/>
        </w:rPr>
        <w:t>нка, так как</w:t>
      </w:r>
      <w:r w:rsidR="001970B4" w:rsidRPr="008A6262">
        <w:rPr>
          <w:rFonts w:cs="Times New Roman"/>
          <w:color w:val="000000"/>
          <w:szCs w:val="28"/>
          <w:shd w:val="clear" w:color="auto" w:fill="FFFFFF"/>
        </w:rPr>
        <w:t xml:space="preserve"> позволяет в игровой, доступной и привлекательной для детей форме достигнуть нового качества знаний, стимулиру</w:t>
      </w:r>
      <w:r w:rsidR="001970B4" w:rsidRPr="001970B4">
        <w:rPr>
          <w:rFonts w:cs="Times New Roman"/>
          <w:color w:val="000000"/>
          <w:szCs w:val="28"/>
          <w:shd w:val="clear" w:color="auto" w:fill="FFFFFF"/>
        </w:rPr>
        <w:t>я познавательную активность, развивая логическое мышление и творческие способности дошкольников.</w:t>
      </w:r>
    </w:p>
    <w:p w:rsidR="005232ED" w:rsidRPr="00224024" w:rsidRDefault="005232ED" w:rsidP="00A773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24024">
        <w:rPr>
          <w:rFonts w:cs="Times New Roman"/>
          <w:szCs w:val="28"/>
        </w:rPr>
        <w:t>Согласно закону «Об образовании» дошкольное образование направлено на формирование общей культуры, развитие физических, интеллектуальных, нравственных, этических и личностных качеств, формирование предпосылок учебной деятельности, в которую входит речевое развитие, сохранение и укрепление здоровья детей дошкольного возраста.</w:t>
      </w:r>
      <w:r w:rsidR="005E5032" w:rsidRPr="00224024">
        <w:rPr>
          <w:rFonts w:cs="Times New Roman"/>
          <w:szCs w:val="28"/>
        </w:rPr>
        <w:t xml:space="preserve"> </w:t>
      </w:r>
      <w:r w:rsidR="00224024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577EE5">
        <w:rPr>
          <w:rFonts w:eastAsia="Times New Roman" w:cs="Times New Roman"/>
          <w:kern w:val="36"/>
          <w:szCs w:val="28"/>
          <w:lang w:eastAsia="ru-RU"/>
        </w:rPr>
        <w:t>20</w:t>
      </w:r>
      <w:r w:rsidR="00FA6D3A">
        <w:rPr>
          <w:rFonts w:eastAsia="Times New Roman" w:cs="Times New Roman"/>
          <w:kern w:val="36"/>
          <w:szCs w:val="28"/>
          <w:lang w:eastAsia="ru-RU"/>
        </w:rPr>
        <w:t>,</w:t>
      </w:r>
      <w:r w:rsidR="00B0536F">
        <w:rPr>
          <w:rFonts w:eastAsia="Times New Roman" w:cs="Times New Roman"/>
          <w:kern w:val="36"/>
          <w:szCs w:val="28"/>
          <w:lang w:eastAsia="ru-RU"/>
        </w:rPr>
        <w:t xml:space="preserve"> с. 64]</w:t>
      </w:r>
    </w:p>
    <w:p w:rsidR="005232ED" w:rsidRPr="00CA6CB9" w:rsidRDefault="005232ED" w:rsidP="00CA6CB9">
      <w:pPr>
        <w:spacing w:after="0" w:line="360" w:lineRule="auto"/>
        <w:ind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szCs w:val="28"/>
        </w:rPr>
        <w:t>В соответствии с Федеральным государственным образовательным стандартом дошкольного образования отмечены требования к содержанию обучения и развития речи детей дошкольного возраста. Содержание программы должно обеспечивать  развитие личности, мотивации и способностей детей в различных видах деятельности. В образовательной области «Р</w:t>
      </w:r>
      <w:r w:rsidR="0026164C">
        <w:rPr>
          <w:rFonts w:cs="Times New Roman"/>
          <w:szCs w:val="28"/>
        </w:rPr>
        <w:t>ечевое развитие» говорится</w:t>
      </w:r>
      <w:r>
        <w:rPr>
          <w:rFonts w:cs="Times New Roman"/>
          <w:szCs w:val="28"/>
        </w:rPr>
        <w:t xml:space="preserve">, что оно включает </w:t>
      </w:r>
      <w:r w:rsidR="006065A5">
        <w:rPr>
          <w:rFonts w:cs="Times New Roman"/>
          <w:szCs w:val="28"/>
        </w:rPr>
        <w:t xml:space="preserve">в себя </w:t>
      </w:r>
      <w:r>
        <w:rPr>
          <w:rFonts w:cs="Times New Roman"/>
          <w:szCs w:val="28"/>
        </w:rPr>
        <w:t>владение речью как средством общения и культуры; обогащение активного словаря детей; развитие связной, грамматически правильной диалогической и монологической речи.</w:t>
      </w:r>
      <w:r w:rsidR="005E5032">
        <w:rPr>
          <w:rFonts w:cs="Times New Roman"/>
          <w:szCs w:val="28"/>
        </w:rPr>
        <w:t xml:space="preserve"> </w:t>
      </w:r>
      <w:r w:rsidR="006065A5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577EE5">
        <w:rPr>
          <w:rFonts w:eastAsia="Times New Roman" w:cs="Times New Roman"/>
          <w:kern w:val="36"/>
          <w:szCs w:val="28"/>
          <w:lang w:eastAsia="ru-RU"/>
        </w:rPr>
        <w:t>19</w:t>
      </w:r>
      <w:r w:rsidR="007A0FC5">
        <w:rPr>
          <w:rFonts w:eastAsia="Times New Roman" w:cs="Times New Roman"/>
          <w:kern w:val="36"/>
          <w:szCs w:val="28"/>
          <w:lang w:eastAsia="ru-RU"/>
        </w:rPr>
        <w:t>, с.11</w:t>
      </w:r>
      <w:r w:rsidR="006065A5">
        <w:rPr>
          <w:rFonts w:eastAsia="Times New Roman" w:cs="Times New Roman"/>
          <w:kern w:val="36"/>
          <w:szCs w:val="28"/>
          <w:lang w:eastAsia="ru-RU"/>
        </w:rPr>
        <w:t>]</w:t>
      </w:r>
    </w:p>
    <w:p w:rsidR="001763DC" w:rsidRDefault="001763DC" w:rsidP="00A773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63DC">
        <w:rPr>
          <w:rFonts w:cs="Times New Roman"/>
          <w:b/>
          <w:szCs w:val="28"/>
        </w:rPr>
        <w:lastRenderedPageBreak/>
        <w:t>Объект исследования:</w:t>
      </w:r>
      <w:r w:rsidR="00EB11AC">
        <w:rPr>
          <w:rFonts w:cs="Times New Roman"/>
          <w:szCs w:val="28"/>
        </w:rPr>
        <w:t xml:space="preserve"> учебный процесс в дошкольной </w:t>
      </w:r>
      <w:r>
        <w:rPr>
          <w:rFonts w:cs="Times New Roman"/>
          <w:szCs w:val="28"/>
        </w:rPr>
        <w:t>образовательной организации.</w:t>
      </w:r>
    </w:p>
    <w:p w:rsidR="001763DC" w:rsidRDefault="001763DC" w:rsidP="00A7735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C0D82">
        <w:rPr>
          <w:rFonts w:cs="Times New Roman"/>
          <w:b/>
          <w:szCs w:val="28"/>
        </w:rPr>
        <w:t xml:space="preserve">Предмет </w:t>
      </w:r>
      <w:r w:rsidR="00FC0D82" w:rsidRPr="00FC0D82">
        <w:rPr>
          <w:rFonts w:cs="Times New Roman"/>
          <w:b/>
          <w:szCs w:val="28"/>
        </w:rPr>
        <w:t>исследова</w:t>
      </w:r>
      <w:r w:rsidRPr="00FC0D82">
        <w:rPr>
          <w:rFonts w:cs="Times New Roman"/>
          <w:b/>
          <w:szCs w:val="28"/>
        </w:rPr>
        <w:t>ния:</w:t>
      </w:r>
      <w:r>
        <w:rPr>
          <w:rFonts w:cs="Times New Roman"/>
          <w:szCs w:val="28"/>
        </w:rPr>
        <w:t xml:space="preserve"> педагогические условия развития речи детей старшего дошкольного возраста.</w:t>
      </w:r>
    </w:p>
    <w:p w:rsidR="00102DCE" w:rsidRDefault="00FC0D82" w:rsidP="00102D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B32BF">
        <w:rPr>
          <w:rFonts w:cs="Times New Roman"/>
          <w:b/>
          <w:szCs w:val="28"/>
        </w:rPr>
        <w:t>Цель исследования:</w:t>
      </w:r>
      <w:r>
        <w:rPr>
          <w:rFonts w:cs="Times New Roman"/>
          <w:szCs w:val="28"/>
        </w:rPr>
        <w:t xml:space="preserve"> выявление и теоретическое обоснование эффективных приёмов, методов, средств развития речи детей старшего дошкольного возраста.</w:t>
      </w:r>
    </w:p>
    <w:p w:rsidR="00F837EC" w:rsidRDefault="00FC0D82" w:rsidP="00102D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B32BF">
        <w:rPr>
          <w:rFonts w:cs="Times New Roman"/>
          <w:b/>
          <w:szCs w:val="28"/>
        </w:rPr>
        <w:t>Задачи</w:t>
      </w:r>
      <w:r>
        <w:rPr>
          <w:rFonts w:cs="Times New Roman"/>
          <w:szCs w:val="28"/>
        </w:rPr>
        <w:t>, которые мы ставим перед собой для достижения указанной цели следующие:</w:t>
      </w:r>
    </w:p>
    <w:p w:rsidR="00F837EC" w:rsidRDefault="00FC0D82" w:rsidP="00102DC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7EC">
        <w:rPr>
          <w:rFonts w:cs="Times New Roman"/>
          <w:szCs w:val="28"/>
        </w:rPr>
        <w:t xml:space="preserve">описать </w:t>
      </w:r>
      <w:r w:rsidR="00E12985" w:rsidRPr="00F837EC">
        <w:rPr>
          <w:rFonts w:cs="Times New Roman"/>
          <w:szCs w:val="28"/>
        </w:rPr>
        <w:t>сущность и</w:t>
      </w:r>
      <w:r w:rsidRPr="00F837EC">
        <w:rPr>
          <w:rFonts w:cs="Times New Roman"/>
          <w:szCs w:val="28"/>
        </w:rPr>
        <w:t xml:space="preserve"> определение понятий «речь», </w:t>
      </w:r>
      <w:r w:rsidR="00471300">
        <w:rPr>
          <w:rFonts w:cs="Times New Roman"/>
          <w:szCs w:val="28"/>
        </w:rPr>
        <w:t>«развитие речи»,</w:t>
      </w:r>
      <w:r w:rsidR="00BF207A">
        <w:rPr>
          <w:rFonts w:cs="Times New Roman"/>
          <w:szCs w:val="28"/>
        </w:rPr>
        <w:t xml:space="preserve"> </w:t>
      </w:r>
      <w:r w:rsidR="00E12985" w:rsidRPr="00F837EC">
        <w:rPr>
          <w:rFonts w:cs="Times New Roman"/>
          <w:szCs w:val="28"/>
        </w:rPr>
        <w:t>«</w:t>
      </w:r>
      <w:r w:rsidRPr="00F837EC">
        <w:rPr>
          <w:rFonts w:cs="Times New Roman"/>
          <w:szCs w:val="28"/>
        </w:rPr>
        <w:t>интерактивная доска»;</w:t>
      </w:r>
    </w:p>
    <w:p w:rsidR="00F837EC" w:rsidRDefault="00FC0D82" w:rsidP="00102DC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7EC">
        <w:rPr>
          <w:rFonts w:cs="Times New Roman"/>
          <w:szCs w:val="28"/>
        </w:rPr>
        <w:t>рассмотреть а</w:t>
      </w:r>
      <w:r w:rsidR="00E12985" w:rsidRPr="00F837EC">
        <w:rPr>
          <w:rFonts w:cs="Times New Roman"/>
          <w:szCs w:val="28"/>
        </w:rPr>
        <w:t xml:space="preserve">нализ программного содержания </w:t>
      </w:r>
      <w:r w:rsidRPr="00F837EC">
        <w:rPr>
          <w:rFonts w:cs="Times New Roman"/>
          <w:szCs w:val="28"/>
        </w:rPr>
        <w:t>Федеральной  образовательной программы дошкольного образования</w:t>
      </w:r>
      <w:r w:rsidR="00E12985" w:rsidRPr="00F837EC">
        <w:rPr>
          <w:rFonts w:cs="Times New Roman"/>
          <w:szCs w:val="28"/>
        </w:rPr>
        <w:t>;</w:t>
      </w:r>
    </w:p>
    <w:p w:rsidR="00F837EC" w:rsidRDefault="00FC0D82" w:rsidP="00102DC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7EC">
        <w:rPr>
          <w:rFonts w:cs="Times New Roman"/>
          <w:szCs w:val="28"/>
        </w:rPr>
        <w:t>изучить интерактивную доску как средство развития речи у детей старшего дошкольного возраста</w:t>
      </w:r>
      <w:r w:rsidR="00E12985" w:rsidRPr="00F837EC">
        <w:rPr>
          <w:rFonts w:cs="Times New Roman"/>
          <w:szCs w:val="28"/>
        </w:rPr>
        <w:t>;</w:t>
      </w:r>
    </w:p>
    <w:p w:rsidR="00F837EC" w:rsidRDefault="00FC0D82" w:rsidP="00102DC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7EC">
        <w:rPr>
          <w:rFonts w:cs="Times New Roman"/>
          <w:szCs w:val="28"/>
        </w:rPr>
        <w:t>описать опыт работы педагогов-практиков по развитию речи детей старшего дошкольного возраста с помощью интерактивной доски;</w:t>
      </w:r>
    </w:p>
    <w:p w:rsidR="00102DCE" w:rsidRDefault="00FC0D82" w:rsidP="00102DCE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837EC">
        <w:rPr>
          <w:rFonts w:cs="Times New Roman"/>
          <w:szCs w:val="28"/>
        </w:rPr>
        <w:t xml:space="preserve">рассмотреть диагностический материал по выявлению уровня </w:t>
      </w:r>
      <w:proofErr w:type="spellStart"/>
      <w:r w:rsidRPr="00F837EC">
        <w:rPr>
          <w:rFonts w:cs="Times New Roman"/>
          <w:szCs w:val="28"/>
        </w:rPr>
        <w:t>сформированности</w:t>
      </w:r>
      <w:proofErr w:type="spellEnd"/>
      <w:r w:rsidRPr="00F837EC">
        <w:rPr>
          <w:rFonts w:cs="Times New Roman"/>
          <w:szCs w:val="28"/>
        </w:rPr>
        <w:t xml:space="preserve"> речи у дете</w:t>
      </w:r>
      <w:r w:rsidR="005E5032" w:rsidRPr="00F837EC">
        <w:rPr>
          <w:rFonts w:cs="Times New Roman"/>
          <w:szCs w:val="28"/>
        </w:rPr>
        <w:t>й старшего дошкольного возраста</w:t>
      </w:r>
      <w:r w:rsidRPr="00F837EC">
        <w:rPr>
          <w:rFonts w:cs="Times New Roman"/>
          <w:szCs w:val="28"/>
        </w:rPr>
        <w:t xml:space="preserve"> через использование интерактивной доски.</w:t>
      </w:r>
    </w:p>
    <w:p w:rsidR="00DB487B" w:rsidRPr="00102DCE" w:rsidRDefault="00FC0D82" w:rsidP="00102DCE">
      <w:pPr>
        <w:pStyle w:val="a9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102DCE">
        <w:rPr>
          <w:rFonts w:cs="Times New Roman"/>
          <w:b/>
          <w:szCs w:val="28"/>
        </w:rPr>
        <w:t>Гипотеза</w:t>
      </w:r>
      <w:r w:rsidR="00E12985" w:rsidRPr="00102DCE">
        <w:rPr>
          <w:rFonts w:cs="Times New Roman"/>
          <w:b/>
          <w:szCs w:val="28"/>
        </w:rPr>
        <w:t xml:space="preserve"> исследования</w:t>
      </w:r>
      <w:r w:rsidRPr="00102DCE">
        <w:rPr>
          <w:rFonts w:cs="Times New Roman"/>
          <w:b/>
          <w:szCs w:val="28"/>
        </w:rPr>
        <w:t>:</w:t>
      </w:r>
      <w:r w:rsidRPr="00102DCE">
        <w:rPr>
          <w:rFonts w:cs="Times New Roman"/>
          <w:szCs w:val="28"/>
        </w:rPr>
        <w:t xml:space="preserve"> процесс развития речи в дошкольной образовательной организации будет осуществляться более эффективно, если:</w:t>
      </w:r>
    </w:p>
    <w:p w:rsidR="00AA1E2E" w:rsidRDefault="009B32BF" w:rsidP="00AA1E2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DB487B">
        <w:rPr>
          <w:rFonts w:cs="Times New Roman"/>
          <w:szCs w:val="28"/>
        </w:rPr>
        <w:t>в</w:t>
      </w:r>
      <w:r w:rsidR="00FC0D82" w:rsidRPr="00DB487B">
        <w:rPr>
          <w:rFonts w:cs="Times New Roman"/>
          <w:szCs w:val="28"/>
        </w:rPr>
        <w:t xml:space="preserve">оспитатель имеет представления о </w:t>
      </w:r>
      <w:r w:rsidRPr="00DB487B">
        <w:rPr>
          <w:rFonts w:cs="Times New Roman"/>
          <w:szCs w:val="28"/>
        </w:rPr>
        <w:t xml:space="preserve">сущности и определении понятий </w:t>
      </w:r>
      <w:r w:rsidR="00FC0D82" w:rsidRPr="00DB487B">
        <w:rPr>
          <w:rFonts w:cs="Times New Roman"/>
          <w:szCs w:val="28"/>
        </w:rPr>
        <w:t xml:space="preserve">«речь», </w:t>
      </w:r>
      <w:r w:rsidR="00BF207A">
        <w:rPr>
          <w:rFonts w:cs="Times New Roman"/>
          <w:szCs w:val="28"/>
        </w:rPr>
        <w:t xml:space="preserve">«развитие речи», </w:t>
      </w:r>
      <w:r w:rsidR="00FC0D82" w:rsidRPr="00DB487B">
        <w:rPr>
          <w:rFonts w:cs="Times New Roman"/>
          <w:szCs w:val="28"/>
        </w:rPr>
        <w:t>«интерактивная доска»</w:t>
      </w:r>
      <w:r w:rsidRPr="00DB487B">
        <w:rPr>
          <w:rFonts w:cs="Times New Roman"/>
          <w:szCs w:val="28"/>
        </w:rPr>
        <w:t>;</w:t>
      </w:r>
    </w:p>
    <w:p w:rsidR="00AA1E2E" w:rsidRDefault="009B32BF" w:rsidP="00AA1E2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A1E2E">
        <w:rPr>
          <w:rFonts w:cs="Times New Roman"/>
          <w:szCs w:val="28"/>
        </w:rPr>
        <w:t>воспитатель знает программное содержание Федеральной образовательной программы;</w:t>
      </w:r>
    </w:p>
    <w:p w:rsidR="00AA1E2E" w:rsidRDefault="009B32BF" w:rsidP="00AA1E2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A1E2E">
        <w:rPr>
          <w:rFonts w:cs="Times New Roman"/>
          <w:szCs w:val="28"/>
        </w:rPr>
        <w:t>воспитатель владеет интерактивной доской как средством развития речи детей старшего дошкольного возраста.</w:t>
      </w:r>
    </w:p>
    <w:p w:rsidR="009B32BF" w:rsidRPr="00AA1E2E" w:rsidRDefault="009B32BF" w:rsidP="00AA1E2E">
      <w:pPr>
        <w:spacing w:after="0" w:line="360" w:lineRule="auto"/>
        <w:ind w:left="709"/>
        <w:jc w:val="both"/>
        <w:rPr>
          <w:rFonts w:cs="Times New Roman"/>
          <w:szCs w:val="28"/>
        </w:rPr>
      </w:pPr>
      <w:r w:rsidRPr="00AA1E2E">
        <w:rPr>
          <w:rFonts w:eastAsia="Calibri" w:cs="Times New Roman"/>
          <w:b/>
        </w:rPr>
        <w:t>Методы исследования:</w:t>
      </w:r>
    </w:p>
    <w:p w:rsidR="009B32BF" w:rsidRPr="00F26A21" w:rsidRDefault="006D7303" w:rsidP="00AA1E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 </w:t>
      </w:r>
      <w:r w:rsidR="009B32BF" w:rsidRPr="00F26A21">
        <w:rPr>
          <w:rFonts w:eastAsia="Calibri" w:cs="Times New Roman"/>
        </w:rPr>
        <w:t>теоретические: изучение и анализ педагогической, методической и специальной литературы по проблеме исследования, подбор диагностик по проблеме исследования;</w:t>
      </w:r>
    </w:p>
    <w:p w:rsidR="009B32BF" w:rsidRPr="00F26A21" w:rsidRDefault="006D7303" w:rsidP="00AA1E2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9B32BF" w:rsidRPr="00F26A21">
        <w:rPr>
          <w:rFonts w:eastAsia="Calibri" w:cs="Times New Roman"/>
        </w:rPr>
        <w:t>эмпирические (практические): изучение и анализ опыта</w:t>
      </w:r>
      <w:r w:rsidR="00E12985">
        <w:rPr>
          <w:rFonts w:eastAsia="Calibri" w:cs="Times New Roman"/>
        </w:rPr>
        <w:t xml:space="preserve"> работы</w:t>
      </w:r>
      <w:r w:rsidR="009B32BF" w:rsidRPr="00F26A21">
        <w:rPr>
          <w:rFonts w:eastAsia="Calibri" w:cs="Times New Roman"/>
        </w:rPr>
        <w:t xml:space="preserve"> педагогов</w:t>
      </w:r>
      <w:r w:rsidR="00E12985">
        <w:rPr>
          <w:rFonts w:eastAsia="Calibri" w:cs="Times New Roman"/>
        </w:rPr>
        <w:t>-практиков по теме исследования.</w:t>
      </w:r>
    </w:p>
    <w:p w:rsidR="00FA436E" w:rsidRDefault="009B32BF" w:rsidP="00AA1E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</w:rPr>
      </w:pPr>
      <w:r w:rsidRPr="005E5032">
        <w:rPr>
          <w:rFonts w:eastAsia="Calibri" w:cs="Times New Roman"/>
          <w:b/>
        </w:rPr>
        <w:t>Курсовая работа</w:t>
      </w:r>
      <w:r>
        <w:rPr>
          <w:rFonts w:eastAsia="Calibri" w:cs="Times New Roman"/>
        </w:rPr>
        <w:t xml:space="preserve"> состоит из</w:t>
      </w:r>
      <w:r w:rsidRPr="00F26A21">
        <w:rPr>
          <w:rFonts w:eastAsia="Calibri" w:cs="Times New Roman"/>
        </w:rPr>
        <w:t xml:space="preserve"> введения, двух глав</w:t>
      </w:r>
      <w:r w:rsidR="00AA1E2E">
        <w:rPr>
          <w:rFonts w:eastAsia="Calibri" w:cs="Times New Roman"/>
        </w:rPr>
        <w:t>, заключения и списка литературы.</w:t>
      </w:r>
    </w:p>
    <w:p w:rsidR="00FA436E" w:rsidRDefault="00FA436E" w:rsidP="00A77359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FA436E" w:rsidRDefault="00FA436E" w:rsidP="00A77359">
      <w:pPr>
        <w:spacing w:after="0"/>
        <w:ind w:left="709"/>
        <w:jc w:val="both"/>
        <w:rPr>
          <w:b/>
        </w:rPr>
      </w:pPr>
      <w:r w:rsidRPr="00B22A99">
        <w:rPr>
          <w:b/>
        </w:rPr>
        <w:lastRenderedPageBreak/>
        <w:t>ГЛАВА 1. ТЕОРЕТИЧЕСКИЕ ОСНОВЫ РАЗВИТИЯ РЕЧИ ДЕТЕЙ СТАРШЕГО ДОШКОЛЬНОГО ВОЗРАСТА</w:t>
      </w:r>
    </w:p>
    <w:p w:rsidR="004433D5" w:rsidRPr="00B22A99" w:rsidRDefault="004433D5" w:rsidP="00A77359">
      <w:pPr>
        <w:spacing w:after="0"/>
        <w:ind w:left="709"/>
        <w:jc w:val="both"/>
        <w:rPr>
          <w:b/>
        </w:rPr>
      </w:pPr>
    </w:p>
    <w:p w:rsidR="00405DFE" w:rsidRPr="00B22A99" w:rsidRDefault="00FA436E" w:rsidP="00405DFE">
      <w:pPr>
        <w:pStyle w:val="a9"/>
        <w:numPr>
          <w:ilvl w:val="1"/>
          <w:numId w:val="10"/>
        </w:numPr>
        <w:spacing w:after="0"/>
        <w:jc w:val="both"/>
        <w:rPr>
          <w:b/>
        </w:rPr>
      </w:pPr>
      <w:r w:rsidRPr="00B22A99">
        <w:rPr>
          <w:b/>
        </w:rPr>
        <w:t xml:space="preserve">Сущность и определение понятий «речь», </w:t>
      </w:r>
      <w:r w:rsidR="007C78ED">
        <w:rPr>
          <w:b/>
        </w:rPr>
        <w:t>«развитие речи</w:t>
      </w:r>
      <w:r w:rsidR="007C78ED" w:rsidRPr="00B22A99">
        <w:rPr>
          <w:b/>
        </w:rPr>
        <w:t xml:space="preserve">» </w:t>
      </w:r>
      <w:r w:rsidRPr="00B22A99">
        <w:rPr>
          <w:b/>
        </w:rPr>
        <w:t>«и</w:t>
      </w:r>
      <w:r w:rsidR="007C78ED">
        <w:rPr>
          <w:b/>
        </w:rPr>
        <w:t>нтерактивная доска»</w:t>
      </w:r>
    </w:p>
    <w:p w:rsidR="00287B9E" w:rsidRDefault="00287B9E" w:rsidP="00287B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31B3F" w:rsidRDefault="00825D2D" w:rsidP="00287B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694AA8">
        <w:rPr>
          <w:rFonts w:cs="Times New Roman"/>
          <w:szCs w:val="28"/>
        </w:rPr>
        <w:t>Родной язык играет уникальную роль в 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психологического развития: мышление, воображение, память, эмоции. Развитие устной монологической речи в дошкольном детстве закладывает основы успешного обучения в школе</w:t>
      </w:r>
      <w:r w:rsidR="007D5885" w:rsidRPr="00694AA8">
        <w:rPr>
          <w:rFonts w:cs="Times New Roman"/>
          <w:szCs w:val="28"/>
        </w:rPr>
        <w:t>.</w:t>
      </w:r>
    </w:p>
    <w:p w:rsidR="00B165AA" w:rsidRPr="00694AA8" w:rsidRDefault="00B165AA" w:rsidP="00866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педагогическому словарю </w:t>
      </w:r>
      <w:proofErr w:type="spellStart"/>
      <w:r>
        <w:rPr>
          <w:rFonts w:cs="Times New Roman"/>
          <w:szCs w:val="28"/>
        </w:rPr>
        <w:t>В.И.Мижерикова</w:t>
      </w:r>
      <w:proofErr w:type="spellEnd"/>
      <w:r>
        <w:rPr>
          <w:rFonts w:cs="Times New Roman"/>
          <w:szCs w:val="28"/>
        </w:rPr>
        <w:t xml:space="preserve"> </w:t>
      </w:r>
      <w:r w:rsidR="00D81D4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речь – один из видов коммуникативной деятельности, осуществляе</w:t>
      </w:r>
      <w:r w:rsidR="00015947">
        <w:rPr>
          <w:rFonts w:cs="Times New Roman"/>
          <w:szCs w:val="28"/>
        </w:rPr>
        <w:t>мой в форме языкового общения</w:t>
      </w:r>
      <w:r w:rsidR="00D81D4E">
        <w:rPr>
          <w:rFonts w:cs="Times New Roman"/>
          <w:szCs w:val="28"/>
        </w:rPr>
        <w:t>»</w:t>
      </w:r>
      <w:r w:rsidR="00015947">
        <w:rPr>
          <w:rFonts w:cs="Times New Roman"/>
          <w:szCs w:val="28"/>
        </w:rPr>
        <w:t xml:space="preserve">. </w:t>
      </w:r>
      <w:r w:rsidR="00015947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577EE5">
        <w:rPr>
          <w:rFonts w:eastAsia="Times New Roman" w:cs="Times New Roman"/>
          <w:kern w:val="36"/>
          <w:szCs w:val="28"/>
          <w:lang w:eastAsia="ru-RU"/>
        </w:rPr>
        <w:t>12</w:t>
      </w:r>
      <w:r w:rsidR="00015947">
        <w:rPr>
          <w:rFonts w:eastAsia="Times New Roman" w:cs="Times New Roman"/>
          <w:kern w:val="36"/>
          <w:szCs w:val="28"/>
          <w:lang w:eastAsia="ru-RU"/>
        </w:rPr>
        <w:t>, с. 380]</w:t>
      </w:r>
    </w:p>
    <w:p w:rsidR="00424E0D" w:rsidRDefault="007D5885" w:rsidP="00424E0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мнению </w:t>
      </w:r>
      <w:r w:rsidR="00132661">
        <w:rPr>
          <w:rFonts w:cs="Times New Roman"/>
          <w:szCs w:val="28"/>
        </w:rPr>
        <w:t xml:space="preserve">Н.А.Стародубовой </w:t>
      </w:r>
      <w:r w:rsidR="00F84BC2">
        <w:rPr>
          <w:rFonts w:cs="Times New Roman"/>
          <w:szCs w:val="28"/>
        </w:rPr>
        <w:t>«</w:t>
      </w:r>
      <w:r w:rsidR="00132661">
        <w:rPr>
          <w:rFonts w:cs="Times New Roman"/>
          <w:szCs w:val="28"/>
        </w:rPr>
        <w:t>речь – это неотъемлемая часть социального бытия людей</w:t>
      </w:r>
      <w:r w:rsidR="006F019B">
        <w:rPr>
          <w:rFonts w:cs="Times New Roman"/>
          <w:szCs w:val="28"/>
        </w:rPr>
        <w:t>, необходимое условие сущ</w:t>
      </w:r>
      <w:r w:rsidR="00132661">
        <w:rPr>
          <w:rFonts w:cs="Times New Roman"/>
          <w:szCs w:val="28"/>
        </w:rPr>
        <w:t>ествования человеческого общества. Речь используется в процессе совместной трудовой деятельности</w:t>
      </w:r>
      <w:r w:rsidR="006F019B">
        <w:rPr>
          <w:rFonts w:cs="Times New Roman"/>
          <w:szCs w:val="28"/>
        </w:rPr>
        <w:t xml:space="preserve"> для согласования усилий, планирования работы, проверки и оценки её результатов, помогает в познании окружающего мира. Речь – средство воздействия на сознание, выработки мировоззрения, норм поведения, формирование вкусов, удовлетворения потребностей в общении</w:t>
      </w:r>
      <w:r w:rsidR="00F84BC2">
        <w:rPr>
          <w:rFonts w:cs="Times New Roman"/>
          <w:szCs w:val="28"/>
        </w:rPr>
        <w:t>»</w:t>
      </w:r>
      <w:r w:rsidR="006F019B">
        <w:rPr>
          <w:rFonts w:cs="Times New Roman"/>
          <w:szCs w:val="28"/>
        </w:rPr>
        <w:t>.</w:t>
      </w:r>
      <w:r w:rsidR="002E2CC4">
        <w:rPr>
          <w:rFonts w:cs="Times New Roman"/>
          <w:szCs w:val="28"/>
        </w:rPr>
        <w:t xml:space="preserve"> </w:t>
      </w:r>
    </w:p>
    <w:p w:rsidR="007A7555" w:rsidRPr="00AD3733" w:rsidRDefault="00B361A1" w:rsidP="00AD3733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szCs w:val="28"/>
        </w:rPr>
        <w:t>Наталья Анатольевна</w:t>
      </w:r>
      <w:r w:rsidR="00424E0D">
        <w:rPr>
          <w:rFonts w:cs="Times New Roman"/>
          <w:szCs w:val="28"/>
        </w:rPr>
        <w:t xml:space="preserve"> отмечает, что речь помогает в познании окружающего мира и, усваивая новые слова, новые грамматические формы, человек расширяет своё представление об окружающем мире, о предметах и явлениях действительности и их отношениях. </w:t>
      </w:r>
      <w:r w:rsidR="00424E0D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C67D8C">
        <w:rPr>
          <w:rFonts w:eastAsia="Times New Roman" w:cs="Times New Roman"/>
          <w:kern w:val="36"/>
          <w:szCs w:val="28"/>
          <w:lang w:eastAsia="ru-RU"/>
        </w:rPr>
        <w:t>17</w:t>
      </w:r>
      <w:r w:rsidR="00424E0D">
        <w:rPr>
          <w:rFonts w:eastAsia="Times New Roman" w:cs="Times New Roman"/>
          <w:kern w:val="36"/>
          <w:szCs w:val="28"/>
          <w:lang w:eastAsia="ru-RU"/>
        </w:rPr>
        <w:t>, с. 8]</w:t>
      </w:r>
    </w:p>
    <w:p w:rsidR="00037725" w:rsidRPr="00DD2989" w:rsidRDefault="007A7555" w:rsidP="00DD2989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876402">
        <w:rPr>
          <w:rFonts w:cs="Times New Roman"/>
          <w:szCs w:val="28"/>
        </w:rPr>
        <w:t xml:space="preserve">В.В. </w:t>
      </w:r>
      <w:proofErr w:type="spellStart"/>
      <w:r w:rsidRPr="00876402">
        <w:rPr>
          <w:rFonts w:cs="Times New Roman"/>
          <w:szCs w:val="28"/>
        </w:rPr>
        <w:t>Гербова</w:t>
      </w:r>
      <w:proofErr w:type="spellEnd"/>
      <w:r>
        <w:rPr>
          <w:rFonts w:cs="Times New Roman"/>
          <w:szCs w:val="28"/>
        </w:rPr>
        <w:t xml:space="preserve"> утверждает, что </w:t>
      </w:r>
      <w:r w:rsidRPr="00876402">
        <w:rPr>
          <w:rFonts w:cs="Times New Roman"/>
          <w:szCs w:val="28"/>
        </w:rPr>
        <w:t>«речь — это инструмент развития высших отделов психики дошкольника. Развивая речь ребёнка, взрослые одновр</w:t>
      </w:r>
      <w:r w:rsidRPr="00B15515">
        <w:rPr>
          <w:rFonts w:cs="Times New Roman"/>
          <w:szCs w:val="28"/>
        </w:rPr>
        <w:t xml:space="preserve">еменно способствуют развитию его интеллекта». </w:t>
      </w:r>
      <w:r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25045E">
        <w:rPr>
          <w:rFonts w:eastAsia="Times New Roman" w:cs="Times New Roman"/>
          <w:kern w:val="36"/>
          <w:szCs w:val="28"/>
          <w:lang w:eastAsia="ru-RU"/>
        </w:rPr>
        <w:t>6</w:t>
      </w:r>
      <w:r>
        <w:rPr>
          <w:rFonts w:eastAsia="Times New Roman" w:cs="Times New Roman"/>
          <w:kern w:val="36"/>
          <w:szCs w:val="28"/>
          <w:lang w:eastAsia="ru-RU"/>
        </w:rPr>
        <w:t>, с. 3]</w:t>
      </w:r>
    </w:p>
    <w:p w:rsidR="00AD3733" w:rsidRDefault="00037725" w:rsidP="00AD3733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C3BFA">
        <w:rPr>
          <w:rFonts w:eastAsia="Times New Roman" w:cs="Times New Roman"/>
          <w:color w:val="1A1A1A"/>
          <w:szCs w:val="28"/>
          <w:lang w:eastAsia="ru-RU"/>
        </w:rPr>
        <w:t>Овладение ро</w:t>
      </w:r>
      <w:r w:rsidR="008E10E2">
        <w:rPr>
          <w:rFonts w:eastAsia="Times New Roman" w:cs="Times New Roman"/>
          <w:color w:val="1A1A1A"/>
          <w:szCs w:val="28"/>
          <w:lang w:eastAsia="ru-RU"/>
        </w:rPr>
        <w:t>дным языком, развитие речи являю</w:t>
      </w:r>
      <w:r w:rsidRPr="00AC3BFA">
        <w:rPr>
          <w:rFonts w:eastAsia="Times New Roman" w:cs="Times New Roman"/>
          <w:color w:val="1A1A1A"/>
          <w:szCs w:val="28"/>
          <w:lang w:eastAsia="ru-RU"/>
        </w:rPr>
        <w:t xml:space="preserve">тся одним из самых важных </w:t>
      </w:r>
      <w:r w:rsidRPr="00CD0A97">
        <w:rPr>
          <w:rFonts w:eastAsia="Times New Roman" w:cs="Times New Roman"/>
          <w:color w:val="1A1A1A"/>
          <w:szCs w:val="28"/>
          <w:lang w:eastAsia="ru-RU"/>
        </w:rPr>
        <w:t>приобретений ребенка в дошкольном детстве</w:t>
      </w:r>
      <w:r w:rsidR="008E10E2" w:rsidRPr="00CD0A97">
        <w:rPr>
          <w:rFonts w:eastAsia="Times New Roman" w:cs="Times New Roman"/>
          <w:color w:val="1A1A1A"/>
          <w:szCs w:val="28"/>
          <w:lang w:eastAsia="ru-RU"/>
        </w:rPr>
        <w:t>, и рассматриваю</w:t>
      </w:r>
      <w:r w:rsidRPr="00CD0A97">
        <w:rPr>
          <w:rFonts w:eastAsia="Times New Roman" w:cs="Times New Roman"/>
          <w:color w:val="1A1A1A"/>
          <w:szCs w:val="28"/>
          <w:lang w:eastAsia="ru-RU"/>
        </w:rPr>
        <w:t xml:space="preserve">тся в </w:t>
      </w:r>
      <w:r w:rsidRPr="00CD0A97">
        <w:rPr>
          <w:rFonts w:eastAsia="Times New Roman" w:cs="Times New Roman"/>
          <w:color w:val="1A1A1A"/>
          <w:szCs w:val="28"/>
          <w:lang w:eastAsia="ru-RU"/>
        </w:rPr>
        <w:lastRenderedPageBreak/>
        <w:t>современном дошкольном воспитании как общая основа воспитания и обучения детей.</w:t>
      </w:r>
      <w:r w:rsidR="008F26CD" w:rsidRPr="00CD0A97">
        <w:rPr>
          <w:rFonts w:cs="Times New Roman"/>
          <w:szCs w:val="28"/>
        </w:rPr>
        <w:t xml:space="preserve"> </w:t>
      </w:r>
    </w:p>
    <w:p w:rsidR="00CD0A97" w:rsidRPr="00AD3733" w:rsidRDefault="00AD3733" w:rsidP="00AD3733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t xml:space="preserve">М. М. </w:t>
      </w:r>
      <w:r w:rsidRPr="00ED3040">
        <w:t>Алексеева</w:t>
      </w:r>
      <w:r>
        <w:t xml:space="preserve"> и </w:t>
      </w:r>
      <w:r w:rsidRPr="00ED3040">
        <w:t xml:space="preserve"> Б.И.</w:t>
      </w:r>
      <w:r>
        <w:t xml:space="preserve"> </w:t>
      </w:r>
      <w:r w:rsidRPr="00ED3040">
        <w:t xml:space="preserve">Яшина </w:t>
      </w:r>
      <w:r>
        <w:t xml:space="preserve">в своей методической разработке 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AC3BFA">
        <w:rPr>
          <w:rFonts w:eastAsia="Times New Roman" w:cs="Times New Roman"/>
          <w:kern w:val="36"/>
          <w:szCs w:val="28"/>
          <w:lang w:eastAsia="ru-RU"/>
        </w:rPr>
        <w:t xml:space="preserve">рассматривают речь, </w:t>
      </w:r>
      <w:r w:rsidRPr="00AC3BFA">
        <w:rPr>
          <w:rFonts w:cs="Times New Roman"/>
          <w:color w:val="000000"/>
          <w:szCs w:val="28"/>
          <w:shd w:val="clear" w:color="auto" w:fill="FFFFFF"/>
        </w:rPr>
        <w:t>как способ формулирования мысли посредством языка.</w:t>
      </w:r>
      <w:r>
        <w:rPr>
          <w:rFonts w:cs="Times New Roman"/>
          <w:color w:val="000000"/>
          <w:szCs w:val="28"/>
          <w:shd w:val="clear" w:color="auto" w:fill="FFFFFF"/>
        </w:rPr>
        <w:t xml:space="preserve"> Они отмечают, что р</w:t>
      </w:r>
      <w:r w:rsidRPr="00CD0A97">
        <w:rPr>
          <w:rFonts w:eastAsia="Times New Roman" w:cs="Times New Roman"/>
          <w:color w:val="1A1A1A"/>
          <w:szCs w:val="28"/>
          <w:lang w:eastAsia="ru-RU"/>
        </w:rPr>
        <w:t>азвитие речи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CD0A97">
        <w:rPr>
          <w:rFonts w:eastAsia="Times New Roman" w:cs="Times New Roman"/>
          <w:color w:val="1A1A1A"/>
          <w:szCs w:val="28"/>
          <w:lang w:eastAsia="ru-RU"/>
        </w:rPr>
        <w:t>самым тесным образом связано с развитием сознания, познанием окружающего мира, развитием личности в целом</w:t>
      </w:r>
      <w:r w:rsidRPr="000D28C2">
        <w:rPr>
          <w:rFonts w:eastAsia="Times New Roman" w:cs="Times New Roman"/>
          <w:color w:val="1A1A1A"/>
          <w:szCs w:val="28"/>
          <w:lang w:eastAsia="ru-RU"/>
        </w:rPr>
        <w:t>. [1</w:t>
      </w:r>
      <w:r w:rsidR="000D28C2">
        <w:rPr>
          <w:rFonts w:eastAsia="Times New Roman" w:cs="Times New Roman"/>
          <w:color w:val="1A1A1A"/>
          <w:szCs w:val="28"/>
          <w:lang w:eastAsia="ru-RU"/>
        </w:rPr>
        <w:t>, с. 6</w:t>
      </w:r>
      <w:r w:rsidRPr="000D28C2">
        <w:rPr>
          <w:rFonts w:eastAsia="Times New Roman" w:cs="Times New Roman"/>
          <w:color w:val="1A1A1A"/>
          <w:szCs w:val="28"/>
          <w:lang w:eastAsia="ru-RU"/>
        </w:rPr>
        <w:t>]</w:t>
      </w:r>
    </w:p>
    <w:p w:rsidR="00EE59B1" w:rsidRDefault="00EE59B1" w:rsidP="00EE59B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Тема развития речи всегда привлекала внимание психологов – </w:t>
      </w:r>
      <w:proofErr w:type="spellStart"/>
      <w:r>
        <w:rPr>
          <w:szCs w:val="28"/>
        </w:rPr>
        <w:t>Б.Д.Эльконина</w:t>
      </w:r>
      <w:proofErr w:type="spellEnd"/>
      <w:r>
        <w:rPr>
          <w:szCs w:val="28"/>
        </w:rPr>
        <w:t>, А.Н. Леонтьева, А.Н. Гвоздева, С.Л. Рубинштейна и др., а также педагогов - Ф.А. Сохина, К.Д. Ушинского, Е.И. Тихееву</w:t>
      </w:r>
      <w:r w:rsidR="00D127CF">
        <w:rPr>
          <w:szCs w:val="28"/>
        </w:rPr>
        <w:t xml:space="preserve"> </w:t>
      </w:r>
      <w:r>
        <w:rPr>
          <w:szCs w:val="28"/>
        </w:rPr>
        <w:t>и др.</w:t>
      </w:r>
    </w:p>
    <w:p w:rsidR="007C60C4" w:rsidRDefault="005B709D" w:rsidP="007C60C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szCs w:val="28"/>
        </w:rPr>
        <w:t>М. Г. Брагина, утверждает, что р</w:t>
      </w:r>
      <w:r w:rsidR="00EE59B1">
        <w:rPr>
          <w:szCs w:val="28"/>
        </w:rPr>
        <w:t xml:space="preserve">ечевое развитие является важнейшим аспектом общего психического развития в детстве. Овладевая речью, ребёнок учится связно выражать свои мысли. Развитие речи в дошкольном возрасте представляет собой </w:t>
      </w:r>
      <w:proofErr w:type="spellStart"/>
      <w:r w:rsidR="00EE59B1">
        <w:rPr>
          <w:szCs w:val="28"/>
        </w:rPr>
        <w:t>многоаспектный</w:t>
      </w:r>
      <w:proofErr w:type="spellEnd"/>
      <w:r w:rsidR="00EE59B1">
        <w:rPr>
          <w:szCs w:val="28"/>
        </w:rPr>
        <w:t xml:space="preserve"> процесс, органически связанный с умственным развитием, поскольку умственная деятельность человека – речевое, языковое и словесно-логическое мышление. Дети, начиная уже с младшего дошкольного возраста, даже без специального обучения, проявляют большой интерес к языковой действительности, экспериментируют со словами, создают новые. </w:t>
      </w:r>
      <w:r w:rsidR="004D0C32">
        <w:rPr>
          <w:szCs w:val="28"/>
        </w:rPr>
        <w:t>[4</w:t>
      </w:r>
      <w:r w:rsidR="00EE59B1" w:rsidRPr="00AB1EE8">
        <w:rPr>
          <w:szCs w:val="28"/>
        </w:rPr>
        <w:t>]</w:t>
      </w:r>
      <w:r w:rsidR="007C60C4" w:rsidRPr="007C60C4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:rsidR="00EE59B1" w:rsidRPr="006F7EC8" w:rsidRDefault="000B2749" w:rsidP="006F7EC8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cs="Times New Roman"/>
          <w:szCs w:val="28"/>
        </w:rPr>
        <w:t>Н.А.Стародубова</w:t>
      </w:r>
      <w:r w:rsidR="00620C0E">
        <w:rPr>
          <w:rFonts w:cs="Times New Roman"/>
          <w:szCs w:val="28"/>
        </w:rPr>
        <w:t xml:space="preserve"> отмечает, ч</w:t>
      </w:r>
      <w:r w:rsidR="00F34EE4">
        <w:rPr>
          <w:rFonts w:cs="Times New Roman"/>
          <w:szCs w:val="28"/>
        </w:rPr>
        <w:t xml:space="preserve">то </w:t>
      </w:r>
      <w:r w:rsidR="00750442">
        <w:rPr>
          <w:rFonts w:cs="Times New Roman"/>
          <w:szCs w:val="28"/>
        </w:rPr>
        <w:t>«</w:t>
      </w:r>
      <w:r w:rsidR="00F34EE4">
        <w:rPr>
          <w:rFonts w:cs="Times New Roman"/>
          <w:szCs w:val="28"/>
        </w:rPr>
        <w:t>р</w:t>
      </w:r>
      <w:r w:rsidR="00750442">
        <w:rPr>
          <w:rFonts w:cs="Times New Roman"/>
          <w:szCs w:val="28"/>
        </w:rPr>
        <w:t>а</w:t>
      </w:r>
      <w:r w:rsidR="00F34EE4">
        <w:rPr>
          <w:rFonts w:cs="Times New Roman"/>
          <w:szCs w:val="28"/>
        </w:rPr>
        <w:t>звивать речь – значит систематически</w:t>
      </w:r>
      <w:r w:rsidR="000E19EA">
        <w:rPr>
          <w:rFonts w:cs="Times New Roman"/>
          <w:szCs w:val="28"/>
        </w:rPr>
        <w:t>, планомерно работать над её содержанием, её последовательностью, учить построению предложений, вдумчивому</w:t>
      </w:r>
      <w:r w:rsidR="00C405DB">
        <w:rPr>
          <w:rFonts w:cs="Times New Roman"/>
          <w:szCs w:val="28"/>
        </w:rPr>
        <w:t xml:space="preserve"> выбору подходящего слова и его формы, постоянно работать над правильным произношением звуков и слов</w:t>
      </w:r>
      <w:r w:rsidR="00F36FD7">
        <w:rPr>
          <w:rFonts w:cs="Times New Roman"/>
          <w:szCs w:val="28"/>
        </w:rPr>
        <w:t>. Лишь непрерывная и организованная система работы над языком будет способствовать овладению им</w:t>
      </w:r>
      <w:r w:rsidR="00750442" w:rsidRPr="00750442">
        <w:rPr>
          <w:rFonts w:cs="Times New Roman"/>
          <w:szCs w:val="28"/>
        </w:rPr>
        <w:t>»</w:t>
      </w:r>
      <w:r w:rsidR="00F36FD7" w:rsidRPr="00750442">
        <w:rPr>
          <w:rFonts w:cs="Times New Roman"/>
          <w:szCs w:val="28"/>
        </w:rPr>
        <w:t>.</w:t>
      </w:r>
      <w:r w:rsidR="00750442" w:rsidRPr="00750442">
        <w:rPr>
          <w:rFonts w:cs="Times New Roman"/>
          <w:szCs w:val="28"/>
        </w:rPr>
        <w:t xml:space="preserve"> </w:t>
      </w:r>
      <w:r w:rsidR="000D28C2">
        <w:rPr>
          <w:szCs w:val="28"/>
        </w:rPr>
        <w:t>[17</w:t>
      </w:r>
      <w:r w:rsidR="00750442">
        <w:rPr>
          <w:szCs w:val="28"/>
        </w:rPr>
        <w:t>, с.</w:t>
      </w:r>
      <w:r w:rsidR="003C5220">
        <w:rPr>
          <w:szCs w:val="28"/>
        </w:rPr>
        <w:t xml:space="preserve"> 23</w:t>
      </w:r>
      <w:r w:rsidR="00750442" w:rsidRPr="00750442">
        <w:rPr>
          <w:szCs w:val="28"/>
        </w:rPr>
        <w:t>]</w:t>
      </w:r>
    </w:p>
    <w:p w:rsidR="00BC575F" w:rsidRPr="00456C2F" w:rsidRDefault="008B5299" w:rsidP="00456C2F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Эффективность развития дошкольников во многом зависит</w:t>
      </w:r>
      <w:r w:rsidR="0074462D">
        <w:rPr>
          <w:rFonts w:eastAsia="Times New Roman" w:cs="Times New Roman"/>
          <w:kern w:val="36"/>
          <w:szCs w:val="28"/>
          <w:lang w:eastAsia="ru-RU"/>
        </w:rPr>
        <w:t xml:space="preserve"> от того, какими средствами пользуется педагог. Важным</w:t>
      </w:r>
      <w:r w:rsidR="00805E4D">
        <w:rPr>
          <w:rFonts w:eastAsia="Times New Roman" w:cs="Times New Roman"/>
          <w:kern w:val="36"/>
          <w:szCs w:val="28"/>
          <w:lang w:eastAsia="ru-RU"/>
        </w:rPr>
        <w:t xml:space="preserve"> средством </w:t>
      </w:r>
      <w:r w:rsidR="0074462D">
        <w:rPr>
          <w:rFonts w:eastAsia="Times New Roman" w:cs="Times New Roman"/>
          <w:kern w:val="36"/>
          <w:szCs w:val="28"/>
          <w:lang w:eastAsia="ru-RU"/>
        </w:rPr>
        <w:t xml:space="preserve">развития речи, по мнению </w:t>
      </w:r>
      <w:r w:rsidR="0074462D">
        <w:rPr>
          <w:rFonts w:cs="Times New Roman"/>
          <w:szCs w:val="28"/>
        </w:rPr>
        <w:t>Н.А.Стародубовой</w:t>
      </w:r>
      <w:r w:rsidR="0074462D">
        <w:rPr>
          <w:rFonts w:eastAsia="Times New Roman" w:cs="Times New Roman"/>
          <w:kern w:val="36"/>
          <w:szCs w:val="28"/>
          <w:lang w:eastAsia="ru-RU"/>
        </w:rPr>
        <w:t>, является</w:t>
      </w:r>
      <w:r w:rsidR="004D749E">
        <w:rPr>
          <w:rFonts w:eastAsia="Times New Roman" w:cs="Times New Roman"/>
          <w:kern w:val="36"/>
          <w:szCs w:val="28"/>
          <w:lang w:eastAsia="ru-RU"/>
        </w:rPr>
        <w:t xml:space="preserve"> языковая среда. Речь, которую дети постоянно слышат, всё, что им читают и рассказывают, а также привлечение их внимания к языковому</w:t>
      </w:r>
      <w:r w:rsidR="00277166">
        <w:rPr>
          <w:rFonts w:eastAsia="Times New Roman" w:cs="Times New Roman"/>
          <w:kern w:val="36"/>
          <w:szCs w:val="28"/>
          <w:lang w:eastAsia="ru-RU"/>
        </w:rPr>
        <w:t xml:space="preserve"> материалу обеспечивают формирование так называемого «чувства языка», которое способствует усвоению культуры речи.</w:t>
      </w:r>
      <w:r w:rsidR="00852126" w:rsidRPr="00456C2F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F364C5" w:rsidRDefault="00F364C5" w:rsidP="00201209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lastRenderedPageBreak/>
        <w:t>Большое значение в развитии речи имеет содержательная жизнь детского сада. Интересная, богата</w:t>
      </w:r>
      <w:r w:rsidR="00AD241F">
        <w:rPr>
          <w:rFonts w:eastAsia="Times New Roman" w:cs="Times New Roman"/>
          <w:kern w:val="36"/>
          <w:szCs w:val="28"/>
          <w:lang w:eastAsia="ru-RU"/>
        </w:rPr>
        <w:t xml:space="preserve"> впечатлениями жизнь обогащает и активизирует речь детей, у них появляется желание поделиться тем, что их глубоко затронуло</w:t>
      </w:r>
      <w:r w:rsidR="00F61533">
        <w:rPr>
          <w:rFonts w:eastAsia="Times New Roman" w:cs="Times New Roman"/>
          <w:kern w:val="36"/>
          <w:szCs w:val="28"/>
          <w:lang w:eastAsia="ru-RU"/>
        </w:rPr>
        <w:t xml:space="preserve">. </w:t>
      </w:r>
    </w:p>
    <w:p w:rsidR="00A004FF" w:rsidRDefault="00805E4D" w:rsidP="00A77359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Ещё одним из важнейших средст</w:t>
      </w:r>
      <w:r w:rsidR="00254846">
        <w:rPr>
          <w:rFonts w:cs="Times New Roman"/>
          <w:szCs w:val="28"/>
        </w:rPr>
        <w:t xml:space="preserve">в </w:t>
      </w:r>
      <w:r w:rsidR="00254846">
        <w:rPr>
          <w:rFonts w:eastAsia="Times New Roman" w:cs="Times New Roman"/>
          <w:kern w:val="36"/>
          <w:szCs w:val="28"/>
          <w:lang w:eastAsia="ru-RU"/>
        </w:rPr>
        <w:t xml:space="preserve">развития речи </w:t>
      </w:r>
      <w:r w:rsidR="002F1B2C">
        <w:rPr>
          <w:rFonts w:cs="Times New Roman"/>
          <w:szCs w:val="28"/>
        </w:rPr>
        <w:t>Н.А.Стародубова выделяет художественную литературу. Она используется для формирования звуковой культуры речи,</w:t>
      </w:r>
      <w:r w:rsidR="00C27563">
        <w:rPr>
          <w:rFonts w:cs="Times New Roman"/>
          <w:szCs w:val="28"/>
        </w:rPr>
        <w:t xml:space="preserve"> усвоения морф</w:t>
      </w:r>
      <w:r w:rsidR="00DB199D">
        <w:rPr>
          <w:rFonts w:cs="Times New Roman"/>
          <w:szCs w:val="28"/>
        </w:rPr>
        <w:t>ологических закономерностей и си</w:t>
      </w:r>
      <w:r w:rsidR="00C27563">
        <w:rPr>
          <w:rFonts w:cs="Times New Roman"/>
          <w:szCs w:val="28"/>
        </w:rPr>
        <w:t>нтаксических конструкци</w:t>
      </w:r>
      <w:r w:rsidR="00DB199D">
        <w:rPr>
          <w:rFonts w:cs="Times New Roman"/>
          <w:szCs w:val="28"/>
        </w:rPr>
        <w:t>й. Художественный текст</w:t>
      </w:r>
      <w:r w:rsidR="00C27563">
        <w:rPr>
          <w:rFonts w:cs="Times New Roman"/>
          <w:szCs w:val="28"/>
        </w:rPr>
        <w:t xml:space="preserve"> является</w:t>
      </w:r>
      <w:r w:rsidR="00DB199D">
        <w:rPr>
          <w:rFonts w:cs="Times New Roman"/>
          <w:szCs w:val="28"/>
        </w:rPr>
        <w:t xml:space="preserve"> образцом построения связного высказывания, который закрепляется при пересказе</w:t>
      </w:r>
      <w:r w:rsidR="00475452">
        <w:rPr>
          <w:rFonts w:cs="Times New Roman"/>
          <w:szCs w:val="28"/>
        </w:rPr>
        <w:t>, творческом рассказывании.</w:t>
      </w:r>
    </w:p>
    <w:p w:rsidR="00E776B9" w:rsidRDefault="00A21E54" w:rsidP="006F7EC8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szCs w:val="28"/>
        </w:rPr>
        <w:t>Одним из средств развития речи также являются и наглядные пособия по развитию речи, вызывающие у детей естественный интерес, работу</w:t>
      </w:r>
      <w:r w:rsidR="00E20BC0">
        <w:rPr>
          <w:rFonts w:cs="Times New Roman"/>
          <w:szCs w:val="28"/>
        </w:rPr>
        <w:t xml:space="preserve"> мысли и речевую активность.</w:t>
      </w:r>
      <w:r w:rsidR="007C7839" w:rsidRPr="007C7839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6F7EC8" w:rsidRPr="006F7EC8" w:rsidRDefault="00E776B9" w:rsidP="006F7EC8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615BE2">
        <w:rPr>
          <w:szCs w:val="28"/>
        </w:rPr>
        <w:t>Изобразительное искусство, музыка, театр</w:t>
      </w:r>
      <w:r>
        <w:rPr>
          <w:szCs w:val="28"/>
        </w:rPr>
        <w:t>ализованные представления, пение</w:t>
      </w:r>
      <w:r w:rsidRPr="00615BE2">
        <w:rPr>
          <w:szCs w:val="28"/>
        </w:rPr>
        <w:t xml:space="preserve"> также </w:t>
      </w:r>
      <w:r>
        <w:rPr>
          <w:szCs w:val="28"/>
        </w:rPr>
        <w:t>являются средствами р</w:t>
      </w:r>
      <w:r w:rsidR="009174A4">
        <w:rPr>
          <w:szCs w:val="28"/>
        </w:rPr>
        <w:t>а</w:t>
      </w:r>
      <w:r>
        <w:rPr>
          <w:szCs w:val="28"/>
        </w:rPr>
        <w:t>звития речи детей</w:t>
      </w:r>
      <w:r w:rsidR="009174A4">
        <w:rPr>
          <w:szCs w:val="28"/>
        </w:rPr>
        <w:t xml:space="preserve"> дошкольного возраста.</w:t>
      </w:r>
      <w:r w:rsidRPr="00615BE2">
        <w:rPr>
          <w:szCs w:val="28"/>
        </w:rPr>
        <w:t xml:space="preserve"> Эмоциональное воздействие произведений искусства стимулирует усвоение языка, вызывает желание делиться впечатлениями. </w:t>
      </w:r>
    </w:p>
    <w:p w:rsidR="00ED3040" w:rsidRDefault="00480889" w:rsidP="0086604B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дл</w:t>
      </w:r>
      <w:r w:rsidR="009B2066">
        <w:rPr>
          <w:rFonts w:cs="Times New Roman"/>
          <w:szCs w:val="28"/>
        </w:rPr>
        <w:t>я развития речи используются раз</w:t>
      </w:r>
      <w:r>
        <w:rPr>
          <w:rFonts w:cs="Times New Roman"/>
          <w:szCs w:val="28"/>
        </w:rPr>
        <w:t>нообразные средства, в</w:t>
      </w:r>
      <w:r w:rsidR="009B2066">
        <w:rPr>
          <w:rFonts w:cs="Times New Roman"/>
          <w:szCs w:val="28"/>
        </w:rPr>
        <w:t xml:space="preserve">ыбор которых зависит от уровня </w:t>
      </w:r>
      <w:proofErr w:type="spellStart"/>
      <w:r w:rsidR="009B2066">
        <w:rPr>
          <w:rFonts w:cs="Times New Roman"/>
          <w:szCs w:val="28"/>
        </w:rPr>
        <w:t>сформированности</w:t>
      </w:r>
      <w:proofErr w:type="spellEnd"/>
      <w:r>
        <w:rPr>
          <w:rFonts w:cs="Times New Roman"/>
          <w:szCs w:val="28"/>
        </w:rPr>
        <w:t xml:space="preserve"> у детей речевых навыков и умений; от жизненного опыта детей; от характ</w:t>
      </w:r>
      <w:r w:rsidR="009B2066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ра языкового материала и его содержания.</w:t>
      </w:r>
      <w:r w:rsidR="00BC6738" w:rsidRPr="00BC6738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="000D28C2">
        <w:rPr>
          <w:rFonts w:eastAsia="Times New Roman" w:cs="Times New Roman"/>
          <w:kern w:val="36"/>
          <w:szCs w:val="28"/>
          <w:lang w:eastAsia="ru-RU"/>
        </w:rPr>
        <w:t>[17</w:t>
      </w:r>
      <w:r w:rsidR="00BC6738" w:rsidRPr="00A2628B">
        <w:rPr>
          <w:rFonts w:eastAsia="Times New Roman" w:cs="Times New Roman"/>
          <w:kern w:val="36"/>
          <w:szCs w:val="28"/>
          <w:lang w:eastAsia="ru-RU"/>
        </w:rPr>
        <w:t>, с. 41]</w:t>
      </w:r>
    </w:p>
    <w:p w:rsidR="00EF13C3" w:rsidRDefault="00C338E7" w:rsidP="00EF13C3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rPr>
          <w:rFonts w:cs="Times New Roman"/>
          <w:szCs w:val="28"/>
        </w:rPr>
        <w:t>В современном образовании всё</w:t>
      </w:r>
      <w:r w:rsidR="00A55AAC" w:rsidRPr="00A55AAC">
        <w:rPr>
          <w:rFonts w:cs="Times New Roman"/>
          <w:szCs w:val="28"/>
        </w:rPr>
        <w:t xml:space="preserve"> большую популярность получают новые технологии, которые помогают сделать учебный процесс более интерактивным и увлекательным. Одной из таких инноваций является и</w:t>
      </w:r>
      <w:r w:rsidR="00A55AAC">
        <w:rPr>
          <w:rFonts w:cs="Times New Roman"/>
          <w:szCs w:val="28"/>
        </w:rPr>
        <w:t>спользование интерактивной доски на занятиях</w:t>
      </w:r>
      <w:r w:rsidR="00A55AAC" w:rsidRPr="00A55AAC">
        <w:rPr>
          <w:rFonts w:cs="Times New Roman"/>
          <w:szCs w:val="28"/>
        </w:rPr>
        <w:t xml:space="preserve">. Данное средство обучения позволяет эффективно взаимодействовать между </w:t>
      </w:r>
      <w:r w:rsidR="00A55AAC">
        <w:rPr>
          <w:rFonts w:cs="Times New Roman"/>
          <w:szCs w:val="28"/>
        </w:rPr>
        <w:t xml:space="preserve">педагогом </w:t>
      </w:r>
      <w:r w:rsidR="00A55AAC" w:rsidRPr="00A55AAC">
        <w:rPr>
          <w:rFonts w:cs="Times New Roman"/>
          <w:szCs w:val="28"/>
        </w:rPr>
        <w:t>и</w:t>
      </w:r>
      <w:r w:rsidR="00A55AAC">
        <w:rPr>
          <w:rFonts w:cs="Times New Roman"/>
          <w:szCs w:val="28"/>
        </w:rPr>
        <w:t xml:space="preserve"> детьми</w:t>
      </w:r>
      <w:r w:rsidR="00A55AAC" w:rsidRPr="00A55AAC">
        <w:rPr>
          <w:rFonts w:cs="Times New Roman"/>
          <w:szCs w:val="28"/>
        </w:rPr>
        <w:t xml:space="preserve">, повышая интерес к </w:t>
      </w:r>
      <w:r w:rsidR="00A55AAC">
        <w:rPr>
          <w:rFonts w:cs="Times New Roman"/>
          <w:szCs w:val="28"/>
        </w:rPr>
        <w:t xml:space="preserve">занятиям </w:t>
      </w:r>
      <w:r w:rsidR="00A55AAC" w:rsidRPr="00A55AAC">
        <w:rPr>
          <w:rFonts w:cs="Times New Roman"/>
          <w:szCs w:val="28"/>
        </w:rPr>
        <w:t>и стимулируя активное участие обеих сторон.</w:t>
      </w:r>
    </w:p>
    <w:p w:rsidR="001561E3" w:rsidRPr="001561E3" w:rsidRDefault="00B97760" w:rsidP="001561E3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Е.В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Загорская</w:t>
      </w:r>
      <w:proofErr w:type="spellEnd"/>
      <w:r w:rsidR="005253DF">
        <w:rPr>
          <w:rFonts w:cs="Times New Roman"/>
          <w:color w:val="000000"/>
          <w:szCs w:val="28"/>
          <w:shd w:val="clear" w:color="auto" w:fill="FFFFFF"/>
        </w:rPr>
        <w:t xml:space="preserve"> утверждает, что «и</w:t>
      </w:r>
      <w:r w:rsidR="00EF13C3" w:rsidRPr="00EF13C3">
        <w:rPr>
          <w:rFonts w:cs="Times New Roman"/>
          <w:color w:val="000000"/>
          <w:szCs w:val="28"/>
          <w:shd w:val="clear" w:color="auto" w:fill="FFFFFF"/>
        </w:rPr>
        <w:t xml:space="preserve">нтерактивная доска – это удобный современный инструмент для эффективного проведения совещаний, деловых презентаций, семинаров и учебных занятий. Интерактивные доски не только совмещают в себе преимущества большого экрана для проектора и маркерной </w:t>
      </w:r>
      <w:r w:rsidR="00EF13C3" w:rsidRPr="00EF13C3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доски, но и позволяют сохранять все пометки и изменения, сделанные во время </w:t>
      </w:r>
      <w:r w:rsidR="00EF13C3" w:rsidRPr="001561E3">
        <w:rPr>
          <w:rFonts w:cs="Times New Roman"/>
          <w:szCs w:val="28"/>
          <w:shd w:val="clear" w:color="auto" w:fill="FFFFFF"/>
        </w:rPr>
        <w:t>обсуждения и даже управлять компьютерными приложениями, не отходя от доски и не прерывая выступления</w:t>
      </w:r>
      <w:r w:rsidR="005253DF">
        <w:rPr>
          <w:rFonts w:cs="Times New Roman"/>
          <w:szCs w:val="28"/>
          <w:shd w:val="clear" w:color="auto" w:fill="FFFFFF"/>
        </w:rPr>
        <w:t>»</w:t>
      </w:r>
      <w:r w:rsidR="00EF13C3" w:rsidRPr="001561E3">
        <w:rPr>
          <w:rFonts w:cs="Times New Roman"/>
          <w:szCs w:val="28"/>
          <w:shd w:val="clear" w:color="auto" w:fill="FFFFFF"/>
        </w:rPr>
        <w:t>.</w:t>
      </w:r>
      <w:r w:rsidR="00E16882" w:rsidRPr="001561E3">
        <w:rPr>
          <w:rFonts w:cs="Times New Roman"/>
          <w:szCs w:val="28"/>
          <w:shd w:val="clear" w:color="auto" w:fill="FFFFFF"/>
        </w:rPr>
        <w:t xml:space="preserve"> </w:t>
      </w:r>
      <w:r w:rsidR="00787728">
        <w:rPr>
          <w:rFonts w:eastAsia="Times New Roman" w:cs="Times New Roman"/>
          <w:kern w:val="36"/>
          <w:szCs w:val="28"/>
          <w:lang w:eastAsia="ru-RU"/>
        </w:rPr>
        <w:t>[11</w:t>
      </w:r>
      <w:r w:rsidR="00E16882" w:rsidRPr="001561E3">
        <w:rPr>
          <w:rFonts w:eastAsia="Times New Roman" w:cs="Times New Roman"/>
          <w:kern w:val="36"/>
          <w:szCs w:val="28"/>
          <w:lang w:eastAsia="ru-RU"/>
        </w:rPr>
        <w:t>]</w:t>
      </w:r>
    </w:p>
    <w:p w:rsidR="00D402BC" w:rsidRDefault="00787728" w:rsidP="00941C9A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>
        <w:rPr>
          <w:rFonts w:cs="Times New Roman"/>
          <w:szCs w:val="28"/>
        </w:rPr>
        <w:t xml:space="preserve">По мнению </w:t>
      </w:r>
      <w:r w:rsidR="00C70FCA" w:rsidRPr="001561E3">
        <w:rPr>
          <w:rFonts w:cs="Times New Roman"/>
          <w:szCs w:val="28"/>
        </w:rPr>
        <w:t xml:space="preserve">Л. А. </w:t>
      </w:r>
      <w:proofErr w:type="spellStart"/>
      <w:r w:rsidR="00C70FCA" w:rsidRPr="001561E3">
        <w:rPr>
          <w:rFonts w:cs="Times New Roman"/>
          <w:szCs w:val="28"/>
        </w:rPr>
        <w:t>Гейкер</w:t>
      </w:r>
      <w:proofErr w:type="spellEnd"/>
      <w:r>
        <w:rPr>
          <w:rFonts w:cs="Times New Roman"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r w:rsidR="00D402BC">
        <w:rPr>
          <w:rFonts w:cs="Times New Roman"/>
          <w:bCs/>
          <w:szCs w:val="28"/>
        </w:rPr>
        <w:t>«</w:t>
      </w:r>
      <w:r w:rsidR="00C70FCA">
        <w:rPr>
          <w:rFonts w:eastAsia="Times New Roman" w:cs="Times New Roman"/>
          <w:szCs w:val="28"/>
          <w:lang w:eastAsia="ru-RU"/>
        </w:rPr>
        <w:t>и</w:t>
      </w:r>
      <w:r w:rsidR="001561E3" w:rsidRPr="001561E3">
        <w:rPr>
          <w:rFonts w:eastAsia="Times New Roman" w:cs="Times New Roman"/>
          <w:szCs w:val="28"/>
          <w:lang w:eastAsia="ru-RU"/>
        </w:rPr>
        <w:t xml:space="preserve">нтерактивная доска – это устройство, использующееся с проектором </w:t>
      </w:r>
      <w:r w:rsidR="00D402BC">
        <w:rPr>
          <w:rFonts w:eastAsia="Times New Roman" w:cs="Times New Roman"/>
          <w:szCs w:val="28"/>
          <w:lang w:eastAsia="ru-RU"/>
        </w:rPr>
        <w:t xml:space="preserve">и компьютером. </w:t>
      </w:r>
      <w:r w:rsidR="001561E3" w:rsidRPr="001561E3">
        <w:rPr>
          <w:rFonts w:eastAsia="Times New Roman" w:cs="Times New Roman"/>
          <w:szCs w:val="28"/>
          <w:lang w:eastAsia="ru-RU"/>
        </w:rPr>
        <w:t>Изображение с компьютера выводится на интерактивную доску, как на обычный экран, с помощью проектора.</w:t>
      </w:r>
      <w:r w:rsidR="00941C9A">
        <w:rPr>
          <w:rFonts w:eastAsia="Times New Roman" w:cs="Times New Roman"/>
          <w:szCs w:val="28"/>
          <w:lang w:eastAsia="ru-RU"/>
        </w:rPr>
        <w:t xml:space="preserve"> </w:t>
      </w:r>
      <w:r w:rsidR="00D402BC" w:rsidRPr="001561E3">
        <w:rPr>
          <w:rFonts w:cs="Times New Roman"/>
          <w:bCs/>
          <w:szCs w:val="28"/>
        </w:rPr>
        <w:t>И</w:t>
      </w:r>
      <w:r w:rsidR="00A55AAC" w:rsidRPr="001561E3">
        <w:rPr>
          <w:rFonts w:cs="Times New Roman"/>
          <w:bCs/>
          <w:szCs w:val="28"/>
        </w:rPr>
        <w:t xml:space="preserve">нтерактивная доска </w:t>
      </w:r>
      <w:r w:rsidR="009A62C6" w:rsidRPr="001561E3">
        <w:rPr>
          <w:rFonts w:cs="Times New Roman"/>
          <w:bCs/>
          <w:szCs w:val="28"/>
        </w:rPr>
        <w:t>–</w:t>
      </w:r>
      <w:r w:rsidR="00A55AAC" w:rsidRPr="001561E3">
        <w:rPr>
          <w:rFonts w:cs="Times New Roman"/>
          <w:szCs w:val="28"/>
        </w:rPr>
        <w:t xml:space="preserve"> это</w:t>
      </w:r>
      <w:r w:rsidR="009A62C6" w:rsidRPr="001561E3">
        <w:rPr>
          <w:rFonts w:cs="Times New Roman"/>
          <w:szCs w:val="28"/>
        </w:rPr>
        <w:t xml:space="preserve"> сенсорный дисплей</w:t>
      </w:r>
      <w:r w:rsidR="00A55AAC" w:rsidRPr="001561E3">
        <w:rPr>
          <w:rFonts w:cs="Times New Roman"/>
          <w:iCs/>
          <w:szCs w:val="28"/>
        </w:rPr>
        <w:t>,</w:t>
      </w:r>
      <w:r w:rsidR="00A55AAC" w:rsidRPr="001561E3">
        <w:rPr>
          <w:rFonts w:cs="Times New Roman"/>
          <w:i/>
          <w:iCs/>
          <w:szCs w:val="28"/>
        </w:rPr>
        <w:t xml:space="preserve"> </w:t>
      </w:r>
      <w:r w:rsidR="0053322A" w:rsidRPr="001561E3">
        <w:rPr>
          <w:rFonts w:cs="Times New Roman"/>
          <w:szCs w:val="28"/>
        </w:rPr>
        <w:t>работающий как часть системы, в которую также входят </w:t>
      </w:r>
      <w:r w:rsidR="00952C49" w:rsidRPr="001561E3">
        <w:rPr>
          <w:rFonts w:cs="Times New Roman"/>
          <w:iCs/>
          <w:szCs w:val="28"/>
        </w:rPr>
        <w:t>компьютер</w:t>
      </w:r>
      <w:r w:rsidR="0053322A" w:rsidRPr="0053322A">
        <w:t> и</w:t>
      </w:r>
      <w:r w:rsidR="00952C49">
        <w:t xml:space="preserve"> </w:t>
      </w:r>
      <w:proofErr w:type="spellStart"/>
      <w:r w:rsidR="00952C49">
        <w:t>мультимедийный</w:t>
      </w:r>
      <w:proofErr w:type="spellEnd"/>
      <w:r w:rsidR="00952C49">
        <w:t xml:space="preserve"> проектор</w:t>
      </w:r>
      <w:r w:rsidR="00D402BC">
        <w:t>»</w:t>
      </w:r>
      <w:r w:rsidR="00952C49">
        <w:t xml:space="preserve">. </w:t>
      </w:r>
    </w:p>
    <w:p w:rsidR="00B00B85" w:rsidRDefault="00A55AAC" w:rsidP="007A7B7E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t xml:space="preserve">В качестве сопутствующего </w:t>
      </w:r>
      <w:r w:rsidR="0053322A" w:rsidRPr="0053322A">
        <w:t>оборудования</w:t>
      </w:r>
      <w:r w:rsidR="00952C49">
        <w:t>,</w:t>
      </w:r>
      <w:r w:rsidR="0053322A" w:rsidRPr="0053322A">
        <w:t xml:space="preserve"> могут быть использованы различные технические средства, например документ-камера.</w:t>
      </w:r>
      <w:r w:rsidR="006F6EB8">
        <w:t xml:space="preserve"> </w:t>
      </w:r>
      <w:r w:rsidR="0053322A" w:rsidRPr="0053322A">
        <w:rPr>
          <w:rFonts w:cs="Times New Roman"/>
          <w:color w:val="000000"/>
          <w:szCs w:val="28"/>
        </w:rPr>
        <w:t>Ра</w:t>
      </w:r>
      <w:r w:rsidR="001204E8">
        <w:rPr>
          <w:rFonts w:cs="Times New Roman"/>
          <w:color w:val="000000"/>
          <w:szCs w:val="28"/>
        </w:rPr>
        <w:t>бота на поверхности доски может</w:t>
      </w:r>
      <w:r w:rsidR="00D518A9">
        <w:rPr>
          <w:rFonts w:cs="Times New Roman"/>
          <w:color w:val="000000"/>
          <w:szCs w:val="28"/>
        </w:rPr>
        <w:t xml:space="preserve"> осуществляться</w:t>
      </w:r>
      <w:r w:rsidR="0053322A" w:rsidRPr="0053322A">
        <w:rPr>
          <w:rFonts w:cs="Times New Roman"/>
          <w:color w:val="000000"/>
          <w:szCs w:val="28"/>
        </w:rPr>
        <w:t xml:space="preserve"> с помощью специального инструмента (маркера, электронного пера, карандаша, </w:t>
      </w:r>
      <w:proofErr w:type="spellStart"/>
      <w:r w:rsidR="0053322A" w:rsidRPr="0053322A">
        <w:rPr>
          <w:rFonts w:cs="Times New Roman"/>
          <w:color w:val="000000"/>
          <w:szCs w:val="28"/>
        </w:rPr>
        <w:t>стикера</w:t>
      </w:r>
      <w:proofErr w:type="spellEnd"/>
      <w:r w:rsidR="0053322A" w:rsidRPr="0053322A">
        <w:rPr>
          <w:rFonts w:cs="Times New Roman"/>
          <w:color w:val="000000"/>
          <w:szCs w:val="28"/>
        </w:rPr>
        <w:t xml:space="preserve">, </w:t>
      </w:r>
      <w:proofErr w:type="spellStart"/>
      <w:r w:rsidR="0053322A" w:rsidRPr="0053322A">
        <w:rPr>
          <w:rFonts w:cs="Times New Roman"/>
          <w:color w:val="000000"/>
          <w:szCs w:val="28"/>
        </w:rPr>
        <w:t>стилуса</w:t>
      </w:r>
      <w:proofErr w:type="spellEnd"/>
      <w:r w:rsidR="0053322A" w:rsidRPr="0053322A">
        <w:rPr>
          <w:rFonts w:cs="Times New Roman"/>
          <w:color w:val="000000"/>
          <w:szCs w:val="28"/>
        </w:rPr>
        <w:t>, ручки, активной ручки и пр</w:t>
      </w:r>
      <w:r w:rsidR="00D518A9">
        <w:rPr>
          <w:rFonts w:cs="Times New Roman"/>
          <w:color w:val="000000"/>
          <w:szCs w:val="28"/>
        </w:rPr>
        <w:t>очего</w:t>
      </w:r>
      <w:r>
        <w:rPr>
          <w:rFonts w:cs="Times New Roman"/>
          <w:color w:val="000000"/>
          <w:szCs w:val="28"/>
        </w:rPr>
        <w:t>).</w:t>
      </w:r>
      <w:r w:rsidR="0053322A" w:rsidRPr="0053322A">
        <w:rPr>
          <w:rFonts w:cs="Times New Roman"/>
          <w:color w:val="000000"/>
          <w:szCs w:val="28"/>
        </w:rPr>
        <w:t xml:space="preserve"> </w:t>
      </w:r>
      <w:r w:rsidR="00B00B85">
        <w:rPr>
          <w:rFonts w:cs="Times New Roman"/>
          <w:color w:val="000000"/>
          <w:szCs w:val="28"/>
        </w:rPr>
        <w:t>Некоторые модели досок функционируют</w:t>
      </w:r>
      <w:r w:rsidR="0053322A" w:rsidRPr="0053322A">
        <w:rPr>
          <w:rFonts w:cs="Times New Roman"/>
          <w:color w:val="000000"/>
          <w:szCs w:val="28"/>
        </w:rPr>
        <w:t xml:space="preserve"> с</w:t>
      </w:r>
      <w:r w:rsidR="00B00B85">
        <w:rPr>
          <w:rFonts w:cs="Times New Roman"/>
          <w:color w:val="000000"/>
          <w:szCs w:val="28"/>
        </w:rPr>
        <w:t xml:space="preserve"> помощью прикосновений пальцем. </w:t>
      </w:r>
    </w:p>
    <w:p w:rsidR="000A7EC5" w:rsidRPr="000A7EC5" w:rsidRDefault="0053322A" w:rsidP="007A7B7E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53322A">
        <w:rPr>
          <w:rFonts w:cs="Times New Roman"/>
          <w:color w:val="000000"/>
          <w:szCs w:val="28"/>
        </w:rPr>
        <w:t>Связь доски и компьютера двусторонняя, т</w:t>
      </w:r>
      <w:r w:rsidR="00B00B85">
        <w:rPr>
          <w:rFonts w:cs="Times New Roman"/>
          <w:color w:val="000000"/>
          <w:szCs w:val="28"/>
        </w:rPr>
        <w:t xml:space="preserve">о есть </w:t>
      </w:r>
      <w:r w:rsidRPr="0053322A">
        <w:rPr>
          <w:rFonts w:cs="Times New Roman"/>
          <w:color w:val="000000"/>
          <w:szCs w:val="28"/>
        </w:rPr>
        <w:t>управлять компьютером м</w:t>
      </w:r>
      <w:r w:rsidR="009E6B4B">
        <w:rPr>
          <w:rFonts w:cs="Times New Roman"/>
          <w:color w:val="000000"/>
          <w:szCs w:val="28"/>
        </w:rPr>
        <w:t xml:space="preserve">ожно как с помощью клавиатуры </w:t>
      </w:r>
      <w:r w:rsidRPr="0053322A">
        <w:rPr>
          <w:rFonts w:cs="Times New Roman"/>
          <w:color w:val="000000"/>
          <w:szCs w:val="28"/>
        </w:rPr>
        <w:t>или «мыши», так и непосредственно с пом</w:t>
      </w:r>
      <w:r w:rsidR="00A55AAC">
        <w:rPr>
          <w:rFonts w:cs="Times New Roman"/>
          <w:color w:val="000000"/>
          <w:szCs w:val="28"/>
        </w:rPr>
        <w:t>ощью доски</w:t>
      </w:r>
      <w:r w:rsidR="00A55AAC" w:rsidRPr="000A7EC5">
        <w:rPr>
          <w:rFonts w:cs="Times New Roman"/>
          <w:szCs w:val="28"/>
        </w:rPr>
        <w:t xml:space="preserve">, при этом палец или </w:t>
      </w:r>
      <w:proofErr w:type="spellStart"/>
      <w:r w:rsidR="00A55AAC" w:rsidRPr="000A7EC5">
        <w:rPr>
          <w:rFonts w:cs="Times New Roman"/>
          <w:szCs w:val="28"/>
        </w:rPr>
        <w:t>стилус</w:t>
      </w:r>
      <w:proofErr w:type="spellEnd"/>
      <w:r w:rsidRPr="000A7EC5">
        <w:rPr>
          <w:rFonts w:cs="Times New Roman"/>
          <w:szCs w:val="28"/>
        </w:rPr>
        <w:t xml:space="preserve"> работают как «мышь».</w:t>
      </w:r>
      <w:r w:rsidR="0032749E">
        <w:rPr>
          <w:rFonts w:cs="Times New Roman"/>
          <w:szCs w:val="28"/>
        </w:rPr>
        <w:t xml:space="preserve"> </w:t>
      </w:r>
    </w:p>
    <w:p w:rsidR="004A7051" w:rsidRDefault="000A7EC5" w:rsidP="007A7B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7828CA">
        <w:rPr>
          <w:rFonts w:cs="Times New Roman"/>
          <w:szCs w:val="28"/>
          <w:shd w:val="clear" w:color="auto" w:fill="FFFFFF"/>
        </w:rPr>
        <w:t>Используя доску, можно открывать любые файлы (графические, видео, аудио), работать с интернетом, писать поверх любых приложений, видеоизображений с помощью специальных маркеров. </w:t>
      </w:r>
      <w:r w:rsidR="00E0417C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787728">
        <w:rPr>
          <w:rFonts w:eastAsia="Times New Roman" w:cs="Times New Roman"/>
          <w:kern w:val="36"/>
          <w:szCs w:val="28"/>
          <w:lang w:eastAsia="ru-RU"/>
        </w:rPr>
        <w:t>7</w:t>
      </w:r>
      <w:r w:rsidR="00D2775C">
        <w:rPr>
          <w:rFonts w:eastAsia="Times New Roman" w:cs="Times New Roman"/>
          <w:kern w:val="36"/>
          <w:szCs w:val="28"/>
          <w:lang w:eastAsia="ru-RU"/>
        </w:rPr>
        <w:t>, с. 5</w:t>
      </w:r>
      <w:r w:rsidR="00E0417C">
        <w:rPr>
          <w:rFonts w:eastAsia="Times New Roman" w:cs="Times New Roman"/>
          <w:kern w:val="36"/>
          <w:szCs w:val="28"/>
          <w:lang w:eastAsia="ru-RU"/>
        </w:rPr>
        <w:t>]</w:t>
      </w:r>
    </w:p>
    <w:p w:rsidR="0072452A" w:rsidRDefault="000820A9" w:rsidP="007A7B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Е.А </w:t>
      </w:r>
      <w:proofErr w:type="spellStart"/>
      <w:r>
        <w:rPr>
          <w:rFonts w:cs="Times New Roman"/>
          <w:szCs w:val="28"/>
          <w:shd w:val="clear" w:color="auto" w:fill="FFFFFF"/>
        </w:rPr>
        <w:t>Рублевская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r w:rsidR="00273F43">
        <w:rPr>
          <w:rFonts w:cs="Times New Roman"/>
          <w:szCs w:val="28"/>
          <w:shd w:val="clear" w:color="auto" w:fill="FFFFFF"/>
        </w:rPr>
        <w:t>отмечает, что и</w:t>
      </w:r>
      <w:r w:rsidR="000A7EC5" w:rsidRPr="007828CA">
        <w:rPr>
          <w:rFonts w:cs="Times New Roman"/>
          <w:szCs w:val="28"/>
          <w:shd w:val="clear" w:color="auto" w:fill="FFFFFF"/>
        </w:rPr>
        <w:t>спользование интерактивной доски позволяет задействовать все основные сенсорные сис</w:t>
      </w:r>
      <w:r w:rsidR="00B94214">
        <w:rPr>
          <w:rFonts w:cs="Times New Roman"/>
          <w:szCs w:val="28"/>
          <w:shd w:val="clear" w:color="auto" w:fill="FFFFFF"/>
        </w:rPr>
        <w:t xml:space="preserve">темы детей дошкольного возраста </w:t>
      </w:r>
      <w:r w:rsidR="000A7EC5" w:rsidRPr="007828CA">
        <w:rPr>
          <w:rFonts w:cs="Times New Roman"/>
          <w:szCs w:val="28"/>
          <w:shd w:val="clear" w:color="auto" w:fill="FFFFFF"/>
        </w:rPr>
        <w:t xml:space="preserve">— визуальную, слуховую и кинестетическую, что делает образовательный процесс более успешным. Особое значение психологи придают кинестетической системе, так как именно с ней связано явление моторной памяти и возможность довести навыки до автоматизма. Китайская мудрость «Расскажи мне — и я забуду. Покажи мне — и я запомню. Вовлеки меня — и я пойму» наилучшим образом </w:t>
      </w:r>
      <w:r w:rsidR="000A7EC5" w:rsidRPr="004A7051">
        <w:rPr>
          <w:rFonts w:cs="Times New Roman"/>
          <w:szCs w:val="28"/>
          <w:shd w:val="clear" w:color="auto" w:fill="FFFFFF"/>
        </w:rPr>
        <w:t>характеризует основной принцип проведения занятия с использованием интерактивной доски.</w:t>
      </w:r>
      <w:r w:rsidR="004A7051" w:rsidRPr="004A7051">
        <w:rPr>
          <w:rFonts w:cs="Times New Roman"/>
          <w:szCs w:val="28"/>
          <w:shd w:val="clear" w:color="auto" w:fill="FFFFFF"/>
        </w:rPr>
        <w:t xml:space="preserve"> </w:t>
      </w:r>
      <w:r w:rsidR="00E65913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273F43">
        <w:rPr>
          <w:rFonts w:eastAsia="Times New Roman" w:cs="Times New Roman"/>
          <w:kern w:val="36"/>
          <w:szCs w:val="28"/>
          <w:lang w:eastAsia="ru-RU"/>
        </w:rPr>
        <w:t>1</w:t>
      </w:r>
      <w:r w:rsidR="00042D28">
        <w:rPr>
          <w:rFonts w:eastAsia="Times New Roman" w:cs="Times New Roman"/>
          <w:kern w:val="36"/>
          <w:szCs w:val="28"/>
          <w:lang w:eastAsia="ru-RU"/>
        </w:rPr>
        <w:t>5</w:t>
      </w:r>
      <w:r w:rsidR="00E65913">
        <w:rPr>
          <w:rFonts w:eastAsia="Times New Roman" w:cs="Times New Roman"/>
          <w:kern w:val="36"/>
          <w:szCs w:val="28"/>
          <w:lang w:eastAsia="ru-RU"/>
        </w:rPr>
        <w:t xml:space="preserve">, с. </w:t>
      </w:r>
      <w:r w:rsidR="0072452A">
        <w:rPr>
          <w:rFonts w:eastAsia="Times New Roman" w:cs="Times New Roman"/>
          <w:kern w:val="36"/>
          <w:szCs w:val="28"/>
          <w:lang w:eastAsia="ru-RU"/>
        </w:rPr>
        <w:t>7</w:t>
      </w:r>
      <w:r w:rsidR="00E65913">
        <w:rPr>
          <w:rFonts w:eastAsia="Times New Roman" w:cs="Times New Roman"/>
          <w:kern w:val="36"/>
          <w:szCs w:val="28"/>
          <w:lang w:eastAsia="ru-RU"/>
        </w:rPr>
        <w:t>]</w:t>
      </w:r>
      <w:r w:rsidR="00E65913" w:rsidRPr="004A7051">
        <w:rPr>
          <w:rFonts w:cs="Times New Roman"/>
          <w:szCs w:val="28"/>
          <w:shd w:val="clear" w:color="auto" w:fill="FFFFFF"/>
        </w:rPr>
        <w:t xml:space="preserve"> </w:t>
      </w:r>
    </w:p>
    <w:p w:rsidR="00AE63CC" w:rsidRDefault="00680DB8" w:rsidP="00A77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 xml:space="preserve">И.Ф. </w:t>
      </w:r>
      <w:proofErr w:type="spellStart"/>
      <w:r>
        <w:rPr>
          <w:rFonts w:cs="Times New Roman"/>
          <w:szCs w:val="28"/>
          <w:shd w:val="clear" w:color="auto" w:fill="FFFFFF"/>
        </w:rPr>
        <w:t>Слепцова</w:t>
      </w:r>
      <w:proofErr w:type="spellEnd"/>
      <w:r>
        <w:rPr>
          <w:rFonts w:cs="Times New Roman"/>
          <w:szCs w:val="28"/>
          <w:shd w:val="clear" w:color="auto" w:fill="FFFFFF"/>
        </w:rPr>
        <w:t xml:space="preserve"> утверждает, что </w:t>
      </w:r>
      <w:proofErr w:type="spellStart"/>
      <w:r>
        <w:rPr>
          <w:rFonts w:cs="Times New Roman"/>
          <w:szCs w:val="28"/>
          <w:shd w:val="clear" w:color="auto" w:fill="FFFFFF"/>
        </w:rPr>
        <w:t>ц</w:t>
      </w:r>
      <w:r w:rsidR="0025674A">
        <w:rPr>
          <w:rFonts w:cs="Times New Roman"/>
          <w:szCs w:val="28"/>
          <w:shd w:val="clear" w:color="auto" w:fill="FFFFFF"/>
        </w:rPr>
        <w:t>ифровизация</w:t>
      </w:r>
      <w:proofErr w:type="spellEnd"/>
      <w:r w:rsidR="0025674A">
        <w:rPr>
          <w:rFonts w:cs="Times New Roman"/>
          <w:szCs w:val="28"/>
          <w:shd w:val="clear" w:color="auto" w:fill="FFFFFF"/>
        </w:rPr>
        <w:t xml:space="preserve"> является неотъемлемой частью развивающей среды, направленной на всестороннее</w:t>
      </w:r>
      <w:r w:rsidR="00E82BF9">
        <w:rPr>
          <w:rFonts w:cs="Times New Roman"/>
          <w:szCs w:val="28"/>
          <w:shd w:val="clear" w:color="auto" w:fill="FFFFFF"/>
        </w:rPr>
        <w:t xml:space="preserve"> развитие личности ребёнка в дошкольной образовательной организации</w:t>
      </w:r>
      <w:r w:rsidR="0025674A">
        <w:rPr>
          <w:rFonts w:cs="Times New Roman"/>
          <w:szCs w:val="28"/>
          <w:shd w:val="clear" w:color="auto" w:fill="FFFFFF"/>
        </w:rPr>
        <w:t>. Но приоритет принадлежит развитию коммуникативных умений и навыков, речи</w:t>
      </w:r>
      <w:r w:rsidR="00E82BF9">
        <w:rPr>
          <w:rFonts w:cs="Times New Roman"/>
          <w:szCs w:val="28"/>
          <w:shd w:val="clear" w:color="auto" w:fill="FFFFFF"/>
        </w:rPr>
        <w:t>,</w:t>
      </w:r>
      <w:r w:rsidR="0025674A">
        <w:rPr>
          <w:rFonts w:cs="Times New Roman"/>
          <w:szCs w:val="28"/>
          <w:shd w:val="clear" w:color="auto" w:fill="FFFFFF"/>
        </w:rPr>
        <w:t xml:space="preserve"> как универсального средства формирования высших психических функций у детей дошкольного возраста. Цифровые технологии – не цель, а средство развития ребёнка, поэтому важно определить смысл образования, то, ради чего и для достижения каких целей мы применяем технологии, модернизируем формы, методы и приёмы обучения, обновляем</w:t>
      </w:r>
      <w:r w:rsidR="00AE63CC">
        <w:rPr>
          <w:rFonts w:cs="Times New Roman"/>
          <w:szCs w:val="28"/>
          <w:shd w:val="clear" w:color="auto" w:fill="FFFFFF"/>
        </w:rPr>
        <w:t xml:space="preserve"> его</w:t>
      </w:r>
      <w:r w:rsidR="0025674A">
        <w:rPr>
          <w:rFonts w:cs="Times New Roman"/>
          <w:szCs w:val="28"/>
          <w:shd w:val="clear" w:color="auto" w:fill="FFFFFF"/>
        </w:rPr>
        <w:t xml:space="preserve"> содержание.</w:t>
      </w:r>
      <w:r w:rsidR="00AE63CC">
        <w:rPr>
          <w:rFonts w:cs="Times New Roman"/>
          <w:szCs w:val="28"/>
          <w:shd w:val="clear" w:color="auto" w:fill="FFFFFF"/>
        </w:rPr>
        <w:t xml:space="preserve"> </w:t>
      </w:r>
      <w:r w:rsidR="003F2975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042D28">
        <w:rPr>
          <w:rFonts w:eastAsia="Times New Roman" w:cs="Times New Roman"/>
          <w:kern w:val="36"/>
          <w:szCs w:val="28"/>
          <w:lang w:eastAsia="ru-RU"/>
        </w:rPr>
        <w:t>16</w:t>
      </w:r>
      <w:r w:rsidR="003F2975">
        <w:rPr>
          <w:rFonts w:eastAsia="Times New Roman" w:cs="Times New Roman"/>
          <w:kern w:val="36"/>
          <w:szCs w:val="28"/>
          <w:lang w:eastAsia="ru-RU"/>
        </w:rPr>
        <w:t>, с. 2]</w:t>
      </w:r>
    </w:p>
    <w:p w:rsidR="003728CE" w:rsidRPr="00BD4421" w:rsidRDefault="003728CE" w:rsidP="00BD44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bCs/>
          <w:color w:val="000000"/>
          <w:szCs w:val="28"/>
          <w:shd w:val="clear" w:color="auto" w:fill="FFFFFF"/>
        </w:rPr>
        <w:t xml:space="preserve">Итак, мы дали определения понятиям </w:t>
      </w:r>
      <w:r w:rsidR="009E197F">
        <w:rPr>
          <w:bCs/>
          <w:color w:val="000000"/>
          <w:szCs w:val="28"/>
          <w:shd w:val="clear" w:color="auto" w:fill="FFFFFF"/>
        </w:rPr>
        <w:t>«</w:t>
      </w:r>
      <w:r>
        <w:rPr>
          <w:bCs/>
          <w:color w:val="000000"/>
          <w:szCs w:val="28"/>
          <w:shd w:val="clear" w:color="auto" w:fill="FFFFFF"/>
        </w:rPr>
        <w:t>речь</w:t>
      </w:r>
      <w:r w:rsidR="009E197F">
        <w:rPr>
          <w:bCs/>
          <w:color w:val="000000"/>
          <w:szCs w:val="28"/>
          <w:shd w:val="clear" w:color="auto" w:fill="FFFFFF"/>
        </w:rPr>
        <w:t>»</w:t>
      </w:r>
      <w:r>
        <w:rPr>
          <w:bCs/>
          <w:color w:val="000000"/>
          <w:szCs w:val="28"/>
          <w:shd w:val="clear" w:color="auto" w:fill="FFFFFF"/>
        </w:rPr>
        <w:t xml:space="preserve">, </w:t>
      </w:r>
      <w:r w:rsidR="00230778">
        <w:rPr>
          <w:bCs/>
          <w:color w:val="000000"/>
          <w:szCs w:val="28"/>
          <w:shd w:val="clear" w:color="auto" w:fill="FFFFFF"/>
        </w:rPr>
        <w:t>«</w:t>
      </w:r>
      <w:r w:rsidR="00E577D9">
        <w:rPr>
          <w:bCs/>
          <w:color w:val="000000"/>
          <w:szCs w:val="28"/>
          <w:shd w:val="clear" w:color="auto" w:fill="FFFFFF"/>
        </w:rPr>
        <w:t>ра</w:t>
      </w:r>
      <w:r w:rsidR="00230778">
        <w:rPr>
          <w:bCs/>
          <w:color w:val="000000"/>
          <w:szCs w:val="28"/>
          <w:shd w:val="clear" w:color="auto" w:fill="FFFFFF"/>
        </w:rPr>
        <w:t xml:space="preserve">звитие речи», </w:t>
      </w:r>
      <w:r w:rsidR="009E197F">
        <w:rPr>
          <w:bCs/>
          <w:color w:val="000000"/>
          <w:szCs w:val="28"/>
          <w:shd w:val="clear" w:color="auto" w:fill="FFFFFF"/>
        </w:rPr>
        <w:t>«</w:t>
      </w:r>
      <w:r>
        <w:rPr>
          <w:bCs/>
          <w:color w:val="000000"/>
          <w:szCs w:val="28"/>
          <w:shd w:val="clear" w:color="auto" w:fill="FFFFFF"/>
        </w:rPr>
        <w:t>интерактивная доска</w:t>
      </w:r>
      <w:r w:rsidR="006A6E35">
        <w:rPr>
          <w:bCs/>
          <w:color w:val="000000"/>
          <w:szCs w:val="28"/>
          <w:shd w:val="clear" w:color="auto" w:fill="FFFFFF"/>
        </w:rPr>
        <w:t>»</w:t>
      </w:r>
      <w:r>
        <w:rPr>
          <w:bCs/>
          <w:color w:val="000000"/>
          <w:szCs w:val="28"/>
          <w:shd w:val="clear" w:color="auto" w:fill="FFFFFF"/>
        </w:rPr>
        <w:t>, и раскрыли</w:t>
      </w:r>
      <w:r w:rsidR="00B87AB2">
        <w:rPr>
          <w:bCs/>
          <w:color w:val="000000"/>
          <w:szCs w:val="28"/>
          <w:shd w:val="clear" w:color="auto" w:fill="FFFFFF"/>
        </w:rPr>
        <w:t xml:space="preserve"> их</w:t>
      </w:r>
      <w:r>
        <w:rPr>
          <w:bCs/>
          <w:color w:val="000000"/>
          <w:szCs w:val="28"/>
          <w:shd w:val="clear" w:color="auto" w:fill="FFFFFF"/>
        </w:rPr>
        <w:t xml:space="preserve"> сущность.</w:t>
      </w:r>
      <w:r w:rsidR="006A6E35">
        <w:rPr>
          <w:bCs/>
          <w:color w:val="000000"/>
          <w:szCs w:val="28"/>
          <w:shd w:val="clear" w:color="auto" w:fill="FFFFFF"/>
        </w:rPr>
        <w:t xml:space="preserve"> Самым точным определением «речь</w:t>
      </w:r>
      <w:r>
        <w:rPr>
          <w:bCs/>
          <w:color w:val="000000"/>
          <w:szCs w:val="28"/>
          <w:shd w:val="clear" w:color="auto" w:fill="FFFFFF"/>
        </w:rPr>
        <w:t>» было дано</w:t>
      </w:r>
      <w:r w:rsidR="003548E6">
        <w:rPr>
          <w:rFonts w:cs="Times New Roman"/>
          <w:szCs w:val="28"/>
        </w:rPr>
        <w:t xml:space="preserve"> </w:t>
      </w:r>
      <w:r w:rsidR="00A21B01">
        <w:rPr>
          <w:rFonts w:cs="Times New Roman"/>
          <w:szCs w:val="28"/>
        </w:rPr>
        <w:t>В.В. Гербовой</w:t>
      </w:r>
      <w:r w:rsidR="00E577D9">
        <w:rPr>
          <w:rFonts w:cs="Times New Roman"/>
          <w:szCs w:val="28"/>
        </w:rPr>
        <w:t>, которое</w:t>
      </w:r>
      <w:r w:rsidR="000E17E9">
        <w:rPr>
          <w:rFonts w:cs="Times New Roman"/>
          <w:szCs w:val="28"/>
        </w:rPr>
        <w:t xml:space="preserve"> гласит, что р</w:t>
      </w:r>
      <w:r w:rsidR="000E17E9" w:rsidRPr="00EB5ACF">
        <w:rPr>
          <w:rFonts w:cs="Times New Roman"/>
          <w:szCs w:val="28"/>
        </w:rPr>
        <w:t xml:space="preserve">ечь </w:t>
      </w:r>
      <w:r w:rsidR="000E17E9">
        <w:rPr>
          <w:rFonts w:cs="Times New Roman"/>
          <w:szCs w:val="28"/>
        </w:rPr>
        <w:t xml:space="preserve">является </w:t>
      </w:r>
      <w:r w:rsidR="000E17E9" w:rsidRPr="00EB5ACF">
        <w:rPr>
          <w:rFonts w:cs="Times New Roman"/>
          <w:szCs w:val="28"/>
        </w:rPr>
        <w:t> </w:t>
      </w:r>
      <w:r w:rsidR="000E17E9">
        <w:rPr>
          <w:rFonts w:cs="Times New Roman"/>
          <w:szCs w:val="28"/>
        </w:rPr>
        <w:t>инструментом развития высших отделов психики дошкольника</w:t>
      </w:r>
      <w:r w:rsidR="00E53A65">
        <w:rPr>
          <w:rFonts w:cs="Times New Roman"/>
          <w:szCs w:val="28"/>
        </w:rPr>
        <w:t>, и, что именно через развитие речи ребёнка</w:t>
      </w:r>
      <w:r w:rsidR="000E17E9">
        <w:rPr>
          <w:rFonts w:cs="Times New Roman"/>
          <w:szCs w:val="28"/>
        </w:rPr>
        <w:t xml:space="preserve">, взрослые </w:t>
      </w:r>
      <w:r w:rsidR="000E17E9" w:rsidRPr="00B15515">
        <w:rPr>
          <w:rFonts w:cs="Times New Roman"/>
          <w:szCs w:val="28"/>
        </w:rPr>
        <w:t>одновременно спосо</w:t>
      </w:r>
      <w:r w:rsidR="00E53A65">
        <w:rPr>
          <w:rFonts w:cs="Times New Roman"/>
          <w:szCs w:val="28"/>
        </w:rPr>
        <w:t xml:space="preserve">бствуют развитию его интеллекта. </w:t>
      </w:r>
      <w:r w:rsidR="00FE6504">
        <w:rPr>
          <w:rFonts w:cs="Times New Roman"/>
          <w:szCs w:val="28"/>
          <w:shd w:val="clear" w:color="auto" w:fill="FFFFFF"/>
        </w:rPr>
        <w:t>Наиболее точны</w:t>
      </w:r>
      <w:r w:rsidR="00E577D9">
        <w:rPr>
          <w:rFonts w:cs="Times New Roman"/>
          <w:szCs w:val="28"/>
          <w:shd w:val="clear" w:color="auto" w:fill="FFFFFF"/>
        </w:rPr>
        <w:t>м</w:t>
      </w:r>
      <w:r w:rsidR="0094441A">
        <w:rPr>
          <w:rFonts w:cs="Times New Roman"/>
          <w:szCs w:val="28"/>
          <w:shd w:val="clear" w:color="auto" w:fill="FFFFFF"/>
        </w:rPr>
        <w:t xml:space="preserve"> </w:t>
      </w:r>
      <w:r w:rsidR="00FE6504">
        <w:rPr>
          <w:rFonts w:cs="Times New Roman"/>
          <w:szCs w:val="28"/>
          <w:shd w:val="clear" w:color="auto" w:fill="FFFFFF"/>
        </w:rPr>
        <w:t>определени</w:t>
      </w:r>
      <w:r w:rsidR="0094441A">
        <w:rPr>
          <w:rFonts w:cs="Times New Roman"/>
          <w:szCs w:val="28"/>
          <w:shd w:val="clear" w:color="auto" w:fill="FFFFFF"/>
        </w:rPr>
        <w:t>я</w:t>
      </w:r>
      <w:r w:rsidR="003548E6">
        <w:rPr>
          <w:rFonts w:cs="Times New Roman"/>
          <w:szCs w:val="28"/>
          <w:shd w:val="clear" w:color="auto" w:fill="FFFFFF"/>
        </w:rPr>
        <w:t xml:space="preserve"> понятия «интерактивная доска» является определение </w:t>
      </w:r>
      <w:r w:rsidR="003548E6">
        <w:t>Л.А.</w:t>
      </w:r>
      <w:r w:rsidR="00D660F0">
        <w:t xml:space="preserve"> </w:t>
      </w:r>
      <w:proofErr w:type="spellStart"/>
      <w:r w:rsidR="0094441A">
        <w:t>Гейкера</w:t>
      </w:r>
      <w:proofErr w:type="spellEnd"/>
      <w:r w:rsidR="0094441A">
        <w:t>. Оно гласит</w:t>
      </w:r>
      <w:r w:rsidR="00F536F3">
        <w:rPr>
          <w:rFonts w:cs="Times New Roman"/>
          <w:bCs/>
          <w:color w:val="000000"/>
          <w:szCs w:val="28"/>
        </w:rPr>
        <w:t>, что интерактивная доска является</w:t>
      </w:r>
      <w:r w:rsidR="00F536F3" w:rsidRPr="001561E3">
        <w:rPr>
          <w:rFonts w:eastAsia="Times New Roman" w:cs="Times New Roman"/>
          <w:szCs w:val="28"/>
          <w:lang w:eastAsia="ru-RU"/>
        </w:rPr>
        <w:t xml:space="preserve"> </w:t>
      </w:r>
      <w:r w:rsidR="00A646EA">
        <w:rPr>
          <w:rFonts w:cs="Times New Roman"/>
          <w:color w:val="000000"/>
          <w:szCs w:val="28"/>
        </w:rPr>
        <w:t>сенсорным дисплеем</w:t>
      </w:r>
      <w:r w:rsidR="003548E6" w:rsidRPr="00A55AAC">
        <w:rPr>
          <w:rFonts w:cs="Times New Roman"/>
          <w:iCs/>
          <w:color w:val="000000"/>
          <w:szCs w:val="28"/>
        </w:rPr>
        <w:t>,</w:t>
      </w:r>
      <w:r w:rsidR="003548E6">
        <w:rPr>
          <w:rFonts w:cs="Times New Roman"/>
          <w:i/>
          <w:iCs/>
          <w:color w:val="000000"/>
          <w:szCs w:val="28"/>
        </w:rPr>
        <w:t xml:space="preserve"> </w:t>
      </w:r>
      <w:r w:rsidR="00A646EA">
        <w:rPr>
          <w:rFonts w:cs="Times New Roman"/>
          <w:color w:val="000000"/>
          <w:szCs w:val="28"/>
        </w:rPr>
        <w:t>работающим</w:t>
      </w:r>
      <w:r w:rsidR="003548E6" w:rsidRPr="0053322A">
        <w:rPr>
          <w:rFonts w:cs="Times New Roman"/>
          <w:color w:val="000000"/>
          <w:szCs w:val="28"/>
        </w:rPr>
        <w:t xml:space="preserve"> как часть системы, в которую также входят </w:t>
      </w:r>
      <w:r w:rsidR="003548E6">
        <w:rPr>
          <w:rFonts w:cs="Times New Roman"/>
          <w:iCs/>
          <w:color w:val="000000"/>
          <w:szCs w:val="28"/>
        </w:rPr>
        <w:t>компьютер</w:t>
      </w:r>
      <w:r w:rsidR="003548E6" w:rsidRPr="0053322A">
        <w:rPr>
          <w:rFonts w:cs="Times New Roman"/>
          <w:color w:val="000000"/>
          <w:szCs w:val="28"/>
        </w:rPr>
        <w:t> и</w:t>
      </w:r>
      <w:r w:rsidR="003548E6">
        <w:rPr>
          <w:rFonts w:cs="Times New Roman"/>
          <w:color w:val="000000"/>
          <w:szCs w:val="28"/>
        </w:rPr>
        <w:t xml:space="preserve"> </w:t>
      </w:r>
      <w:proofErr w:type="spellStart"/>
      <w:r w:rsidR="003548E6">
        <w:t>мультимедийный</w:t>
      </w:r>
      <w:proofErr w:type="spellEnd"/>
      <w:r w:rsidR="003548E6">
        <w:rPr>
          <w:rFonts w:cs="Times New Roman"/>
          <w:color w:val="000000"/>
          <w:szCs w:val="28"/>
        </w:rPr>
        <w:t xml:space="preserve"> проектор.</w:t>
      </w:r>
      <w:r w:rsidR="002E7DB3">
        <w:rPr>
          <w:rFonts w:cs="Times New Roman"/>
          <w:color w:val="000000"/>
          <w:szCs w:val="28"/>
        </w:rPr>
        <w:t xml:space="preserve"> Рассмотрев определение «</w:t>
      </w:r>
      <w:r w:rsidR="00B3429C">
        <w:rPr>
          <w:rFonts w:cs="Times New Roman"/>
          <w:color w:val="000000"/>
          <w:szCs w:val="28"/>
        </w:rPr>
        <w:t>р</w:t>
      </w:r>
      <w:r w:rsidR="008F1FC3">
        <w:rPr>
          <w:rFonts w:cs="Times New Roman"/>
          <w:color w:val="000000"/>
          <w:szCs w:val="28"/>
        </w:rPr>
        <w:t>азвитие речи</w:t>
      </w:r>
      <w:r w:rsidR="002E7DB3">
        <w:rPr>
          <w:rFonts w:cs="Times New Roman"/>
          <w:color w:val="000000"/>
          <w:szCs w:val="28"/>
        </w:rPr>
        <w:t xml:space="preserve">», можно сделать вывод о том, что </w:t>
      </w:r>
      <w:r w:rsidR="006B1009">
        <w:rPr>
          <w:rFonts w:cs="Times New Roman"/>
          <w:color w:val="000000"/>
          <w:szCs w:val="28"/>
        </w:rPr>
        <w:t>определение</w:t>
      </w:r>
      <w:r w:rsidR="00E91DA5">
        <w:rPr>
          <w:rFonts w:cs="Times New Roman"/>
          <w:color w:val="000000"/>
          <w:szCs w:val="28"/>
        </w:rPr>
        <w:t xml:space="preserve">, данное Брагиной М. Г. </w:t>
      </w:r>
      <w:r w:rsidR="00122C4D">
        <w:rPr>
          <w:rFonts w:cs="Times New Roman"/>
          <w:color w:val="000000"/>
          <w:szCs w:val="28"/>
        </w:rPr>
        <w:t>наи</w:t>
      </w:r>
      <w:r w:rsidR="008F1FC3">
        <w:rPr>
          <w:rFonts w:cs="Times New Roman"/>
          <w:color w:val="000000"/>
          <w:szCs w:val="28"/>
        </w:rPr>
        <w:t>более точно обоснованн</w:t>
      </w:r>
      <w:r w:rsidR="00E91DA5">
        <w:rPr>
          <w:rFonts w:cs="Times New Roman"/>
          <w:color w:val="000000"/>
          <w:szCs w:val="28"/>
        </w:rPr>
        <w:t>о</w:t>
      </w:r>
      <w:r w:rsidR="00C07DD8">
        <w:rPr>
          <w:rFonts w:cs="Times New Roman"/>
          <w:color w:val="000000"/>
          <w:szCs w:val="28"/>
        </w:rPr>
        <w:t>. Она считает, что развитие речи я</w:t>
      </w:r>
      <w:r w:rsidR="00C07DD8">
        <w:rPr>
          <w:szCs w:val="28"/>
        </w:rPr>
        <w:t>в</w:t>
      </w:r>
      <w:r w:rsidR="00794564">
        <w:rPr>
          <w:szCs w:val="28"/>
        </w:rPr>
        <w:t>ляется в</w:t>
      </w:r>
      <w:r w:rsidR="00C07DD8">
        <w:rPr>
          <w:szCs w:val="28"/>
        </w:rPr>
        <w:t>ажнейшим аспектом общего психического развития в детстве</w:t>
      </w:r>
      <w:r w:rsidR="00C07DD8">
        <w:rPr>
          <w:rFonts w:cs="Times New Roman"/>
          <w:color w:val="000000"/>
          <w:szCs w:val="28"/>
        </w:rPr>
        <w:t>.</w:t>
      </w:r>
    </w:p>
    <w:p w:rsidR="00BF2ED2" w:rsidRDefault="003728CE" w:rsidP="00396C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Далее мы выпо</w:t>
      </w:r>
      <w:r w:rsidR="000C1B8B">
        <w:rPr>
          <w:bCs/>
          <w:color w:val="000000"/>
          <w:szCs w:val="28"/>
          <w:shd w:val="clear" w:color="auto" w:fill="FFFFFF"/>
        </w:rPr>
        <w:t>л</w:t>
      </w:r>
      <w:r>
        <w:rPr>
          <w:bCs/>
          <w:color w:val="000000"/>
          <w:szCs w:val="28"/>
          <w:shd w:val="clear" w:color="auto" w:fill="FFFFFF"/>
        </w:rPr>
        <w:t>ним анализ программного содержания Федеральной образовательной программы дошкольного образования.</w:t>
      </w:r>
    </w:p>
    <w:p w:rsidR="00396C52" w:rsidRPr="00396C52" w:rsidRDefault="00396C52" w:rsidP="001B4E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zCs w:val="28"/>
          <w:shd w:val="clear" w:color="auto" w:fill="FFFFFF"/>
        </w:rPr>
      </w:pPr>
    </w:p>
    <w:p w:rsidR="001D4334" w:rsidRPr="00396C52" w:rsidRDefault="00BF2ED2" w:rsidP="008D2D96">
      <w:pPr>
        <w:pStyle w:val="a9"/>
        <w:numPr>
          <w:ilvl w:val="1"/>
          <w:numId w:val="10"/>
        </w:numPr>
        <w:spacing w:after="0" w:line="360" w:lineRule="auto"/>
        <w:jc w:val="both"/>
        <w:rPr>
          <w:rFonts w:cs="Times New Roman"/>
          <w:b/>
          <w:szCs w:val="28"/>
          <w:shd w:val="clear" w:color="auto" w:fill="FFFFFF"/>
        </w:rPr>
      </w:pPr>
      <w:r w:rsidRPr="008E2B46">
        <w:rPr>
          <w:rFonts w:cs="Times New Roman"/>
          <w:b/>
          <w:szCs w:val="28"/>
        </w:rPr>
        <w:t>Анализ программного содержания Федеральной  образовательной программы дошкольного образования</w:t>
      </w:r>
    </w:p>
    <w:p w:rsidR="00396C52" w:rsidRPr="00396C52" w:rsidRDefault="00396C52" w:rsidP="00396C52">
      <w:pPr>
        <w:spacing w:after="0" w:line="360" w:lineRule="auto"/>
        <w:ind w:left="710"/>
        <w:jc w:val="both"/>
        <w:rPr>
          <w:rFonts w:cs="Times New Roman"/>
          <w:b/>
          <w:szCs w:val="28"/>
          <w:shd w:val="clear" w:color="auto" w:fill="FFFFFF"/>
        </w:rPr>
      </w:pPr>
    </w:p>
    <w:p w:rsidR="00BF2ED2" w:rsidRPr="006C77CA" w:rsidRDefault="00BF2ED2" w:rsidP="00BE04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6C77CA">
        <w:rPr>
          <w:rFonts w:cs="Times New Roman"/>
          <w:color w:val="000000"/>
          <w:szCs w:val="28"/>
        </w:rPr>
        <w:t xml:space="preserve">Федеральная образовательная программа дошкольного образования определяет единые для Российской Федерации </w:t>
      </w:r>
      <w:r w:rsidR="006C77CA">
        <w:rPr>
          <w:rFonts w:cs="Times New Roman"/>
          <w:color w:val="000000"/>
          <w:szCs w:val="28"/>
        </w:rPr>
        <w:t>базовые объё</w:t>
      </w:r>
      <w:r w:rsidRPr="006C77CA">
        <w:rPr>
          <w:rFonts w:cs="Times New Roman"/>
          <w:color w:val="000000"/>
          <w:szCs w:val="28"/>
        </w:rPr>
        <w:t xml:space="preserve">м и </w:t>
      </w:r>
      <w:r w:rsidR="006C77CA">
        <w:rPr>
          <w:rFonts w:cs="Times New Roman"/>
          <w:color w:val="000000"/>
          <w:szCs w:val="28"/>
        </w:rPr>
        <w:t>содержание дошкольного образования</w:t>
      </w:r>
      <w:r w:rsidRPr="006C77CA">
        <w:rPr>
          <w:rFonts w:cs="Times New Roman"/>
          <w:color w:val="000000"/>
          <w:szCs w:val="28"/>
        </w:rPr>
        <w:t xml:space="preserve">, осваиваемые </w:t>
      </w:r>
      <w:proofErr w:type="gramStart"/>
      <w:r w:rsidRPr="006C77CA">
        <w:rPr>
          <w:rFonts w:cs="Times New Roman"/>
          <w:color w:val="000000"/>
          <w:szCs w:val="28"/>
        </w:rPr>
        <w:t>обучающимися</w:t>
      </w:r>
      <w:proofErr w:type="gramEnd"/>
      <w:r w:rsidRPr="006C77CA">
        <w:rPr>
          <w:rFonts w:cs="Times New Roman"/>
          <w:color w:val="000000"/>
          <w:szCs w:val="28"/>
        </w:rPr>
        <w:t xml:space="preserve"> в организациях, </w:t>
      </w:r>
      <w:r w:rsidRPr="006C77CA">
        <w:rPr>
          <w:rFonts w:cs="Times New Roman"/>
          <w:color w:val="000000"/>
          <w:szCs w:val="28"/>
        </w:rPr>
        <w:lastRenderedPageBreak/>
        <w:t>осуществляющих образовательную деятельность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  <w:r w:rsidR="00C24AE0">
        <w:rPr>
          <w:rFonts w:cs="Times New Roman"/>
          <w:color w:val="000000"/>
          <w:szCs w:val="28"/>
        </w:rPr>
        <w:t xml:space="preserve"> </w:t>
      </w:r>
    </w:p>
    <w:p w:rsidR="006C77CA" w:rsidRPr="006C77CA" w:rsidRDefault="000546B5" w:rsidP="00BE04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Федеральный государственный образовательный стандарт дошкольного образования </w:t>
      </w:r>
      <w:r w:rsidR="00BF2ED2" w:rsidRPr="006C77CA">
        <w:rPr>
          <w:rFonts w:cs="Times New Roman"/>
          <w:color w:val="000000"/>
          <w:szCs w:val="28"/>
        </w:rPr>
        <w:t>и Федеральная программа являются основой для самостоятельной разработки и утверждения Организацией образовательных программ дошкольного образования, обязательная часть которых должна соответствовать Федеральной программе и</w:t>
      </w:r>
      <w:r w:rsidR="00513BFF">
        <w:rPr>
          <w:rFonts w:cs="Times New Roman"/>
          <w:color w:val="000000"/>
          <w:szCs w:val="28"/>
        </w:rPr>
        <w:t xml:space="preserve"> </w:t>
      </w:r>
      <w:r w:rsidR="00BF2ED2" w:rsidRPr="006C77CA">
        <w:rPr>
          <w:rFonts w:cs="Times New Roman"/>
          <w:color w:val="000000"/>
          <w:szCs w:val="28"/>
        </w:rPr>
        <w:t>оформляется в виде ссылки на неё. Федеральная программа определяет объём обязательной части этих Программ, к</w:t>
      </w:r>
      <w:r w:rsidR="008A4C8E">
        <w:rPr>
          <w:rFonts w:cs="Times New Roman"/>
          <w:color w:val="000000"/>
          <w:szCs w:val="28"/>
        </w:rPr>
        <w:t xml:space="preserve">оторый в соответствии </w:t>
      </w:r>
      <w:proofErr w:type="gramStart"/>
      <w:r w:rsidR="008A4C8E">
        <w:rPr>
          <w:rFonts w:cs="Times New Roman"/>
          <w:color w:val="000000"/>
          <w:szCs w:val="28"/>
        </w:rPr>
        <w:t>со</w:t>
      </w:r>
      <w:proofErr w:type="gramEnd"/>
      <w:r w:rsidR="008A4C8E">
        <w:rPr>
          <w:rFonts w:cs="Times New Roman"/>
          <w:color w:val="000000"/>
          <w:szCs w:val="28"/>
        </w:rPr>
        <w:t xml:space="preserve"> Федеральным государственным образовательным стандартом дошкольного образования</w:t>
      </w:r>
      <w:r w:rsidR="00BF2ED2" w:rsidRPr="006C77CA">
        <w:rPr>
          <w:rFonts w:cs="Times New Roman"/>
          <w:color w:val="000000"/>
          <w:szCs w:val="28"/>
        </w:rPr>
        <w:t xml:space="preserve"> составляет не менее 60% от общего объёма программы. Часть, формируемая участниками образовательных отношений, составляет не более 40%. Содержание и планируемые результаты разрабатываемых в Организациях Программ должны</w:t>
      </w:r>
      <w:r w:rsidR="006C77CA" w:rsidRPr="006C77CA">
        <w:rPr>
          <w:rFonts w:cs="Times New Roman"/>
          <w:color w:val="000000"/>
          <w:szCs w:val="28"/>
        </w:rPr>
        <w:t xml:space="preserve"> быть не ниже </w:t>
      </w:r>
      <w:r w:rsidR="00BF2ED2" w:rsidRPr="006C77CA">
        <w:rPr>
          <w:rFonts w:cs="Times New Roman"/>
          <w:color w:val="000000"/>
          <w:szCs w:val="28"/>
        </w:rPr>
        <w:t>соответствующих содержания и планируемых результатов Федеральной программы.</w:t>
      </w:r>
    </w:p>
    <w:p w:rsidR="006C77CA" w:rsidRPr="006C77CA" w:rsidRDefault="0005323D" w:rsidP="00BE04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Федеральная программа дошкольного образования</w:t>
      </w:r>
      <w:r w:rsidR="00BF2ED2" w:rsidRPr="006C77CA">
        <w:rPr>
          <w:rFonts w:cs="Times New Roman"/>
          <w:color w:val="000000"/>
          <w:szCs w:val="28"/>
        </w:rPr>
        <w:t xml:space="preserve"> представляет собой учебно-</w:t>
      </w:r>
      <w:r w:rsidR="006C77CA">
        <w:rPr>
          <w:rFonts w:cs="Times New Roman"/>
          <w:color w:val="000000"/>
          <w:szCs w:val="28"/>
        </w:rPr>
        <w:t>м</w:t>
      </w:r>
      <w:r w:rsidR="00BF2ED2" w:rsidRPr="006C77CA">
        <w:rPr>
          <w:rFonts w:cs="Times New Roman"/>
          <w:color w:val="000000"/>
          <w:szCs w:val="28"/>
        </w:rPr>
        <w:t>етодическую документацию, в</w:t>
      </w:r>
      <w:r w:rsidR="006C77CA">
        <w:rPr>
          <w:rFonts w:cs="Times New Roman"/>
          <w:color w:val="000000"/>
          <w:szCs w:val="28"/>
        </w:rPr>
        <w:t xml:space="preserve"> </w:t>
      </w:r>
      <w:r w:rsidR="00BF2ED2" w:rsidRPr="006C77CA">
        <w:rPr>
          <w:rFonts w:cs="Times New Roman"/>
          <w:color w:val="000000"/>
          <w:szCs w:val="28"/>
        </w:rPr>
        <w:t>составе которой федеральная рабочая программа образования, федеральная рабочая программа</w:t>
      </w:r>
      <w:r w:rsidR="006C77CA" w:rsidRPr="006C77CA">
        <w:rPr>
          <w:rFonts w:cs="Times New Roman"/>
          <w:color w:val="000000"/>
          <w:szCs w:val="28"/>
        </w:rPr>
        <w:t xml:space="preserve"> воспитания </w:t>
      </w:r>
      <w:r w:rsidR="00BF2ED2" w:rsidRPr="006C77CA">
        <w:rPr>
          <w:rFonts w:cs="Times New Roman"/>
          <w:color w:val="000000"/>
          <w:szCs w:val="28"/>
        </w:rPr>
        <w:t>федеральный календарный план воспитательной</w:t>
      </w:r>
      <w:r w:rsidR="006C77CA" w:rsidRPr="006C77CA">
        <w:rPr>
          <w:rFonts w:cs="Times New Roman"/>
          <w:color w:val="000000"/>
          <w:szCs w:val="28"/>
        </w:rPr>
        <w:t xml:space="preserve"> </w:t>
      </w:r>
      <w:r w:rsidR="00BF2ED2" w:rsidRPr="006C77CA">
        <w:rPr>
          <w:rFonts w:cs="Times New Roman"/>
          <w:color w:val="000000"/>
          <w:szCs w:val="28"/>
        </w:rPr>
        <w:t>работы</w:t>
      </w:r>
      <w:r w:rsidR="006C77CA" w:rsidRPr="006C77CA">
        <w:rPr>
          <w:rFonts w:cs="Times New Roman"/>
          <w:color w:val="000000"/>
          <w:szCs w:val="28"/>
        </w:rPr>
        <w:t>.</w:t>
      </w:r>
    </w:p>
    <w:p w:rsidR="006C77CA" w:rsidRPr="006C77CA" w:rsidRDefault="00BF2ED2" w:rsidP="00BE04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6C77CA">
        <w:rPr>
          <w:rFonts w:cs="Times New Roman"/>
          <w:color w:val="000000"/>
          <w:szCs w:val="28"/>
        </w:rPr>
        <w:t xml:space="preserve">В соответствии с требованиями </w:t>
      </w:r>
      <w:r w:rsidR="00560F4A">
        <w:rPr>
          <w:rFonts w:cs="Times New Roman"/>
          <w:color w:val="000000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Pr="006C77CA">
        <w:rPr>
          <w:rFonts w:cs="Times New Roman"/>
          <w:color w:val="000000"/>
          <w:szCs w:val="28"/>
        </w:rPr>
        <w:t>в Федеральной программе содержится целевой,</w:t>
      </w:r>
      <w:r w:rsidR="006C77CA" w:rsidRPr="006C77CA">
        <w:rPr>
          <w:rFonts w:cs="Times New Roman"/>
          <w:color w:val="000000"/>
          <w:szCs w:val="28"/>
        </w:rPr>
        <w:t xml:space="preserve"> с</w:t>
      </w:r>
      <w:r w:rsidRPr="006C77CA">
        <w:rPr>
          <w:rFonts w:cs="Times New Roman"/>
          <w:color w:val="000000"/>
          <w:szCs w:val="28"/>
        </w:rPr>
        <w:t>одержательный и организационный разделы.</w:t>
      </w:r>
    </w:p>
    <w:p w:rsidR="006C77CA" w:rsidRPr="006C77CA" w:rsidRDefault="00BF2ED2" w:rsidP="00BE04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proofErr w:type="gramStart"/>
      <w:r w:rsidRPr="006C77CA">
        <w:rPr>
          <w:rFonts w:cs="Times New Roman"/>
          <w:color w:val="000000"/>
          <w:szCs w:val="28"/>
        </w:rPr>
        <w:t xml:space="preserve">В целевом разделе Федеральной </w:t>
      </w:r>
      <w:r w:rsidR="00B54156">
        <w:rPr>
          <w:rFonts w:cs="Times New Roman"/>
          <w:color w:val="000000"/>
          <w:szCs w:val="28"/>
        </w:rPr>
        <w:t xml:space="preserve">образовательной </w:t>
      </w:r>
      <w:r w:rsidRPr="006C77CA">
        <w:rPr>
          <w:rFonts w:cs="Times New Roman"/>
          <w:color w:val="000000"/>
          <w:szCs w:val="28"/>
        </w:rPr>
        <w:t>программы представлены цели, задачи, принципы и</w:t>
      </w:r>
      <w:r w:rsidR="006C77CA" w:rsidRPr="006C77CA">
        <w:rPr>
          <w:rFonts w:cs="Times New Roman"/>
          <w:color w:val="000000"/>
          <w:szCs w:val="28"/>
        </w:rPr>
        <w:t xml:space="preserve"> </w:t>
      </w:r>
      <w:r w:rsidR="008542A6">
        <w:rPr>
          <w:rFonts w:cs="Times New Roman"/>
          <w:color w:val="000000"/>
          <w:szCs w:val="28"/>
        </w:rPr>
        <w:t>подходы к её</w:t>
      </w:r>
      <w:r w:rsidRPr="006C77CA">
        <w:rPr>
          <w:rFonts w:cs="Times New Roman"/>
          <w:color w:val="000000"/>
          <w:szCs w:val="28"/>
        </w:rPr>
        <w:t xml:space="preserve"> формированию; планируемые результаты освоения Федеральной программы в</w:t>
      </w:r>
      <w:r w:rsidR="006C77CA" w:rsidRPr="006C77CA">
        <w:rPr>
          <w:rFonts w:cs="Times New Roman"/>
          <w:color w:val="000000"/>
          <w:szCs w:val="28"/>
        </w:rPr>
        <w:t xml:space="preserve"> младенческом, раннем, дошкольном возрастах, а также на этапе завершения</w:t>
      </w:r>
      <w:r w:rsidR="00B54156">
        <w:rPr>
          <w:rFonts w:cs="Times New Roman"/>
          <w:color w:val="000000"/>
          <w:szCs w:val="28"/>
        </w:rPr>
        <w:t xml:space="preserve"> освоения Федеральной программы.</w:t>
      </w:r>
      <w:proofErr w:type="gramEnd"/>
      <w:r w:rsidR="00B54156">
        <w:rPr>
          <w:rFonts w:cs="Times New Roman"/>
          <w:color w:val="000000"/>
          <w:szCs w:val="28"/>
        </w:rPr>
        <w:t xml:space="preserve"> </w:t>
      </w:r>
      <w:r w:rsidR="00224590">
        <w:rPr>
          <w:rFonts w:cs="Times New Roman"/>
          <w:color w:val="000000"/>
          <w:szCs w:val="28"/>
        </w:rPr>
        <w:t>В Программе также представлены х</w:t>
      </w:r>
      <w:r w:rsidR="006C77CA" w:rsidRPr="006C77CA">
        <w:rPr>
          <w:rFonts w:cs="Times New Roman"/>
          <w:color w:val="000000"/>
          <w:szCs w:val="28"/>
        </w:rPr>
        <w:t xml:space="preserve">арактеристики </w:t>
      </w:r>
      <w:r w:rsidR="006C77CA" w:rsidRPr="006C77CA">
        <w:rPr>
          <w:rFonts w:cs="Times New Roman"/>
          <w:color w:val="000000"/>
          <w:szCs w:val="28"/>
        </w:rPr>
        <w:lastRenderedPageBreak/>
        <w:t>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9D3CC4" w:rsidRDefault="006C77CA" w:rsidP="009D3CC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6C77CA">
        <w:rPr>
          <w:rFonts w:cs="Times New Roman"/>
          <w:color w:val="000000"/>
          <w:szCs w:val="28"/>
        </w:rPr>
        <w:t>Содержательный раздел Федеральной программы включает:</w:t>
      </w:r>
      <w:r w:rsidR="00D80F8E">
        <w:rPr>
          <w:rFonts w:cs="Times New Roman"/>
          <w:color w:val="000000"/>
          <w:szCs w:val="28"/>
        </w:rPr>
        <w:t xml:space="preserve"> </w:t>
      </w:r>
      <w:r w:rsidRPr="00D80F8E">
        <w:rPr>
          <w:rFonts w:cs="Times New Roman"/>
          <w:szCs w:val="28"/>
        </w:rPr>
        <w:t>федеральную рабочую программу воспитания,</w:t>
      </w:r>
      <w:r w:rsidRPr="006C77CA">
        <w:rPr>
          <w:rFonts w:cs="Times New Roman"/>
          <w:szCs w:val="28"/>
        </w:rPr>
        <w:t xml:space="preserve"> которая </w:t>
      </w:r>
      <w:r w:rsidR="00971BD2">
        <w:rPr>
          <w:rFonts w:cs="Times New Roman"/>
          <w:szCs w:val="28"/>
        </w:rPr>
        <w:t xml:space="preserve">раскрывает задачи, содержание и планируемый результат по каждой из образовательных </w:t>
      </w:r>
      <w:proofErr w:type="gramStart"/>
      <w:r w:rsidR="00971BD2">
        <w:rPr>
          <w:rFonts w:cs="Times New Roman"/>
          <w:szCs w:val="28"/>
        </w:rPr>
        <w:t>областей</w:t>
      </w:r>
      <w:proofErr w:type="gramEnd"/>
      <w:r w:rsidR="00971BD2">
        <w:rPr>
          <w:rFonts w:cs="Times New Roman"/>
          <w:szCs w:val="28"/>
        </w:rPr>
        <w:t xml:space="preserve"> для вс</w:t>
      </w:r>
      <w:r w:rsidR="00D80F8E">
        <w:rPr>
          <w:rFonts w:cs="Times New Roman"/>
          <w:szCs w:val="28"/>
        </w:rPr>
        <w:t xml:space="preserve">ех возрастных групп обучающихся; обозначает направления и задачи коррекционно-развивающей работы с детьми дошкольного возраста; </w:t>
      </w:r>
      <w:r w:rsidR="00D80F8E" w:rsidRPr="00D80F8E">
        <w:rPr>
          <w:rFonts w:cs="Times New Roman"/>
          <w:color w:val="000000"/>
          <w:szCs w:val="28"/>
        </w:rPr>
        <w:t>психолого</w:t>
      </w:r>
      <w:r w:rsidR="00D80F8E">
        <w:rPr>
          <w:rFonts w:cs="Times New Roman"/>
          <w:color w:val="000000"/>
          <w:szCs w:val="28"/>
        </w:rPr>
        <w:t>-</w:t>
      </w:r>
      <w:r w:rsidR="00D80F8E" w:rsidRPr="00D80F8E">
        <w:rPr>
          <w:rFonts w:cs="Times New Roman"/>
          <w:color w:val="000000"/>
          <w:szCs w:val="28"/>
        </w:rPr>
        <w:t>педагогические условия реализации программы, а также отдельные средства обучения и</w:t>
      </w:r>
      <w:r w:rsidR="00513BFF">
        <w:rPr>
          <w:rFonts w:cs="Times New Roman"/>
          <w:color w:val="000000"/>
          <w:szCs w:val="28"/>
        </w:rPr>
        <w:t xml:space="preserve"> </w:t>
      </w:r>
      <w:r w:rsidR="00D80F8E" w:rsidRPr="00D80F8E">
        <w:rPr>
          <w:rFonts w:cs="Times New Roman"/>
          <w:color w:val="000000"/>
          <w:szCs w:val="28"/>
        </w:rPr>
        <w:t>воспитания.</w:t>
      </w:r>
      <w:r w:rsidR="001B4E9A" w:rsidRPr="001B4E9A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9B2877" w:rsidRPr="009B2877" w:rsidRDefault="008542A6" w:rsidP="009B2877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8542A6">
        <w:rPr>
          <w:rFonts w:cs="Times New Roman"/>
          <w:szCs w:val="28"/>
        </w:rPr>
        <w:t xml:space="preserve">В области </w:t>
      </w:r>
      <w:r w:rsidRPr="009D3CC4">
        <w:rPr>
          <w:rFonts w:cs="Times New Roman"/>
          <w:szCs w:val="28"/>
        </w:rPr>
        <w:t>речевого развития основными задачами образова</w:t>
      </w:r>
      <w:r w:rsidR="009D3CC4" w:rsidRPr="009D3CC4">
        <w:rPr>
          <w:rFonts w:cs="Times New Roman"/>
          <w:szCs w:val="28"/>
        </w:rPr>
        <w:t>тельной деятельности являются: ф</w:t>
      </w:r>
      <w:r w:rsidRPr="009D3CC4">
        <w:rPr>
          <w:rFonts w:cs="Times New Roman"/>
          <w:szCs w:val="28"/>
        </w:rPr>
        <w:t>ормирование словаря</w:t>
      </w:r>
      <w:r w:rsidR="009D3CC4" w:rsidRPr="009D3CC4">
        <w:rPr>
          <w:rFonts w:cs="Times New Roman"/>
          <w:szCs w:val="28"/>
        </w:rPr>
        <w:t xml:space="preserve">, </w:t>
      </w:r>
      <w:r w:rsidR="009D3CC4" w:rsidRPr="009D3CC4">
        <w:rPr>
          <w:rFonts w:cs="Times New Roman"/>
          <w:color w:val="000000"/>
          <w:szCs w:val="28"/>
          <w:shd w:val="clear" w:color="auto" w:fill="FFFFFF"/>
        </w:rPr>
        <w:t>з</w:t>
      </w:r>
      <w:r w:rsidR="00C66C95">
        <w:rPr>
          <w:rFonts w:cs="Times New Roman"/>
          <w:color w:val="000000"/>
          <w:szCs w:val="28"/>
          <w:shd w:val="clear" w:color="auto" w:fill="FFFFFF"/>
        </w:rPr>
        <w:t>вуковой культуры</w:t>
      </w:r>
      <w:r w:rsidR="009D3CC4" w:rsidRPr="009D3CC4">
        <w:rPr>
          <w:rFonts w:cs="Times New Roman"/>
          <w:color w:val="000000"/>
          <w:szCs w:val="28"/>
          <w:shd w:val="clear" w:color="auto" w:fill="FFFFFF"/>
        </w:rPr>
        <w:t xml:space="preserve"> речи, формирование грамматического строя речи, формирование связной речи, подготовка детей к обучению грамоте, вызывать интерес к художественной литературе</w:t>
      </w:r>
      <w:r w:rsidR="00C66C95">
        <w:rPr>
          <w:rFonts w:cs="Times New Roman"/>
          <w:color w:val="000000"/>
          <w:szCs w:val="28"/>
          <w:shd w:val="clear" w:color="auto" w:fill="FFFFFF"/>
        </w:rPr>
        <w:t>.</w:t>
      </w:r>
    </w:p>
    <w:p w:rsidR="005008E2" w:rsidRDefault="009B2877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Формируя у детей связную речь,</w:t>
      </w:r>
      <w:r w:rsidRPr="009B2877">
        <w:rPr>
          <w:rFonts w:cs="Times New Roman"/>
          <w:szCs w:val="28"/>
        </w:rPr>
        <w:t xml:space="preserve"> </w:t>
      </w:r>
      <w:r w:rsidRPr="009B2877">
        <w:rPr>
          <w:rFonts w:cs="Times New Roman"/>
          <w:color w:val="000000"/>
          <w:szCs w:val="28"/>
        </w:rPr>
        <w:t>педагог</w:t>
      </w:r>
      <w:r w:rsidR="008857FC">
        <w:rPr>
          <w:rFonts w:cs="Times New Roman"/>
          <w:color w:val="000000"/>
          <w:szCs w:val="28"/>
        </w:rPr>
        <w:t xml:space="preserve"> с младшего возраста</w:t>
      </w:r>
      <w:r w:rsidRPr="009B2877">
        <w:rPr>
          <w:rFonts w:cs="Times New Roman"/>
          <w:color w:val="000000"/>
          <w:szCs w:val="28"/>
        </w:rPr>
        <w:t xml:space="preserve"> развивает у </w:t>
      </w:r>
      <w:r>
        <w:rPr>
          <w:rFonts w:cs="Times New Roman"/>
          <w:color w:val="000000"/>
          <w:szCs w:val="28"/>
        </w:rPr>
        <w:t xml:space="preserve">них </w:t>
      </w:r>
      <w:r w:rsidRPr="009B2877">
        <w:rPr>
          <w:rFonts w:cs="Times New Roman"/>
          <w:color w:val="000000"/>
          <w:szCs w:val="28"/>
        </w:rPr>
        <w:t>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  <w:bookmarkStart w:id="0" w:name="100710"/>
      <w:bookmarkEnd w:id="0"/>
      <w:r>
        <w:rPr>
          <w:rFonts w:cs="Times New Roman"/>
          <w:color w:val="000000"/>
          <w:szCs w:val="28"/>
        </w:rPr>
        <w:t xml:space="preserve"> </w:t>
      </w:r>
      <w:r w:rsidRPr="009B2877">
        <w:rPr>
          <w:rFonts w:cs="Times New Roman"/>
          <w:color w:val="000000"/>
          <w:szCs w:val="28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</w:t>
      </w:r>
    </w:p>
    <w:p w:rsidR="001D6974" w:rsidRPr="001D6974" w:rsidRDefault="009B2877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9B2877">
        <w:rPr>
          <w:rFonts w:cs="Times New Roman"/>
          <w:color w:val="000000"/>
          <w:szCs w:val="28"/>
        </w:rPr>
        <w:t xml:space="preserve">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9B2877">
        <w:rPr>
          <w:rFonts w:cs="Times New Roman"/>
          <w:color w:val="000000"/>
          <w:szCs w:val="28"/>
        </w:rPr>
        <w:t>со</w:t>
      </w:r>
      <w:proofErr w:type="gramEnd"/>
      <w:r w:rsidRPr="009B2877">
        <w:rPr>
          <w:rFonts w:cs="Times New Roman"/>
          <w:color w:val="000000"/>
          <w:szCs w:val="28"/>
        </w:rP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</w:t>
      </w:r>
      <w:r w:rsidRPr="009B2877">
        <w:rPr>
          <w:rFonts w:cs="Times New Roman"/>
          <w:color w:val="000000"/>
          <w:szCs w:val="28"/>
        </w:rPr>
        <w:lastRenderedPageBreak/>
        <w:t>простого предложения или высказывания</w:t>
      </w:r>
      <w:r>
        <w:rPr>
          <w:rFonts w:cs="Times New Roman"/>
          <w:color w:val="000000"/>
          <w:szCs w:val="28"/>
        </w:rPr>
        <w:t xml:space="preserve"> из двух-трёх </w:t>
      </w:r>
      <w:r w:rsidRPr="009B2877">
        <w:rPr>
          <w:rFonts w:cs="Times New Roman"/>
          <w:color w:val="000000"/>
          <w:szCs w:val="28"/>
        </w:rPr>
        <w:t>простых фраз;</w:t>
      </w:r>
      <w:bookmarkStart w:id="1" w:name="100711"/>
      <w:bookmarkEnd w:id="1"/>
      <w:r w:rsidRPr="009B2877">
        <w:rPr>
          <w:rFonts w:cs="Times New Roman"/>
          <w:color w:val="000000"/>
          <w:szCs w:val="28"/>
        </w:rPr>
        <w:t xml:space="preserve"> педагог способствует освоению умений монологической речи: по вопросам сос</w:t>
      </w:r>
      <w:r w:rsidR="008857FC">
        <w:rPr>
          <w:rFonts w:cs="Times New Roman"/>
          <w:color w:val="000000"/>
          <w:szCs w:val="28"/>
        </w:rPr>
        <w:t>тавлять рассказ по картинке из трёх-четырёх</w:t>
      </w:r>
      <w:r w:rsidRPr="009B2877">
        <w:rPr>
          <w:rFonts w:cs="Times New Roman"/>
          <w:color w:val="000000"/>
          <w:szCs w:val="28"/>
        </w:rPr>
        <w:t xml:space="preserve"> предложений; совместно с педагогом пересказывать хорошо знакомые сказки; читать наизусть </w:t>
      </w:r>
      <w:r w:rsidRPr="001D6974">
        <w:rPr>
          <w:rFonts w:cs="Times New Roman"/>
          <w:color w:val="000000"/>
          <w:szCs w:val="28"/>
        </w:rPr>
        <w:t>короткие стихотворения, слушать чтение детских книг и рассматривать иллюстрации.</w:t>
      </w:r>
      <w:r w:rsidR="007657C1">
        <w:rPr>
          <w:rFonts w:cs="Times New Roman"/>
          <w:color w:val="000000"/>
          <w:szCs w:val="28"/>
        </w:rPr>
        <w:t xml:space="preserve"> </w:t>
      </w:r>
    </w:p>
    <w:p w:rsidR="00870905" w:rsidRDefault="001D6974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1D6974">
        <w:rPr>
          <w:rFonts w:cs="Times New Roman"/>
          <w:szCs w:val="28"/>
        </w:rPr>
        <w:t>В средней группе дошкольного возраста педагог</w:t>
      </w:r>
      <w:r w:rsidRPr="001D6974">
        <w:rPr>
          <w:rFonts w:cs="Times New Roman"/>
          <w:color w:val="000000"/>
          <w:szCs w:val="28"/>
        </w:rPr>
        <w:t xml:space="preserve"> развивает у детей связную, грамматически правильную диалогическую и монологическую речь, обучает детей использовать вопросы поискового характера ("П</w:t>
      </w:r>
      <w:r>
        <w:rPr>
          <w:rFonts w:cs="Times New Roman"/>
          <w:color w:val="000000"/>
          <w:szCs w:val="28"/>
        </w:rPr>
        <w:t>очему?", "Зачем?", "Для чего?"). Учит</w:t>
      </w:r>
      <w:r w:rsidRPr="001D6974">
        <w:rPr>
          <w:rFonts w:cs="Times New Roman"/>
          <w:color w:val="000000"/>
          <w:szCs w:val="28"/>
        </w:rPr>
        <w:t xml:space="preserve"> составлят</w:t>
      </w:r>
      <w:r>
        <w:rPr>
          <w:rFonts w:cs="Times New Roman"/>
          <w:color w:val="000000"/>
          <w:szCs w:val="28"/>
        </w:rPr>
        <w:t>ь описательные рассказы из пяти-шести</w:t>
      </w:r>
      <w:r w:rsidRPr="001D6974">
        <w:rPr>
          <w:rFonts w:cs="Times New Roman"/>
          <w:color w:val="000000"/>
          <w:szCs w:val="28"/>
        </w:rPr>
        <w:t xml:space="preserve"> предложений о предметах и повествовательные рассказы из личного опыта; использовать элементарные формы объяснительной речи</w:t>
      </w:r>
      <w:bookmarkStart w:id="2" w:name="100742"/>
      <w:bookmarkEnd w:id="2"/>
      <w:r>
        <w:rPr>
          <w:rFonts w:cs="Times New Roman"/>
          <w:color w:val="000000"/>
          <w:szCs w:val="28"/>
        </w:rPr>
        <w:t>.</w:t>
      </w:r>
    </w:p>
    <w:p w:rsidR="00870905" w:rsidRDefault="001D6974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</w:t>
      </w:r>
      <w:r w:rsidRPr="001D6974">
        <w:rPr>
          <w:rFonts w:cs="Times New Roman"/>
          <w:color w:val="000000"/>
          <w:szCs w:val="28"/>
        </w:rPr>
        <w:t xml:space="preserve">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</w:r>
      <w:proofErr w:type="gramStart"/>
      <w:r w:rsidRPr="001D6974">
        <w:rPr>
          <w:rFonts w:cs="Times New Roman"/>
          <w:color w:val="000000"/>
          <w:szCs w:val="28"/>
        </w:rPr>
        <w:t>со</w:t>
      </w:r>
      <w:proofErr w:type="gramEnd"/>
      <w:r w:rsidRPr="001D6974">
        <w:rPr>
          <w:rFonts w:cs="Times New Roman"/>
          <w:color w:val="000000"/>
          <w:szCs w:val="28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</w:t>
      </w:r>
      <w:bookmarkStart w:id="3" w:name="100743"/>
      <w:bookmarkEnd w:id="3"/>
      <w:r>
        <w:rPr>
          <w:rFonts w:cs="Times New Roman"/>
          <w:color w:val="000000"/>
          <w:szCs w:val="28"/>
        </w:rPr>
        <w:t xml:space="preserve">. </w:t>
      </w:r>
    </w:p>
    <w:p w:rsidR="00870905" w:rsidRDefault="001D6974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</w:t>
      </w:r>
      <w:r w:rsidRPr="001D6974">
        <w:rPr>
          <w:rFonts w:cs="Times New Roman"/>
          <w:color w:val="000000"/>
          <w:szCs w:val="28"/>
        </w:rPr>
        <w:t>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</w:t>
      </w:r>
      <w:bookmarkStart w:id="4" w:name="100744"/>
      <w:bookmarkEnd w:id="4"/>
      <w:r>
        <w:rPr>
          <w:rFonts w:cs="Times New Roman"/>
          <w:color w:val="000000"/>
          <w:szCs w:val="28"/>
        </w:rPr>
        <w:t xml:space="preserve">. </w:t>
      </w:r>
    </w:p>
    <w:p w:rsidR="001D6974" w:rsidRDefault="00870905" w:rsidP="001D697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Воспитатель</w:t>
      </w:r>
      <w:r w:rsidR="001D6974" w:rsidRPr="001D6974">
        <w:rPr>
          <w:rFonts w:cs="Times New Roman"/>
          <w:color w:val="000000"/>
          <w:szCs w:val="28"/>
        </w:rPr>
        <w:t xml:space="preserve">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</w:t>
      </w:r>
      <w:r w:rsidR="001D6974" w:rsidRPr="001D6974">
        <w:rPr>
          <w:rFonts w:cs="Times New Roman"/>
          <w:color w:val="000000"/>
          <w:szCs w:val="28"/>
        </w:rPr>
        <w:lastRenderedPageBreak/>
        <w:t>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870905" w:rsidRDefault="001D6974" w:rsidP="0074414E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1D6974">
        <w:rPr>
          <w:rFonts w:cs="Times New Roman"/>
          <w:szCs w:val="28"/>
        </w:rPr>
        <w:t>На пятом-шестом году жизни</w:t>
      </w:r>
      <w:r w:rsidRPr="001D6974">
        <w:rPr>
          <w:rFonts w:cs="Times New Roman"/>
          <w:color w:val="000000"/>
          <w:szCs w:val="28"/>
        </w:rPr>
        <w:t xml:space="preserve"> 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</w:t>
      </w:r>
      <w:bookmarkStart w:id="5" w:name="100779"/>
      <w:bookmarkEnd w:id="5"/>
      <w:r>
        <w:rPr>
          <w:rFonts w:cs="Times New Roman"/>
          <w:color w:val="000000"/>
          <w:szCs w:val="28"/>
        </w:rPr>
        <w:t>. П</w:t>
      </w:r>
      <w:r w:rsidRPr="001D6974">
        <w:rPr>
          <w:rFonts w:cs="Times New Roman"/>
          <w:color w:val="000000"/>
          <w:szCs w:val="28"/>
        </w:rPr>
        <w:t>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</w:t>
      </w:r>
      <w:r>
        <w:rPr>
          <w:rFonts w:cs="Times New Roman"/>
          <w:color w:val="000000"/>
          <w:szCs w:val="28"/>
        </w:rPr>
        <w:t>а общения (мимика, жесты, позы).</w:t>
      </w:r>
      <w:r w:rsidRPr="001D697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Даёт знания о принятых нормах</w:t>
      </w:r>
      <w:r w:rsidRPr="001D6974">
        <w:rPr>
          <w:rFonts w:cs="Times New Roman"/>
          <w:color w:val="000000"/>
          <w:szCs w:val="28"/>
        </w:rPr>
        <w:t xml:space="preserve"> вежливого речевого общения</w:t>
      </w:r>
      <w:r w:rsidR="0074414E">
        <w:rPr>
          <w:rFonts w:cs="Times New Roman"/>
          <w:color w:val="000000"/>
          <w:szCs w:val="28"/>
        </w:rPr>
        <w:t xml:space="preserve">. </w:t>
      </w:r>
    </w:p>
    <w:p w:rsidR="00870905" w:rsidRDefault="0074414E" w:rsidP="0074414E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Педагог помогает</w:t>
      </w:r>
      <w:r w:rsidR="001D6974" w:rsidRPr="001D6974">
        <w:rPr>
          <w:rFonts w:cs="Times New Roman"/>
          <w:color w:val="000000"/>
          <w:szCs w:val="28"/>
        </w:rPr>
        <w:t xml:space="preserve"> участвовать в коллективных разговорах, использовать разные виды деятельности и речевые ситуации для развития диалогической речи</w:t>
      </w:r>
      <w:bookmarkStart w:id="6" w:name="100780"/>
      <w:bookmarkEnd w:id="6"/>
      <w:r>
        <w:rPr>
          <w:rFonts w:cs="Times New Roman"/>
          <w:color w:val="000000"/>
          <w:szCs w:val="28"/>
        </w:rPr>
        <w:t>;</w:t>
      </w:r>
      <w:r w:rsidR="001D6974" w:rsidRPr="001D6974">
        <w:rPr>
          <w:rFonts w:cs="Times New Roman"/>
          <w:color w:val="000000"/>
          <w:szCs w:val="28"/>
        </w:rPr>
        <w:t xml:space="preserve"> формирует у детей умения самостоятельно ст</w:t>
      </w:r>
      <w:r>
        <w:rPr>
          <w:rFonts w:cs="Times New Roman"/>
          <w:color w:val="000000"/>
          <w:szCs w:val="28"/>
        </w:rPr>
        <w:t>роить игровые и деловые диалоги. Формирует умение</w:t>
      </w:r>
      <w:r w:rsidR="001D6974" w:rsidRPr="001D6974">
        <w:rPr>
          <w:rFonts w:cs="Times New Roman"/>
          <w:color w:val="000000"/>
          <w:szCs w:val="28"/>
        </w:rPr>
        <w:t xml:space="preserve"> пересказывать литературные произведения по ролям, по частям, правильно передавая идею и содержание, пользоваться прямой и </w:t>
      </w:r>
      <w:r>
        <w:rPr>
          <w:rFonts w:cs="Times New Roman"/>
          <w:color w:val="000000"/>
          <w:szCs w:val="28"/>
        </w:rPr>
        <w:t xml:space="preserve">косвенной речью. Воспитатель учит детей </w:t>
      </w:r>
      <w:r w:rsidR="001D6974" w:rsidRPr="001D6974">
        <w:rPr>
          <w:rFonts w:cs="Times New Roman"/>
          <w:color w:val="000000"/>
          <w:szCs w:val="28"/>
        </w:rPr>
        <w:t xml:space="preserve">с помощью </w:t>
      </w:r>
      <w:r>
        <w:rPr>
          <w:rFonts w:cs="Times New Roman"/>
          <w:color w:val="000000"/>
          <w:szCs w:val="28"/>
        </w:rPr>
        <w:t xml:space="preserve">взрослого </w:t>
      </w:r>
      <w:r w:rsidR="001D6974" w:rsidRPr="001D6974">
        <w:rPr>
          <w:rFonts w:cs="Times New Roman"/>
          <w:color w:val="000000"/>
          <w:szCs w:val="28"/>
        </w:rPr>
        <w:t>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</w:t>
      </w:r>
      <w:r>
        <w:rPr>
          <w:rFonts w:cs="Times New Roman"/>
          <w:color w:val="000000"/>
          <w:szCs w:val="28"/>
        </w:rPr>
        <w:t>зы по картине, из личного опыта. Дети учатся</w:t>
      </w:r>
      <w:r w:rsidR="001D6974" w:rsidRPr="001D6974">
        <w:rPr>
          <w:rFonts w:cs="Times New Roman"/>
          <w:color w:val="000000"/>
          <w:szCs w:val="28"/>
        </w:rPr>
        <w:t xml:space="preserve"> с помощью педагога строить свой рассказ в соответствии с логикой повествования; в повествовании отражать типичные особен</w:t>
      </w:r>
      <w:r>
        <w:rPr>
          <w:rFonts w:cs="Times New Roman"/>
          <w:color w:val="000000"/>
          <w:szCs w:val="28"/>
        </w:rPr>
        <w:t>ности жанра сказки или рассказа.</w:t>
      </w:r>
      <w:bookmarkStart w:id="7" w:name="100781"/>
      <w:bookmarkEnd w:id="7"/>
    </w:p>
    <w:p w:rsidR="001E3FE4" w:rsidRDefault="00870905" w:rsidP="001E3FE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Воспитатель </w:t>
      </w:r>
      <w:r w:rsidR="001D6974" w:rsidRPr="001D6974">
        <w:rPr>
          <w:rFonts w:cs="Times New Roman"/>
          <w:color w:val="000000"/>
          <w:szCs w:val="28"/>
        </w:rPr>
        <w:t xml:space="preserve">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</w:t>
      </w:r>
      <w:r w:rsidR="001D6974" w:rsidRPr="001D6974">
        <w:rPr>
          <w:rFonts w:cs="Times New Roman"/>
          <w:color w:val="000000"/>
          <w:szCs w:val="28"/>
        </w:rPr>
        <w:lastRenderedPageBreak/>
        <w:t xml:space="preserve">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</w:t>
      </w:r>
      <w:r w:rsidR="001D6974" w:rsidRPr="0074414E">
        <w:rPr>
          <w:rFonts w:cs="Times New Roman"/>
          <w:color w:val="000000"/>
          <w:szCs w:val="28"/>
        </w:rPr>
        <w:t>произведений сравнения, эпитеты; использовать их при сочинении загадок, сказок, рассказов.</w:t>
      </w:r>
    </w:p>
    <w:p w:rsidR="00870905" w:rsidRDefault="0074414E" w:rsidP="001E3FE4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 w:rsidRPr="0074414E">
        <w:rPr>
          <w:rFonts w:cs="Times New Roman"/>
          <w:szCs w:val="28"/>
        </w:rPr>
        <w:t xml:space="preserve">Уже в возрасте шести-семи лет </w:t>
      </w:r>
      <w:r w:rsidRPr="0074414E">
        <w:rPr>
          <w:rFonts w:cs="Times New Roman"/>
          <w:color w:val="000000"/>
          <w:szCs w:val="28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</w:t>
      </w:r>
    </w:p>
    <w:p w:rsidR="00870905" w:rsidRDefault="0074414E" w:rsidP="0074414E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proofErr w:type="gramStart"/>
      <w:r w:rsidRPr="0074414E">
        <w:rPr>
          <w:rFonts w:cs="Times New Roman"/>
          <w:color w:val="000000"/>
          <w:szCs w:val="28"/>
        </w:rPr>
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</w:r>
      <w:bookmarkStart w:id="8" w:name="100814"/>
      <w:bookmarkEnd w:id="8"/>
      <w:r>
        <w:rPr>
          <w:rFonts w:cs="Times New Roman"/>
          <w:color w:val="000000"/>
          <w:szCs w:val="28"/>
        </w:rPr>
        <w:t>.</w:t>
      </w:r>
      <w:proofErr w:type="gramEnd"/>
      <w:r>
        <w:rPr>
          <w:rFonts w:cs="Times New Roman"/>
          <w:color w:val="000000"/>
          <w:szCs w:val="28"/>
        </w:rPr>
        <w:t xml:space="preserve"> В</w:t>
      </w:r>
      <w:r w:rsidRPr="0074414E">
        <w:rPr>
          <w:rFonts w:cs="Times New Roman"/>
          <w:color w:val="000000"/>
          <w:szCs w:val="28"/>
        </w:rPr>
        <w:t xml:space="preserve">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</w:t>
      </w:r>
      <w:r w:rsidRPr="0074414E">
        <w:rPr>
          <w:rFonts w:cs="Times New Roman"/>
          <w:color w:val="000000"/>
          <w:szCs w:val="28"/>
        </w:rPr>
        <w:lastRenderedPageBreak/>
        <w:t>структуру повествования, составлять рассказы-контаминации (сочетание описания и повествования; описания и рассуждения)</w:t>
      </w:r>
      <w:bookmarkStart w:id="9" w:name="100815"/>
      <w:bookmarkEnd w:id="9"/>
      <w:r w:rsidR="00870905">
        <w:rPr>
          <w:rFonts w:cs="Times New Roman"/>
          <w:color w:val="000000"/>
          <w:szCs w:val="28"/>
        </w:rPr>
        <w:t>.</w:t>
      </w:r>
    </w:p>
    <w:p w:rsidR="0074414E" w:rsidRDefault="00870905" w:rsidP="0074414E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</w:t>
      </w:r>
      <w:r w:rsidR="0074414E" w:rsidRPr="0074414E">
        <w:rPr>
          <w:rFonts w:cs="Times New Roman"/>
          <w:color w:val="000000"/>
          <w:szCs w:val="28"/>
        </w:rPr>
        <w:t xml:space="preserve">едагог развивает у детей способность самостоятельно использовать в процессе общения </w:t>
      </w:r>
      <w:proofErr w:type="gramStart"/>
      <w:r w:rsidR="0074414E" w:rsidRPr="0074414E">
        <w:rPr>
          <w:rFonts w:cs="Times New Roman"/>
          <w:color w:val="000000"/>
          <w:szCs w:val="28"/>
        </w:rPr>
        <w:t>со</w:t>
      </w:r>
      <w:proofErr w:type="gramEnd"/>
      <w:r w:rsidR="0074414E" w:rsidRPr="0074414E">
        <w:rPr>
          <w:rFonts w:cs="Times New Roman"/>
          <w:color w:val="000000"/>
          <w:szCs w:val="28"/>
        </w:rPr>
        <w:t xml:space="preserve">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  <w:r w:rsidRPr="00870905">
        <w:rPr>
          <w:rFonts w:cs="Times New Roman"/>
          <w:color w:val="000000"/>
          <w:szCs w:val="28"/>
        </w:rPr>
        <w:t xml:space="preserve"> </w:t>
      </w:r>
      <w:r w:rsidR="00D015A4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4D0C32">
        <w:rPr>
          <w:rFonts w:eastAsia="Times New Roman" w:cs="Times New Roman"/>
          <w:kern w:val="36"/>
          <w:szCs w:val="28"/>
          <w:lang w:eastAsia="ru-RU"/>
        </w:rPr>
        <w:t>1</w:t>
      </w:r>
      <w:r w:rsidR="005F7F9F">
        <w:rPr>
          <w:rFonts w:eastAsia="Times New Roman" w:cs="Times New Roman"/>
          <w:kern w:val="36"/>
          <w:szCs w:val="28"/>
          <w:lang w:eastAsia="ru-RU"/>
        </w:rPr>
        <w:t>8</w:t>
      </w:r>
      <w:r w:rsidR="007848F9">
        <w:rPr>
          <w:rFonts w:eastAsia="Times New Roman" w:cs="Times New Roman"/>
          <w:kern w:val="36"/>
          <w:szCs w:val="28"/>
          <w:lang w:eastAsia="ru-RU"/>
        </w:rPr>
        <w:t>, с. 42</w:t>
      </w:r>
      <w:r w:rsidR="00D015A4">
        <w:rPr>
          <w:rFonts w:eastAsia="Times New Roman" w:cs="Times New Roman"/>
          <w:kern w:val="36"/>
          <w:szCs w:val="28"/>
          <w:lang w:eastAsia="ru-RU"/>
        </w:rPr>
        <w:t>]</w:t>
      </w:r>
    </w:p>
    <w:p w:rsidR="00222783" w:rsidRDefault="009330EC" w:rsidP="0074414E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Итак, мы проанализировали содержание Федеральной образовательной программы</w:t>
      </w:r>
      <w:r w:rsidR="00184F2B">
        <w:rPr>
          <w:rFonts w:cs="Times New Roman"/>
          <w:color w:val="000000"/>
          <w:szCs w:val="28"/>
        </w:rPr>
        <w:t xml:space="preserve"> дошкольного образования.</w:t>
      </w:r>
      <w:r w:rsidR="00F71569">
        <w:rPr>
          <w:rFonts w:cs="Times New Roman"/>
          <w:color w:val="000000"/>
          <w:szCs w:val="28"/>
        </w:rPr>
        <w:t xml:space="preserve"> </w:t>
      </w:r>
      <w:r w:rsidR="00921EBD">
        <w:rPr>
          <w:rFonts w:cs="Times New Roman"/>
          <w:color w:val="000000"/>
          <w:szCs w:val="28"/>
        </w:rPr>
        <w:t>Ра</w:t>
      </w:r>
      <w:r>
        <w:rPr>
          <w:rFonts w:cs="Times New Roman"/>
          <w:color w:val="000000"/>
          <w:szCs w:val="28"/>
        </w:rPr>
        <w:t>ссмотрев</w:t>
      </w:r>
      <w:r w:rsidR="00921EBD">
        <w:rPr>
          <w:rFonts w:cs="Times New Roman"/>
          <w:color w:val="000000"/>
          <w:szCs w:val="28"/>
        </w:rPr>
        <w:t>,</w:t>
      </w:r>
      <w:r>
        <w:rPr>
          <w:rFonts w:cs="Times New Roman"/>
          <w:color w:val="000000"/>
          <w:szCs w:val="28"/>
        </w:rPr>
        <w:t xml:space="preserve"> как происходит разви</w:t>
      </w:r>
      <w:r w:rsidR="00921EBD">
        <w:rPr>
          <w:rFonts w:cs="Times New Roman"/>
          <w:color w:val="000000"/>
          <w:szCs w:val="28"/>
        </w:rPr>
        <w:t>тие</w:t>
      </w:r>
      <w:r>
        <w:rPr>
          <w:rFonts w:cs="Times New Roman"/>
          <w:color w:val="000000"/>
          <w:szCs w:val="28"/>
        </w:rPr>
        <w:t xml:space="preserve"> связной речи на разных возрастных этапах</w:t>
      </w:r>
      <w:r w:rsidR="003548E6">
        <w:rPr>
          <w:rFonts w:cs="Times New Roman"/>
          <w:color w:val="000000"/>
          <w:szCs w:val="28"/>
        </w:rPr>
        <w:t>,</w:t>
      </w:r>
      <w:r w:rsidR="00921EBD">
        <w:rPr>
          <w:rFonts w:cs="Times New Roman"/>
          <w:color w:val="000000"/>
          <w:szCs w:val="28"/>
        </w:rPr>
        <w:t xml:space="preserve"> можно отметить, что с каждым возрастом задачи пе</w:t>
      </w:r>
      <w:r w:rsidR="00F71569">
        <w:rPr>
          <w:rFonts w:cs="Times New Roman"/>
          <w:color w:val="000000"/>
          <w:szCs w:val="28"/>
        </w:rPr>
        <w:t>дагога значительно усложняются</w:t>
      </w:r>
      <w:r w:rsidR="002572C6">
        <w:rPr>
          <w:rFonts w:cs="Times New Roman"/>
          <w:color w:val="000000"/>
          <w:szCs w:val="28"/>
        </w:rPr>
        <w:t xml:space="preserve"> в связи с предстоящей интеграцией образовательных областей.</w:t>
      </w:r>
      <w:r w:rsidR="00870905">
        <w:rPr>
          <w:rFonts w:cs="Times New Roman"/>
          <w:color w:val="000000"/>
          <w:szCs w:val="28"/>
        </w:rPr>
        <w:t xml:space="preserve"> </w:t>
      </w:r>
    </w:p>
    <w:p w:rsidR="00222783" w:rsidRDefault="003548E6" w:rsidP="00E42DE8">
      <w:pPr>
        <w:spacing w:after="0" w:line="360" w:lineRule="auto"/>
        <w:ind w:left="142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Далее мы рассмотрим интерактивную доску как средство развития речи детей старшего дошкольного возраста</w:t>
      </w:r>
      <w:r w:rsidR="00E42DE8">
        <w:rPr>
          <w:rFonts w:cs="Times New Roman"/>
          <w:color w:val="000000"/>
          <w:szCs w:val="28"/>
        </w:rPr>
        <w:t>.</w:t>
      </w:r>
    </w:p>
    <w:p w:rsidR="00644D80" w:rsidRDefault="00644D80" w:rsidP="00732525">
      <w:pPr>
        <w:spacing w:after="0" w:line="360" w:lineRule="auto"/>
        <w:jc w:val="both"/>
        <w:rPr>
          <w:rFonts w:cs="Times New Roman"/>
          <w:color w:val="000000"/>
          <w:szCs w:val="28"/>
        </w:rPr>
      </w:pPr>
    </w:p>
    <w:p w:rsidR="009330EC" w:rsidRDefault="00222783" w:rsidP="008D2D96">
      <w:pPr>
        <w:pStyle w:val="a9"/>
        <w:numPr>
          <w:ilvl w:val="1"/>
          <w:numId w:val="10"/>
        </w:numPr>
        <w:spacing w:after="0" w:line="360" w:lineRule="auto"/>
        <w:jc w:val="left"/>
        <w:rPr>
          <w:rFonts w:cs="Times New Roman"/>
          <w:b/>
          <w:color w:val="000000"/>
          <w:szCs w:val="28"/>
        </w:rPr>
      </w:pPr>
      <w:r w:rsidRPr="00222783">
        <w:rPr>
          <w:rFonts w:cs="Times New Roman"/>
          <w:b/>
          <w:color w:val="000000"/>
          <w:szCs w:val="28"/>
        </w:rPr>
        <w:t>Интерактивная доска как средство развития речи</w:t>
      </w:r>
      <w:r w:rsidR="00644D80">
        <w:rPr>
          <w:rFonts w:cs="Times New Roman"/>
          <w:b/>
          <w:color w:val="000000"/>
          <w:szCs w:val="28"/>
        </w:rPr>
        <w:t xml:space="preserve"> детей старшего дошкольного возраста</w:t>
      </w:r>
    </w:p>
    <w:p w:rsidR="002572C6" w:rsidRPr="002572C6" w:rsidRDefault="002572C6" w:rsidP="002572C6">
      <w:pPr>
        <w:spacing w:after="0" w:line="360" w:lineRule="auto"/>
        <w:ind w:left="710"/>
        <w:jc w:val="left"/>
        <w:rPr>
          <w:rFonts w:cs="Times New Roman"/>
          <w:b/>
          <w:color w:val="000000"/>
          <w:szCs w:val="28"/>
        </w:rPr>
      </w:pPr>
    </w:p>
    <w:p w:rsidR="00364943" w:rsidRDefault="00DD5812" w:rsidP="00364943">
      <w:pPr>
        <w:spacing w:after="0" w:line="360" w:lineRule="auto"/>
        <w:ind w:firstLine="709"/>
        <w:jc w:val="both"/>
      </w:pPr>
      <w:r w:rsidRPr="00A278EE">
        <w:t>Постепе</w:t>
      </w:r>
      <w:r>
        <w:t>нно интерактивные технологии всё</w:t>
      </w:r>
      <w:r w:rsidRPr="00A278EE">
        <w:t xml:space="preserve"> более плотно входят в жизнь</w:t>
      </w:r>
      <w:r>
        <w:t>,</w:t>
      </w:r>
      <w:r w:rsidRPr="00A278EE">
        <w:t xml:space="preserve"> как взрослых, так и детей. Все дети наблюдают</w:t>
      </w:r>
      <w:r>
        <w:t>,</w:t>
      </w:r>
      <w:r w:rsidRPr="00A278EE">
        <w:t xml:space="preserve"> как родители по несколько часов в день проводят за экраном компьютера или ноутбука. </w:t>
      </w:r>
      <w:r w:rsidR="00222783" w:rsidRPr="00222783">
        <w:t xml:space="preserve">Современную жизнь больше невозможно представить без </w:t>
      </w:r>
      <w:r w:rsidR="00222783">
        <w:t>и</w:t>
      </w:r>
      <w:r w:rsidR="00222783" w:rsidRPr="00222783">
        <w:t xml:space="preserve">нформационно-коммуникативных технологий. </w:t>
      </w:r>
      <w:r w:rsidR="00C71910">
        <w:t xml:space="preserve">Развитие науки и </w:t>
      </w:r>
      <w:r w:rsidRPr="00222783">
        <w:t>техники, всеобщая компьютеризация определяют возрастающую роль подготовки детей к школе.</w:t>
      </w:r>
    </w:p>
    <w:p w:rsidR="00110C23" w:rsidRDefault="00E80C30" w:rsidP="00222783">
      <w:pPr>
        <w:spacing w:after="0" w:line="360" w:lineRule="auto"/>
        <w:ind w:firstLine="709"/>
        <w:jc w:val="both"/>
      </w:pPr>
      <w:r>
        <w:lastRenderedPageBreak/>
        <w:t xml:space="preserve">Э.Г. </w:t>
      </w:r>
      <w:proofErr w:type="spellStart"/>
      <w:r>
        <w:t>Галимова</w:t>
      </w:r>
      <w:proofErr w:type="spellEnd"/>
      <w:r>
        <w:t xml:space="preserve"> отмечает, что т</w:t>
      </w:r>
      <w:r w:rsidR="00110C23">
        <w:t xml:space="preserve">еперь на всех ступенях образования </w:t>
      </w:r>
      <w:r w:rsidR="002C4C9E">
        <w:t>понимание этих технологий и свободное владение основными относящимися к ним умениями</w:t>
      </w:r>
      <w:r w:rsidR="00FF24AD">
        <w:t xml:space="preserve"> и концепциями считаются частью базового образования – наряду с чтением, письмом и счётом.</w:t>
      </w:r>
      <w:r w:rsidR="00BD2EDF">
        <w:t xml:space="preserve"> В настоящее время интерактивно-коммуникативные технологии становятся основным инструментом, который человек будет использовать</w:t>
      </w:r>
      <w:r w:rsidR="002D51E0">
        <w:t xml:space="preserve"> не только в профессиональной деятельности, но и в повседневной жизни.</w:t>
      </w:r>
    </w:p>
    <w:p w:rsidR="00A02158" w:rsidRDefault="00DF7F28" w:rsidP="007D048E">
      <w:pPr>
        <w:spacing w:after="0" w:line="360" w:lineRule="auto"/>
        <w:ind w:firstLine="709"/>
        <w:jc w:val="both"/>
      </w:pPr>
      <w:r>
        <w:t>Информационн</w:t>
      </w:r>
      <w:r w:rsidR="00F740EF">
        <w:t>ая коммуникативная компетентность педагога, как часть профессиональной компетентности, предполагает способность выстраивать</w:t>
      </w:r>
      <w:r w:rsidR="00F9679F">
        <w:t xml:space="preserve"> коммуникации в различных форматах: устном, письменном, визуальном, электронном. Педагог должен не только уметь</w:t>
      </w:r>
      <w:r w:rsidR="0011448A">
        <w:t xml:space="preserve"> пользоваться компьютером и современным </w:t>
      </w:r>
      <w:proofErr w:type="spellStart"/>
      <w:r w:rsidR="0011448A">
        <w:t>мультимедийным</w:t>
      </w:r>
      <w:proofErr w:type="spellEnd"/>
      <w:r w:rsidR="0011448A">
        <w:t xml:space="preserve"> оборудованием, но и создавать свои цифровые</w:t>
      </w:r>
      <w:r w:rsidR="00736D9D">
        <w:t xml:space="preserve"> образовательные ресурсы, широко применять их в профессиональной деятельности.</w:t>
      </w:r>
      <w:r w:rsidR="00A02158">
        <w:t xml:space="preserve"> </w:t>
      </w:r>
    </w:p>
    <w:p w:rsidR="00A02158" w:rsidRDefault="00A02158" w:rsidP="007D048E">
      <w:pPr>
        <w:spacing w:after="0" w:line="360" w:lineRule="auto"/>
        <w:ind w:firstLine="709"/>
        <w:jc w:val="both"/>
      </w:pPr>
      <w:r>
        <w:t xml:space="preserve">Интерактивные доски имеют больший потенциал раскрытия темы занятия, чем простая доска и даже компьютер с проектором. Но извлечь максимальную пользу от использования интерактивной доски можно только грамотно спланировав деятельность, приготовив подходящие материалы, которую будут в дальнейшем использоваться повторно. </w:t>
      </w:r>
      <w:r w:rsidRPr="002F435D">
        <w:t>[</w:t>
      </w:r>
      <w:r>
        <w:t>5, с. 5</w:t>
      </w:r>
      <w:r w:rsidRPr="002F435D">
        <w:t>]</w:t>
      </w:r>
    </w:p>
    <w:p w:rsidR="00A02158" w:rsidRDefault="009D31D2" w:rsidP="00A278EE">
      <w:pPr>
        <w:spacing w:after="0" w:line="360" w:lineRule="auto"/>
        <w:ind w:firstLine="709"/>
        <w:jc w:val="both"/>
      </w:pPr>
      <w:r>
        <w:rPr>
          <w:rFonts w:cs="Times New Roman"/>
          <w:szCs w:val="28"/>
        </w:rPr>
        <w:t>Е.В. Бойко подчёркивает, что</w:t>
      </w:r>
      <w:r w:rsidRPr="00CE0374">
        <w:rPr>
          <w:rFonts w:cs="Times New Roman"/>
          <w:szCs w:val="28"/>
        </w:rPr>
        <w:t xml:space="preserve"> </w:t>
      </w:r>
      <w:r>
        <w:t>в</w:t>
      </w:r>
      <w:r w:rsidR="00273E0C" w:rsidRPr="00222783">
        <w:t xml:space="preserve"> настоящее время информационно-коммуникационные технологии активно внедряются в образовательный процесс дошкольных образовательных организаций. Интерактивное оборудование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</w:p>
    <w:p w:rsidR="00222783" w:rsidRDefault="00222783" w:rsidP="00A278EE">
      <w:pPr>
        <w:spacing w:after="0" w:line="360" w:lineRule="auto"/>
        <w:ind w:firstLine="709"/>
        <w:jc w:val="both"/>
      </w:pPr>
      <w:r w:rsidRPr="00222783">
        <w:t>Существуют различные интерактивные средства, направленные на развитие различных психических функций детей, таких как зрительное и слуховое восприятие, внимание, память, сл</w:t>
      </w:r>
      <w:r w:rsidR="00061939">
        <w:t>овесно-логическое мышление и др</w:t>
      </w:r>
      <w:r w:rsidR="00F51861">
        <w:t>угие</w:t>
      </w:r>
      <w:r w:rsidRPr="00222783">
        <w:t>, которые можно с успехом применять при обучении детей дошкольного возраста.</w:t>
      </w:r>
      <w:r>
        <w:t xml:space="preserve"> </w:t>
      </w:r>
      <w:r w:rsidR="00166BDE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2068D0">
        <w:rPr>
          <w:rFonts w:eastAsia="Times New Roman" w:cs="Times New Roman"/>
          <w:kern w:val="36"/>
          <w:szCs w:val="28"/>
          <w:lang w:eastAsia="ru-RU"/>
        </w:rPr>
        <w:t>3</w:t>
      </w:r>
      <w:r w:rsidR="007F1459">
        <w:rPr>
          <w:rFonts w:eastAsia="Times New Roman" w:cs="Times New Roman"/>
          <w:kern w:val="36"/>
          <w:szCs w:val="28"/>
          <w:lang w:eastAsia="ru-RU"/>
        </w:rPr>
        <w:t>, с. 10</w:t>
      </w:r>
      <w:r w:rsidR="00166BDE">
        <w:rPr>
          <w:rFonts w:eastAsia="Times New Roman" w:cs="Times New Roman"/>
          <w:kern w:val="36"/>
          <w:szCs w:val="28"/>
          <w:lang w:eastAsia="ru-RU"/>
        </w:rPr>
        <w:t>]</w:t>
      </w:r>
    </w:p>
    <w:p w:rsidR="00B30C49" w:rsidRPr="00560F4A" w:rsidRDefault="008B7706" w:rsidP="003C1E2C">
      <w:pPr>
        <w:spacing w:after="0" w:line="360" w:lineRule="auto"/>
        <w:ind w:firstLine="709"/>
        <w:jc w:val="both"/>
      </w:pPr>
      <w:r>
        <w:lastRenderedPageBreak/>
        <w:t xml:space="preserve">С.А. </w:t>
      </w:r>
      <w:proofErr w:type="spellStart"/>
      <w:r>
        <w:t>Резухина</w:t>
      </w:r>
      <w:proofErr w:type="spellEnd"/>
      <w:r>
        <w:t xml:space="preserve"> </w:t>
      </w:r>
      <w:r w:rsidR="003C1E2C">
        <w:t xml:space="preserve">утверждает, что </w:t>
      </w:r>
      <w:r>
        <w:t>п</w:t>
      </w:r>
      <w:r w:rsidR="00EB673C" w:rsidRPr="00EB673C">
        <w:t>ри составлении занятий с испо</w:t>
      </w:r>
      <w:r>
        <w:t>льзованием интерактивной доски</w:t>
      </w:r>
      <w:r w:rsidR="00EB673C" w:rsidRPr="00EB673C">
        <w:t xml:space="preserve"> необходимо учитывать имеющиеся знания, полученные на традиционных занятиях в процессе выполнения основн</w:t>
      </w:r>
      <w:r w:rsidR="003C1E2C">
        <w:t>ой образовательной программы. Интерактивная доска</w:t>
      </w:r>
      <w:r w:rsidR="00EB673C" w:rsidRPr="00EB673C">
        <w:t xml:space="preserve"> должна быть дидактическим средством, а не самоцелью.</w:t>
      </w:r>
      <w:r w:rsidR="00D062D3" w:rsidRPr="00560F4A">
        <w:t xml:space="preserve"> [14]</w:t>
      </w:r>
    </w:p>
    <w:p w:rsidR="00445FBF" w:rsidRDefault="00816821" w:rsidP="003C1E2C">
      <w:pPr>
        <w:spacing w:after="0" w:line="360" w:lineRule="auto"/>
        <w:ind w:firstLine="709"/>
        <w:jc w:val="both"/>
      </w:pPr>
      <w:r>
        <w:t xml:space="preserve">А.А </w:t>
      </w:r>
      <w:proofErr w:type="spellStart"/>
      <w:r>
        <w:t>Дурягина</w:t>
      </w:r>
      <w:proofErr w:type="spellEnd"/>
      <w:r>
        <w:t xml:space="preserve"> отмечает, что н</w:t>
      </w:r>
      <w:r w:rsidR="008B2BD4">
        <w:t>епосредственно-образовательная деятельность с применением интерактивной доски организуется таким образом, что дети самостоятельно имеют возможность работать у доски, выполняя задания, а не пассивно воспринимать объяснения воспитателя. Это позволяет педагогам достичь наибольшего эффекта, а также формирует у воспитанников дополнительную мотивацию. Детям нравится быть участниками образовательного процесса</w:t>
      </w:r>
      <w:r w:rsidR="00292B1B">
        <w:t>.</w:t>
      </w:r>
    </w:p>
    <w:p w:rsidR="008B2BD4" w:rsidRPr="00C86E8A" w:rsidRDefault="00292B1B" w:rsidP="00445FB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t xml:space="preserve"> </w:t>
      </w:r>
      <w:r w:rsidRPr="00C86E8A">
        <w:t>[</w:t>
      </w:r>
      <w:r>
        <w:t>10, с.22</w:t>
      </w:r>
      <w:r w:rsidRPr="00C86E8A">
        <w:t>]</w:t>
      </w:r>
    </w:p>
    <w:p w:rsidR="00A278EE" w:rsidRPr="00C86E8A" w:rsidRDefault="00C86E8A" w:rsidP="003C1E2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proofErr w:type="gramStart"/>
      <w:r>
        <w:t xml:space="preserve">С.А. </w:t>
      </w:r>
      <w:proofErr w:type="spellStart"/>
      <w:r>
        <w:t>Резухина</w:t>
      </w:r>
      <w:proofErr w:type="spellEnd"/>
      <w:r w:rsidR="003F7016">
        <w:t xml:space="preserve"> утверждает, что п</w:t>
      </w:r>
      <w:r w:rsidR="005D0C01" w:rsidRPr="005D0C01">
        <w:t>о сравнению с традиционными формами обучения дошкольников информационно-коммуникативные технологии обладают рядом преимуществ: предъявл</w:t>
      </w:r>
      <w:r w:rsidR="005D0C01">
        <w:t>ение информации на экране несё</w:t>
      </w:r>
      <w:r w:rsidR="005D0C01" w:rsidRPr="005D0C01">
        <w:t>т в себе образный тип информации, понятный дошкольникам; движения, звук, мультипликация надолго привлекает внимание ребенка; усиливает подачу материала; помогает педагогу находиться в постоянном взаимодействии с детьми; электронные средства обучения передают информацию быстрее, чем традиционные;</w:t>
      </w:r>
      <w:proofErr w:type="gramEnd"/>
      <w:r w:rsidR="005D0C01" w:rsidRPr="005D0C01">
        <w:t xml:space="preserve"> развивает мотивацию и делает занятия более интересными для детей; дети начинают понимать более сложные моменты в результате более ясной и динамичной подачи материала; предоставляет возможность индивидуализации обучения; приобретает уверенность в себе, в том, что он многое может.</w:t>
      </w:r>
      <w:r w:rsidR="003C1E2C">
        <w:t xml:space="preserve"> </w:t>
      </w:r>
      <w:r w:rsidR="003C1E2C" w:rsidRPr="00C86E8A">
        <w:t>[14]</w:t>
      </w:r>
    </w:p>
    <w:p w:rsidR="00F57141" w:rsidRDefault="006F4D06" w:rsidP="0046679D">
      <w:pPr>
        <w:spacing w:after="0" w:line="360" w:lineRule="auto"/>
        <w:ind w:firstLine="709"/>
        <w:jc w:val="both"/>
      </w:pPr>
      <w:r>
        <w:t xml:space="preserve">И.Ф. </w:t>
      </w:r>
      <w:proofErr w:type="spellStart"/>
      <w:r>
        <w:t>С</w:t>
      </w:r>
      <w:r w:rsidR="00F00690">
        <w:t>лепцова</w:t>
      </w:r>
      <w:proofErr w:type="spellEnd"/>
      <w:r w:rsidR="00F00690">
        <w:t xml:space="preserve"> отмечает,</w:t>
      </w:r>
      <w:r>
        <w:t xml:space="preserve"> что в</w:t>
      </w:r>
      <w:r w:rsidR="00F57141">
        <w:t xml:space="preserve"> пе</w:t>
      </w:r>
      <w:r w:rsidR="00BD3CE9">
        <w:t>риод трёх лет использование ком</w:t>
      </w:r>
      <w:r w:rsidR="00F57141">
        <w:t xml:space="preserve">пьютера для большинства детей не имеет смысла, здесь взрослый выполняет оберегающую функцию. Компьютерные программы для возрастной группы от трёх лет до пяти лет имеют свои особенности. Это, главным образом, </w:t>
      </w:r>
      <w:r w:rsidR="00F57141">
        <w:lastRenderedPageBreak/>
        <w:t>иконки и картинки на экране. Взрослый во взаимодействии с детьми выполняет уже руководящую роль.</w:t>
      </w:r>
    </w:p>
    <w:p w:rsidR="006D0613" w:rsidRDefault="00F57141" w:rsidP="006D0613">
      <w:pPr>
        <w:spacing w:after="0" w:line="360" w:lineRule="auto"/>
        <w:ind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t>Для детей в возрасте от пяти до восьми лет компьютер становится образовательным инструментом, с помощью которого они усваивают грамо</w:t>
      </w:r>
      <w:r w:rsidR="00CE7F65">
        <w:t>ту,</w:t>
      </w:r>
      <w:r w:rsidR="007848F9">
        <w:t xml:space="preserve"> математические понятия и др.</w:t>
      </w:r>
      <w:r>
        <w:t xml:space="preserve">, но при непосредственном контроле со стороны взрослого. </w:t>
      </w:r>
      <w:r w:rsidR="008221AB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F00690">
        <w:rPr>
          <w:rFonts w:eastAsia="Times New Roman" w:cs="Times New Roman"/>
          <w:kern w:val="36"/>
          <w:szCs w:val="28"/>
          <w:lang w:eastAsia="ru-RU"/>
        </w:rPr>
        <w:t>1</w:t>
      </w:r>
      <w:r w:rsidR="00F00690" w:rsidRPr="008C45DC">
        <w:rPr>
          <w:rFonts w:eastAsia="Times New Roman" w:cs="Times New Roman"/>
          <w:kern w:val="36"/>
          <w:szCs w:val="28"/>
          <w:lang w:eastAsia="ru-RU"/>
        </w:rPr>
        <w:t>6</w:t>
      </w:r>
      <w:r w:rsidR="008A7919">
        <w:rPr>
          <w:rFonts w:eastAsia="Times New Roman" w:cs="Times New Roman"/>
          <w:kern w:val="36"/>
          <w:szCs w:val="28"/>
          <w:lang w:eastAsia="ru-RU"/>
        </w:rPr>
        <w:t xml:space="preserve">, с. </w:t>
      </w:r>
      <w:r w:rsidR="005A7DC7">
        <w:rPr>
          <w:rFonts w:eastAsia="Times New Roman" w:cs="Times New Roman"/>
          <w:kern w:val="36"/>
          <w:szCs w:val="28"/>
          <w:lang w:eastAsia="ru-RU"/>
        </w:rPr>
        <w:t>6</w:t>
      </w:r>
      <w:r w:rsidR="008221AB">
        <w:rPr>
          <w:rFonts w:eastAsia="Times New Roman" w:cs="Times New Roman"/>
          <w:kern w:val="36"/>
          <w:szCs w:val="28"/>
          <w:lang w:eastAsia="ru-RU"/>
        </w:rPr>
        <w:t>]</w:t>
      </w:r>
    </w:p>
    <w:p w:rsidR="004B2408" w:rsidRDefault="003F7016" w:rsidP="004B2408">
      <w:pPr>
        <w:spacing w:after="0" w:line="360" w:lineRule="auto"/>
        <w:ind w:firstLine="709"/>
        <w:jc w:val="both"/>
      </w:pPr>
      <w:r>
        <w:t xml:space="preserve">По мнению С.А. </w:t>
      </w:r>
      <w:proofErr w:type="spellStart"/>
      <w:r>
        <w:t>Резухиной</w:t>
      </w:r>
      <w:proofErr w:type="spellEnd"/>
      <w:r>
        <w:t xml:space="preserve">, </w:t>
      </w:r>
      <w:r w:rsidR="004D5E47">
        <w:t>с</w:t>
      </w:r>
      <w:r w:rsidR="006D0613" w:rsidRPr="006D0613">
        <w:t xml:space="preserve">пособы использования интерактивной доски как средство развития у детей связной речи могут ограничиваться лишь только фантазией педагога. Это и </w:t>
      </w:r>
      <w:proofErr w:type="spellStart"/>
      <w:r w:rsidR="006D0613" w:rsidRPr="006D0613">
        <w:t>мнемотаблицы</w:t>
      </w:r>
      <w:proofErr w:type="spellEnd"/>
      <w:r w:rsidR="006D0613" w:rsidRPr="006D0613">
        <w:t xml:space="preserve">, </w:t>
      </w:r>
      <w:proofErr w:type="spellStart"/>
      <w:r w:rsidR="006D0613" w:rsidRPr="006D0613">
        <w:t>мнемодрожки</w:t>
      </w:r>
      <w:proofErr w:type="spellEnd"/>
      <w:r w:rsidR="006D0613" w:rsidRPr="006D0613">
        <w:t xml:space="preserve"> и различные интерактивные обучающие программы, дидактические игры на развит</w:t>
      </w:r>
      <w:r w:rsidR="000A522C">
        <w:t>ие речи, интеллектуальные карты</w:t>
      </w:r>
      <w:r w:rsidR="006D0613" w:rsidRPr="006D0613">
        <w:t xml:space="preserve">, тематические диски для работы с интерактивной доской в рамках реализации </w:t>
      </w:r>
      <w:proofErr w:type="spellStart"/>
      <w:r w:rsidR="006D0613" w:rsidRPr="006D0613">
        <w:t>програмно-методического</w:t>
      </w:r>
      <w:proofErr w:type="spellEnd"/>
      <w:r w:rsidR="006D0613" w:rsidRPr="006D0613">
        <w:t xml:space="preserve"> комплекса. Самый простой способ применения интерактивной доски воспитателем,</w:t>
      </w:r>
      <w:r w:rsidR="000A522C">
        <w:t xml:space="preserve"> </w:t>
      </w:r>
      <w:r w:rsidR="006D0613" w:rsidRPr="006D0613">
        <w:t>– демонстрация готовых презентаций. Интерактивная доска упрощает подготовку занятий, поиск иллюстраций, дидактических картинок и карточек, использования различного оборудования. Сюжетные картинки помогают в формировании связной речи. К этим картинкам можно прикрепить вкладки со звуком звуки природы, детские песни, а также видеоролики</w:t>
      </w:r>
      <w:r w:rsidR="00332871">
        <w:t xml:space="preserve"> (</w:t>
      </w:r>
      <w:r w:rsidR="006D0613" w:rsidRPr="006D0613">
        <w:t>например, как падает снег, листопад, шторм на море).</w:t>
      </w:r>
    </w:p>
    <w:p w:rsidR="004B2408" w:rsidRPr="004B2408" w:rsidRDefault="004B2408" w:rsidP="004B2408">
      <w:pPr>
        <w:spacing w:after="0" w:line="360" w:lineRule="auto"/>
        <w:ind w:firstLine="709"/>
        <w:jc w:val="both"/>
      </w:pPr>
      <w:r w:rsidRPr="004B2408">
        <w:t>Интерактивная игра является одновременно и развлекательным, и полезным материалом во время занятий. Дети с удовольствием выполняют интерактивные задания, упражнения, которые способствуют развитию связной речи.</w:t>
      </w:r>
      <w:r>
        <w:rPr>
          <w:rFonts w:ascii="Segoe UI" w:hAnsi="Segoe UI" w:cs="Segoe UI"/>
          <w:color w:val="010101"/>
          <w:sz w:val="19"/>
          <w:szCs w:val="19"/>
          <w:shd w:val="clear" w:color="auto" w:fill="F9FAFA"/>
        </w:rPr>
        <w:t xml:space="preserve">  </w:t>
      </w:r>
      <w:r w:rsidR="00332871">
        <w:t xml:space="preserve"> </w:t>
      </w:r>
      <w:r w:rsidR="00332871" w:rsidRPr="00332871">
        <w:t>[</w:t>
      </w:r>
      <w:r w:rsidR="00332871">
        <w:t>14</w:t>
      </w:r>
      <w:r w:rsidR="00332871" w:rsidRPr="00332871">
        <w:t>]</w:t>
      </w:r>
    </w:p>
    <w:p w:rsidR="00542DCD" w:rsidRDefault="00332871" w:rsidP="00542DCD">
      <w:pPr>
        <w:spacing w:after="0" w:line="360" w:lineRule="auto"/>
        <w:ind w:firstLine="709"/>
        <w:jc w:val="both"/>
      </w:pPr>
      <w:r>
        <w:t xml:space="preserve">А.А </w:t>
      </w:r>
      <w:proofErr w:type="spellStart"/>
      <w:r>
        <w:t>Дурягина</w:t>
      </w:r>
      <w:proofErr w:type="spellEnd"/>
      <w:r w:rsidR="008C45DC">
        <w:t xml:space="preserve"> рекомендует</w:t>
      </w:r>
      <w:r w:rsidR="001754E9">
        <w:t xml:space="preserve"> использовать</w:t>
      </w:r>
      <w:r w:rsidR="00C57048">
        <w:t xml:space="preserve"> и</w:t>
      </w:r>
      <w:r w:rsidR="00A278EE">
        <w:t>нтерактивн</w:t>
      </w:r>
      <w:r w:rsidR="001754E9">
        <w:t xml:space="preserve">ую доску </w:t>
      </w:r>
      <w:r w:rsidR="00A278EE">
        <w:t>на занятиях</w:t>
      </w:r>
      <w:r w:rsidR="00431E56">
        <w:t xml:space="preserve"> по развитию речи с </w:t>
      </w:r>
      <w:r w:rsidR="00453FE4">
        <w:t>детьми стар</w:t>
      </w:r>
      <w:r w:rsidR="00A278EE">
        <w:t xml:space="preserve">шего дошкольного возраста. Например, </w:t>
      </w:r>
      <w:r w:rsidR="00453FE4">
        <w:t>можно рассмотреть</w:t>
      </w:r>
      <w:r w:rsidR="00A278EE">
        <w:t xml:space="preserve"> универсальность компьютерной техники как средства обучения с широ</w:t>
      </w:r>
      <w:r w:rsidR="00453FE4">
        <w:t>кими демонстрационными возможно</w:t>
      </w:r>
      <w:r w:rsidR="00A278EE">
        <w:t xml:space="preserve">стями — на примере сочинения рассказов по картинке. </w:t>
      </w:r>
      <w:r w:rsidR="00453FE4">
        <w:t>Это задание можно выполнить тремя</w:t>
      </w:r>
      <w:r w:rsidR="00A278EE">
        <w:t xml:space="preserve"> сп</w:t>
      </w:r>
      <w:r w:rsidR="00453FE4">
        <w:t>особами. На экране выводятся три-четыре картинки, представляющие собой связанный рассказ</w:t>
      </w:r>
      <w:r w:rsidR="00A278EE">
        <w:t xml:space="preserve"> (1 — нача</w:t>
      </w:r>
      <w:r w:rsidR="00453FE4">
        <w:t xml:space="preserve">ло, 2 — продолжение, 3 — конец). </w:t>
      </w:r>
      <w:r w:rsidR="00A278EE">
        <w:t xml:space="preserve">Дети </w:t>
      </w:r>
      <w:r w:rsidR="00A278EE">
        <w:lastRenderedPageBreak/>
        <w:t>пр</w:t>
      </w:r>
      <w:r w:rsidR="00453FE4">
        <w:t>осто описывают события, изображё</w:t>
      </w:r>
      <w:r w:rsidR="00431E56">
        <w:t xml:space="preserve">нные на картинках. В </w:t>
      </w:r>
      <w:r w:rsidR="00A278EE">
        <w:t>этом случае каждая к</w:t>
      </w:r>
      <w:r w:rsidR="00453FE4">
        <w:t xml:space="preserve">артинка выступает как очередная </w:t>
      </w:r>
      <w:r w:rsidR="00A278EE">
        <w:t>глава.</w:t>
      </w:r>
      <w:r w:rsidR="00453FE4">
        <w:t xml:space="preserve"> Второй способ подразумевает показ детям только одной картинки. Воспитателем задаётся вопрос: Что было до этого? Что может быть после? После высказывания предлагается подлинная история и на экран выводятся все картинки. Ещё одна вариация этого задания предполагает показ на экране детям картинок, которые идут</w:t>
      </w:r>
      <w:r w:rsidR="00431E56">
        <w:t xml:space="preserve"> друг за другом не по сюжету, а в </w:t>
      </w:r>
      <w:r w:rsidR="00453FE4">
        <w:t>перепутанной последовательности. Эти картинки дети должны расположить по порядку, а затем составить связный рассказ.</w:t>
      </w:r>
    </w:p>
    <w:p w:rsidR="00500CCA" w:rsidRDefault="00542DCD" w:rsidP="00542DCD">
      <w:pPr>
        <w:spacing w:after="0" w:line="360" w:lineRule="auto"/>
        <w:ind w:firstLine="709"/>
        <w:jc w:val="both"/>
      </w:pPr>
      <w:r>
        <w:t>Ещё</w:t>
      </w:r>
      <w:r w:rsidR="00FC5BCB">
        <w:t xml:space="preserve"> одним</w:t>
      </w:r>
      <w:r w:rsidR="00626D90">
        <w:t xml:space="preserve"> при</w:t>
      </w:r>
      <w:r w:rsidR="00FC5BCB">
        <w:t>мером возможности работы воспитан</w:t>
      </w:r>
      <w:r w:rsidR="00431E56">
        <w:t xml:space="preserve">ников в </w:t>
      </w:r>
      <w:r w:rsidR="00626D90">
        <w:t>режиме диалог</w:t>
      </w:r>
      <w:r w:rsidR="00FC5BCB">
        <w:t>а на занятиях по развитию речи является задание на интерактивной доске</w:t>
      </w:r>
      <w:r w:rsidR="00796E77">
        <w:t xml:space="preserve"> «Поможем маме»</w:t>
      </w:r>
      <w:r w:rsidR="00FC5BCB">
        <w:t xml:space="preserve">, </w:t>
      </w:r>
      <w:r>
        <w:t>в котором детям н</w:t>
      </w:r>
      <w:r w:rsidR="00796E77">
        <w:t>еобходимо разложить продукты в</w:t>
      </w:r>
      <w:r w:rsidR="00431E56">
        <w:t xml:space="preserve"> </w:t>
      </w:r>
      <w:r>
        <w:t xml:space="preserve">соответствующую посуду. Хлеб в </w:t>
      </w:r>
      <w:r w:rsidR="00796E77">
        <w:t>хлебницу, сахар</w:t>
      </w:r>
      <w:r w:rsidR="00A62555">
        <w:t xml:space="preserve"> в </w:t>
      </w:r>
      <w:r w:rsidR="00431E56">
        <w:t xml:space="preserve">сахарницу, молоко в </w:t>
      </w:r>
      <w:r>
        <w:t xml:space="preserve">молочник </w:t>
      </w:r>
      <w:r w:rsidR="00431E56">
        <w:t xml:space="preserve">и </w:t>
      </w:r>
      <w:r>
        <w:t xml:space="preserve">т.д. При этом в </w:t>
      </w:r>
      <w:r w:rsidR="00796E77">
        <w:t>каждом задании, детям необходимо сопровождать свои действия речью или объяснять свой ответ</w:t>
      </w:r>
      <w:r w:rsidR="006734E2">
        <w:t>.</w:t>
      </w:r>
    </w:p>
    <w:p w:rsidR="0052421A" w:rsidRDefault="00453FE4" w:rsidP="00542DCD">
      <w:pPr>
        <w:spacing w:after="0" w:line="360" w:lineRule="auto"/>
        <w:ind w:firstLine="709"/>
        <w:jc w:val="both"/>
      </w:pPr>
      <w:r>
        <w:t xml:space="preserve">Положительным моментом является то, что применение интерактивной </w:t>
      </w:r>
      <w:r w:rsidR="00431E56">
        <w:t xml:space="preserve">доски направлено на включение в </w:t>
      </w:r>
      <w:r>
        <w:t>работу всех анализаторных систем. В процессе применения этой технологии происходит развитие наглядно-образного и словесно-логического мышления; активно пополняется словарный запас</w:t>
      </w:r>
      <w:r w:rsidR="0052421A">
        <w:t xml:space="preserve"> детей</w:t>
      </w:r>
      <w:r>
        <w:t xml:space="preserve">; </w:t>
      </w:r>
      <w:r w:rsidR="00A62555">
        <w:t>происходит развитие</w:t>
      </w:r>
      <w:r>
        <w:t xml:space="preserve"> связной речи</w:t>
      </w:r>
      <w:r w:rsidR="00A62555">
        <w:t xml:space="preserve"> детей</w:t>
      </w:r>
      <w:r>
        <w:t xml:space="preserve">. </w:t>
      </w:r>
    </w:p>
    <w:p w:rsidR="00EF0CF5" w:rsidRDefault="00453FE4" w:rsidP="00EF0CF5">
      <w:pPr>
        <w:spacing w:after="0" w:line="360" w:lineRule="auto"/>
        <w:ind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t xml:space="preserve">Применение </w:t>
      </w:r>
      <w:r w:rsidR="0052421A">
        <w:t>информационных технологий на за</w:t>
      </w:r>
      <w:r w:rsidR="00695C27">
        <w:t xml:space="preserve">нятиях по развитию </w:t>
      </w:r>
      <w:r w:rsidR="00A62555">
        <w:t xml:space="preserve">речи в </w:t>
      </w:r>
      <w:r w:rsidR="00695C27">
        <w:t>дошкольном образовательном учреждении</w:t>
      </w:r>
      <w:r>
        <w:t xml:space="preserve"> позволяе</w:t>
      </w:r>
      <w:r w:rsidR="00695C27">
        <w:t xml:space="preserve">т преодолеть интеллектуальную и </w:t>
      </w:r>
      <w:r w:rsidR="0052421A">
        <w:t>речевую пассивность детей на занятиях, даё</w:t>
      </w:r>
      <w:r>
        <w:t>т возможность повысить эффективность образователь</w:t>
      </w:r>
      <w:r w:rsidR="00500CCA">
        <w:t>ной деятельности педагога</w:t>
      </w:r>
      <w:r w:rsidR="00EA0A42">
        <w:t xml:space="preserve"> дошкольного учреждения</w:t>
      </w:r>
      <w:r w:rsidR="00500CCA">
        <w:t xml:space="preserve">, </w:t>
      </w:r>
      <w:r w:rsidR="00EA0A42">
        <w:t>я</w:t>
      </w:r>
      <w:r>
        <w:t>вляется обогащающим и</w:t>
      </w:r>
      <w:r w:rsidR="0052421A">
        <w:t> преобразовывающим фактором раз</w:t>
      </w:r>
      <w:r>
        <w:t>вития предметной среды</w:t>
      </w:r>
      <w:r w:rsidR="0052421A">
        <w:t xml:space="preserve">. </w:t>
      </w:r>
      <w:r w:rsidR="008B14CB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937500">
        <w:rPr>
          <w:rFonts w:eastAsia="Times New Roman" w:cs="Times New Roman"/>
          <w:kern w:val="36"/>
          <w:szCs w:val="28"/>
          <w:lang w:eastAsia="ru-RU"/>
        </w:rPr>
        <w:t>10</w:t>
      </w:r>
      <w:r w:rsidR="008B14CB">
        <w:rPr>
          <w:rFonts w:eastAsia="Times New Roman" w:cs="Times New Roman"/>
          <w:kern w:val="36"/>
          <w:szCs w:val="28"/>
          <w:lang w:eastAsia="ru-RU"/>
        </w:rPr>
        <w:t xml:space="preserve">, с. </w:t>
      </w:r>
      <w:r w:rsidR="00A254EA">
        <w:rPr>
          <w:rFonts w:eastAsia="Times New Roman" w:cs="Times New Roman"/>
          <w:kern w:val="36"/>
          <w:szCs w:val="28"/>
          <w:lang w:eastAsia="ru-RU"/>
        </w:rPr>
        <w:t>22</w:t>
      </w:r>
      <w:r w:rsidR="008B14CB">
        <w:rPr>
          <w:rFonts w:eastAsia="Times New Roman" w:cs="Times New Roman"/>
          <w:kern w:val="36"/>
          <w:szCs w:val="28"/>
          <w:lang w:eastAsia="ru-RU"/>
        </w:rPr>
        <w:t>]</w:t>
      </w:r>
    </w:p>
    <w:p w:rsidR="002A531B" w:rsidRDefault="00EF0CF5" w:rsidP="002A531B">
      <w:pPr>
        <w:spacing w:after="0" w:line="360" w:lineRule="auto"/>
        <w:ind w:firstLine="709"/>
        <w:jc w:val="both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Г.Н. Михайлова предлагает </w:t>
      </w:r>
      <w:r>
        <w:rPr>
          <w:color w:val="000000"/>
          <w:szCs w:val="28"/>
          <w:bdr w:val="none" w:sz="0" w:space="0" w:color="auto" w:frame="1"/>
        </w:rPr>
        <w:t xml:space="preserve">использовать интерактивную доску при </w:t>
      </w:r>
      <w:r w:rsidR="000C3C3F">
        <w:rPr>
          <w:color w:val="000000"/>
          <w:szCs w:val="28"/>
          <w:bdr w:val="none" w:sz="0" w:space="0" w:color="auto" w:frame="1"/>
        </w:rPr>
        <w:t>изучении звуковой системы языка,</w:t>
      </w:r>
      <w:r w:rsidRPr="00EF0CF5">
        <w:rPr>
          <w:color w:val="000000"/>
          <w:szCs w:val="28"/>
          <w:bdr w:val="none" w:sz="0" w:space="0" w:color="auto" w:frame="1"/>
        </w:rPr>
        <w:t xml:space="preserve"> </w:t>
      </w:r>
      <w:r w:rsidR="004D5E47">
        <w:rPr>
          <w:color w:val="000000"/>
          <w:szCs w:val="28"/>
          <w:bdr w:val="none" w:sz="0" w:space="0" w:color="auto" w:frame="1"/>
        </w:rPr>
        <w:t xml:space="preserve">например, при изучении мягкости </w:t>
      </w:r>
      <w:proofErr w:type="gramStart"/>
      <w:r w:rsidR="004D5E47">
        <w:rPr>
          <w:color w:val="000000"/>
          <w:szCs w:val="28"/>
          <w:bdr w:val="none" w:sz="0" w:space="0" w:color="auto" w:frame="1"/>
        </w:rPr>
        <w:t>звуков</w:t>
      </w:r>
      <w:proofErr w:type="gramEnd"/>
      <w:r w:rsidR="004D5E47">
        <w:rPr>
          <w:color w:val="000000"/>
          <w:szCs w:val="28"/>
          <w:bdr w:val="none" w:sz="0" w:space="0" w:color="auto" w:frame="1"/>
        </w:rPr>
        <w:t xml:space="preserve"> </w:t>
      </w:r>
      <w:r w:rsidRPr="00EF0CF5">
        <w:rPr>
          <w:color w:val="000000"/>
          <w:szCs w:val="28"/>
          <w:bdr w:val="none" w:sz="0" w:space="0" w:color="auto" w:frame="1"/>
        </w:rPr>
        <w:t>группировать картинки</w:t>
      </w:r>
      <w:r w:rsidR="000C3C3F">
        <w:rPr>
          <w:color w:val="000000"/>
          <w:szCs w:val="28"/>
          <w:bdr w:val="none" w:sz="0" w:space="0" w:color="auto" w:frame="1"/>
        </w:rPr>
        <w:t xml:space="preserve"> в две колонки по мягкости и твёрдости звуков: картинки, в которых есть звук </w:t>
      </w:r>
      <w:r w:rsidR="002A531B">
        <w:rPr>
          <w:color w:val="000000"/>
          <w:szCs w:val="28"/>
          <w:bdr w:val="none" w:sz="0" w:space="0" w:color="auto" w:frame="1"/>
        </w:rPr>
        <w:t>«т»</w:t>
      </w:r>
      <w:r w:rsidRPr="00EF0CF5">
        <w:rPr>
          <w:color w:val="000000"/>
          <w:szCs w:val="28"/>
          <w:bdr w:val="none" w:sz="0" w:space="0" w:color="auto" w:frame="1"/>
        </w:rPr>
        <w:t xml:space="preserve"> отодвигаются вле</w:t>
      </w:r>
      <w:r w:rsidR="002A531B">
        <w:rPr>
          <w:color w:val="000000"/>
          <w:szCs w:val="28"/>
          <w:bdr w:val="none" w:sz="0" w:space="0" w:color="auto" w:frame="1"/>
        </w:rPr>
        <w:t>во, а картинки со звуком «</w:t>
      </w:r>
      <w:proofErr w:type="spellStart"/>
      <w:r w:rsidR="002A531B">
        <w:rPr>
          <w:color w:val="000000"/>
          <w:szCs w:val="28"/>
          <w:bdr w:val="none" w:sz="0" w:space="0" w:color="auto" w:frame="1"/>
        </w:rPr>
        <w:t>ть</w:t>
      </w:r>
      <w:proofErr w:type="spellEnd"/>
      <w:r w:rsidR="002A531B">
        <w:rPr>
          <w:color w:val="000000"/>
          <w:szCs w:val="28"/>
          <w:bdr w:val="none" w:sz="0" w:space="0" w:color="auto" w:frame="1"/>
        </w:rPr>
        <w:t xml:space="preserve">» - </w:t>
      </w:r>
      <w:r w:rsidRPr="00EF0CF5">
        <w:rPr>
          <w:color w:val="000000"/>
          <w:szCs w:val="28"/>
          <w:bdr w:val="none" w:sz="0" w:space="0" w:color="auto" w:frame="1"/>
        </w:rPr>
        <w:t>вправо.</w:t>
      </w:r>
    </w:p>
    <w:p w:rsidR="00356214" w:rsidRDefault="00EF0CF5" w:rsidP="0035621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При знакомстве со звуками </w:t>
      </w:r>
      <w:r w:rsidR="002A531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можно использовать</w:t>
      </w: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игру «Подбе</w:t>
      </w:r>
      <w:r w:rsidR="002A531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ри картинки с изучаемым  звуком</w:t>
      </w:r>
      <w:r w:rsidR="0035621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». На экране даны картинки, ребё</w:t>
      </w: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нок должен выбрать картинку соответствующую изучаемому звуку и передвинуть в определенное место.</w:t>
      </w:r>
    </w:p>
    <w:p w:rsidR="00632758" w:rsidRDefault="00EF0CF5" w:rsidP="0063275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Использование интерактивной доски, различных компьютерных игр, </w:t>
      </w:r>
      <w:proofErr w:type="spellStart"/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мультимедийных</w:t>
      </w:r>
      <w:proofErr w:type="spellEnd"/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методических пособий на логопедических занятиях  у детей с речевой патологией</w:t>
      </w:r>
      <w:r w:rsidR="00246BB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– </w:t>
      </w: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это удобный и эффектный метод коррекционной работы.   Именно этот метод  сочетает в себе дин</w:t>
      </w:r>
      <w:r w:rsidR="00246BB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амику, звук и изображение, то есть </w:t>
      </w:r>
      <w:r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те факторы, которые наиболее долго удерживают внимание ребенка.</w:t>
      </w:r>
    </w:p>
    <w:p w:rsidR="00EB673C" w:rsidRDefault="00632758" w:rsidP="00EB673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С помощью интерактивной </w:t>
      </w:r>
      <w:proofErr w:type="gramStart"/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доски</w:t>
      </w:r>
      <w:proofErr w:type="gramEnd"/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EF0CF5"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возможно совершать виртуальные путешествия. Известно, что у старших дошкольников лучше развито непроизвольное внимание, которое становится особенно концентрированным, когда детям интересно. У них пов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ышается скорость приё</w:t>
      </w:r>
      <w:r w:rsidR="00EF0CF5"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ма и пере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работки информации, они лучше её</w:t>
      </w:r>
      <w:r w:rsidR="00EF0CF5" w:rsidRPr="00EF0CF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запоминают. Для виртуального путешествия можно взять любую лексическую тему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  <w:r w:rsidRPr="005D0C0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[</w:t>
      </w:r>
      <w:r w:rsidR="00C57D67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13</w:t>
      </w:r>
      <w:r w:rsidRPr="005D0C0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]</w:t>
      </w:r>
    </w:p>
    <w:p w:rsidR="00870905" w:rsidRDefault="00870905" w:rsidP="00870905">
      <w:pPr>
        <w:spacing w:after="0" w:line="360" w:lineRule="auto"/>
        <w:ind w:firstLine="709"/>
        <w:jc w:val="both"/>
      </w:pPr>
      <w:r>
        <w:t>Итак</w:t>
      </w:r>
      <w:r w:rsidR="0052421A" w:rsidRPr="0052421A">
        <w:t>,</w:t>
      </w:r>
      <w:r>
        <w:t xml:space="preserve"> мы рассмотрели интерактивную доску как средство развития </w:t>
      </w:r>
      <w:r w:rsidR="00DB1E45">
        <w:t xml:space="preserve">речи </w:t>
      </w:r>
      <w:r>
        <w:t>детей дошкольного возраста и выяснили, что</w:t>
      </w:r>
      <w:r w:rsidR="0052421A" w:rsidRPr="0052421A">
        <w:t xml:space="preserve"> 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 </w:t>
      </w:r>
      <w:r w:rsidR="0052421A">
        <w:t>И</w:t>
      </w:r>
      <w:r w:rsidR="0052421A" w:rsidRPr="0052421A">
        <w:t>нтерактивное оборудование может быть использовано в работе с детьми старшего дошкольного возраста при безусловном собл</w:t>
      </w:r>
      <w:r w:rsidR="008B4095">
        <w:t xml:space="preserve">юдении физиолого-гигиенических, эргономических и </w:t>
      </w:r>
      <w:r w:rsidR="0052421A" w:rsidRPr="0052421A">
        <w:t>психолого-педагогических</w:t>
      </w:r>
      <w:r w:rsidR="008B4095">
        <w:t xml:space="preserve"> </w:t>
      </w:r>
      <w:r w:rsidR="0052421A" w:rsidRPr="0052421A">
        <w:t>ограничительных и разр</w:t>
      </w:r>
      <w:r w:rsidR="0052421A">
        <w:t>ешающих норм и рекомендаций. Н</w:t>
      </w:r>
      <w:r w:rsidR="0052421A" w:rsidRPr="0052421A">
        <w:t>еобходимо вводить современные информационные технологии в систему дидактики детско</w:t>
      </w:r>
      <w:r w:rsidR="0052421A">
        <w:t>го сада, то есть</w:t>
      </w:r>
      <w:r w:rsidR="0052421A" w:rsidRPr="0052421A">
        <w:t xml:space="preserve"> стремиться к органическому сочетанию традиционных и компьютерных средств развития личности ребенка. </w:t>
      </w:r>
    </w:p>
    <w:p w:rsidR="00F5706F" w:rsidRDefault="0052421A" w:rsidP="000D6C8E">
      <w:pPr>
        <w:spacing w:after="0" w:line="360" w:lineRule="auto"/>
        <w:ind w:firstLine="709"/>
        <w:jc w:val="both"/>
      </w:pPr>
      <w:r w:rsidRPr="0052421A">
        <w:t>Но в то же время нужно помнить, что интерактивное оборудование не может заменить эмоционального человеческого общения так необходимого в дошкольном возрасте. Компьютер только дополняет педагога, а не заменяет его.</w:t>
      </w:r>
    </w:p>
    <w:p w:rsidR="00F619E3" w:rsidRDefault="00F619E3" w:rsidP="00A2620F">
      <w:pPr>
        <w:spacing w:after="0" w:line="360" w:lineRule="auto"/>
        <w:ind w:firstLine="709"/>
        <w:jc w:val="both"/>
        <w:rPr>
          <w:b/>
        </w:rPr>
      </w:pPr>
      <w:r w:rsidRPr="00F619E3">
        <w:rPr>
          <w:b/>
        </w:rPr>
        <w:lastRenderedPageBreak/>
        <w:t>Вывод по 1 главе</w:t>
      </w:r>
    </w:p>
    <w:p w:rsidR="00A2620F" w:rsidRDefault="00A2620F" w:rsidP="00A2620F">
      <w:pPr>
        <w:spacing w:after="0" w:line="360" w:lineRule="auto"/>
        <w:ind w:firstLine="709"/>
        <w:jc w:val="both"/>
        <w:rPr>
          <w:b/>
        </w:rPr>
      </w:pPr>
    </w:p>
    <w:p w:rsidR="00985C35" w:rsidRDefault="00985C35" w:rsidP="00F619E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Подводя итог</w:t>
      </w:r>
      <w:r w:rsidR="00A2620F">
        <w:rPr>
          <w:szCs w:val="28"/>
        </w:rPr>
        <w:t xml:space="preserve"> по 1 главе, мы раскрыли</w:t>
      </w:r>
      <w:r w:rsidR="00F53231">
        <w:rPr>
          <w:szCs w:val="28"/>
        </w:rPr>
        <w:t xml:space="preserve"> </w:t>
      </w:r>
      <w:r>
        <w:rPr>
          <w:szCs w:val="28"/>
        </w:rPr>
        <w:t xml:space="preserve">сущность и </w:t>
      </w:r>
      <w:r w:rsidRPr="0058199C">
        <w:rPr>
          <w:szCs w:val="28"/>
        </w:rPr>
        <w:t>определение по</w:t>
      </w:r>
      <w:r>
        <w:rPr>
          <w:szCs w:val="28"/>
        </w:rPr>
        <w:t xml:space="preserve">нятий </w:t>
      </w:r>
      <w:r w:rsidRPr="00C972C6">
        <w:rPr>
          <w:szCs w:val="28"/>
        </w:rPr>
        <w:t xml:space="preserve">«речь», «развитие речи» и </w:t>
      </w:r>
      <w:r>
        <w:rPr>
          <w:szCs w:val="28"/>
        </w:rPr>
        <w:t>«интерактивная доска»</w:t>
      </w:r>
      <w:r w:rsidR="00F53231">
        <w:rPr>
          <w:szCs w:val="28"/>
        </w:rPr>
        <w:t>, проанализировал</w:t>
      </w:r>
      <w:r w:rsidR="007519FB">
        <w:rPr>
          <w:szCs w:val="28"/>
        </w:rPr>
        <w:t xml:space="preserve">и содержание Федеральной образовательной программы, рассмотрев </w:t>
      </w:r>
      <w:r w:rsidR="00766702">
        <w:rPr>
          <w:szCs w:val="28"/>
        </w:rPr>
        <w:t xml:space="preserve">программные </w:t>
      </w:r>
      <w:r w:rsidR="007519FB">
        <w:rPr>
          <w:szCs w:val="28"/>
        </w:rPr>
        <w:t>задачи педагога в области р</w:t>
      </w:r>
      <w:r w:rsidR="00766702">
        <w:rPr>
          <w:szCs w:val="28"/>
        </w:rPr>
        <w:t>ечевого развития детей, а именно развития связной речи</w:t>
      </w:r>
      <w:r w:rsidR="00B4639A">
        <w:rPr>
          <w:szCs w:val="28"/>
        </w:rPr>
        <w:t>, р</w:t>
      </w:r>
      <w:r w:rsidR="006654B9">
        <w:rPr>
          <w:szCs w:val="28"/>
        </w:rPr>
        <w:t>ассмотрели интерактивную доску как средство развития речи детей</w:t>
      </w:r>
      <w:r w:rsidR="00B4639A">
        <w:rPr>
          <w:szCs w:val="28"/>
        </w:rPr>
        <w:t xml:space="preserve"> дошкольного возраста.</w:t>
      </w:r>
    </w:p>
    <w:p w:rsidR="00B4639A" w:rsidRDefault="00B4639A" w:rsidP="00F619E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первом параграфе мы рассмотрели определения и сущность понятий </w:t>
      </w:r>
      <w:r w:rsidRPr="00C972C6">
        <w:rPr>
          <w:szCs w:val="28"/>
        </w:rPr>
        <w:t xml:space="preserve">«речь», «развитие речи» и </w:t>
      </w:r>
      <w:r>
        <w:rPr>
          <w:szCs w:val="28"/>
        </w:rPr>
        <w:t>«интерактивная доска»</w:t>
      </w:r>
      <w:r w:rsidR="004B6245">
        <w:rPr>
          <w:szCs w:val="28"/>
        </w:rPr>
        <w:t xml:space="preserve">, </w:t>
      </w:r>
      <w:proofErr w:type="gramStart"/>
      <w:r w:rsidR="004B6245">
        <w:rPr>
          <w:szCs w:val="28"/>
        </w:rPr>
        <w:t>изучив мнения разных учёных этой обрасти</w:t>
      </w:r>
      <w:proofErr w:type="gramEnd"/>
      <w:r w:rsidR="004B6245">
        <w:rPr>
          <w:szCs w:val="28"/>
        </w:rPr>
        <w:t>.</w:t>
      </w:r>
      <w:r w:rsidR="00500C7B">
        <w:rPr>
          <w:szCs w:val="28"/>
        </w:rPr>
        <w:t xml:space="preserve"> На основе </w:t>
      </w:r>
      <w:proofErr w:type="gramStart"/>
      <w:r w:rsidR="00500C7B">
        <w:rPr>
          <w:szCs w:val="28"/>
        </w:rPr>
        <w:t>изуче</w:t>
      </w:r>
      <w:r w:rsidR="00F34842">
        <w:rPr>
          <w:szCs w:val="28"/>
        </w:rPr>
        <w:t>н</w:t>
      </w:r>
      <w:r w:rsidR="00E152C2">
        <w:rPr>
          <w:szCs w:val="28"/>
        </w:rPr>
        <w:t>ного</w:t>
      </w:r>
      <w:proofErr w:type="gramEnd"/>
      <w:r w:rsidR="00E152C2">
        <w:rPr>
          <w:szCs w:val="28"/>
        </w:rPr>
        <w:t>,</w:t>
      </w:r>
      <w:r w:rsidR="00500C7B">
        <w:rPr>
          <w:szCs w:val="28"/>
        </w:rPr>
        <w:t xml:space="preserve"> мы увидели, что </w:t>
      </w:r>
      <w:r w:rsidR="00F34842">
        <w:rPr>
          <w:szCs w:val="28"/>
        </w:rPr>
        <w:t>многие</w:t>
      </w:r>
      <w:r w:rsidR="00500C7B">
        <w:rPr>
          <w:szCs w:val="28"/>
        </w:rPr>
        <w:t xml:space="preserve"> педагоги по-своему дают трактовки поняти</w:t>
      </w:r>
      <w:r w:rsidR="00F34842">
        <w:rPr>
          <w:szCs w:val="28"/>
        </w:rPr>
        <w:t>ю.</w:t>
      </w:r>
    </w:p>
    <w:p w:rsidR="00F34842" w:rsidRDefault="00F34842" w:rsidP="00F619E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В ходе рассмотрения понятия «речь»</w:t>
      </w:r>
      <w:r w:rsidR="00B808AC">
        <w:rPr>
          <w:szCs w:val="28"/>
        </w:rPr>
        <w:t xml:space="preserve"> мы использовали различные источники. </w:t>
      </w:r>
      <w:r w:rsidR="00167D12">
        <w:rPr>
          <w:szCs w:val="28"/>
        </w:rPr>
        <w:t>Хотим выделить определение</w:t>
      </w:r>
      <w:r w:rsidR="00FB601E">
        <w:rPr>
          <w:szCs w:val="28"/>
        </w:rPr>
        <w:t>,</w:t>
      </w:r>
      <w:r w:rsidR="00167D12">
        <w:rPr>
          <w:szCs w:val="28"/>
        </w:rPr>
        <w:t xml:space="preserve"> данное </w:t>
      </w:r>
      <w:r w:rsidR="00442D14">
        <w:rPr>
          <w:szCs w:val="28"/>
        </w:rPr>
        <w:t xml:space="preserve">Н.А.Стародубовой, которая считает, что речь – </w:t>
      </w:r>
      <w:r w:rsidR="00442D14">
        <w:rPr>
          <w:rFonts w:cs="Times New Roman"/>
          <w:szCs w:val="28"/>
        </w:rPr>
        <w:t>это неотъемлемая часть социального бытия людей, необходимое условие существования человеческого общества.</w:t>
      </w:r>
      <w:r w:rsidR="005F25A4">
        <w:rPr>
          <w:rFonts w:cs="Times New Roman"/>
          <w:szCs w:val="28"/>
        </w:rPr>
        <w:t xml:space="preserve"> Она также выделяет основные средства развития речи детей дошкольного возраста.</w:t>
      </w:r>
    </w:p>
    <w:p w:rsidR="00BF0524" w:rsidRDefault="00BF0524" w:rsidP="00F619E3">
      <w:pPr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Мы рассмотрели понятие «развитие речи»</w:t>
      </w:r>
      <w:r w:rsidR="00250F94">
        <w:rPr>
          <w:rFonts w:cs="Times New Roman"/>
          <w:szCs w:val="28"/>
        </w:rPr>
        <w:t xml:space="preserve"> и выяснили, что наиболее точным определением является определение, данное</w:t>
      </w:r>
      <w:r w:rsidR="00250F94" w:rsidRPr="00250F94">
        <w:t xml:space="preserve"> </w:t>
      </w:r>
      <w:r w:rsidR="007C2D61">
        <w:t>М.Г.</w:t>
      </w:r>
      <w:r w:rsidR="00534FEE">
        <w:t xml:space="preserve"> </w:t>
      </w:r>
      <w:r w:rsidR="007C2D61">
        <w:t>Брагиной</w:t>
      </w:r>
      <w:r w:rsidR="001E1DC9">
        <w:t xml:space="preserve">, которая </w:t>
      </w:r>
      <w:r w:rsidR="007C2D61">
        <w:rPr>
          <w:rFonts w:cs="Times New Roman"/>
          <w:color w:val="000000"/>
          <w:szCs w:val="28"/>
        </w:rPr>
        <w:t>считает, что развитие речи я</w:t>
      </w:r>
      <w:r w:rsidR="007C2D61">
        <w:rPr>
          <w:szCs w:val="28"/>
        </w:rPr>
        <w:t>вляется важнейшим аспектом общего психического развития в детстве</w:t>
      </w:r>
      <w:r w:rsidR="00534FEE">
        <w:rPr>
          <w:szCs w:val="28"/>
        </w:rPr>
        <w:t>. Она также утверждает</w:t>
      </w:r>
      <w:r w:rsidR="001D6FC5">
        <w:rPr>
          <w:szCs w:val="28"/>
        </w:rPr>
        <w:t xml:space="preserve">, что развитие речи </w:t>
      </w:r>
      <w:r w:rsidR="00534FEE">
        <w:rPr>
          <w:szCs w:val="28"/>
        </w:rPr>
        <w:t xml:space="preserve">представляет собой </w:t>
      </w:r>
      <w:proofErr w:type="spellStart"/>
      <w:r w:rsidR="00534FEE">
        <w:rPr>
          <w:szCs w:val="28"/>
        </w:rPr>
        <w:t>многоаспектный</w:t>
      </w:r>
      <w:proofErr w:type="spellEnd"/>
      <w:r w:rsidR="00534FEE">
        <w:rPr>
          <w:szCs w:val="28"/>
        </w:rPr>
        <w:t xml:space="preserve"> процесс, органически связанный с умственным развитием</w:t>
      </w:r>
      <w:r w:rsidR="001D6FC5">
        <w:rPr>
          <w:szCs w:val="28"/>
        </w:rPr>
        <w:t>.</w:t>
      </w:r>
    </w:p>
    <w:p w:rsidR="001D6FC5" w:rsidRDefault="001D6FC5" w:rsidP="00F619E3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szCs w:val="28"/>
        </w:rPr>
        <w:t>Следующее понятие, которое также было нами рассмотрено</w:t>
      </w:r>
      <w:r w:rsidR="00876542">
        <w:rPr>
          <w:szCs w:val="28"/>
        </w:rPr>
        <w:t xml:space="preserve"> – «интерактивная доска». Рассмотрев </w:t>
      </w:r>
      <w:r w:rsidR="00F1340A">
        <w:rPr>
          <w:szCs w:val="28"/>
        </w:rPr>
        <w:t>э</w:t>
      </w:r>
      <w:r w:rsidR="00876542">
        <w:rPr>
          <w:szCs w:val="28"/>
        </w:rPr>
        <w:t>то понятие можно отметить,</w:t>
      </w:r>
      <w:r w:rsidR="00F1340A">
        <w:rPr>
          <w:szCs w:val="28"/>
        </w:rPr>
        <w:t xml:space="preserve"> что </w:t>
      </w:r>
      <w:r w:rsidR="009B552E">
        <w:rPr>
          <w:szCs w:val="28"/>
        </w:rPr>
        <w:t xml:space="preserve">интерактивная доска – это </w:t>
      </w:r>
      <w:r w:rsidR="009B552E" w:rsidRPr="00EF13C3">
        <w:rPr>
          <w:rFonts w:cs="Times New Roman"/>
          <w:color w:val="000000"/>
          <w:szCs w:val="28"/>
          <w:shd w:val="clear" w:color="auto" w:fill="FFFFFF"/>
        </w:rPr>
        <w:t xml:space="preserve">удобный современный инструмент для эффективного проведения </w:t>
      </w:r>
      <w:r w:rsidR="009B552E">
        <w:rPr>
          <w:rFonts w:cs="Times New Roman"/>
          <w:color w:val="000000"/>
          <w:szCs w:val="28"/>
          <w:shd w:val="clear" w:color="auto" w:fill="FFFFFF"/>
        </w:rPr>
        <w:t>различных мероприятий</w:t>
      </w:r>
      <w:r w:rsidR="009B552E" w:rsidRPr="00EF13C3">
        <w:rPr>
          <w:rFonts w:cs="Times New Roman"/>
          <w:color w:val="000000"/>
          <w:szCs w:val="28"/>
          <w:shd w:val="clear" w:color="auto" w:fill="FFFFFF"/>
        </w:rPr>
        <w:t>.</w:t>
      </w:r>
    </w:p>
    <w:p w:rsidR="009B552E" w:rsidRDefault="009B552E" w:rsidP="00F619E3">
      <w:pPr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 w:rsidR="00B739B9">
        <w:rPr>
          <w:rFonts w:cs="Times New Roman"/>
          <w:color w:val="000000"/>
          <w:szCs w:val="28"/>
          <w:shd w:val="clear" w:color="auto" w:fill="FFFFFF"/>
        </w:rPr>
        <w:t>о втором параграфе мы проанализировали содержание Федеральной образовательной программы дошкольного образования</w:t>
      </w:r>
      <w:r w:rsidR="009925A5">
        <w:rPr>
          <w:rFonts w:cs="Times New Roman"/>
          <w:color w:val="000000"/>
          <w:szCs w:val="28"/>
          <w:shd w:val="clear" w:color="auto" w:fill="FFFFFF"/>
        </w:rPr>
        <w:t xml:space="preserve">, рассмотрев программные задачи </w:t>
      </w:r>
      <w:proofErr w:type="gramStart"/>
      <w:r w:rsidR="009925A5">
        <w:rPr>
          <w:rFonts w:cs="Times New Roman"/>
          <w:color w:val="000000"/>
          <w:szCs w:val="28"/>
          <w:shd w:val="clear" w:color="auto" w:fill="FFFFFF"/>
        </w:rPr>
        <w:t>педагога</w:t>
      </w:r>
      <w:proofErr w:type="gramEnd"/>
      <w:r w:rsidR="009925A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57B5B">
        <w:rPr>
          <w:szCs w:val="28"/>
        </w:rPr>
        <w:t xml:space="preserve">рассмотрев программные задачи педагога в </w:t>
      </w:r>
      <w:r w:rsidR="00557B5B">
        <w:rPr>
          <w:szCs w:val="28"/>
        </w:rPr>
        <w:lastRenderedPageBreak/>
        <w:t>области речевого развития детей, а именно развития связной речи. Можно отметить, что в программе определяются едины</w:t>
      </w:r>
      <w:r w:rsidR="00D02E59">
        <w:rPr>
          <w:szCs w:val="28"/>
        </w:rPr>
        <w:t>е и базовые объёмы содержани</w:t>
      </w:r>
      <w:r w:rsidR="003A545E">
        <w:rPr>
          <w:szCs w:val="28"/>
        </w:rPr>
        <w:t xml:space="preserve">я обучения и воспитания </w:t>
      </w:r>
      <w:r w:rsidR="00557B5B">
        <w:rPr>
          <w:szCs w:val="28"/>
        </w:rPr>
        <w:t>для Российской Федерации</w:t>
      </w:r>
      <w:r w:rsidR="003A545E">
        <w:rPr>
          <w:szCs w:val="28"/>
        </w:rPr>
        <w:t>.</w:t>
      </w:r>
      <w:r w:rsidR="000A77DE">
        <w:rPr>
          <w:szCs w:val="28"/>
        </w:rPr>
        <w:t xml:space="preserve"> Содержание осваивается воспитанниками в организациях</w:t>
      </w:r>
      <w:r w:rsidR="00F4382F">
        <w:rPr>
          <w:szCs w:val="28"/>
        </w:rPr>
        <w:t>, осуществляющих образовательную деятельность</w:t>
      </w:r>
      <w:r w:rsidR="008D6C2B">
        <w:rPr>
          <w:szCs w:val="28"/>
        </w:rPr>
        <w:t xml:space="preserve"> </w:t>
      </w:r>
      <w:r w:rsidR="00F4382F">
        <w:rPr>
          <w:szCs w:val="28"/>
        </w:rPr>
        <w:t>и планируемые результаты образовательной программы</w:t>
      </w:r>
      <w:r w:rsidR="008D6C2B">
        <w:rPr>
          <w:szCs w:val="28"/>
        </w:rPr>
        <w:t>.</w:t>
      </w:r>
    </w:p>
    <w:p w:rsidR="008D6C2B" w:rsidRDefault="008D6C2B" w:rsidP="00F619E3">
      <w:pPr>
        <w:spacing w:after="0" w:line="360" w:lineRule="auto"/>
        <w:ind w:firstLine="709"/>
        <w:jc w:val="both"/>
      </w:pPr>
      <w:r>
        <w:rPr>
          <w:szCs w:val="28"/>
        </w:rPr>
        <w:t>В третьем параграфе мы рассмотрели интерактивную доску как средство развития речи детей дошкольного возраста</w:t>
      </w:r>
      <w:r w:rsidR="00F96A75">
        <w:rPr>
          <w:szCs w:val="28"/>
        </w:rPr>
        <w:t xml:space="preserve">. Мы выяснили, что применение интерактивной доски на занятиях по развитию речи </w:t>
      </w:r>
      <w:r w:rsidR="005F7E4B">
        <w:rPr>
          <w:szCs w:val="28"/>
        </w:rPr>
        <w:t xml:space="preserve">является </w:t>
      </w:r>
      <w:r w:rsidR="005F7E4B" w:rsidRPr="004B2408">
        <w:t>развлекательным, и полезным материалом во время занятий. Дети с удовольствием выполняют интерактивные задания, упражнения</w:t>
      </w:r>
      <w:r w:rsidR="005F7E4B">
        <w:t xml:space="preserve">, которые способствуют развитию связной </w:t>
      </w:r>
      <w:r w:rsidR="005F7E4B" w:rsidRPr="004B2408">
        <w:t>речи</w:t>
      </w:r>
      <w:r w:rsidR="005F7E4B">
        <w:t>.</w:t>
      </w:r>
    </w:p>
    <w:p w:rsidR="00B808AC" w:rsidRDefault="003E1A5E" w:rsidP="00831B51">
      <w:pPr>
        <w:spacing w:after="0" w:line="360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t>Можно сделать вывод</w:t>
      </w:r>
      <w:r w:rsidR="00831B51">
        <w:t xml:space="preserve"> о том, </w:t>
      </w:r>
      <w:r w:rsidR="005F7E4B">
        <w:t>что теоретические основы развития речи детей</w:t>
      </w:r>
      <w:r>
        <w:t xml:space="preserve"> старшего дошкольного возраста</w:t>
      </w:r>
      <w:r w:rsidR="00831B51">
        <w:rPr>
          <w:bCs/>
          <w:color w:val="000000"/>
          <w:szCs w:val="28"/>
          <w:shd w:val="clear" w:color="auto" w:fill="FFFFFF"/>
        </w:rPr>
        <w:t xml:space="preserve"> рассмотрены и изучены.</w:t>
      </w:r>
    </w:p>
    <w:p w:rsidR="00B808AC" w:rsidRDefault="00B808AC" w:rsidP="00F619E3">
      <w:pPr>
        <w:spacing w:after="0" w:line="360" w:lineRule="auto"/>
        <w:ind w:firstLine="709"/>
        <w:jc w:val="both"/>
        <w:rPr>
          <w:szCs w:val="28"/>
        </w:rPr>
      </w:pPr>
    </w:p>
    <w:p w:rsidR="00F34842" w:rsidRPr="00F619E3" w:rsidRDefault="00F34842" w:rsidP="00F619E3">
      <w:pPr>
        <w:spacing w:after="0" w:line="360" w:lineRule="auto"/>
        <w:ind w:firstLine="709"/>
        <w:jc w:val="both"/>
        <w:rPr>
          <w:b/>
        </w:rPr>
      </w:pPr>
    </w:p>
    <w:p w:rsidR="00791E0B" w:rsidRDefault="00791E0B" w:rsidP="004031C9">
      <w:pPr>
        <w:spacing w:line="360" w:lineRule="auto"/>
        <w:ind w:firstLine="709"/>
        <w:jc w:val="both"/>
      </w:pPr>
    </w:p>
    <w:p w:rsidR="0059265A" w:rsidRDefault="008A531E" w:rsidP="008A531E">
      <w:pPr>
        <w:spacing w:after="200" w:line="276" w:lineRule="auto"/>
        <w:jc w:val="left"/>
      </w:pPr>
      <w:r>
        <w:br w:type="page"/>
      </w:r>
    </w:p>
    <w:p w:rsidR="00E31A1C" w:rsidRDefault="00E31A1C" w:rsidP="00E31A1C">
      <w:pPr>
        <w:spacing w:after="0" w:line="360" w:lineRule="auto"/>
        <w:jc w:val="both"/>
        <w:rPr>
          <w:rFonts w:cs="Times New Roman"/>
          <w:b/>
          <w:szCs w:val="28"/>
        </w:rPr>
      </w:pPr>
      <w:r w:rsidRPr="00A254EA">
        <w:rPr>
          <w:rFonts w:cs="Times New Roman"/>
          <w:b/>
          <w:szCs w:val="28"/>
        </w:rPr>
        <w:lastRenderedPageBreak/>
        <w:t>ГЛАВА 2. ПЕДАГОГИЧЕСКИЕ УСЛОВИЯ РАЗВИТИЯ РЕЧИ СТАРШИХ ДОШКОЛЬНИКОВ</w:t>
      </w:r>
    </w:p>
    <w:p w:rsidR="00E52569" w:rsidRPr="00A254EA" w:rsidRDefault="00E52569" w:rsidP="00E31A1C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74414E" w:rsidRDefault="00E31A1C" w:rsidP="00E31A1C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A254EA">
        <w:rPr>
          <w:rFonts w:cs="Times New Roman"/>
          <w:b/>
          <w:szCs w:val="28"/>
        </w:rPr>
        <w:t>2.1. Анализ опыта работы педагогов-практиков по развитию речи детей старшего дошкольного</w:t>
      </w:r>
      <w:r w:rsidRPr="0082506D">
        <w:rPr>
          <w:rFonts w:cs="Times New Roman"/>
          <w:b/>
          <w:szCs w:val="28"/>
        </w:rPr>
        <w:t xml:space="preserve"> возраста с помощью интерактивной доски</w:t>
      </w:r>
    </w:p>
    <w:p w:rsidR="00E52569" w:rsidRPr="0082506D" w:rsidRDefault="00E52569" w:rsidP="00E31A1C">
      <w:pPr>
        <w:spacing w:after="0" w:line="360" w:lineRule="auto"/>
        <w:ind w:firstLine="709"/>
        <w:jc w:val="both"/>
        <w:rPr>
          <w:rFonts w:ascii="Arial" w:hAnsi="Arial" w:cs="Arial"/>
          <w:b/>
          <w:color w:val="333333"/>
          <w:sz w:val="22"/>
        </w:rPr>
      </w:pPr>
    </w:p>
    <w:p w:rsidR="00704C07" w:rsidRPr="006D3294" w:rsidRDefault="0082506D" w:rsidP="00E31A1C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 xml:space="preserve">Нами был изучен опыт педагога-практика </w:t>
      </w:r>
      <w:proofErr w:type="spellStart"/>
      <w:r w:rsidR="00C83CFF">
        <w:rPr>
          <w:rFonts w:eastAsia="Calibri" w:cs="Times New Roman"/>
          <w:szCs w:val="28"/>
        </w:rPr>
        <w:t>Хапаевой</w:t>
      </w:r>
      <w:proofErr w:type="spellEnd"/>
      <w:r w:rsidR="00C83CFF">
        <w:rPr>
          <w:rFonts w:eastAsia="Calibri" w:cs="Times New Roman"/>
          <w:szCs w:val="28"/>
        </w:rPr>
        <w:t xml:space="preserve"> Ларисы Борисовны, которая работает в МБДОУ «Детский сад №345» в городе Нижний Новгород.</w:t>
      </w:r>
      <w:r w:rsidR="00704C07">
        <w:rPr>
          <w:rFonts w:eastAsia="Calibri" w:cs="Times New Roman"/>
          <w:szCs w:val="28"/>
        </w:rPr>
        <w:t xml:space="preserve"> Она счита</w:t>
      </w:r>
      <w:r w:rsidR="00061B6D">
        <w:rPr>
          <w:rFonts w:eastAsia="Calibri" w:cs="Times New Roman"/>
          <w:szCs w:val="28"/>
        </w:rPr>
        <w:t>ет</w:t>
      </w:r>
      <w:r w:rsidRPr="0082506D">
        <w:rPr>
          <w:rFonts w:eastAsia="Calibri" w:cs="Times New Roman"/>
          <w:szCs w:val="28"/>
        </w:rPr>
        <w:t>, что во</w:t>
      </w:r>
      <w:r w:rsidRPr="0082506D">
        <w:rPr>
          <w:rFonts w:cs="Times New Roman"/>
          <w:color w:val="000000"/>
          <w:szCs w:val="28"/>
          <w:shd w:val="clear" w:color="auto" w:fill="FFFFFF"/>
        </w:rPr>
        <w:t xml:space="preserve"> всем мире использование информационно-к</w:t>
      </w:r>
      <w:r w:rsidR="008B734E">
        <w:rPr>
          <w:rFonts w:cs="Times New Roman"/>
          <w:color w:val="000000"/>
          <w:szCs w:val="28"/>
          <w:shd w:val="clear" w:color="auto" w:fill="FFFFFF"/>
        </w:rPr>
        <w:t>оммуникационных технологий</w:t>
      </w:r>
      <w:r w:rsidRPr="0082506D">
        <w:rPr>
          <w:rFonts w:cs="Times New Roman"/>
          <w:color w:val="000000"/>
          <w:szCs w:val="28"/>
          <w:shd w:val="clear" w:color="auto" w:fill="FFFFFF"/>
        </w:rPr>
        <w:t xml:space="preserve"> в различных сферах деятельности стало частью</w:t>
      </w:r>
      <w:r w:rsidR="00704C07">
        <w:rPr>
          <w:rFonts w:cs="Times New Roman"/>
          <w:color w:val="000000"/>
          <w:szCs w:val="28"/>
          <w:shd w:val="clear" w:color="auto" w:fill="FFFFFF"/>
        </w:rPr>
        <w:t xml:space="preserve"> культуры и необходимой нормой.</w:t>
      </w:r>
      <w:r w:rsidR="006D3294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82506D" w:rsidRDefault="00061B6D" w:rsidP="00E31A1C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Педагог утверждает, что и</w:t>
      </w:r>
      <w:r w:rsidR="0082506D" w:rsidRPr="0082506D">
        <w:rPr>
          <w:rFonts w:cs="Times New Roman"/>
          <w:color w:val="000000"/>
          <w:szCs w:val="28"/>
          <w:shd w:val="clear" w:color="auto" w:fill="FFFFFF"/>
        </w:rPr>
        <w:t>нтерактивность означает способность взаимодействовать или находиться в режиме беседы, диалога с чем-либо или кем-либо. Использование интерактивных упражнений в работе с детьми дошкольного возраста на сегодняшний день является актуальным, поскольку они позволяют активно вовлечь детей в образовате</w:t>
      </w:r>
      <w:r w:rsidR="005C11F5">
        <w:rPr>
          <w:rFonts w:cs="Times New Roman"/>
          <w:color w:val="000000"/>
          <w:szCs w:val="28"/>
          <w:shd w:val="clear" w:color="auto" w:fill="FFFFFF"/>
        </w:rPr>
        <w:t xml:space="preserve">льный процесс, во </w:t>
      </w:r>
      <w:proofErr w:type="gramStart"/>
      <w:r w:rsidR="005C11F5">
        <w:rPr>
          <w:rFonts w:cs="Times New Roman"/>
          <w:color w:val="000000"/>
          <w:szCs w:val="28"/>
          <w:shd w:val="clear" w:color="auto" w:fill="FFFFFF"/>
        </w:rPr>
        <w:t>взаимодействи</w:t>
      </w:r>
      <w:r w:rsidR="008C6AAC">
        <w:rPr>
          <w:rFonts w:cs="Times New Roman"/>
          <w:color w:val="000000"/>
          <w:szCs w:val="28"/>
          <w:shd w:val="clear" w:color="auto" w:fill="FFFFFF"/>
        </w:rPr>
        <w:t>е</w:t>
      </w:r>
      <w:proofErr w:type="gramEnd"/>
      <w:r w:rsidR="0082506D" w:rsidRPr="0082506D">
        <w:rPr>
          <w:rFonts w:cs="Times New Roman"/>
          <w:color w:val="000000"/>
          <w:szCs w:val="28"/>
          <w:shd w:val="clear" w:color="auto" w:fill="FFFFFF"/>
        </w:rPr>
        <w:t xml:space="preserve"> как с педагогом, так и со сверстниками.</w:t>
      </w:r>
    </w:p>
    <w:p w:rsidR="0082506D" w:rsidRPr="0082506D" w:rsidRDefault="005C11F5" w:rsidP="0082506D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</w:t>
      </w:r>
      <w:r w:rsidR="0082506D">
        <w:rPr>
          <w:rFonts w:cs="Times New Roman"/>
          <w:color w:val="000000"/>
          <w:szCs w:val="28"/>
          <w:shd w:val="clear" w:color="auto" w:fill="FFFFFF"/>
        </w:rPr>
        <w:t xml:space="preserve"> мнению</w:t>
      </w:r>
      <w:r>
        <w:rPr>
          <w:rFonts w:cs="Times New Roman"/>
          <w:color w:val="000000"/>
          <w:szCs w:val="28"/>
          <w:shd w:val="clear" w:color="auto" w:fill="FFFFFF"/>
        </w:rPr>
        <w:t xml:space="preserve"> воспитателя, </w:t>
      </w:r>
      <w:r w:rsidR="0082506D">
        <w:rPr>
          <w:rFonts w:cs="Times New Roman"/>
          <w:color w:val="000000"/>
          <w:szCs w:val="28"/>
          <w:shd w:val="clear" w:color="auto" w:fill="FFFFFF"/>
        </w:rPr>
        <w:t xml:space="preserve">преимущество интерактивных технологий заключается в </w:t>
      </w:r>
      <w:r w:rsidR="0082506D" w:rsidRPr="0082506D">
        <w:rPr>
          <w:rFonts w:cs="Times New Roman"/>
          <w:color w:val="000000"/>
          <w:szCs w:val="28"/>
          <w:shd w:val="clear" w:color="auto" w:fill="FFFFFF"/>
        </w:rPr>
        <w:t>следующем:</w:t>
      </w:r>
    </w:p>
    <w:p w:rsidR="0082506D" w:rsidRPr="0082506D" w:rsidRDefault="0082506D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 w:rsidRPr="0082506D">
        <w:rPr>
          <w:rFonts w:cs="Times New Roman"/>
          <w:color w:val="000000"/>
          <w:szCs w:val="28"/>
          <w:shd w:val="clear" w:color="auto" w:fill="FFFFFF"/>
        </w:rPr>
        <w:t>ысокая динамика занятия способствует эффективному усвоению материала, развитию памяти, внимания, мышления, воображения, творчества детей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2506D" w:rsidRPr="0082506D" w:rsidRDefault="0082506D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и</w:t>
      </w:r>
      <w:r w:rsidRPr="0082506D">
        <w:rPr>
          <w:rFonts w:cs="Times New Roman"/>
          <w:color w:val="000000"/>
          <w:szCs w:val="28"/>
          <w:shd w:val="clear" w:color="auto" w:fill="FFFFFF"/>
        </w:rPr>
        <w:t>нформационно-коммуникационные технологии предоставляют возможность индивидуализации обучения (учитываются возрастные и личностные особенности каждого ребенка; дети сами могут выбирать темы заданий, игровая форма упражнений позволяет усилить мотивацию детей к выполнению поставленной задачи</w:t>
      </w:r>
      <w:r>
        <w:rPr>
          <w:rFonts w:cs="Times New Roman"/>
          <w:color w:val="000000"/>
          <w:szCs w:val="28"/>
          <w:shd w:val="clear" w:color="auto" w:fill="FFFFFF"/>
        </w:rPr>
        <w:t>);</w:t>
      </w:r>
    </w:p>
    <w:p w:rsidR="0082506D" w:rsidRPr="0082506D" w:rsidRDefault="0082506D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82506D">
        <w:rPr>
          <w:rFonts w:cs="Times New Roman"/>
          <w:color w:val="000000"/>
          <w:szCs w:val="28"/>
          <w:shd w:val="clear" w:color="auto" w:fill="FFFFFF"/>
        </w:rPr>
        <w:t xml:space="preserve"> помощью компьютера можно смоделировать такие жизненные ситуации, которые нельзя или сложно показать на занятии либо увидеть в </w:t>
      </w:r>
      <w:r w:rsidRPr="0082506D">
        <w:rPr>
          <w:rFonts w:cs="Times New Roman"/>
          <w:color w:val="000000"/>
          <w:szCs w:val="28"/>
          <w:shd w:val="clear" w:color="auto" w:fill="FFFFFF"/>
        </w:rPr>
        <w:lastRenderedPageBreak/>
        <w:t>повседневной жизни (например, воспроизведение звуков животных; природы, работу транспорта).</w:t>
      </w:r>
    </w:p>
    <w:p w:rsidR="0083188D" w:rsidRPr="0083188D" w:rsidRDefault="0083188D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п</w:t>
      </w:r>
      <w:r w:rsidR="0082506D" w:rsidRPr="0082506D">
        <w:rPr>
          <w:rFonts w:cs="Times New Roman"/>
          <w:color w:val="000000"/>
          <w:szCs w:val="28"/>
          <w:shd w:val="clear" w:color="auto" w:fill="FFFFFF"/>
        </w:rPr>
        <w:t>озволяет увели</w:t>
      </w:r>
      <w:r>
        <w:rPr>
          <w:rFonts w:cs="Times New Roman"/>
          <w:color w:val="000000"/>
          <w:szCs w:val="28"/>
          <w:shd w:val="clear" w:color="auto" w:fill="FFFFFF"/>
        </w:rPr>
        <w:t>чить восприятие материала за счё</w:t>
      </w:r>
      <w:r w:rsidR="0082506D" w:rsidRPr="0082506D">
        <w:rPr>
          <w:rFonts w:cs="Times New Roman"/>
          <w:color w:val="000000"/>
          <w:szCs w:val="28"/>
          <w:shd w:val="clear" w:color="auto" w:fill="FFFFFF"/>
        </w:rPr>
        <w:t>т расширения количества иллюстративного материала</w:t>
      </w:r>
      <w:r>
        <w:rPr>
          <w:rFonts w:cs="Times New Roman"/>
          <w:color w:val="000000"/>
          <w:szCs w:val="28"/>
          <w:shd w:val="clear" w:color="auto" w:fill="FFFFFF"/>
        </w:rPr>
        <w:t xml:space="preserve">; </w:t>
      </w:r>
    </w:p>
    <w:p w:rsidR="0083188D" w:rsidRPr="0083188D" w:rsidRDefault="0083188D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32"/>
        </w:rPr>
      </w:pPr>
      <w:r>
        <w:rPr>
          <w:rFonts w:cs="Times New Roman"/>
          <w:color w:val="000000"/>
          <w:szCs w:val="28"/>
          <w:shd w:val="clear" w:color="auto" w:fill="FFFFFF"/>
        </w:rPr>
        <w:t>и</w:t>
      </w:r>
      <w:r w:rsidR="0082506D" w:rsidRPr="0082506D">
        <w:rPr>
          <w:rFonts w:cs="Times New Roman"/>
          <w:color w:val="000000"/>
          <w:szCs w:val="28"/>
          <w:shd w:val="clear" w:color="auto" w:fill="FFFFFF"/>
        </w:rPr>
        <w:t xml:space="preserve">спользование интерактивных </w:t>
      </w:r>
      <w:proofErr w:type="spellStart"/>
      <w:r w:rsidR="0082506D" w:rsidRPr="0082506D">
        <w:rPr>
          <w:rFonts w:cs="Times New Roman"/>
          <w:color w:val="000000"/>
          <w:szCs w:val="28"/>
          <w:shd w:val="clear" w:color="auto" w:fill="FFFFFF"/>
        </w:rPr>
        <w:t>мультимедийных</w:t>
      </w:r>
      <w:proofErr w:type="spellEnd"/>
      <w:r w:rsidR="0082506D" w:rsidRPr="0082506D">
        <w:rPr>
          <w:rFonts w:cs="Times New Roman"/>
          <w:color w:val="000000"/>
          <w:szCs w:val="28"/>
          <w:shd w:val="clear" w:color="auto" w:fill="FFFFFF"/>
        </w:rPr>
        <w:t xml:space="preserve"> упражнений обеспечивает наглядность, которая способствует восприятию и лучшему запоминани</w:t>
      </w:r>
      <w:r w:rsidR="0082506D" w:rsidRPr="0083188D">
        <w:rPr>
          <w:rFonts w:cs="Times New Roman"/>
          <w:color w:val="000000"/>
          <w:szCs w:val="32"/>
          <w:shd w:val="clear" w:color="auto" w:fill="FFFFFF"/>
        </w:rPr>
        <w:t>ю материала</w:t>
      </w:r>
      <w:r w:rsidRPr="0083188D">
        <w:rPr>
          <w:rFonts w:cs="Times New Roman"/>
          <w:color w:val="000000"/>
          <w:szCs w:val="32"/>
        </w:rPr>
        <w:t>;</w:t>
      </w:r>
    </w:p>
    <w:p w:rsidR="0082506D" w:rsidRPr="0083188D" w:rsidRDefault="009925B1" w:rsidP="0082506D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eastAsia="Calibri" w:cs="Times New Roman"/>
          <w:szCs w:val="32"/>
        </w:rPr>
      </w:pPr>
      <w:r>
        <w:rPr>
          <w:rFonts w:cs="Times New Roman"/>
          <w:color w:val="000000"/>
          <w:szCs w:val="32"/>
          <w:shd w:val="clear" w:color="auto" w:fill="FFFFFF"/>
        </w:rPr>
        <w:t>о</w:t>
      </w:r>
      <w:r w:rsidR="0082506D" w:rsidRPr="0083188D">
        <w:rPr>
          <w:rFonts w:cs="Times New Roman"/>
          <w:color w:val="000000"/>
          <w:szCs w:val="32"/>
          <w:shd w:val="clear" w:color="auto" w:fill="FFFFFF"/>
        </w:rPr>
        <w:t>дновременно используется графическая, текстовая и аудиовизуальная информация</w:t>
      </w:r>
      <w:r w:rsidR="0083188D" w:rsidRPr="0083188D">
        <w:rPr>
          <w:rFonts w:cs="Times New Roman"/>
          <w:color w:val="000000"/>
          <w:szCs w:val="32"/>
          <w:shd w:val="clear" w:color="auto" w:fill="FFFFFF"/>
        </w:rPr>
        <w:t>,</w:t>
      </w:r>
      <w:r w:rsidR="0082506D" w:rsidRPr="0083188D">
        <w:rPr>
          <w:rFonts w:cs="Times New Roman"/>
          <w:color w:val="000000"/>
          <w:szCs w:val="32"/>
          <w:shd w:val="clear" w:color="auto" w:fill="FFFFFF"/>
        </w:rPr>
        <w:t xml:space="preserve"> что облегчает процесс восприятия.</w:t>
      </w:r>
    </w:p>
    <w:p w:rsidR="0082506D" w:rsidRPr="0083188D" w:rsidRDefault="0083188D" w:rsidP="006A4591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83188D">
        <w:rPr>
          <w:rFonts w:eastAsia="Calibri" w:cs="Times New Roman"/>
          <w:szCs w:val="32"/>
        </w:rPr>
        <w:t>Хапаева</w:t>
      </w:r>
      <w:proofErr w:type="spellEnd"/>
      <w:r w:rsidRPr="0083188D">
        <w:rPr>
          <w:rFonts w:eastAsia="Calibri" w:cs="Times New Roman"/>
          <w:szCs w:val="32"/>
        </w:rPr>
        <w:t xml:space="preserve"> Л.Б</w:t>
      </w:r>
      <w:r w:rsidR="007561E7">
        <w:rPr>
          <w:rFonts w:eastAsia="Calibri" w:cs="Times New Roman"/>
          <w:szCs w:val="32"/>
        </w:rPr>
        <w:t>.</w:t>
      </w:r>
      <w:r w:rsidRPr="0083188D">
        <w:rPr>
          <w:rFonts w:eastAsia="Calibri" w:cs="Times New Roman"/>
          <w:szCs w:val="32"/>
        </w:rPr>
        <w:t xml:space="preserve"> считает</w:t>
      </w:r>
      <w:r>
        <w:rPr>
          <w:rFonts w:eastAsia="Calibri" w:cs="Times New Roman"/>
          <w:szCs w:val="32"/>
        </w:rPr>
        <w:t>, что</w:t>
      </w:r>
      <w:r w:rsidRPr="0083188D">
        <w:rPr>
          <w:rFonts w:eastAsia="Calibri" w:cs="Times New Roman"/>
          <w:szCs w:val="32"/>
        </w:rPr>
        <w:t xml:space="preserve"> преимуществом применения интерактивных игр </w:t>
      </w:r>
      <w:r>
        <w:rPr>
          <w:rFonts w:eastAsia="Calibri" w:cs="Times New Roman"/>
          <w:szCs w:val="32"/>
        </w:rPr>
        <w:t xml:space="preserve">является </w:t>
      </w:r>
      <w:r>
        <w:rPr>
          <w:rFonts w:cs="Times New Roman"/>
          <w:color w:val="000000"/>
          <w:szCs w:val="32"/>
          <w:shd w:val="clear" w:color="auto" w:fill="FFFFFF"/>
        </w:rPr>
        <w:t>использование таких игр</w:t>
      </w:r>
      <w:r w:rsidRPr="0083188D">
        <w:rPr>
          <w:rFonts w:cs="Times New Roman"/>
          <w:color w:val="000000"/>
          <w:szCs w:val="32"/>
          <w:shd w:val="clear" w:color="auto" w:fill="FFFFFF"/>
        </w:rPr>
        <w:t xml:space="preserve"> на любом этапе в организованной образовательной деятельности, как при изучении нового материала, так и при повторении и закреплении материала</w:t>
      </w:r>
      <w:r w:rsidR="007C1DB4">
        <w:rPr>
          <w:rFonts w:cs="Times New Roman"/>
          <w:color w:val="000000"/>
          <w:szCs w:val="32"/>
          <w:shd w:val="clear" w:color="auto" w:fill="FFFFFF"/>
        </w:rPr>
        <w:t xml:space="preserve">. </w:t>
      </w:r>
      <w:r w:rsidRPr="0083188D">
        <w:rPr>
          <w:rFonts w:cs="Times New Roman"/>
          <w:color w:val="000000"/>
          <w:szCs w:val="32"/>
          <w:shd w:val="clear" w:color="auto" w:fill="FFFFFF"/>
        </w:rPr>
        <w:t xml:space="preserve">В свою очередь интерактивное обучение – специальная форма организации познавательной деятельности. Суть интерактивного обучения состоит в том, </w:t>
      </w:r>
      <w:r w:rsidRPr="0083188D">
        <w:rPr>
          <w:rFonts w:cs="Times New Roman"/>
          <w:color w:val="000000"/>
          <w:szCs w:val="28"/>
          <w:shd w:val="clear" w:color="auto" w:fill="FFFFFF"/>
        </w:rPr>
        <w:t>что практиче</w:t>
      </w:r>
      <w:r w:rsidR="007C1DB4">
        <w:rPr>
          <w:rFonts w:cs="Times New Roman"/>
          <w:color w:val="000000"/>
          <w:szCs w:val="28"/>
          <w:shd w:val="clear" w:color="auto" w:fill="FFFFFF"/>
        </w:rPr>
        <w:t>ски все дети оказываются вовлечё</w:t>
      </w:r>
      <w:r w:rsidRPr="0083188D">
        <w:rPr>
          <w:rFonts w:cs="Times New Roman"/>
          <w:color w:val="000000"/>
          <w:szCs w:val="28"/>
          <w:shd w:val="clear" w:color="auto" w:fill="FFFFFF"/>
        </w:rPr>
        <w:t>нными в процесс познания или общения.</w:t>
      </w:r>
    </w:p>
    <w:p w:rsidR="0083188D" w:rsidRDefault="0083188D" w:rsidP="006A4591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83188D">
        <w:rPr>
          <w:rStyle w:val="a5"/>
          <w:rFonts w:cs="Times New Roman"/>
          <w:b w:val="0"/>
          <w:iCs/>
          <w:color w:val="000000"/>
          <w:szCs w:val="28"/>
          <w:bdr w:val="none" w:sz="0" w:space="0" w:color="auto" w:frame="1"/>
        </w:rPr>
        <w:t>Использование интерактивных игр</w:t>
      </w:r>
      <w:r w:rsidRPr="0083188D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 расширяет возможности педагога в выборе материалов и форм обучения, делает занятия яркими и увлекательными, эмоционально насыщенными.</w:t>
      </w:r>
      <w:r w:rsidR="008B734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83188D">
        <w:rPr>
          <w:rFonts w:cs="Times New Roman"/>
          <w:color w:val="000000"/>
          <w:szCs w:val="28"/>
          <w:shd w:val="clear" w:color="auto" w:fill="FFFFFF"/>
        </w:rPr>
        <w:t>Они</w:t>
      </w:r>
      <w:r w:rsidR="008B734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83188D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позволяют</w:t>
      </w:r>
      <w:r w:rsidRPr="0083188D">
        <w:rPr>
          <w:rFonts w:cs="Times New Roman"/>
          <w:color w:val="000000"/>
          <w:szCs w:val="28"/>
          <w:shd w:val="clear" w:color="auto" w:fill="FFFFFF"/>
        </w:rPr>
        <w:t>:</w:t>
      </w:r>
    </w:p>
    <w:p w:rsidR="0083188D" w:rsidRPr="0083188D" w:rsidRDefault="0083188D" w:rsidP="006A459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83188D">
        <w:rPr>
          <w:rFonts w:cs="Times New Roman"/>
          <w:color w:val="000000"/>
          <w:szCs w:val="28"/>
          <w:shd w:val="clear" w:color="auto" w:fill="FFFFFF"/>
        </w:rPr>
        <w:t>развивать грамматический строй речи;</w:t>
      </w:r>
    </w:p>
    <w:p w:rsidR="0083188D" w:rsidRPr="0083188D" w:rsidRDefault="0083188D" w:rsidP="006A459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83188D">
        <w:rPr>
          <w:rFonts w:cs="Times New Roman"/>
          <w:color w:val="000000"/>
          <w:szCs w:val="28"/>
          <w:shd w:val="clear" w:color="auto" w:fill="FFFFFF"/>
        </w:rPr>
        <w:t>развивать связную речь – диалогическую и монологическую;</w:t>
      </w:r>
    </w:p>
    <w:p w:rsidR="0083188D" w:rsidRPr="0083188D" w:rsidRDefault="0083188D" w:rsidP="006A459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83188D">
        <w:rPr>
          <w:rFonts w:cs="Times New Roman"/>
          <w:color w:val="000000"/>
          <w:szCs w:val="28"/>
          <w:shd w:val="clear" w:color="auto" w:fill="FFFFFF"/>
        </w:rPr>
        <w:t>формировать активный словарь у дошкольников;</w:t>
      </w:r>
    </w:p>
    <w:p w:rsidR="006A4591" w:rsidRPr="006A4591" w:rsidRDefault="0083188D" w:rsidP="006A459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83188D">
        <w:rPr>
          <w:rFonts w:cs="Times New Roman"/>
          <w:color w:val="000000"/>
          <w:szCs w:val="28"/>
          <w:shd w:val="clear" w:color="auto" w:fill="FFFFFF"/>
        </w:rPr>
        <w:t>формировать и развивать звуковую культуру речи.</w:t>
      </w:r>
    </w:p>
    <w:p w:rsidR="006A4591" w:rsidRDefault="0083188D" w:rsidP="006A459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6A4591">
        <w:rPr>
          <w:rFonts w:eastAsia="Calibri" w:cs="Times New Roman"/>
          <w:szCs w:val="28"/>
        </w:rPr>
        <w:t xml:space="preserve">Далее </w:t>
      </w:r>
      <w:r w:rsidR="006A4591">
        <w:rPr>
          <w:rFonts w:eastAsia="Calibri" w:cs="Times New Roman"/>
          <w:szCs w:val="28"/>
        </w:rPr>
        <w:t xml:space="preserve">мы рассмотрели </w:t>
      </w:r>
      <w:r w:rsidRPr="006A4591">
        <w:rPr>
          <w:rFonts w:eastAsia="Calibri" w:cs="Times New Roman"/>
          <w:szCs w:val="28"/>
        </w:rPr>
        <w:t>структур</w:t>
      </w:r>
      <w:r w:rsidR="006A4591">
        <w:rPr>
          <w:rFonts w:eastAsia="Calibri" w:cs="Times New Roman"/>
          <w:szCs w:val="28"/>
        </w:rPr>
        <w:t>у</w:t>
      </w:r>
      <w:r w:rsidRPr="006A4591">
        <w:rPr>
          <w:rFonts w:eastAsia="Calibri" w:cs="Times New Roman"/>
          <w:szCs w:val="28"/>
        </w:rPr>
        <w:t xml:space="preserve"> непосредственной образовательной деятельности с использованием интерактивной доски</w:t>
      </w:r>
      <w:r w:rsidR="00604DE4">
        <w:rPr>
          <w:rFonts w:eastAsia="Calibri" w:cs="Times New Roman"/>
          <w:szCs w:val="28"/>
        </w:rPr>
        <w:t xml:space="preserve">, которая </w:t>
      </w:r>
      <w:r w:rsidR="001B171F">
        <w:rPr>
          <w:rFonts w:eastAsia="Calibri" w:cs="Times New Roman"/>
          <w:szCs w:val="28"/>
        </w:rPr>
        <w:t xml:space="preserve"> состояла</w:t>
      </w:r>
      <w:r w:rsidR="006A4591">
        <w:rPr>
          <w:rFonts w:eastAsia="Calibri" w:cs="Times New Roman"/>
          <w:szCs w:val="28"/>
        </w:rPr>
        <w:t xml:space="preserve"> из трёх частей: подготовительной, основной и заключительной.</w:t>
      </w:r>
    </w:p>
    <w:p w:rsidR="006A4591" w:rsidRDefault="001B171F" w:rsidP="006A4591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Подготовительная часть являлась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 xml:space="preserve"> необходимым звеном развивающих занятий с использованием компьютера, поскольку, в силу возрастных особенностей мышления детей дошкольного возраста, без предварит</w:t>
      </w:r>
      <w:r w:rsidR="00EF7478">
        <w:rPr>
          <w:rFonts w:cs="Times New Roman"/>
          <w:color w:val="000000"/>
          <w:szCs w:val="28"/>
          <w:shd w:val="clear" w:color="auto" w:fill="FFFFFF"/>
        </w:rPr>
        <w:t xml:space="preserve">ельной </w:t>
      </w:r>
      <w:r w:rsidR="00EF7478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предметно–опосредованной 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>деятельности им затруднительно освоить манипуляции с экранными образами.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 Основная ч</w:t>
      </w:r>
      <w:r>
        <w:rPr>
          <w:rFonts w:cs="Times New Roman"/>
          <w:color w:val="000000"/>
          <w:szCs w:val="28"/>
          <w:shd w:val="clear" w:color="auto" w:fill="FFFFFF"/>
        </w:rPr>
        <w:t>асть заключалась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 в совместной игре детей с 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>педагогом на интерактивной доске. На заключи</w:t>
      </w:r>
      <w:r w:rsidR="00EF7478">
        <w:rPr>
          <w:rFonts w:cs="Times New Roman"/>
          <w:color w:val="000000"/>
          <w:szCs w:val="28"/>
          <w:shd w:val="clear" w:color="auto" w:fill="FFFFFF"/>
        </w:rPr>
        <w:t>тельной части занятия подводились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 xml:space="preserve"> итог</w:t>
      </w:r>
      <w:r w:rsidR="00EF7478">
        <w:rPr>
          <w:rFonts w:cs="Times New Roman"/>
          <w:color w:val="000000"/>
          <w:szCs w:val="28"/>
          <w:shd w:val="clear" w:color="auto" w:fill="FFFFFF"/>
        </w:rPr>
        <w:t>и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 xml:space="preserve"> занятия: анализ вместе с детьми выполненных заданий, индивидуальное оценивание участия детей на занятии, определение новых целей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672A32">
        <w:rPr>
          <w:rFonts w:cs="Times New Roman"/>
          <w:color w:val="000000"/>
          <w:szCs w:val="28"/>
          <w:shd w:val="clear" w:color="auto" w:fill="FFFFFF"/>
        </w:rPr>
        <w:t>После занятия она обязательно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727B6">
        <w:rPr>
          <w:rFonts w:cs="Times New Roman"/>
          <w:color w:val="000000"/>
          <w:szCs w:val="28"/>
          <w:shd w:val="clear" w:color="auto" w:fill="FFFFFF"/>
        </w:rPr>
        <w:t>проводила</w:t>
      </w:r>
      <w:r w:rsidR="00672A32" w:rsidRPr="006A4591">
        <w:rPr>
          <w:rFonts w:cs="Times New Roman"/>
          <w:color w:val="000000"/>
          <w:szCs w:val="28"/>
          <w:shd w:val="clear" w:color="auto" w:fill="FFFFFF"/>
        </w:rPr>
        <w:t xml:space="preserve"> гимнастика для глаз</w:t>
      </w:r>
      <w:r w:rsidR="00C27296">
        <w:rPr>
          <w:rFonts w:cs="Times New Roman"/>
          <w:color w:val="000000"/>
          <w:szCs w:val="28"/>
          <w:shd w:val="clear" w:color="auto" w:fill="FFFFFF"/>
        </w:rPr>
        <w:t xml:space="preserve"> для</w:t>
      </w:r>
      <w:r w:rsidR="00672A32">
        <w:rPr>
          <w:rFonts w:cs="Times New Roman"/>
          <w:color w:val="000000"/>
          <w:szCs w:val="28"/>
          <w:shd w:val="clear" w:color="auto" w:fill="FFFFFF"/>
        </w:rPr>
        <w:t xml:space="preserve"> сн</w:t>
      </w:r>
      <w:r w:rsidR="00C27296">
        <w:rPr>
          <w:rFonts w:cs="Times New Roman"/>
          <w:color w:val="000000"/>
          <w:szCs w:val="28"/>
          <w:shd w:val="clear" w:color="auto" w:fill="FFFFFF"/>
        </w:rPr>
        <w:t>ятия</w:t>
      </w:r>
      <w:r w:rsidR="005727B6">
        <w:rPr>
          <w:rFonts w:cs="Times New Roman"/>
          <w:color w:val="000000"/>
          <w:szCs w:val="28"/>
          <w:shd w:val="clear" w:color="auto" w:fill="FFFFFF"/>
        </w:rPr>
        <w:t xml:space="preserve"> зрительно</w:t>
      </w:r>
      <w:r w:rsidR="00C27296">
        <w:rPr>
          <w:rFonts w:cs="Times New Roman"/>
          <w:color w:val="000000"/>
          <w:szCs w:val="28"/>
          <w:shd w:val="clear" w:color="auto" w:fill="FFFFFF"/>
        </w:rPr>
        <w:t>го</w:t>
      </w:r>
      <w:r w:rsidR="005727B6">
        <w:rPr>
          <w:rFonts w:cs="Times New Roman"/>
          <w:color w:val="000000"/>
          <w:szCs w:val="28"/>
          <w:shd w:val="clear" w:color="auto" w:fill="FFFFFF"/>
        </w:rPr>
        <w:t xml:space="preserve"> напряжения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6A4591">
        <w:rPr>
          <w:rFonts w:cs="Times New Roman"/>
          <w:color w:val="000000"/>
          <w:szCs w:val="28"/>
          <w:shd w:val="clear" w:color="auto" w:fill="FFFFFF"/>
        </w:rPr>
        <w:t>а также</w:t>
      </w:r>
      <w:r w:rsidR="005727B6">
        <w:rPr>
          <w:rFonts w:cs="Times New Roman"/>
          <w:color w:val="000000"/>
          <w:szCs w:val="28"/>
          <w:shd w:val="clear" w:color="auto" w:fill="FFFFFF"/>
        </w:rPr>
        <w:t>, для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727B6">
        <w:rPr>
          <w:rFonts w:cs="Times New Roman"/>
          <w:color w:val="000000"/>
          <w:szCs w:val="28"/>
          <w:shd w:val="clear" w:color="auto" w:fill="FFFFFF"/>
        </w:rPr>
        <w:t xml:space="preserve">снятия мышечного напряжения организовывала и проводила 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>физ</w:t>
      </w:r>
      <w:r w:rsidR="00C27296">
        <w:rPr>
          <w:rFonts w:cs="Times New Roman"/>
          <w:color w:val="000000"/>
          <w:szCs w:val="28"/>
          <w:shd w:val="clear" w:color="auto" w:fill="FFFFFF"/>
        </w:rPr>
        <w:t>культ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>минутки, р</w:t>
      </w:r>
      <w:r w:rsidR="005727B6">
        <w:rPr>
          <w:rFonts w:cs="Times New Roman"/>
          <w:color w:val="000000"/>
          <w:szCs w:val="28"/>
          <w:shd w:val="clear" w:color="auto" w:fill="FFFFFF"/>
        </w:rPr>
        <w:t>елаксационные игры и упражнения</w:t>
      </w:r>
      <w:r w:rsidR="006A4591" w:rsidRPr="006A4591">
        <w:rPr>
          <w:rFonts w:cs="Times New Roman"/>
          <w:color w:val="000000"/>
          <w:szCs w:val="28"/>
          <w:shd w:val="clear" w:color="auto" w:fill="FFFFFF"/>
        </w:rPr>
        <w:t>.</w:t>
      </w:r>
    </w:p>
    <w:p w:rsidR="00523036" w:rsidRDefault="008145A5" w:rsidP="00523036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процессе работы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Хапаевой</w:t>
      </w:r>
      <w:proofErr w:type="spellEnd"/>
      <w:r w:rsidR="006A4591">
        <w:rPr>
          <w:rFonts w:cs="Times New Roman"/>
          <w:color w:val="000000"/>
          <w:szCs w:val="28"/>
          <w:shd w:val="clear" w:color="auto" w:fill="FFFFFF"/>
        </w:rPr>
        <w:t xml:space="preserve"> Л.Б. </w:t>
      </w:r>
      <w:r>
        <w:rPr>
          <w:rFonts w:cs="Times New Roman"/>
          <w:color w:val="000000"/>
          <w:szCs w:val="28"/>
          <w:shd w:val="clear" w:color="auto" w:fill="FFFFFF"/>
        </w:rPr>
        <w:t>была разработана</w:t>
      </w:r>
      <w:r w:rsidR="009E3105">
        <w:rPr>
          <w:rFonts w:cs="Times New Roman"/>
          <w:color w:val="000000"/>
          <w:szCs w:val="28"/>
          <w:shd w:val="clear" w:color="auto" w:fill="FFFFFF"/>
        </w:rPr>
        <w:t xml:space="preserve"> серия</w:t>
      </w:r>
      <w:r w:rsidR="006A4591">
        <w:rPr>
          <w:rFonts w:cs="Times New Roman"/>
          <w:color w:val="000000"/>
          <w:szCs w:val="28"/>
          <w:shd w:val="clear" w:color="auto" w:fill="FFFFFF"/>
        </w:rPr>
        <w:t xml:space="preserve"> интерактивных игр по развитию речи</w:t>
      </w:r>
      <w:r w:rsidR="00995BC1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251073">
        <w:rPr>
          <w:rFonts w:cs="Times New Roman"/>
          <w:color w:val="000000"/>
          <w:szCs w:val="28"/>
          <w:shd w:val="clear" w:color="auto" w:fill="FFFFFF"/>
        </w:rPr>
        <w:t>Они предусмотрены</w:t>
      </w:r>
      <w:r w:rsidR="00995BC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95BC1" w:rsidRPr="00995BC1">
        <w:rPr>
          <w:rFonts w:cs="Times New Roman"/>
          <w:color w:val="000000"/>
          <w:szCs w:val="28"/>
          <w:shd w:val="clear" w:color="auto" w:fill="FFFFFF"/>
        </w:rPr>
        <w:t>для закрепления представлений детей об объектах окружающ</w:t>
      </w:r>
      <w:r w:rsidR="00995BC1">
        <w:rPr>
          <w:rFonts w:cs="Times New Roman"/>
          <w:color w:val="000000"/>
          <w:szCs w:val="28"/>
          <w:shd w:val="clear" w:color="auto" w:fill="FFFFFF"/>
        </w:rPr>
        <w:t>его мира, о профессиях, для закрепления умения</w:t>
      </w:r>
      <w:r w:rsidR="00995BC1" w:rsidRPr="00995BC1">
        <w:rPr>
          <w:rFonts w:cs="Times New Roman"/>
          <w:color w:val="000000"/>
          <w:szCs w:val="28"/>
          <w:shd w:val="clear" w:color="auto" w:fill="FFFFFF"/>
        </w:rPr>
        <w:t xml:space="preserve"> классифицировать предметы по определенному признаку, расширение и активизация словаря.</w:t>
      </w:r>
    </w:p>
    <w:p w:rsidR="00995BC1" w:rsidRDefault="00995BC1" w:rsidP="00523036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Одной из серии интеракт</w:t>
      </w:r>
      <w:r w:rsidR="009E3105">
        <w:rPr>
          <w:rFonts w:cs="Times New Roman"/>
          <w:color w:val="000000"/>
          <w:szCs w:val="28"/>
          <w:shd w:val="clear" w:color="auto" w:fill="FFFFFF"/>
        </w:rPr>
        <w:t xml:space="preserve">ивных игр </w:t>
      </w:r>
      <w:r w:rsidR="009432CF">
        <w:rPr>
          <w:rFonts w:cs="Times New Roman"/>
          <w:color w:val="000000"/>
          <w:szCs w:val="28"/>
          <w:shd w:val="clear" w:color="auto" w:fill="FFFFFF"/>
        </w:rPr>
        <w:t xml:space="preserve">Л.Б. </w:t>
      </w:r>
      <w:proofErr w:type="spellStart"/>
      <w:r w:rsidR="009E3105">
        <w:rPr>
          <w:rFonts w:cs="Times New Roman"/>
          <w:color w:val="000000"/>
          <w:szCs w:val="28"/>
          <w:shd w:val="clear" w:color="auto" w:fill="FFFFFF"/>
        </w:rPr>
        <w:t>Хапаевой</w:t>
      </w:r>
      <w:proofErr w:type="spellEnd"/>
      <w:r w:rsidR="009E3105">
        <w:rPr>
          <w:rFonts w:cs="Times New Roman"/>
          <w:color w:val="000000"/>
          <w:szCs w:val="28"/>
          <w:shd w:val="clear" w:color="auto" w:fill="FFFFFF"/>
        </w:rPr>
        <w:t xml:space="preserve"> являлась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995BC1">
        <w:rPr>
          <w:rFonts w:cs="Times New Roman"/>
          <w:color w:val="000000"/>
          <w:szCs w:val="28"/>
          <w:shd w:val="clear" w:color="auto" w:fill="FFFFFF"/>
        </w:rPr>
        <w:t>игра «Уг</w:t>
      </w:r>
      <w:r w:rsidR="00D02BCA">
        <w:rPr>
          <w:rFonts w:cs="Times New Roman"/>
          <w:color w:val="000000"/>
          <w:szCs w:val="28"/>
          <w:shd w:val="clear" w:color="auto" w:fill="FFFFFF"/>
        </w:rPr>
        <w:t>адай транспортное средство» ребё</w:t>
      </w:r>
      <w:r w:rsidR="009E3105">
        <w:rPr>
          <w:rFonts w:cs="Times New Roman"/>
          <w:color w:val="000000"/>
          <w:szCs w:val="28"/>
          <w:shd w:val="clear" w:color="auto" w:fill="FFFFFF"/>
        </w:rPr>
        <w:t>н</w:t>
      </w:r>
      <w:r w:rsidR="005E3384">
        <w:rPr>
          <w:rFonts w:cs="Times New Roman"/>
          <w:color w:val="000000"/>
          <w:szCs w:val="28"/>
          <w:shd w:val="clear" w:color="auto" w:fill="FFFFFF"/>
        </w:rPr>
        <w:t xml:space="preserve">ок </w:t>
      </w:r>
      <w:r w:rsidR="009E3105">
        <w:rPr>
          <w:rFonts w:cs="Times New Roman"/>
          <w:color w:val="000000"/>
          <w:szCs w:val="28"/>
          <w:shd w:val="clear" w:color="auto" w:fill="FFFFFF"/>
        </w:rPr>
        <w:t>получал</w:t>
      </w:r>
      <w:r w:rsidR="005E3384">
        <w:rPr>
          <w:rFonts w:cs="Times New Roman"/>
          <w:color w:val="000000"/>
          <w:szCs w:val="28"/>
          <w:shd w:val="clear" w:color="auto" w:fill="FFFFFF"/>
        </w:rPr>
        <w:t xml:space="preserve"> инструкцию найт</w:t>
      </w:r>
      <w:r w:rsidRPr="00995BC1">
        <w:rPr>
          <w:rFonts w:cs="Times New Roman"/>
          <w:color w:val="000000"/>
          <w:szCs w:val="28"/>
          <w:shd w:val="clear" w:color="auto" w:fill="FFFFFF"/>
        </w:rPr>
        <w:t>и все транспо</w:t>
      </w:r>
      <w:r w:rsidR="005E3384">
        <w:rPr>
          <w:rFonts w:cs="Times New Roman"/>
          <w:color w:val="000000"/>
          <w:szCs w:val="28"/>
          <w:shd w:val="clear" w:color="auto" w:fill="FFFFFF"/>
        </w:rPr>
        <w:t>ртные средства на экране. Назвать</w:t>
      </w:r>
      <w:r w:rsidRPr="00995BC1">
        <w:rPr>
          <w:rFonts w:cs="Times New Roman"/>
          <w:color w:val="000000"/>
          <w:szCs w:val="28"/>
          <w:shd w:val="clear" w:color="auto" w:fill="FFFFFF"/>
        </w:rPr>
        <w:t xml:space="preserve"> их. Послуша</w:t>
      </w:r>
      <w:r w:rsidR="005E3384">
        <w:rPr>
          <w:rFonts w:cs="Times New Roman"/>
          <w:color w:val="000000"/>
          <w:szCs w:val="28"/>
          <w:shd w:val="clear" w:color="auto" w:fill="FFFFFF"/>
        </w:rPr>
        <w:t>ть</w:t>
      </w:r>
      <w:r w:rsidR="00D02BCA">
        <w:rPr>
          <w:rFonts w:cs="Times New Roman"/>
          <w:color w:val="000000"/>
          <w:szCs w:val="28"/>
          <w:shd w:val="clear" w:color="auto" w:fill="FFFFFF"/>
        </w:rPr>
        <w:t>, какие звуки издаёт транспорт</w:t>
      </w:r>
      <w:r w:rsidR="005E3384">
        <w:rPr>
          <w:rFonts w:cs="Times New Roman"/>
          <w:color w:val="000000"/>
          <w:szCs w:val="28"/>
          <w:shd w:val="clear" w:color="auto" w:fill="FFFFFF"/>
        </w:rPr>
        <w:t>, подобрать</w:t>
      </w:r>
      <w:r w:rsidR="00D02BCA">
        <w:rPr>
          <w:rFonts w:cs="Times New Roman"/>
          <w:color w:val="000000"/>
          <w:szCs w:val="28"/>
          <w:shd w:val="clear" w:color="auto" w:fill="FFFFFF"/>
        </w:rPr>
        <w:t xml:space="preserve"> изображение и соедини</w:t>
      </w:r>
      <w:r w:rsidR="005E3384">
        <w:rPr>
          <w:rFonts w:cs="Times New Roman"/>
          <w:color w:val="000000"/>
          <w:szCs w:val="28"/>
          <w:shd w:val="clear" w:color="auto" w:fill="FFFFFF"/>
        </w:rPr>
        <w:t>ть в пары</w:t>
      </w:r>
      <w:r w:rsidR="00D02BCA">
        <w:rPr>
          <w:rFonts w:cs="Times New Roman"/>
          <w:color w:val="000000"/>
          <w:szCs w:val="28"/>
          <w:shd w:val="clear" w:color="auto" w:fill="FFFFFF"/>
        </w:rPr>
        <w:t>. Д</w:t>
      </w:r>
      <w:r w:rsidR="005E3384">
        <w:rPr>
          <w:rFonts w:cs="Times New Roman"/>
          <w:color w:val="000000"/>
          <w:szCs w:val="28"/>
          <w:shd w:val="clear" w:color="auto" w:fill="FFFFFF"/>
        </w:rPr>
        <w:t xml:space="preserve">анная игра активизировала </w:t>
      </w:r>
      <w:r w:rsidRPr="00995BC1">
        <w:rPr>
          <w:rFonts w:cs="Times New Roman"/>
          <w:color w:val="000000"/>
          <w:szCs w:val="28"/>
          <w:shd w:val="clear" w:color="auto" w:fill="FFFFFF"/>
        </w:rPr>
        <w:t>процессы мышления, внимания, разв</w:t>
      </w:r>
      <w:r w:rsidR="005E3384">
        <w:rPr>
          <w:rFonts w:cs="Times New Roman"/>
          <w:color w:val="000000"/>
          <w:szCs w:val="28"/>
          <w:shd w:val="clear" w:color="auto" w:fill="FFFFFF"/>
        </w:rPr>
        <w:t>ивала</w:t>
      </w:r>
      <w:r w:rsidR="00D02BCA">
        <w:rPr>
          <w:rFonts w:cs="Times New Roman"/>
          <w:color w:val="000000"/>
          <w:szCs w:val="28"/>
          <w:shd w:val="clear" w:color="auto" w:fill="FFFFFF"/>
        </w:rPr>
        <w:t xml:space="preserve"> смекалку и речевую активность, а также </w:t>
      </w:r>
      <w:r w:rsidR="00523036">
        <w:rPr>
          <w:rFonts w:cs="Times New Roman"/>
          <w:color w:val="000000"/>
          <w:szCs w:val="28"/>
          <w:shd w:val="clear" w:color="auto" w:fill="FFFFFF"/>
        </w:rPr>
        <w:t xml:space="preserve">активизировала </w:t>
      </w:r>
      <w:proofErr w:type="gramStart"/>
      <w:r w:rsidR="00523036">
        <w:rPr>
          <w:rFonts w:cs="Times New Roman"/>
          <w:color w:val="000000"/>
          <w:szCs w:val="28"/>
          <w:shd w:val="clear" w:color="auto" w:fill="FFFFFF"/>
        </w:rPr>
        <w:t>слуховое</w:t>
      </w:r>
      <w:proofErr w:type="gramEnd"/>
      <w:r w:rsidR="00523036">
        <w:rPr>
          <w:rFonts w:cs="Times New Roman"/>
          <w:color w:val="000000"/>
          <w:szCs w:val="28"/>
          <w:shd w:val="clear" w:color="auto" w:fill="FFFFFF"/>
        </w:rPr>
        <w:t xml:space="preserve"> восприятия детей, учило</w:t>
      </w:r>
      <w:r w:rsidRPr="00995BC1">
        <w:rPr>
          <w:rFonts w:cs="Times New Roman"/>
          <w:color w:val="000000"/>
          <w:szCs w:val="28"/>
          <w:shd w:val="clear" w:color="auto" w:fill="FFFFFF"/>
        </w:rPr>
        <w:t xml:space="preserve"> узнавать по звучанию транспортные средства и называть их</w:t>
      </w:r>
      <w:r w:rsidR="00D02BCA">
        <w:rPr>
          <w:rFonts w:cs="Times New Roman"/>
          <w:color w:val="000000"/>
          <w:szCs w:val="28"/>
          <w:shd w:val="clear" w:color="auto" w:fill="FFFFFF"/>
        </w:rPr>
        <w:t>.</w:t>
      </w:r>
    </w:p>
    <w:p w:rsidR="00D02BCA" w:rsidRPr="00D02BCA" w:rsidRDefault="00D02BCA" w:rsidP="00D02BCA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Cs w:val="28"/>
          <w:shd w:val="clear" w:color="auto" w:fill="FFFFFF"/>
        </w:rPr>
        <w:t>Следующая серия интерактивных</w:t>
      </w:r>
      <w:r w:rsidRPr="00D02BCA">
        <w:rPr>
          <w:rStyle w:val="a5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D02BCA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игр</w:t>
      </w:r>
      <w:r w:rsidR="009432CF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,</w:t>
      </w:r>
      <w:r w:rsidRPr="00D02BCA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9432CF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разработанная </w:t>
      </w:r>
      <w:r w:rsidR="009432CF">
        <w:rPr>
          <w:rFonts w:cs="Times New Roman"/>
          <w:color w:val="000000"/>
          <w:szCs w:val="28"/>
          <w:shd w:val="clear" w:color="auto" w:fill="FFFFFF"/>
        </w:rPr>
        <w:t>Л.Б.</w:t>
      </w:r>
      <w:r w:rsidR="009432CF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32CF">
        <w:rPr>
          <w:rFonts w:cs="Times New Roman"/>
          <w:color w:val="000000"/>
          <w:szCs w:val="28"/>
          <w:shd w:val="clear" w:color="auto" w:fill="FFFFFF"/>
        </w:rPr>
        <w:t>Хапаевой</w:t>
      </w:r>
      <w:proofErr w:type="spellEnd"/>
      <w:r w:rsidR="009432CF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251073">
        <w:rPr>
          <w:rFonts w:cs="Times New Roman"/>
          <w:color w:val="000000"/>
          <w:szCs w:val="28"/>
          <w:shd w:val="clear" w:color="auto" w:fill="FFFFFF"/>
        </w:rPr>
        <w:t>была</w:t>
      </w:r>
      <w:r w:rsidR="009432CF">
        <w:rPr>
          <w:rFonts w:cs="Times New Roman"/>
          <w:color w:val="000000"/>
          <w:szCs w:val="28"/>
          <w:shd w:val="clear" w:color="auto" w:fill="FFFFFF"/>
        </w:rPr>
        <w:t xml:space="preserve"> серия </w:t>
      </w:r>
      <w:r w:rsidRPr="00D02BCA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«Четвертый лишний», </w:t>
      </w:r>
      <w:r w:rsidR="001C38D1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в которую входили игры, </w:t>
      </w:r>
      <w:r w:rsidRPr="00D02BCA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способствую</w:t>
      </w:r>
      <w:r w:rsidR="001C38D1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щие</w:t>
      </w:r>
      <w:r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D02BCA">
        <w:rPr>
          <w:rFonts w:cs="Times New Roman"/>
          <w:color w:val="000000"/>
          <w:szCs w:val="28"/>
          <w:shd w:val="clear" w:color="auto" w:fill="FFFFFF"/>
        </w:rPr>
        <w:t>закреплению обобщающих слов; умению детей выделять из группы предметов лишний и доказывать правильность своего решения; обогащению предметного словаря; формированию умения строить сложноподчинённое предложение с союзом «потому что»; обогащению знаний о</w:t>
      </w:r>
      <w:r w:rsidR="00C67EAF">
        <w:rPr>
          <w:rFonts w:cs="Times New Roman"/>
          <w:color w:val="000000"/>
          <w:szCs w:val="28"/>
          <w:shd w:val="clear" w:color="auto" w:fill="FFFFFF"/>
        </w:rPr>
        <w:t xml:space="preserve"> предметном окружении; способствующие развитию</w:t>
      </w:r>
      <w:r w:rsidRPr="00D02BCA">
        <w:rPr>
          <w:rFonts w:cs="Times New Roman"/>
          <w:color w:val="000000"/>
          <w:szCs w:val="28"/>
          <w:shd w:val="clear" w:color="auto" w:fill="FFFFFF"/>
        </w:rPr>
        <w:t xml:space="preserve"> памят</w:t>
      </w:r>
      <w:r w:rsidR="00C67EAF">
        <w:rPr>
          <w:rFonts w:cs="Times New Roman"/>
          <w:color w:val="000000"/>
          <w:szCs w:val="28"/>
          <w:shd w:val="clear" w:color="auto" w:fill="FFFFFF"/>
        </w:rPr>
        <w:t>и, внимания, мышления</w:t>
      </w:r>
      <w:r w:rsidRPr="00D02BCA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D02BCA" w:rsidRDefault="00D02BCA" w:rsidP="00D02BCA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 w:rsidRPr="00D02BCA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Далее представлена игра </w:t>
      </w:r>
      <w:r w:rsidRPr="00D02BCA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«Что сначала, что потом»</w:t>
      </w:r>
      <w:r w:rsidR="00B05E15"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. Она включала</w:t>
      </w:r>
      <w:r>
        <w:rPr>
          <w:rStyle w:val="a5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 xml:space="preserve"> в себя составление </w:t>
      </w:r>
      <w:r w:rsidRPr="00D02BCA">
        <w:rPr>
          <w:rFonts w:cs="Times New Roman"/>
          <w:color w:val="000000"/>
          <w:szCs w:val="28"/>
          <w:shd w:val="clear" w:color="auto" w:fill="FFFFFF"/>
        </w:rPr>
        <w:t xml:space="preserve">рассказа по серии сюжетных картин. В эти игры можно </w:t>
      </w:r>
      <w:r w:rsidR="00B05E15">
        <w:rPr>
          <w:rFonts w:cs="Times New Roman"/>
          <w:color w:val="000000"/>
          <w:szCs w:val="28"/>
          <w:shd w:val="clear" w:color="auto" w:fill="FFFFFF"/>
        </w:rPr>
        <w:t xml:space="preserve">было </w:t>
      </w:r>
      <w:r w:rsidRPr="00D02BCA">
        <w:rPr>
          <w:rFonts w:cs="Times New Roman"/>
          <w:color w:val="000000"/>
          <w:szCs w:val="28"/>
          <w:shd w:val="clear" w:color="auto" w:fill="FFFFFF"/>
        </w:rPr>
        <w:t>играть тремя разными способами:</w:t>
      </w:r>
    </w:p>
    <w:p w:rsidR="00D02BCA" w:rsidRPr="00D02BCA" w:rsidRDefault="00D02BCA" w:rsidP="00D02BCA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D02BCA">
        <w:rPr>
          <w:rFonts w:cs="Times New Roman"/>
          <w:color w:val="000000"/>
          <w:szCs w:val="28"/>
          <w:shd w:val="clear" w:color="auto" w:fill="FFFFFF"/>
        </w:rPr>
        <w:t>На экране выводятся 3-4 картинки, представляющие собой связный рассказ.</w:t>
      </w:r>
    </w:p>
    <w:p w:rsidR="00D02BCA" w:rsidRPr="00D02BCA" w:rsidRDefault="00D02BCA" w:rsidP="00D02BCA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D02BCA">
        <w:rPr>
          <w:rFonts w:cs="Times New Roman"/>
          <w:color w:val="000000"/>
          <w:szCs w:val="28"/>
          <w:shd w:val="clear" w:color="auto" w:fill="FFFFFF"/>
        </w:rPr>
        <w:t>Детям предлагается только</w:t>
      </w:r>
      <w:r>
        <w:rPr>
          <w:rFonts w:cs="Times New Roman"/>
          <w:color w:val="000000"/>
          <w:szCs w:val="28"/>
          <w:shd w:val="clear" w:color="auto" w:fill="FFFFFF"/>
        </w:rPr>
        <w:t xml:space="preserve"> одна картинка. Задается вопрос</w:t>
      </w:r>
      <w:r w:rsidRPr="00D02BCA">
        <w:rPr>
          <w:rFonts w:cs="Times New Roman"/>
          <w:color w:val="000000"/>
          <w:szCs w:val="28"/>
          <w:shd w:val="clear" w:color="auto" w:fill="FFFFFF"/>
        </w:rPr>
        <w:t>: Что было до этого? Что может быть после? После высказывания детей предлагается подлинная история и на экран выводятся все картинки.</w:t>
      </w:r>
    </w:p>
    <w:p w:rsidR="00D02BCA" w:rsidRPr="00D02BCA" w:rsidRDefault="00D02BCA" w:rsidP="00D02BCA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Показ на экране картинок</w:t>
      </w:r>
      <w:r w:rsidRPr="00D02BCA">
        <w:rPr>
          <w:rFonts w:cs="Times New Roman"/>
          <w:color w:val="000000"/>
          <w:szCs w:val="28"/>
          <w:shd w:val="clear" w:color="auto" w:fill="FFFFFF"/>
        </w:rPr>
        <w:t>, которые идут друг за другом не по сюжету, а в перепутанной последовательности. Эти картинки дети должны</w:t>
      </w:r>
      <w:r w:rsidR="009B05E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02BCA">
        <w:rPr>
          <w:rFonts w:cs="Times New Roman"/>
          <w:color w:val="000000"/>
          <w:szCs w:val="28"/>
          <w:shd w:val="clear" w:color="auto" w:fill="FFFFFF"/>
        </w:rPr>
        <w:t>расположить по порядку и составить связный рассказ.</w:t>
      </w:r>
    </w:p>
    <w:p w:rsidR="00D02BCA" w:rsidRPr="00C83CFF" w:rsidRDefault="009B05EB" w:rsidP="00C83CFF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371D1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Все эти игры способствовали</w:t>
      </w:r>
      <w:r w:rsidR="00D02BCA" w:rsidRPr="00C83CF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развитию умения связно говорить, самостоятельно строить предложения.</w:t>
      </w:r>
      <w:r w:rsidR="00C83CFF" w:rsidRPr="00C83CF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5A7DE0" w:rsidRPr="005A7DE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[</w:t>
      </w:r>
      <w:r w:rsidR="00BB4E5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21</w:t>
      </w:r>
      <w:r w:rsidR="005A7DE0" w:rsidRPr="005A7DE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, с. </w:t>
      </w:r>
      <w:r w:rsidR="005A7DE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23</w:t>
      </w:r>
      <w:r w:rsidR="005A7DE0" w:rsidRPr="005A7DE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]</w:t>
      </w:r>
      <w:r w:rsidR="005A7DE0" w:rsidRPr="00C83CF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650C8B" w:rsidRPr="00650C8B" w:rsidRDefault="00650C8B" w:rsidP="00D02BCA">
      <w:pPr>
        <w:pStyle w:val="a9"/>
        <w:spacing w:after="0" w:line="360" w:lineRule="auto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Рассмотрев опыт педагога-практика </w:t>
      </w:r>
      <w:proofErr w:type="spellStart"/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Хапаев</w:t>
      </w:r>
      <w:r w:rsidR="00C83CFF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й</w:t>
      </w:r>
      <w:proofErr w:type="spellEnd"/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Л.Б.</w:t>
      </w:r>
      <w:r w:rsidRPr="00650C8B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можно сделать вывод о том, что </w:t>
      </w:r>
      <w:r w:rsidRPr="00650C8B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разработанная система игр доказывает ре</w:t>
      </w:r>
      <w:r w:rsidR="00C83CFF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зультативность использования интерактивной доски в познавательно-</w:t>
      </w:r>
      <w:r w:rsidRPr="00650C8B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речевом развитии детей дошкольного возраста.</w:t>
      </w:r>
    </w:p>
    <w:p w:rsidR="00577B4F" w:rsidRDefault="00C83CFF" w:rsidP="00D02BCA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Далее на</w:t>
      </w:r>
      <w:r w:rsidR="00E31A1C" w:rsidRPr="00650C8B">
        <w:rPr>
          <w:rFonts w:eastAsia="Calibri" w:cs="Times New Roman"/>
          <w:szCs w:val="28"/>
        </w:rPr>
        <w:t>ми был изучен</w:t>
      </w:r>
      <w:r>
        <w:rPr>
          <w:rFonts w:eastAsia="Calibri" w:cs="Times New Roman"/>
          <w:szCs w:val="28"/>
        </w:rPr>
        <w:t xml:space="preserve"> ещё один</w:t>
      </w:r>
      <w:r w:rsidR="00E31A1C" w:rsidRPr="008B7A6F">
        <w:rPr>
          <w:rFonts w:eastAsia="Calibri" w:cs="Times New Roman"/>
          <w:szCs w:val="28"/>
        </w:rPr>
        <w:t xml:space="preserve"> опыт работы педагога</w:t>
      </w:r>
      <w:r>
        <w:rPr>
          <w:rFonts w:eastAsia="Calibri" w:cs="Times New Roman"/>
          <w:szCs w:val="28"/>
        </w:rPr>
        <w:t>-практика</w:t>
      </w:r>
      <w:r w:rsidR="00E31A1C">
        <w:rPr>
          <w:rFonts w:eastAsia="Calibri" w:cs="Times New Roman"/>
          <w:szCs w:val="28"/>
        </w:rPr>
        <w:t xml:space="preserve"> Белых Анны Владимировны, которая работает в МБДОУ </w:t>
      </w:r>
      <w:proofErr w:type="spellStart"/>
      <w:r w:rsidR="00E31A1C">
        <w:rPr>
          <w:rFonts w:eastAsia="Calibri" w:cs="Times New Roman"/>
          <w:szCs w:val="28"/>
        </w:rPr>
        <w:t>д</w:t>
      </w:r>
      <w:proofErr w:type="spellEnd"/>
      <w:r w:rsidR="00E31A1C">
        <w:rPr>
          <w:rFonts w:eastAsia="Calibri" w:cs="Times New Roman"/>
          <w:szCs w:val="28"/>
        </w:rPr>
        <w:t xml:space="preserve">/с №14 «Кораблик» в городе Керчь, Республика Крым. </w:t>
      </w:r>
    </w:p>
    <w:p w:rsidR="00577B4F" w:rsidRDefault="00C83CFF" w:rsidP="00577B4F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Белых А.В. разработала игру</w:t>
      </w:r>
      <w:r w:rsidR="00577B4F">
        <w:rPr>
          <w:rFonts w:eastAsia="Calibri" w:cs="Times New Roman"/>
          <w:szCs w:val="28"/>
        </w:rPr>
        <w:t>-путешествие «В поисках книг со сказками»</w:t>
      </w:r>
      <w:r w:rsidR="00577B4F" w:rsidRPr="00577B4F">
        <w:rPr>
          <w:rFonts w:eastAsia="Calibri" w:cs="Times New Roman"/>
          <w:szCs w:val="28"/>
        </w:rPr>
        <w:t xml:space="preserve"> </w:t>
      </w:r>
      <w:r w:rsidR="00577B4F">
        <w:rPr>
          <w:rFonts w:eastAsia="Calibri" w:cs="Times New Roman"/>
          <w:szCs w:val="28"/>
        </w:rPr>
        <w:t>для развития речи детей дошколь</w:t>
      </w:r>
      <w:r w:rsidR="002B2801">
        <w:rPr>
          <w:rFonts w:eastAsia="Calibri" w:cs="Times New Roman"/>
          <w:szCs w:val="28"/>
        </w:rPr>
        <w:t>ного возраста. Эта игра позволила</w:t>
      </w:r>
      <w:r w:rsidR="00577B4F">
        <w:rPr>
          <w:rFonts w:eastAsia="Calibri" w:cs="Times New Roman"/>
          <w:szCs w:val="28"/>
        </w:rPr>
        <w:t xml:space="preserve"> педагогу содержательно и продуктивно организовать совместную деятельность с детьми, используя современные образовательные техноло</w:t>
      </w:r>
      <w:r w:rsidR="002B2801">
        <w:rPr>
          <w:rFonts w:eastAsia="Calibri" w:cs="Times New Roman"/>
          <w:szCs w:val="28"/>
        </w:rPr>
        <w:t>гии. Данное занятие способствовало</w:t>
      </w:r>
      <w:r w:rsidR="00577B4F">
        <w:rPr>
          <w:rFonts w:eastAsia="Calibri" w:cs="Times New Roman"/>
          <w:szCs w:val="28"/>
        </w:rPr>
        <w:t xml:space="preserve"> активизации и обогащению знаний детей о сказках, формированию интереса к народному творчеству.</w:t>
      </w:r>
    </w:p>
    <w:p w:rsidR="00577B4F" w:rsidRDefault="00577B4F" w:rsidP="00577B4F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Занятие при</w:t>
      </w:r>
      <w:r w:rsidR="00D577E3">
        <w:rPr>
          <w:rFonts w:eastAsia="Calibri" w:cs="Times New Roman"/>
          <w:szCs w:val="28"/>
        </w:rPr>
        <w:t>звано</w:t>
      </w:r>
      <w:r>
        <w:rPr>
          <w:rFonts w:eastAsia="Calibri" w:cs="Times New Roman"/>
          <w:szCs w:val="28"/>
        </w:rPr>
        <w:t xml:space="preserve"> создать условия для разносторон</w:t>
      </w:r>
      <w:r w:rsidR="00D577E3">
        <w:rPr>
          <w:rFonts w:eastAsia="Calibri" w:cs="Times New Roman"/>
          <w:szCs w:val="28"/>
        </w:rPr>
        <w:t xml:space="preserve">него развития ребёнка. Основным </w:t>
      </w:r>
      <w:r>
        <w:rPr>
          <w:rFonts w:eastAsia="Calibri" w:cs="Times New Roman"/>
          <w:szCs w:val="28"/>
        </w:rPr>
        <w:t>инструмент</w:t>
      </w:r>
      <w:r w:rsidR="00D577E3">
        <w:rPr>
          <w:rFonts w:eastAsia="Calibri" w:cs="Times New Roman"/>
          <w:szCs w:val="28"/>
        </w:rPr>
        <w:t>ом занятия являлись детские сказки. Они помогли активизировать и обогатить</w:t>
      </w:r>
      <w:r>
        <w:rPr>
          <w:rFonts w:eastAsia="Calibri" w:cs="Times New Roman"/>
          <w:szCs w:val="28"/>
        </w:rPr>
        <w:t xml:space="preserve"> знания детей об окружающем мире, </w:t>
      </w:r>
      <w:r w:rsidR="00062D96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формировать интерес к народному творчеству.</w:t>
      </w:r>
    </w:p>
    <w:p w:rsidR="00577B4F" w:rsidRDefault="00062D96" w:rsidP="00062D96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Задачами занятия являлись</w:t>
      </w:r>
      <w:r w:rsidR="00577B4F">
        <w:rPr>
          <w:rFonts w:eastAsia="Calibri" w:cs="Times New Roman"/>
          <w:szCs w:val="28"/>
        </w:rPr>
        <w:t>:</w:t>
      </w:r>
    </w:p>
    <w:p w:rsidR="00062D96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>
        <w:rPr>
          <w:rFonts w:eastAsia="Calibri" w:cs="Times New Roman"/>
          <w:szCs w:val="28"/>
        </w:rPr>
        <w:t>а</w:t>
      </w:r>
      <w:r w:rsidR="00577B4F">
        <w:rPr>
          <w:rFonts w:eastAsia="Calibri" w:cs="Times New Roman"/>
          <w:szCs w:val="28"/>
        </w:rPr>
        <w:t>ктивизировать мыслительную деятельность детей через использование развивающих игр на основе сказок</w:t>
      </w:r>
      <w:r w:rsidR="00100474">
        <w:rPr>
          <w:rFonts w:eastAsia="Calibri" w:cs="Times New Roman"/>
          <w:szCs w:val="28"/>
        </w:rPr>
        <w:t>;</w:t>
      </w:r>
    </w:p>
    <w:p w:rsidR="00100474" w:rsidRPr="00062D96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 w:rsidRPr="00062D96">
        <w:rPr>
          <w:rFonts w:eastAsia="Calibri" w:cs="Times New Roman"/>
          <w:szCs w:val="28"/>
        </w:rPr>
        <w:t>развивать логическое мышление, воображение, кругозор;</w:t>
      </w:r>
    </w:p>
    <w:p w:rsidR="00100474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>
        <w:rPr>
          <w:rFonts w:eastAsia="Calibri" w:cs="Times New Roman"/>
          <w:szCs w:val="28"/>
        </w:rPr>
        <w:t>умение грамотно, выразительно излагать свою мысль;</w:t>
      </w:r>
    </w:p>
    <w:p w:rsidR="00100474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>
        <w:rPr>
          <w:rFonts w:eastAsia="Calibri" w:cs="Times New Roman"/>
          <w:szCs w:val="28"/>
        </w:rPr>
        <w:t>развивать координацию движений;</w:t>
      </w:r>
    </w:p>
    <w:p w:rsidR="00100474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>
        <w:rPr>
          <w:rFonts w:eastAsia="Calibri" w:cs="Times New Roman"/>
          <w:szCs w:val="28"/>
        </w:rPr>
        <w:t>тренировать память, внимание;</w:t>
      </w:r>
    </w:p>
    <w:p w:rsidR="00100474" w:rsidRDefault="00062D96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100474">
        <w:rPr>
          <w:rFonts w:eastAsia="Calibri" w:cs="Times New Roman"/>
          <w:szCs w:val="28"/>
        </w:rPr>
        <w:t>воспитывать интерес и уважение к наследию устного народного творчества;</w:t>
      </w:r>
    </w:p>
    <w:p w:rsidR="00100474" w:rsidRDefault="00100474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совершенствовать коммуникативные функции речи детей;</w:t>
      </w:r>
    </w:p>
    <w:p w:rsidR="00100474" w:rsidRDefault="00100474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обогащать словарный запас;</w:t>
      </w:r>
    </w:p>
    <w:p w:rsidR="00100474" w:rsidRDefault="00100474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формировать навыки исполнения танцевальных движений;</w:t>
      </w:r>
    </w:p>
    <w:p w:rsidR="00100474" w:rsidRDefault="00100474" w:rsidP="00062D96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вызывать положительный эмоциональный отклик, желание принимать участие в командной игре, совместной деятельности.</w:t>
      </w:r>
    </w:p>
    <w:p w:rsidR="00495B05" w:rsidRDefault="00495B05" w:rsidP="00062D96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Занятие </w:t>
      </w:r>
      <w:r w:rsidR="007A3708">
        <w:rPr>
          <w:rFonts w:eastAsia="Calibri" w:cs="Times New Roman"/>
          <w:szCs w:val="28"/>
        </w:rPr>
        <w:t xml:space="preserve">было </w:t>
      </w:r>
      <w:r>
        <w:rPr>
          <w:rFonts w:eastAsia="Calibri" w:cs="Times New Roman"/>
          <w:szCs w:val="28"/>
        </w:rPr>
        <w:t>построено на выполнении различных игровых упражнений от героев различных сказок для определённой цели – вернуть сказки в группу детского сада.</w:t>
      </w:r>
    </w:p>
    <w:p w:rsidR="00744BE4" w:rsidRDefault="00495B05" w:rsidP="009925B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ходе занятия педагог использовала современные образовательные технологии, такие как интерактивная доска. С её помощью</w:t>
      </w:r>
      <w:r w:rsidR="00484614">
        <w:rPr>
          <w:rFonts w:eastAsia="Calibri" w:cs="Times New Roman"/>
          <w:szCs w:val="28"/>
        </w:rPr>
        <w:t xml:space="preserve"> педагог выводила</w:t>
      </w:r>
      <w:r>
        <w:rPr>
          <w:rFonts w:eastAsia="Calibri" w:cs="Times New Roman"/>
          <w:szCs w:val="28"/>
        </w:rPr>
        <w:t xml:space="preserve"> необходимые изображения на экран доски.</w:t>
      </w:r>
      <w:r w:rsidR="00744BE4">
        <w:rPr>
          <w:rFonts w:eastAsia="Calibri" w:cs="Times New Roman"/>
          <w:szCs w:val="28"/>
        </w:rPr>
        <w:t xml:space="preserve"> Например, во время игры «Придумай продолжение» педагог на экране демонстрировала слайды с изображением сказок. Интерактивная доска также</w:t>
      </w:r>
      <w:r w:rsidR="00484614">
        <w:rPr>
          <w:rFonts w:eastAsia="Calibri" w:cs="Times New Roman"/>
          <w:szCs w:val="28"/>
        </w:rPr>
        <w:t xml:space="preserve"> была использована</w:t>
      </w:r>
      <w:r w:rsidR="00744BE4">
        <w:rPr>
          <w:rFonts w:eastAsia="Calibri" w:cs="Times New Roman"/>
          <w:szCs w:val="28"/>
        </w:rPr>
        <w:t xml:space="preserve"> и при смене героя сказки. Например, изображ</w:t>
      </w:r>
      <w:r w:rsidR="00FF4C53">
        <w:rPr>
          <w:rFonts w:eastAsia="Calibri" w:cs="Times New Roman"/>
          <w:szCs w:val="28"/>
        </w:rPr>
        <w:t xml:space="preserve">ение на экране избушки Бабы Яги, замок Кощея. </w:t>
      </w:r>
      <w:r w:rsidR="005A7DE0" w:rsidRPr="00224024">
        <w:rPr>
          <w:rFonts w:eastAsia="Times New Roman" w:cs="Times New Roman"/>
          <w:kern w:val="36"/>
          <w:szCs w:val="28"/>
          <w:lang w:eastAsia="ru-RU"/>
        </w:rPr>
        <w:t>[</w:t>
      </w:r>
      <w:r w:rsidR="003C7A2A">
        <w:rPr>
          <w:rFonts w:eastAsia="Times New Roman" w:cs="Times New Roman"/>
          <w:kern w:val="36"/>
          <w:szCs w:val="28"/>
          <w:lang w:eastAsia="ru-RU"/>
        </w:rPr>
        <w:t>2</w:t>
      </w:r>
      <w:r w:rsidR="005A7DE0">
        <w:rPr>
          <w:rFonts w:eastAsia="Times New Roman" w:cs="Times New Roman"/>
          <w:kern w:val="36"/>
          <w:szCs w:val="28"/>
          <w:lang w:eastAsia="ru-RU"/>
        </w:rPr>
        <w:t xml:space="preserve">, с. </w:t>
      </w:r>
      <w:r w:rsidR="00A52CA4">
        <w:rPr>
          <w:rFonts w:eastAsia="Times New Roman" w:cs="Times New Roman"/>
          <w:kern w:val="36"/>
          <w:szCs w:val="28"/>
          <w:lang w:eastAsia="ru-RU"/>
        </w:rPr>
        <w:t>4</w:t>
      </w:r>
      <w:r w:rsidR="005A7DE0">
        <w:rPr>
          <w:rFonts w:eastAsia="Times New Roman" w:cs="Times New Roman"/>
          <w:kern w:val="36"/>
          <w:szCs w:val="28"/>
          <w:lang w:eastAsia="ru-RU"/>
        </w:rPr>
        <w:t>3]</w:t>
      </w:r>
    </w:p>
    <w:p w:rsidR="00637C39" w:rsidRDefault="009925B1" w:rsidP="00A52CA4">
      <w:pPr>
        <w:spacing w:after="0" w:line="360" w:lineRule="auto"/>
        <w:ind w:firstLine="709"/>
        <w:jc w:val="both"/>
        <w:rPr>
          <w:rFonts w:cs="Times New Roman"/>
          <w:color w:val="000000"/>
          <w:szCs w:val="32"/>
          <w:shd w:val="clear" w:color="auto" w:fill="FFFFFF"/>
        </w:rPr>
      </w:pPr>
      <w:r>
        <w:rPr>
          <w:rFonts w:eastAsia="Calibri" w:cs="Times New Roman"/>
          <w:szCs w:val="28"/>
        </w:rPr>
        <w:t xml:space="preserve">Итак,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анализируя опыт </w:t>
      </w:r>
      <w:r w:rsidRPr="00B76E23">
        <w:rPr>
          <w:rFonts w:eastAsia="Times New Roman" w:cs="Times New Roman"/>
          <w:color w:val="000000"/>
          <w:szCs w:val="28"/>
          <w:lang w:eastAsia="ru-RU"/>
        </w:rPr>
        <w:t xml:space="preserve">работы педагогов-практиков, мы можем сделать  вывод о том, что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использование интерактивной доски </w:t>
      </w:r>
      <w:r w:rsidRPr="00650C8B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доказывает ре</w:t>
      </w: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зультативность её применения в познавательно-</w:t>
      </w:r>
      <w:r w:rsidRPr="00650C8B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>речевом развитии детей дошкольного возраста.</w:t>
      </w:r>
      <w:r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Она </w:t>
      </w:r>
      <w:r w:rsidRPr="0083188D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расширяет возможности педагога в выборе материалов и форм обучения, делает занятия яркими и увлекательными, </w:t>
      </w:r>
      <w:r w:rsidRPr="0083188D">
        <w:rPr>
          <w:rFonts w:cs="Times New Roman"/>
          <w:iCs/>
          <w:color w:val="000000"/>
          <w:szCs w:val="28"/>
          <w:bdr w:val="none" w:sz="0" w:space="0" w:color="auto" w:frame="1"/>
          <w:shd w:val="clear" w:color="auto" w:fill="FFFFFF"/>
        </w:rPr>
        <w:lastRenderedPageBreak/>
        <w:t>эмоционально насыщенными.</w:t>
      </w:r>
      <w:r w:rsidRPr="0083188D">
        <w:rPr>
          <w:rFonts w:cs="Times New Roman"/>
          <w:color w:val="000000"/>
          <w:szCs w:val="28"/>
          <w:shd w:val="clear" w:color="auto" w:fill="FFFFFF"/>
        </w:rPr>
        <w:t> </w:t>
      </w:r>
      <w:r>
        <w:rPr>
          <w:rFonts w:eastAsia="Calibri" w:cs="Times New Roman"/>
          <w:szCs w:val="32"/>
        </w:rPr>
        <w:t>П</w:t>
      </w:r>
      <w:r w:rsidRPr="0083188D">
        <w:rPr>
          <w:rFonts w:eastAsia="Calibri" w:cs="Times New Roman"/>
          <w:szCs w:val="32"/>
        </w:rPr>
        <w:t>реимущест</w:t>
      </w:r>
      <w:r w:rsidR="00DC333B">
        <w:rPr>
          <w:rFonts w:eastAsia="Calibri" w:cs="Times New Roman"/>
          <w:szCs w:val="32"/>
        </w:rPr>
        <w:t>вом</w:t>
      </w:r>
      <w:r w:rsidR="00632384">
        <w:rPr>
          <w:rFonts w:eastAsia="Calibri" w:cs="Times New Roman"/>
          <w:szCs w:val="32"/>
        </w:rPr>
        <w:t xml:space="preserve"> </w:t>
      </w:r>
      <w:r>
        <w:rPr>
          <w:rFonts w:eastAsia="Calibri" w:cs="Times New Roman"/>
          <w:szCs w:val="32"/>
        </w:rPr>
        <w:t>применения интерактивных упражнений на такой доске</w:t>
      </w:r>
      <w:r w:rsidRPr="0083188D">
        <w:rPr>
          <w:rFonts w:eastAsia="Calibri" w:cs="Times New Roman"/>
          <w:szCs w:val="32"/>
        </w:rPr>
        <w:t xml:space="preserve"> </w:t>
      </w:r>
      <w:r>
        <w:rPr>
          <w:rFonts w:eastAsia="Calibri" w:cs="Times New Roman"/>
          <w:szCs w:val="32"/>
        </w:rPr>
        <w:t xml:space="preserve">является </w:t>
      </w:r>
      <w:r>
        <w:rPr>
          <w:rFonts w:cs="Times New Roman"/>
          <w:color w:val="000000"/>
          <w:szCs w:val="32"/>
          <w:shd w:val="clear" w:color="auto" w:fill="FFFFFF"/>
        </w:rPr>
        <w:t xml:space="preserve">использование таких упражнений </w:t>
      </w:r>
      <w:r w:rsidRPr="0083188D">
        <w:rPr>
          <w:rFonts w:cs="Times New Roman"/>
          <w:color w:val="000000"/>
          <w:szCs w:val="32"/>
          <w:shd w:val="clear" w:color="auto" w:fill="FFFFFF"/>
        </w:rPr>
        <w:t>на любом этапе в организованной образовательной деятельности, как при изучении нового материала, так и при повторении и закреплении материала.</w:t>
      </w:r>
      <w:r w:rsidR="00AA721C">
        <w:rPr>
          <w:rFonts w:cs="Times New Roman"/>
          <w:color w:val="000000"/>
          <w:szCs w:val="32"/>
          <w:shd w:val="clear" w:color="auto" w:fill="FFFFFF"/>
        </w:rPr>
        <w:t xml:space="preserve"> Мы выяснили, что интерактивная доска является настоящим помощников для педагога в организации какой-либо деятельности</w:t>
      </w:r>
      <w:r w:rsidR="005A4DDB">
        <w:rPr>
          <w:rFonts w:cs="Times New Roman"/>
          <w:color w:val="000000"/>
          <w:szCs w:val="32"/>
          <w:shd w:val="clear" w:color="auto" w:fill="FFFFFF"/>
        </w:rPr>
        <w:t>,</w:t>
      </w:r>
      <w:r w:rsidR="00AA721C">
        <w:rPr>
          <w:rFonts w:cs="Times New Roman"/>
          <w:color w:val="000000"/>
          <w:szCs w:val="32"/>
          <w:shd w:val="clear" w:color="auto" w:fill="FFFFFF"/>
        </w:rPr>
        <w:t xml:space="preserve"> будь то непосредственно образовательная деятельность или игровая деятельность.</w:t>
      </w:r>
    </w:p>
    <w:p w:rsidR="00A52CA4" w:rsidRDefault="00A52CA4" w:rsidP="00A52CA4">
      <w:pPr>
        <w:spacing w:after="0" w:line="360" w:lineRule="auto"/>
        <w:ind w:firstLine="709"/>
        <w:jc w:val="both"/>
        <w:rPr>
          <w:rFonts w:cs="Times New Roman"/>
          <w:color w:val="000000"/>
          <w:szCs w:val="32"/>
          <w:shd w:val="clear" w:color="auto" w:fill="FFFFFF"/>
        </w:rPr>
      </w:pPr>
    </w:p>
    <w:p w:rsidR="00FF44F6" w:rsidRDefault="001050F3" w:rsidP="00A52CA4">
      <w:pPr>
        <w:spacing w:after="0" w:line="360" w:lineRule="auto"/>
        <w:ind w:firstLine="851"/>
        <w:jc w:val="both"/>
        <w:rPr>
          <w:rFonts w:cs="Times New Roman"/>
          <w:b/>
          <w:szCs w:val="28"/>
        </w:rPr>
      </w:pPr>
      <w:r w:rsidRPr="0082506D">
        <w:rPr>
          <w:rStyle w:val="fontstyle21"/>
          <w:b/>
          <w:sz w:val="28"/>
          <w:szCs w:val="28"/>
        </w:rPr>
        <w:t xml:space="preserve">2.2. </w:t>
      </w:r>
      <w:r w:rsidRPr="0082506D">
        <w:rPr>
          <w:rFonts w:cs="Times New Roman"/>
          <w:b/>
          <w:szCs w:val="28"/>
        </w:rPr>
        <w:t xml:space="preserve">Диагностический материал по выявлению уровня </w:t>
      </w:r>
      <w:proofErr w:type="spellStart"/>
      <w:r w:rsidRPr="0082506D">
        <w:rPr>
          <w:rFonts w:cs="Times New Roman"/>
          <w:b/>
          <w:szCs w:val="28"/>
        </w:rPr>
        <w:t>сформированности</w:t>
      </w:r>
      <w:proofErr w:type="spellEnd"/>
      <w:r w:rsidRPr="0082506D">
        <w:rPr>
          <w:rFonts w:cs="Times New Roman"/>
          <w:b/>
          <w:szCs w:val="28"/>
        </w:rPr>
        <w:t xml:space="preserve"> речи у детей старшего дошкольного возраста через использование интерактивной доски</w:t>
      </w:r>
    </w:p>
    <w:p w:rsidR="00A22E66" w:rsidRDefault="00A22E66" w:rsidP="00A52CA4">
      <w:pPr>
        <w:spacing w:after="0" w:line="360" w:lineRule="auto"/>
        <w:ind w:firstLine="851"/>
        <w:jc w:val="both"/>
        <w:rPr>
          <w:rFonts w:cs="Times New Roman"/>
          <w:b/>
          <w:szCs w:val="28"/>
        </w:rPr>
      </w:pPr>
    </w:p>
    <w:p w:rsidR="001050F3" w:rsidRPr="00FF44F6" w:rsidRDefault="001050F3" w:rsidP="00FF44F6">
      <w:pPr>
        <w:spacing w:after="0" w:line="360" w:lineRule="auto"/>
        <w:ind w:firstLine="851"/>
        <w:jc w:val="both"/>
        <w:rPr>
          <w:rStyle w:val="fontstyle21"/>
          <w:b/>
          <w:color w:val="auto"/>
          <w:sz w:val="28"/>
          <w:szCs w:val="28"/>
        </w:rPr>
      </w:pPr>
      <w:r w:rsidRPr="001050F3">
        <w:rPr>
          <w:rStyle w:val="fontstyle21"/>
          <w:sz w:val="28"/>
          <w:szCs w:val="28"/>
        </w:rPr>
        <w:t xml:space="preserve">Педагогическая диагностика в дошкольной образовательной организации </w:t>
      </w:r>
      <w:r w:rsidR="00A22E66">
        <w:rPr>
          <w:rStyle w:val="fontstyle21"/>
          <w:sz w:val="28"/>
          <w:szCs w:val="28"/>
        </w:rPr>
        <w:t>–</w:t>
      </w:r>
      <w:r w:rsidRPr="001050F3">
        <w:rPr>
          <w:rStyle w:val="fontstyle21"/>
          <w:sz w:val="28"/>
          <w:szCs w:val="28"/>
        </w:rPr>
        <w:t xml:space="preserve">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13B9F" w:rsidRDefault="001050F3" w:rsidP="001050F3">
      <w:pPr>
        <w:spacing w:after="0" w:line="360" w:lineRule="auto"/>
        <w:ind w:firstLine="851"/>
        <w:jc w:val="both"/>
        <w:rPr>
          <w:rStyle w:val="fontstyle21"/>
          <w:sz w:val="28"/>
          <w:szCs w:val="28"/>
        </w:rPr>
      </w:pPr>
      <w:r w:rsidRPr="001050F3">
        <w:rPr>
          <w:rStyle w:val="fontstyle21"/>
          <w:sz w:val="28"/>
          <w:szCs w:val="28"/>
        </w:rPr>
        <w:t xml:space="preserve">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</w:t>
      </w:r>
      <w:r w:rsidR="00B13B9F">
        <w:rPr>
          <w:rStyle w:val="fontstyle21"/>
          <w:sz w:val="28"/>
          <w:szCs w:val="28"/>
        </w:rPr>
        <w:t>процесса в дошкольной группе. Её</w:t>
      </w:r>
      <w:r w:rsidRPr="001050F3">
        <w:rPr>
          <w:rStyle w:val="fontstyle21"/>
          <w:sz w:val="28"/>
          <w:szCs w:val="28"/>
        </w:rPr>
        <w:t xml:space="preserve"> функция заключается в обеспечении эффективной обратной связи, позволяющей осуществлять управл</w:t>
      </w:r>
      <w:r w:rsidR="00B13B9F">
        <w:rPr>
          <w:rStyle w:val="fontstyle21"/>
          <w:sz w:val="28"/>
          <w:szCs w:val="28"/>
        </w:rPr>
        <w:t>ение образовательным процессом.</w:t>
      </w:r>
    </w:p>
    <w:p w:rsidR="00B13B9F" w:rsidRPr="00871C62" w:rsidRDefault="001050F3" w:rsidP="005B2051">
      <w:pPr>
        <w:spacing w:after="0" w:line="360" w:lineRule="auto"/>
        <w:ind w:firstLine="851"/>
        <w:jc w:val="both"/>
      </w:pPr>
      <w:r w:rsidRPr="001050F3">
        <w:rPr>
          <w:rStyle w:val="fontstyle21"/>
          <w:sz w:val="28"/>
          <w:szCs w:val="28"/>
        </w:rPr>
        <w:t>Направления и цели педагогической диагностики, а также осо</w:t>
      </w:r>
      <w:r w:rsidR="00B13B9F">
        <w:rPr>
          <w:rStyle w:val="fontstyle21"/>
          <w:sz w:val="28"/>
          <w:szCs w:val="28"/>
        </w:rPr>
        <w:t>бенности её</w:t>
      </w:r>
      <w:r w:rsidRPr="001050F3">
        <w:rPr>
          <w:rStyle w:val="fontstyle21"/>
          <w:sz w:val="28"/>
          <w:szCs w:val="28"/>
        </w:rPr>
        <w:t xml:space="preserve"> проведения определяются </w:t>
      </w:r>
      <w:r w:rsidR="00B13B9F">
        <w:rPr>
          <w:rStyle w:val="fontstyle21"/>
          <w:sz w:val="28"/>
          <w:szCs w:val="28"/>
        </w:rPr>
        <w:t xml:space="preserve">требованиями ФГОС </w:t>
      </w:r>
      <w:proofErr w:type="gramStart"/>
      <w:r w:rsidR="00B13B9F">
        <w:rPr>
          <w:rStyle w:val="fontstyle21"/>
          <w:sz w:val="28"/>
          <w:szCs w:val="28"/>
        </w:rPr>
        <w:t>ДО</w:t>
      </w:r>
      <w:proofErr w:type="gramEnd"/>
      <w:r w:rsidR="00B13B9F">
        <w:rPr>
          <w:rStyle w:val="fontstyle21"/>
          <w:sz w:val="28"/>
          <w:szCs w:val="28"/>
        </w:rPr>
        <w:t>. Во ФГОС дошкольного образования</w:t>
      </w:r>
      <w:r w:rsidRPr="001050F3">
        <w:rPr>
          <w:rStyle w:val="fontstyle21"/>
          <w:sz w:val="28"/>
          <w:szCs w:val="28"/>
        </w:rPr>
        <w:t xml:space="preserve"> указано, что при реализации Программы может проводиться оценка индивидуального развития</w:t>
      </w:r>
      <w:r w:rsidR="00FD30D2">
        <w:rPr>
          <w:rStyle w:val="fontstyle21"/>
          <w:sz w:val="28"/>
          <w:szCs w:val="28"/>
        </w:rPr>
        <w:t xml:space="preserve"> детей, которая осуществляется </w:t>
      </w:r>
      <w:r w:rsidRPr="001050F3">
        <w:rPr>
          <w:rStyle w:val="fontstyle21"/>
          <w:sz w:val="28"/>
          <w:szCs w:val="28"/>
        </w:rPr>
        <w:t>педагогическим работником в рам</w:t>
      </w:r>
      <w:r w:rsidR="00B13B9F">
        <w:rPr>
          <w:rStyle w:val="fontstyle21"/>
          <w:sz w:val="28"/>
          <w:szCs w:val="28"/>
        </w:rPr>
        <w:t>ках педагогической диагностики</w:t>
      </w:r>
      <w:r w:rsidR="00B13B9F" w:rsidRPr="00871C62">
        <w:t xml:space="preserve">. </w:t>
      </w:r>
      <w:r w:rsidRPr="00871C62">
        <w:t>Данное положение</w:t>
      </w:r>
      <w:r w:rsidR="00FD30D2">
        <w:t xml:space="preserve"> </w:t>
      </w:r>
      <w:r w:rsidRPr="00871C62">
        <w:t>свидетельствует о том, что педагогическая диагностика не является обязательной процедурой, а</w:t>
      </w:r>
      <w:r w:rsidR="00FD30D2">
        <w:t xml:space="preserve"> </w:t>
      </w:r>
      <w:r w:rsidRPr="00871C62">
        <w:t xml:space="preserve">вопрос о её проведении для получения </w:t>
      </w:r>
      <w:r w:rsidRPr="00871C62">
        <w:lastRenderedPageBreak/>
        <w:t>информации о динамике возрастного развития ребёнка и</w:t>
      </w:r>
      <w:r w:rsidR="00FD30D2">
        <w:t xml:space="preserve"> </w:t>
      </w:r>
      <w:r w:rsidRPr="00871C62">
        <w:t>успешности освоения им Программы, формах организации и методах решается непосредственно</w:t>
      </w:r>
      <w:r w:rsidR="00FD30D2">
        <w:t xml:space="preserve"> </w:t>
      </w:r>
      <w:r w:rsidRPr="00871C62">
        <w:t>Организацией.</w:t>
      </w:r>
    </w:p>
    <w:p w:rsidR="00FD30D2" w:rsidRDefault="001050F3" w:rsidP="00FD30D2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1050F3">
        <w:rPr>
          <w:rStyle w:val="fontstyle21"/>
          <w:sz w:val="28"/>
          <w:szCs w:val="28"/>
        </w:rPr>
        <w:t>Специфика педагогической диагностики достижения планируемых образовательных</w:t>
      </w:r>
      <w:r w:rsidR="00B13B9F">
        <w:rPr>
          <w:rStyle w:val="fontstyle21"/>
          <w:sz w:val="28"/>
          <w:szCs w:val="28"/>
        </w:rPr>
        <w:t xml:space="preserve"> </w:t>
      </w:r>
      <w:r w:rsidRPr="001050F3">
        <w:rPr>
          <w:rStyle w:val="fontstyle21"/>
          <w:sz w:val="28"/>
          <w:szCs w:val="28"/>
        </w:rPr>
        <w:t>результатов обусловлена</w:t>
      </w:r>
      <w:r w:rsidR="00B13B9F">
        <w:rPr>
          <w:rStyle w:val="fontstyle21"/>
          <w:sz w:val="28"/>
          <w:szCs w:val="28"/>
        </w:rPr>
        <w:t xml:space="preserve"> следующими требованиями ФГОС дошкольного образования</w:t>
      </w:r>
      <w:r w:rsidRPr="001050F3">
        <w:rPr>
          <w:rStyle w:val="fontstyle21"/>
          <w:sz w:val="28"/>
          <w:szCs w:val="28"/>
        </w:rPr>
        <w:t>:</w:t>
      </w:r>
    </w:p>
    <w:p w:rsidR="00B13B9F" w:rsidRPr="00FD30D2" w:rsidRDefault="001050F3" w:rsidP="00FD30D2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Style w:val="fontstyle21"/>
          <w:rFonts w:cstheme="minorBidi"/>
          <w:sz w:val="28"/>
          <w:szCs w:val="28"/>
        </w:rPr>
      </w:pPr>
      <w:r w:rsidRPr="00FD30D2">
        <w:rPr>
          <w:rStyle w:val="fontstyle21"/>
          <w:color w:val="211E1E"/>
          <w:sz w:val="28"/>
          <w:szCs w:val="28"/>
        </w:rPr>
        <w:t>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</w:t>
      </w:r>
      <w:r w:rsidR="00A251B2">
        <w:rPr>
          <w:rStyle w:val="fontstyle21"/>
          <w:color w:val="211E1E"/>
          <w:sz w:val="28"/>
          <w:szCs w:val="28"/>
        </w:rPr>
        <w:t xml:space="preserve"> </w:t>
      </w:r>
      <w:r w:rsidRPr="00FD30D2">
        <w:rPr>
          <w:rStyle w:val="fontstyle21"/>
          <w:color w:val="211E1E"/>
          <w:sz w:val="28"/>
          <w:szCs w:val="28"/>
        </w:rPr>
        <w:t>социально-нормативные возрастные характер</w:t>
      </w:r>
      <w:r w:rsidR="00B13B9F" w:rsidRPr="00FD30D2">
        <w:rPr>
          <w:rStyle w:val="fontstyle21"/>
          <w:color w:val="211E1E"/>
          <w:sz w:val="28"/>
          <w:szCs w:val="28"/>
        </w:rPr>
        <w:t>истики возможных достижений ребё</w:t>
      </w:r>
      <w:r w:rsidRPr="00FD30D2">
        <w:rPr>
          <w:rStyle w:val="fontstyle21"/>
          <w:color w:val="211E1E"/>
          <w:sz w:val="28"/>
          <w:szCs w:val="28"/>
        </w:rPr>
        <w:t xml:space="preserve">нка </w:t>
      </w:r>
      <w:r w:rsidRPr="00FD30D2">
        <w:rPr>
          <w:rStyle w:val="fontstyle21"/>
          <w:sz w:val="28"/>
          <w:szCs w:val="28"/>
        </w:rPr>
        <w:t>на разных</w:t>
      </w:r>
      <w:r w:rsidR="00A251B2">
        <w:rPr>
          <w:rStyle w:val="fontstyle21"/>
          <w:sz w:val="28"/>
          <w:szCs w:val="28"/>
        </w:rPr>
        <w:t xml:space="preserve"> </w:t>
      </w:r>
      <w:r w:rsidRPr="00FD30D2">
        <w:rPr>
          <w:rStyle w:val="fontstyle21"/>
          <w:sz w:val="28"/>
          <w:szCs w:val="28"/>
        </w:rPr>
        <w:t>этапах дошкольного детства;</w:t>
      </w:r>
    </w:p>
    <w:p w:rsidR="00B13B9F" w:rsidRPr="00B13B9F" w:rsidRDefault="00224590" w:rsidP="00B13B9F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fontstyle21"/>
          <w:rFonts w:cstheme="minorBidi"/>
          <w:color w:val="auto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</w:t>
      </w:r>
      <w:r w:rsidR="00A251B2"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>сравнения с реальными достижениями детей и основой объективной оценки соответствия</w:t>
      </w:r>
      <w:r w:rsidR="00B13B9F">
        <w:rPr>
          <w:rStyle w:val="fontstyle21"/>
          <w:sz w:val="28"/>
          <w:szCs w:val="28"/>
        </w:rPr>
        <w:t>,</w:t>
      </w:r>
      <w:r w:rsidR="001050F3" w:rsidRPr="00B13B9F">
        <w:rPr>
          <w:rStyle w:val="fontstyle21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B13B9F" w:rsidRPr="00B13B9F" w:rsidRDefault="00224590" w:rsidP="00B13B9F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>освоение Программы не сопровождается проведением промежуточных аттестаций и</w:t>
      </w:r>
      <w:r w:rsidR="00A251B2"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>итоговой аттестации воспитанников.</w:t>
      </w:r>
    </w:p>
    <w:p w:rsidR="00B13B9F" w:rsidRDefault="001050F3" w:rsidP="00B13B9F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B13B9F">
        <w:rPr>
          <w:rStyle w:val="fontstyle21"/>
          <w:sz w:val="28"/>
          <w:szCs w:val="28"/>
        </w:rPr>
        <w:t>Данные положения подчеркивают направленность педагогической диагностики на оценку</w:t>
      </w:r>
      <w:r w:rsidR="00A251B2">
        <w:rPr>
          <w:rStyle w:val="fontstyle21"/>
          <w:sz w:val="28"/>
          <w:szCs w:val="28"/>
        </w:rPr>
        <w:t xml:space="preserve"> </w:t>
      </w:r>
      <w:r w:rsidRPr="00B13B9F">
        <w:rPr>
          <w:rStyle w:val="fontstyle21"/>
          <w:sz w:val="28"/>
          <w:szCs w:val="28"/>
        </w:rPr>
        <w:t xml:space="preserve">индивидуального развития детей дошкольного возраста, на </w:t>
      </w:r>
      <w:proofErr w:type="gramStart"/>
      <w:r w:rsidRPr="00B13B9F">
        <w:rPr>
          <w:rStyle w:val="fontstyle21"/>
          <w:sz w:val="28"/>
          <w:szCs w:val="28"/>
        </w:rPr>
        <w:t>основе</w:t>
      </w:r>
      <w:proofErr w:type="gramEnd"/>
      <w:r w:rsidRPr="00B13B9F">
        <w:rPr>
          <w:rStyle w:val="fontstyle21"/>
          <w:sz w:val="28"/>
          <w:szCs w:val="28"/>
        </w:rPr>
        <w:t xml:space="preserve"> которой определяется</w:t>
      </w:r>
      <w:r w:rsidR="00B13B9F">
        <w:rPr>
          <w:rStyle w:val="fontstyle21"/>
          <w:sz w:val="28"/>
          <w:szCs w:val="28"/>
        </w:rPr>
        <w:t xml:space="preserve"> </w:t>
      </w:r>
      <w:r w:rsidRPr="00B13B9F">
        <w:rPr>
          <w:rStyle w:val="fontstyle21"/>
          <w:sz w:val="28"/>
          <w:szCs w:val="28"/>
        </w:rPr>
        <w:t>эффективность педагогических действий</w:t>
      </w:r>
      <w:r w:rsidR="00B13B9F">
        <w:rPr>
          <w:rStyle w:val="fontstyle21"/>
          <w:sz w:val="28"/>
          <w:szCs w:val="28"/>
        </w:rPr>
        <w:t xml:space="preserve"> и осуществляется их дальнейшее </w:t>
      </w:r>
      <w:r w:rsidRPr="00B13B9F">
        <w:rPr>
          <w:rStyle w:val="fontstyle21"/>
          <w:sz w:val="28"/>
          <w:szCs w:val="28"/>
        </w:rPr>
        <w:t>планирование.</w:t>
      </w:r>
    </w:p>
    <w:p w:rsidR="00B13B9F" w:rsidRDefault="001050F3" w:rsidP="00B13B9F">
      <w:pPr>
        <w:spacing w:after="0" w:line="360" w:lineRule="auto"/>
        <w:ind w:firstLine="709"/>
        <w:jc w:val="both"/>
        <w:rPr>
          <w:rStyle w:val="fontstyle21"/>
          <w:color w:val="211E1E"/>
          <w:sz w:val="28"/>
          <w:szCs w:val="28"/>
        </w:rPr>
      </w:pPr>
      <w:r w:rsidRPr="00B13B9F">
        <w:rPr>
          <w:rStyle w:val="fontstyle21"/>
          <w:color w:val="211E1E"/>
          <w:sz w:val="28"/>
          <w:szCs w:val="28"/>
        </w:rPr>
        <w:t>Результаты педагогической диагностики (мониторинга) могут использоваться исключительно для</w:t>
      </w:r>
      <w:r w:rsidR="00A251B2">
        <w:rPr>
          <w:rStyle w:val="fontstyle21"/>
          <w:color w:val="211E1E"/>
          <w:sz w:val="28"/>
          <w:szCs w:val="28"/>
        </w:rPr>
        <w:t xml:space="preserve"> </w:t>
      </w:r>
      <w:r w:rsidRPr="00B13B9F">
        <w:rPr>
          <w:rStyle w:val="fontstyle21"/>
          <w:color w:val="211E1E"/>
          <w:sz w:val="28"/>
          <w:szCs w:val="28"/>
        </w:rPr>
        <w:t>решения следующих образовательных задач:</w:t>
      </w:r>
    </w:p>
    <w:p w:rsidR="00B13B9F" w:rsidRPr="00B13B9F" w:rsidRDefault="00B13B9F" w:rsidP="00B13B9F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 w:rsidRPr="00B13B9F">
        <w:rPr>
          <w:rFonts w:cs="Times New Roman"/>
          <w:color w:val="000000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C76E1" w:rsidRPr="006C76E1" w:rsidRDefault="00B13B9F" w:rsidP="00B13B9F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211E1E"/>
          <w:sz w:val="28"/>
          <w:szCs w:val="28"/>
        </w:rPr>
        <w:t>оптимизации работы с группой детей</w:t>
      </w:r>
      <w:r w:rsidR="006C76E1">
        <w:rPr>
          <w:rStyle w:val="fontstyle21"/>
          <w:color w:val="211E1E"/>
          <w:sz w:val="28"/>
          <w:szCs w:val="28"/>
        </w:rPr>
        <w:t>.</w:t>
      </w:r>
    </w:p>
    <w:p w:rsidR="00F5574C" w:rsidRPr="00F5574C" w:rsidRDefault="006C76E1" w:rsidP="00F5574C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Пер</w:t>
      </w:r>
      <w:r w:rsidR="001050F3" w:rsidRPr="00B13B9F">
        <w:rPr>
          <w:rStyle w:val="fontstyle21"/>
          <w:sz w:val="28"/>
          <w:szCs w:val="28"/>
        </w:rPr>
        <w:t>иодичность проведения педагогической диагностики определяется Организацией.</w:t>
      </w:r>
      <w:r>
        <w:rPr>
          <w:rStyle w:val="fontstyle21"/>
          <w:sz w:val="28"/>
          <w:szCs w:val="28"/>
        </w:rPr>
        <w:t xml:space="preserve"> Оптимальным является её</w:t>
      </w:r>
      <w:r w:rsidR="001050F3" w:rsidRPr="00B13B9F">
        <w:rPr>
          <w:rStyle w:val="fontstyle21"/>
          <w:sz w:val="28"/>
          <w:szCs w:val="28"/>
        </w:rPr>
        <w:t xml:space="preserve"> проведение на </w:t>
      </w:r>
      <w:r>
        <w:rPr>
          <w:rStyle w:val="fontstyle21"/>
          <w:sz w:val="28"/>
          <w:szCs w:val="28"/>
        </w:rPr>
        <w:t xml:space="preserve">начальном этапе освоения ребёнком образовательной программы, в зависимости от времени его поступления в дошкольную группу </w:t>
      </w:r>
      <w:r w:rsidR="001050F3" w:rsidRPr="00B13B9F">
        <w:rPr>
          <w:rStyle w:val="fontstyle21"/>
          <w:sz w:val="28"/>
          <w:szCs w:val="28"/>
        </w:rPr>
        <w:t>(стартовая</w:t>
      </w:r>
      <w:r w:rsidR="00A251B2"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>диагностика) и на завершающем этапе освоения программы его возрастной группой</w:t>
      </w:r>
      <w:r>
        <w:rPr>
          <w:rStyle w:val="fontstyle21"/>
          <w:sz w:val="28"/>
          <w:szCs w:val="28"/>
        </w:rPr>
        <w:t xml:space="preserve"> </w:t>
      </w:r>
      <w:r w:rsidR="001050F3" w:rsidRPr="00B13B9F">
        <w:rPr>
          <w:rStyle w:val="fontstyle21"/>
          <w:sz w:val="28"/>
          <w:szCs w:val="28"/>
        </w:rPr>
        <w:t xml:space="preserve">(заключительная, финальная диагностика). </w:t>
      </w:r>
    </w:p>
    <w:p w:rsidR="00F5574C" w:rsidRDefault="001050F3" w:rsidP="006C76E1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 w:rsidRPr="00B13B9F">
        <w:rPr>
          <w:rStyle w:val="fontstyle21"/>
          <w:sz w:val="28"/>
          <w:szCs w:val="28"/>
        </w:rPr>
        <w:t>При проведении диагностики на начальном этапе</w:t>
      </w:r>
      <w:r w:rsidR="00A251B2">
        <w:rPr>
          <w:rStyle w:val="fontstyle21"/>
          <w:sz w:val="28"/>
          <w:szCs w:val="28"/>
        </w:rPr>
        <w:t xml:space="preserve"> </w:t>
      </w:r>
      <w:r w:rsidRPr="00B13B9F">
        <w:rPr>
          <w:rStyle w:val="fontstyle21"/>
          <w:sz w:val="28"/>
          <w:szCs w:val="28"/>
        </w:rPr>
        <w:t xml:space="preserve">учитывается адаптационный период пребывания ребенка в группе. </w:t>
      </w:r>
      <w:r w:rsidR="006C76E1">
        <w:rPr>
          <w:rStyle w:val="fontstyle21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</w:t>
      </w:r>
    </w:p>
    <w:p w:rsidR="00F5574C" w:rsidRDefault="00F5574C" w:rsidP="00F5574C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rPr>
          <w:rStyle w:val="fontstyle21"/>
          <w:sz w:val="28"/>
          <w:szCs w:val="28"/>
        </w:rPr>
        <w:t>малоформализованных</w:t>
      </w:r>
      <w:proofErr w:type="spellEnd"/>
      <w:r>
        <w:rPr>
          <w:rStyle w:val="fontstyle21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</w:t>
      </w:r>
    </w:p>
    <w:p w:rsidR="00F5574C" w:rsidRDefault="00F5574C" w:rsidP="00F5574C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При необходимости педагог </w:t>
      </w:r>
      <w:r w:rsidR="001050F3" w:rsidRPr="001050F3">
        <w:rPr>
          <w:rStyle w:val="fontstyle21"/>
          <w:sz w:val="28"/>
          <w:szCs w:val="28"/>
        </w:rPr>
        <w:t>может использовать специальные</w:t>
      </w:r>
      <w:r>
        <w:rPr>
          <w:rStyle w:val="fontstyle21"/>
          <w:sz w:val="28"/>
          <w:szCs w:val="28"/>
        </w:rPr>
        <w:t xml:space="preserve"> методики диагностики физического, коммуникативного, познавательного, речевого, художественно-эстетического развития. </w:t>
      </w:r>
    </w:p>
    <w:p w:rsidR="005F0C78" w:rsidRDefault="001050F3" w:rsidP="00056AE6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 w:rsidRPr="001050F3">
        <w:rPr>
          <w:rStyle w:val="fontstyle21"/>
          <w:sz w:val="28"/>
          <w:szCs w:val="28"/>
        </w:rPr>
        <w:t>Ведущим методом педагогической диагностики является наблюдение. Осуществляя</w:t>
      </w:r>
      <w:r w:rsidR="00F5574C">
        <w:rPr>
          <w:rStyle w:val="fontstyle21"/>
          <w:sz w:val="28"/>
          <w:szCs w:val="28"/>
        </w:rPr>
        <w:t xml:space="preserve"> </w:t>
      </w:r>
      <w:r w:rsidRPr="001050F3">
        <w:rPr>
          <w:rStyle w:val="fontstyle21"/>
          <w:sz w:val="28"/>
          <w:szCs w:val="28"/>
        </w:rPr>
        <w:t>педагогическую диагностику, педагог наблюдает за поведением</w:t>
      </w:r>
      <w:r w:rsidR="00F5574C">
        <w:rPr>
          <w:rStyle w:val="fontstyle21"/>
          <w:sz w:val="28"/>
          <w:szCs w:val="28"/>
        </w:rPr>
        <w:t xml:space="preserve"> ребёнка в естественных условиях, в разных видах деятельности, специфичных для детей раннего и дошкольного возраста</w:t>
      </w:r>
      <w:r w:rsidR="00637C39">
        <w:rPr>
          <w:rStyle w:val="fontstyle21"/>
          <w:sz w:val="28"/>
          <w:szCs w:val="28"/>
        </w:rPr>
        <w:t xml:space="preserve">. </w:t>
      </w:r>
      <w:r w:rsidRPr="001050F3">
        <w:rPr>
          <w:rStyle w:val="fontstyle21"/>
          <w:sz w:val="28"/>
          <w:szCs w:val="28"/>
        </w:rPr>
        <w:t>В процессе наблюдения педагог обращает внимание на частоту проявления каждого</w:t>
      </w:r>
      <w:r w:rsidR="00F5574C">
        <w:rPr>
          <w:rStyle w:val="fontstyle21"/>
          <w:sz w:val="28"/>
          <w:szCs w:val="28"/>
        </w:rPr>
        <w:t xml:space="preserve"> </w:t>
      </w:r>
      <w:r w:rsidRPr="001050F3">
        <w:rPr>
          <w:rStyle w:val="fontstyle21"/>
          <w:sz w:val="28"/>
          <w:szCs w:val="28"/>
        </w:rPr>
        <w:t>показателя, самосто</w:t>
      </w:r>
      <w:r w:rsidR="00F5574C">
        <w:rPr>
          <w:rStyle w:val="fontstyle21"/>
          <w:sz w:val="28"/>
          <w:szCs w:val="28"/>
        </w:rPr>
        <w:t>ятельность и инициативность ребё</w:t>
      </w:r>
      <w:r w:rsidRPr="001050F3">
        <w:rPr>
          <w:rStyle w:val="fontstyle21"/>
          <w:sz w:val="28"/>
          <w:szCs w:val="28"/>
        </w:rPr>
        <w:t>нка в дея</w:t>
      </w:r>
      <w:r w:rsidR="00F5574C">
        <w:rPr>
          <w:rStyle w:val="fontstyle21"/>
          <w:sz w:val="28"/>
          <w:szCs w:val="28"/>
        </w:rPr>
        <w:t xml:space="preserve">тельности. </w:t>
      </w:r>
    </w:p>
    <w:p w:rsidR="004E2C16" w:rsidRDefault="004E2C16" w:rsidP="00056AE6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Анализ продуктивной деятельности может осуществляться на основе изучения материалов </w:t>
      </w:r>
      <w:proofErr w:type="spellStart"/>
      <w:r>
        <w:rPr>
          <w:rStyle w:val="fontstyle21"/>
          <w:sz w:val="28"/>
          <w:szCs w:val="28"/>
        </w:rPr>
        <w:t>портфолио</w:t>
      </w:r>
      <w:proofErr w:type="spellEnd"/>
      <w:r>
        <w:rPr>
          <w:rStyle w:val="fontstyle21"/>
          <w:sz w:val="28"/>
          <w:szCs w:val="28"/>
        </w:rPr>
        <w:t xml:space="preserve"> ребёнка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дополняют результаты наблюдения за продуктивной деятельностью детей (изобразительной, конструктивной, музыкальной и др.).</w:t>
      </w:r>
    </w:p>
    <w:p w:rsidR="00056AE6" w:rsidRPr="00560F4A" w:rsidRDefault="004E2C16" w:rsidP="00056AE6">
      <w:pPr>
        <w:pStyle w:val="a9"/>
        <w:spacing w:after="0" w:line="360" w:lineRule="auto"/>
        <w:ind w:left="0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  <w:r w:rsidR="00BB4E5A" w:rsidRPr="00BB4E5A">
        <w:rPr>
          <w:rStyle w:val="fontstyle21"/>
          <w:sz w:val="28"/>
          <w:szCs w:val="28"/>
        </w:rPr>
        <w:t xml:space="preserve"> </w:t>
      </w:r>
      <w:r w:rsidR="00BB4E5A" w:rsidRPr="00560F4A">
        <w:rPr>
          <w:rStyle w:val="fontstyle21"/>
          <w:sz w:val="28"/>
          <w:szCs w:val="28"/>
        </w:rPr>
        <w:t>[</w:t>
      </w:r>
      <w:r w:rsidR="00BB4E5A">
        <w:rPr>
          <w:rStyle w:val="fontstyle21"/>
          <w:sz w:val="28"/>
          <w:szCs w:val="28"/>
        </w:rPr>
        <w:t>18</w:t>
      </w:r>
      <w:r w:rsidR="00BB4E5A" w:rsidRPr="00560F4A">
        <w:rPr>
          <w:rStyle w:val="fontstyle21"/>
          <w:sz w:val="28"/>
          <w:szCs w:val="28"/>
        </w:rPr>
        <w:t>]</w:t>
      </w:r>
    </w:p>
    <w:p w:rsidR="001050F3" w:rsidRDefault="001050F3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050F3">
        <w:rPr>
          <w:rStyle w:val="c4"/>
          <w:b/>
          <w:iCs/>
          <w:color w:val="000000"/>
          <w:sz w:val="28"/>
          <w:szCs w:val="28"/>
        </w:rPr>
        <w:t>Название диагностики: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Pr="001050F3">
        <w:rPr>
          <w:rStyle w:val="c4"/>
          <w:iCs/>
          <w:color w:val="000000"/>
          <w:sz w:val="28"/>
          <w:szCs w:val="28"/>
        </w:rPr>
        <w:t>«Составь рассказ»</w:t>
      </w:r>
      <w:r w:rsidR="00C0439D">
        <w:rPr>
          <w:rStyle w:val="c4"/>
          <w:iCs/>
          <w:color w:val="000000"/>
          <w:sz w:val="28"/>
          <w:szCs w:val="28"/>
        </w:rPr>
        <w:t xml:space="preserve"> (автор </w:t>
      </w:r>
      <w:proofErr w:type="spellStart"/>
      <w:r w:rsidR="00C0439D">
        <w:rPr>
          <w:rStyle w:val="c4"/>
          <w:iCs/>
          <w:color w:val="000000"/>
          <w:sz w:val="28"/>
          <w:szCs w:val="28"/>
        </w:rPr>
        <w:t>Градусова</w:t>
      </w:r>
      <w:proofErr w:type="spellEnd"/>
      <w:r w:rsidR="00C0439D">
        <w:rPr>
          <w:rStyle w:val="c4"/>
          <w:iCs/>
          <w:color w:val="000000"/>
          <w:sz w:val="28"/>
          <w:szCs w:val="28"/>
        </w:rPr>
        <w:t xml:space="preserve"> Л.В.</w:t>
      </w:r>
      <w:r w:rsidR="00A1310B">
        <w:rPr>
          <w:rStyle w:val="c4"/>
          <w:iCs/>
          <w:color w:val="000000"/>
          <w:sz w:val="28"/>
          <w:szCs w:val="28"/>
        </w:rPr>
        <w:t>)</w:t>
      </w:r>
    </w:p>
    <w:p w:rsidR="001050F3" w:rsidRDefault="00470975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Цель </w:t>
      </w:r>
      <w:r w:rsidRPr="00470975">
        <w:rPr>
          <w:rStyle w:val="c4"/>
          <w:b/>
          <w:color w:val="000000"/>
          <w:sz w:val="28"/>
          <w:szCs w:val="28"/>
        </w:rPr>
        <w:t>диагностики:</w:t>
      </w:r>
      <w:r w:rsidR="001050F3">
        <w:rPr>
          <w:rStyle w:val="c4"/>
          <w:color w:val="000000"/>
          <w:sz w:val="28"/>
          <w:szCs w:val="28"/>
        </w:rPr>
        <w:t xml:space="preserve"> выявление уровня </w:t>
      </w:r>
      <w:proofErr w:type="spellStart"/>
      <w:r w:rsidR="001050F3">
        <w:rPr>
          <w:rStyle w:val="c4"/>
          <w:color w:val="000000"/>
          <w:sz w:val="28"/>
          <w:szCs w:val="28"/>
        </w:rPr>
        <w:t>сформированности</w:t>
      </w:r>
      <w:proofErr w:type="spellEnd"/>
      <w:r w:rsidR="001050F3">
        <w:rPr>
          <w:rStyle w:val="c4"/>
          <w:color w:val="000000"/>
          <w:sz w:val="28"/>
          <w:szCs w:val="28"/>
        </w:rPr>
        <w:t xml:space="preserve"> связной речи</w:t>
      </w:r>
      <w:r w:rsidR="00744A4B">
        <w:rPr>
          <w:rStyle w:val="c4"/>
          <w:color w:val="000000"/>
          <w:sz w:val="28"/>
          <w:szCs w:val="28"/>
        </w:rPr>
        <w:t>.</w:t>
      </w:r>
    </w:p>
    <w:p w:rsidR="001050F3" w:rsidRDefault="00470975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70975">
        <w:rPr>
          <w:rStyle w:val="c4"/>
          <w:b/>
          <w:color w:val="000000"/>
          <w:sz w:val="28"/>
          <w:szCs w:val="28"/>
        </w:rPr>
        <w:t>Используемый материал</w:t>
      </w:r>
      <w:r w:rsidR="001050F3" w:rsidRPr="00470975">
        <w:rPr>
          <w:rStyle w:val="c4"/>
          <w:b/>
          <w:color w:val="000000"/>
          <w:sz w:val="28"/>
          <w:szCs w:val="28"/>
        </w:rPr>
        <w:t>:</w:t>
      </w:r>
      <w:r w:rsidR="001050F3">
        <w:rPr>
          <w:rStyle w:val="c4"/>
          <w:color w:val="000000"/>
          <w:sz w:val="28"/>
          <w:szCs w:val="28"/>
        </w:rPr>
        <w:t xml:space="preserve"> </w:t>
      </w:r>
      <w:r w:rsidR="00B14FEF">
        <w:rPr>
          <w:rStyle w:val="c4"/>
          <w:color w:val="000000"/>
          <w:sz w:val="28"/>
          <w:szCs w:val="28"/>
        </w:rPr>
        <w:t>интерактивная доска,</w:t>
      </w:r>
      <w:r>
        <w:rPr>
          <w:rStyle w:val="c4"/>
          <w:color w:val="000000"/>
          <w:sz w:val="28"/>
          <w:szCs w:val="28"/>
        </w:rPr>
        <w:t xml:space="preserve"> </w:t>
      </w:r>
      <w:r w:rsidR="001050F3">
        <w:rPr>
          <w:rStyle w:val="c4"/>
          <w:color w:val="000000"/>
          <w:sz w:val="28"/>
          <w:szCs w:val="28"/>
        </w:rPr>
        <w:t>три картинки с изображением серии последовательных событий: «Кошка ловит мышку»</w:t>
      </w:r>
      <w:r>
        <w:rPr>
          <w:rStyle w:val="c4"/>
          <w:color w:val="000000"/>
          <w:sz w:val="28"/>
          <w:szCs w:val="28"/>
        </w:rPr>
        <w:t>.</w:t>
      </w:r>
    </w:p>
    <w:p w:rsidR="00470975" w:rsidRDefault="001050F3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470975">
        <w:rPr>
          <w:rStyle w:val="c4"/>
          <w:b/>
          <w:color w:val="000000"/>
          <w:sz w:val="28"/>
          <w:szCs w:val="28"/>
        </w:rPr>
        <w:t>Ход</w:t>
      </w:r>
      <w:r w:rsidR="00470975" w:rsidRPr="00470975">
        <w:rPr>
          <w:rStyle w:val="c4"/>
          <w:b/>
          <w:color w:val="000000"/>
          <w:sz w:val="28"/>
          <w:szCs w:val="28"/>
        </w:rPr>
        <w:t xml:space="preserve"> диагностики</w:t>
      </w:r>
      <w:r w:rsidRPr="00470975">
        <w:rPr>
          <w:rStyle w:val="c4"/>
          <w:b/>
          <w:color w:val="000000"/>
          <w:sz w:val="28"/>
          <w:szCs w:val="28"/>
        </w:rPr>
        <w:t>:</w:t>
      </w:r>
    </w:p>
    <w:p w:rsidR="001050F3" w:rsidRDefault="00470975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Диагностика проводится индивидуально с каждым ребёнком. Перед ребёнком на интерактивной доске появляются картинки с изображением серии последовательных событий в хаотичном порядке. Педагог предлагает рассмотреть картинки. После этого ребёнку предлагается расставить картинки в правильной сюжетной последовательности</w:t>
      </w:r>
      <w:r w:rsidR="00A1310B">
        <w:rPr>
          <w:rStyle w:val="c4"/>
          <w:color w:val="000000"/>
          <w:sz w:val="28"/>
          <w:szCs w:val="28"/>
        </w:rPr>
        <w:t xml:space="preserve">: </w:t>
      </w:r>
      <w:r w:rsidR="001050F3">
        <w:rPr>
          <w:rStyle w:val="c4"/>
          <w:color w:val="000000"/>
          <w:sz w:val="28"/>
          <w:szCs w:val="28"/>
        </w:rPr>
        <w:t>«Разложи картинки так, чтобы было понятно, что было вначале, что потом случилось и чем завершилось действие? Составь рассказ»</w:t>
      </w:r>
      <w:r w:rsidR="00A1310B">
        <w:rPr>
          <w:rStyle w:val="c4"/>
          <w:color w:val="000000"/>
          <w:sz w:val="28"/>
          <w:szCs w:val="28"/>
        </w:rPr>
        <w:t>.</w:t>
      </w:r>
    </w:p>
    <w:p w:rsidR="00A1310B" w:rsidRDefault="00A1310B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color w:val="000000"/>
          <w:sz w:val="28"/>
          <w:szCs w:val="28"/>
        </w:rPr>
      </w:pPr>
      <w:r w:rsidRPr="00A1310B">
        <w:rPr>
          <w:rStyle w:val="c4"/>
          <w:b/>
          <w:color w:val="000000"/>
          <w:sz w:val="28"/>
          <w:szCs w:val="28"/>
        </w:rPr>
        <w:t>Оценка результатов диагностики:</w:t>
      </w:r>
    </w:p>
    <w:p w:rsidR="00A1310B" w:rsidRDefault="00593B40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Высокий уровень (3 балла) – ребёнок самостоятельно</w:t>
      </w:r>
      <w:r w:rsidR="000D2DF8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расставил картинки в правильной сюжетной последовательности и составил </w:t>
      </w:r>
      <w:r w:rsidR="000D2DF8" w:rsidRPr="00A1310B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связный</w:t>
      </w:r>
      <w:r w:rsidR="00A1310B" w:rsidRPr="00A1310B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.  Рассказ логичен, последователен, интересен по содержанию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:rsidR="00593B40" w:rsidRDefault="00593B40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Средний уровень (2 балла) – ребёнок</w:t>
      </w:r>
      <w:r w:rsidR="000D2DF8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расставил картинки в правильной сюжетной последовательности, и смог составить рассказ только с помощью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педагога </w:t>
      </w:r>
      <w:r w:rsidR="00A1310B" w:rsidRPr="00A1310B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(стимулирующие вопросы, указания на картинку)</w:t>
      </w:r>
      <w:r w:rsidR="000D2DF8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.</w:t>
      </w:r>
    </w:p>
    <w:p w:rsidR="000D2DF8" w:rsidRPr="00560F4A" w:rsidRDefault="000D2DF8" w:rsidP="00056A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Низкий уровень (1 балл) – ребёнок не смог расставить картинки в правильной сюжетной последовательности, и не смог составить рассказ.</w:t>
      </w:r>
      <w:r w:rsidR="00C876C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C876C9" w:rsidRPr="00560F4A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[9]</w:t>
      </w:r>
    </w:p>
    <w:p w:rsidR="00B14FEF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B14FEF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Название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диагностики</w:t>
      </w:r>
      <w:r w:rsidRPr="00B14FEF"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  <w:r w:rsidR="000D2DF8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«Составь</w:t>
      </w:r>
      <w:r w:rsidR="00C804FE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предложение» (автор </w:t>
      </w:r>
      <w:proofErr w:type="spellStart"/>
      <w:r w:rsidR="00C804FE">
        <w:rPr>
          <w:rStyle w:val="c0"/>
          <w:bCs/>
          <w:color w:val="000000"/>
          <w:sz w:val="28"/>
          <w:szCs w:val="28"/>
          <w:shd w:val="clear" w:color="auto" w:fill="FFFFFF"/>
        </w:rPr>
        <w:t>В.П.Глухов</w:t>
      </w:r>
      <w:proofErr w:type="spellEnd"/>
      <w:r w:rsidR="000D2DF8">
        <w:rPr>
          <w:rStyle w:val="c0"/>
          <w:bCs/>
          <w:color w:val="000000"/>
          <w:sz w:val="28"/>
          <w:szCs w:val="28"/>
          <w:shd w:val="clear" w:color="auto" w:fill="FFFFFF"/>
        </w:rPr>
        <w:t>).</w:t>
      </w:r>
    </w:p>
    <w:p w:rsidR="00B14FEF" w:rsidRPr="00B14FEF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14FE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диагностики</w:t>
      </w:r>
      <w:r w:rsidRPr="00B14FEF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r w:rsidRPr="00B14FEF">
        <w:rPr>
          <w:sz w:val="28"/>
          <w:szCs w:val="28"/>
        </w:rPr>
        <w:t>ыявление способности детей устанавливать лексико-смысловые отношения между предметами и переносить их в виде законченной фразы-высказывания.</w:t>
      </w:r>
    </w:p>
    <w:p w:rsidR="00B14FEF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FEF">
        <w:rPr>
          <w:b/>
          <w:sz w:val="28"/>
          <w:szCs w:val="28"/>
        </w:rPr>
        <w:t>Используемый материал:</w:t>
      </w:r>
      <w:r>
        <w:rPr>
          <w:sz w:val="28"/>
          <w:szCs w:val="28"/>
        </w:rPr>
        <w:t xml:space="preserve"> интерактивная доска, т</w:t>
      </w:r>
      <w:r w:rsidRPr="00B14FEF">
        <w:rPr>
          <w:sz w:val="28"/>
          <w:szCs w:val="28"/>
        </w:rPr>
        <w:t>ри картинки</w:t>
      </w:r>
      <w:r>
        <w:rPr>
          <w:sz w:val="28"/>
          <w:szCs w:val="28"/>
        </w:rPr>
        <w:t>:</w:t>
      </w:r>
      <w:r w:rsidRPr="00B14FEF">
        <w:rPr>
          <w:sz w:val="28"/>
          <w:szCs w:val="28"/>
        </w:rPr>
        <w:t xml:space="preserve"> "девочка", "корзинка", "лес".</w:t>
      </w:r>
    </w:p>
    <w:p w:rsidR="00B14FEF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FEF">
        <w:rPr>
          <w:b/>
          <w:sz w:val="28"/>
          <w:szCs w:val="28"/>
        </w:rPr>
        <w:t>Ход диагностики:</w:t>
      </w:r>
      <w:r>
        <w:rPr>
          <w:sz w:val="28"/>
          <w:szCs w:val="28"/>
        </w:rPr>
        <w:t xml:space="preserve"> </w:t>
      </w:r>
    </w:p>
    <w:p w:rsidR="00B14FEF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ребёнком на интерактивной доске выводятся три картинки. Ребёнку предлагается назвать картинки и составить предложение так, чтобы в нём говорилось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трёх предметах. Если ребё</w:t>
      </w:r>
      <w:r w:rsidR="00E77893">
        <w:rPr>
          <w:sz w:val="28"/>
          <w:szCs w:val="28"/>
        </w:rPr>
        <w:t>нок составил предложение с учё</w:t>
      </w:r>
      <w:r>
        <w:rPr>
          <w:sz w:val="28"/>
          <w:szCs w:val="28"/>
        </w:rPr>
        <w:t>том только одной-двух картинок</w:t>
      </w:r>
      <w:r w:rsidRPr="00B14F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</w:t>
      </w:r>
      <w:r w:rsidRPr="00B14FEF">
        <w:rPr>
          <w:sz w:val="28"/>
          <w:szCs w:val="28"/>
        </w:rPr>
        <w:t>задание повторя</w:t>
      </w:r>
      <w:r>
        <w:rPr>
          <w:sz w:val="28"/>
          <w:szCs w:val="28"/>
        </w:rPr>
        <w:t xml:space="preserve">ется с указанием на пропущенную </w:t>
      </w:r>
      <w:r w:rsidRPr="00B14FEF">
        <w:rPr>
          <w:sz w:val="28"/>
          <w:szCs w:val="28"/>
        </w:rPr>
        <w:t>картинку.</w:t>
      </w:r>
    </w:p>
    <w:p w:rsidR="00593B40" w:rsidRDefault="00B14FEF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B40">
        <w:rPr>
          <w:rFonts w:eastAsiaTheme="majorEastAsia"/>
          <w:b/>
          <w:sz w:val="28"/>
          <w:szCs w:val="28"/>
        </w:rPr>
        <w:t>Оценка результатов</w:t>
      </w:r>
      <w:r w:rsidR="00593B40" w:rsidRPr="00593B40">
        <w:rPr>
          <w:rFonts w:eastAsiaTheme="majorEastAsia"/>
          <w:b/>
          <w:sz w:val="28"/>
          <w:szCs w:val="28"/>
        </w:rPr>
        <w:t xml:space="preserve"> диагностики</w:t>
      </w:r>
      <w:r w:rsidRPr="00593B40">
        <w:rPr>
          <w:rFonts w:eastAsiaTheme="majorEastAsia"/>
          <w:b/>
          <w:sz w:val="28"/>
          <w:szCs w:val="28"/>
        </w:rPr>
        <w:t>:</w:t>
      </w:r>
      <w:r w:rsidRPr="00B14FEF">
        <w:rPr>
          <w:sz w:val="28"/>
          <w:szCs w:val="28"/>
        </w:rPr>
        <w:t> </w:t>
      </w:r>
    </w:p>
    <w:p w:rsidR="00593B40" w:rsidRDefault="00593B40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(</w:t>
      </w:r>
      <w:r w:rsidR="00B14FEF" w:rsidRPr="00B14FEF">
        <w:rPr>
          <w:sz w:val="28"/>
          <w:szCs w:val="28"/>
        </w:rPr>
        <w:t>3 балла</w:t>
      </w:r>
      <w:r>
        <w:rPr>
          <w:sz w:val="28"/>
          <w:szCs w:val="28"/>
        </w:rPr>
        <w:t>)</w:t>
      </w:r>
      <w:r w:rsidR="00B14FEF" w:rsidRPr="00B14FEF">
        <w:rPr>
          <w:sz w:val="28"/>
          <w:szCs w:val="28"/>
        </w:rPr>
        <w:t xml:space="preserve"> </w:t>
      </w:r>
      <w:r>
        <w:rPr>
          <w:sz w:val="28"/>
          <w:szCs w:val="28"/>
        </w:rPr>
        <w:t>– ребё</w:t>
      </w:r>
      <w:r w:rsidR="00B14FEF" w:rsidRPr="00B14FEF">
        <w:rPr>
          <w:sz w:val="28"/>
          <w:szCs w:val="28"/>
        </w:rPr>
        <w:t xml:space="preserve">нок </w:t>
      </w:r>
      <w:r>
        <w:rPr>
          <w:sz w:val="28"/>
          <w:szCs w:val="28"/>
        </w:rPr>
        <w:t xml:space="preserve">самостоятельно </w:t>
      </w:r>
      <w:r w:rsidR="00E77893">
        <w:rPr>
          <w:sz w:val="28"/>
          <w:szCs w:val="28"/>
        </w:rPr>
        <w:t>назвал картинки и составил предложение, используя все три слова.</w:t>
      </w:r>
    </w:p>
    <w:p w:rsidR="00593B40" w:rsidRDefault="00593B40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(</w:t>
      </w:r>
      <w:r w:rsidR="00B14FEF" w:rsidRPr="00B14FEF">
        <w:rPr>
          <w:sz w:val="28"/>
          <w:szCs w:val="28"/>
        </w:rPr>
        <w:t>2 балла</w:t>
      </w:r>
      <w:r>
        <w:rPr>
          <w:sz w:val="28"/>
          <w:szCs w:val="28"/>
        </w:rPr>
        <w:t>)</w:t>
      </w:r>
      <w:r w:rsidR="00B14FEF" w:rsidRPr="00B14F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14FEF" w:rsidRPr="00B14FEF">
        <w:rPr>
          <w:sz w:val="28"/>
          <w:szCs w:val="28"/>
        </w:rPr>
        <w:t xml:space="preserve"> </w:t>
      </w:r>
      <w:r w:rsidR="00E77893">
        <w:rPr>
          <w:sz w:val="28"/>
          <w:szCs w:val="28"/>
        </w:rPr>
        <w:t>ребёнок назвал все картинки, и составил предложение, используя только одно-два из предложенных слов.</w:t>
      </w:r>
      <w:r w:rsidR="00B14FEF" w:rsidRPr="00B14FEF">
        <w:rPr>
          <w:sz w:val="28"/>
          <w:szCs w:val="28"/>
        </w:rPr>
        <w:t xml:space="preserve"> </w:t>
      </w:r>
    </w:p>
    <w:p w:rsidR="00B14FEF" w:rsidRPr="00C876C9" w:rsidRDefault="00593B40" w:rsidP="00B14FE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Низкий уровень (</w:t>
      </w:r>
      <w:r w:rsidR="00B14FEF" w:rsidRPr="00B14FEF">
        <w:rPr>
          <w:sz w:val="28"/>
          <w:szCs w:val="28"/>
        </w:rPr>
        <w:t>1 балл</w:t>
      </w:r>
      <w:r>
        <w:rPr>
          <w:sz w:val="28"/>
          <w:szCs w:val="28"/>
        </w:rPr>
        <w:t>)</w:t>
      </w:r>
      <w:r w:rsidR="00B14FEF" w:rsidRPr="00B14F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14FEF" w:rsidRPr="00B14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ребёнок </w:t>
      </w:r>
      <w:r w:rsidR="00B14FEF" w:rsidRPr="00B14FEF">
        <w:rPr>
          <w:sz w:val="28"/>
          <w:szCs w:val="28"/>
        </w:rPr>
        <w:t>не смог составить предложение.</w:t>
      </w:r>
      <w:r w:rsidR="00C876C9" w:rsidRPr="00C876C9">
        <w:rPr>
          <w:sz w:val="28"/>
          <w:szCs w:val="28"/>
        </w:rPr>
        <w:t xml:space="preserve"> </w:t>
      </w:r>
      <w:r w:rsidR="00C876C9">
        <w:rPr>
          <w:sz w:val="28"/>
          <w:szCs w:val="28"/>
          <w:lang w:val="en-US"/>
        </w:rPr>
        <w:t>[</w:t>
      </w:r>
      <w:r w:rsidR="00A77A8E">
        <w:rPr>
          <w:sz w:val="28"/>
          <w:szCs w:val="28"/>
          <w:lang w:val="en-US"/>
        </w:rPr>
        <w:t>8</w:t>
      </w:r>
      <w:r w:rsidR="00C876C9">
        <w:rPr>
          <w:sz w:val="28"/>
          <w:szCs w:val="28"/>
          <w:lang w:val="en-US"/>
        </w:rPr>
        <w:t>]</w:t>
      </w:r>
    </w:p>
    <w:p w:rsidR="009F2180" w:rsidRDefault="00E77893" w:rsidP="00D73ECD">
      <w:pPr>
        <w:spacing w:after="0" w:line="360" w:lineRule="auto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>
        <w:rPr>
          <w:szCs w:val="28"/>
        </w:rPr>
        <w:t xml:space="preserve">Итак, </w:t>
      </w:r>
      <w:r w:rsidR="000C36AB">
        <w:rPr>
          <w:szCs w:val="28"/>
        </w:rPr>
        <w:t xml:space="preserve">в ходе поиска диагностического материала мы </w:t>
      </w:r>
      <w:r w:rsidR="003B056A">
        <w:rPr>
          <w:szCs w:val="28"/>
        </w:rPr>
        <w:t>р</w:t>
      </w:r>
      <w:r w:rsidR="000C36AB">
        <w:rPr>
          <w:szCs w:val="28"/>
        </w:rPr>
        <w:t>ассмотри</w:t>
      </w:r>
      <w:r>
        <w:rPr>
          <w:szCs w:val="28"/>
        </w:rPr>
        <w:t xml:space="preserve"> Федер</w:t>
      </w:r>
      <w:r w:rsidR="000C36AB">
        <w:rPr>
          <w:szCs w:val="28"/>
        </w:rPr>
        <w:t>альную образовательную программу и</w:t>
      </w:r>
      <w:r>
        <w:rPr>
          <w:szCs w:val="28"/>
        </w:rPr>
        <w:t xml:space="preserve"> выяснили</w:t>
      </w:r>
      <w:r w:rsidR="000C36AB">
        <w:rPr>
          <w:szCs w:val="28"/>
        </w:rPr>
        <w:t>,</w:t>
      </w:r>
      <w:r>
        <w:rPr>
          <w:szCs w:val="28"/>
        </w:rPr>
        <w:t xml:space="preserve"> что же понимается по</w:t>
      </w:r>
      <w:r w:rsidR="0012653B">
        <w:rPr>
          <w:szCs w:val="28"/>
        </w:rPr>
        <w:t>д</w:t>
      </w:r>
      <w:r>
        <w:rPr>
          <w:szCs w:val="28"/>
        </w:rPr>
        <w:t xml:space="preserve"> педагогической диагностикой</w:t>
      </w:r>
      <w:r w:rsidR="0012653B">
        <w:rPr>
          <w:szCs w:val="28"/>
        </w:rPr>
        <w:t xml:space="preserve"> и каковы её цели. Нами была рассмотрена специфика педагогической диагностики</w:t>
      </w:r>
      <w:r w:rsidR="00977050">
        <w:rPr>
          <w:szCs w:val="28"/>
        </w:rPr>
        <w:t xml:space="preserve"> достижения планируемых образовательных результатов, которая обусловлена требованиями Федерального государстве</w:t>
      </w:r>
      <w:r w:rsidR="00D73ECD">
        <w:rPr>
          <w:szCs w:val="28"/>
        </w:rPr>
        <w:t>н</w:t>
      </w:r>
      <w:r w:rsidR="00977050">
        <w:rPr>
          <w:szCs w:val="28"/>
        </w:rPr>
        <w:t>ного образовательного ста</w:t>
      </w:r>
      <w:r w:rsidR="00D73ECD">
        <w:rPr>
          <w:szCs w:val="28"/>
        </w:rPr>
        <w:t>н</w:t>
      </w:r>
      <w:r w:rsidR="00977050">
        <w:rPr>
          <w:szCs w:val="28"/>
        </w:rPr>
        <w:t>дарта дошкольного образования.</w:t>
      </w:r>
      <w:r w:rsidR="00D73ECD">
        <w:rPr>
          <w:szCs w:val="28"/>
        </w:rPr>
        <w:t xml:space="preserve"> </w:t>
      </w:r>
      <w:r w:rsidR="00616656">
        <w:rPr>
          <w:szCs w:val="28"/>
        </w:rPr>
        <w:t xml:space="preserve">Мы выяснили </w:t>
      </w:r>
      <w:r w:rsidR="00350A77">
        <w:rPr>
          <w:szCs w:val="28"/>
        </w:rPr>
        <w:t xml:space="preserve">для </w:t>
      </w:r>
      <w:proofErr w:type="gramStart"/>
      <w:r w:rsidR="00C0084D">
        <w:rPr>
          <w:szCs w:val="28"/>
        </w:rPr>
        <w:t>решения</w:t>
      </w:r>
      <w:proofErr w:type="gramEnd"/>
      <w:r w:rsidR="00C0084D">
        <w:rPr>
          <w:szCs w:val="28"/>
        </w:rPr>
        <w:t xml:space="preserve"> </w:t>
      </w:r>
      <w:r w:rsidR="00350A77">
        <w:rPr>
          <w:szCs w:val="28"/>
        </w:rPr>
        <w:t>каких</w:t>
      </w:r>
      <w:r w:rsidR="00D73ECD">
        <w:rPr>
          <w:szCs w:val="28"/>
        </w:rPr>
        <w:t xml:space="preserve"> </w:t>
      </w:r>
      <w:r w:rsidR="00C0084D">
        <w:rPr>
          <w:szCs w:val="28"/>
        </w:rPr>
        <w:t xml:space="preserve">образовательных </w:t>
      </w:r>
      <w:r w:rsidR="00401900">
        <w:rPr>
          <w:szCs w:val="28"/>
        </w:rPr>
        <w:t xml:space="preserve">задач могут </w:t>
      </w:r>
      <w:r w:rsidR="00350A77" w:rsidRPr="00B13B9F">
        <w:rPr>
          <w:rStyle w:val="fontstyle21"/>
          <w:color w:val="211E1E"/>
          <w:sz w:val="28"/>
          <w:szCs w:val="28"/>
        </w:rPr>
        <w:t xml:space="preserve">использоваться </w:t>
      </w:r>
      <w:r w:rsidR="00401900">
        <w:rPr>
          <w:szCs w:val="28"/>
        </w:rPr>
        <w:t>р</w:t>
      </w:r>
      <w:r w:rsidR="00616656">
        <w:rPr>
          <w:rStyle w:val="fontstyle21"/>
          <w:color w:val="211E1E"/>
          <w:sz w:val="28"/>
          <w:szCs w:val="28"/>
        </w:rPr>
        <w:t>езультаты педагогически</w:t>
      </w:r>
      <w:r w:rsidR="00D73ECD" w:rsidRPr="00B13B9F">
        <w:rPr>
          <w:rStyle w:val="fontstyle21"/>
          <w:color w:val="211E1E"/>
          <w:sz w:val="28"/>
          <w:szCs w:val="28"/>
        </w:rPr>
        <w:t>й диагностики (мониторинга)</w:t>
      </w:r>
      <w:r w:rsidR="00C0084D">
        <w:rPr>
          <w:rStyle w:val="fontstyle21"/>
          <w:color w:val="211E1E"/>
          <w:sz w:val="28"/>
          <w:szCs w:val="28"/>
        </w:rPr>
        <w:t>.</w:t>
      </w:r>
      <w:r w:rsidR="00616656">
        <w:rPr>
          <w:rStyle w:val="fontstyle21"/>
          <w:color w:val="211E1E"/>
          <w:sz w:val="28"/>
          <w:szCs w:val="28"/>
        </w:rPr>
        <w:t xml:space="preserve"> В ходе исследования узнали основные методы</w:t>
      </w:r>
      <w:r w:rsidR="005F0C78">
        <w:rPr>
          <w:rStyle w:val="fontstyle21"/>
          <w:color w:val="211E1E"/>
          <w:sz w:val="28"/>
          <w:szCs w:val="28"/>
        </w:rPr>
        <w:t xml:space="preserve"> педагогической диагностики </w:t>
      </w:r>
      <w:r w:rsidR="000C7AC2">
        <w:rPr>
          <w:rStyle w:val="fontstyle21"/>
          <w:color w:val="211E1E"/>
          <w:sz w:val="28"/>
          <w:szCs w:val="28"/>
        </w:rPr>
        <w:t xml:space="preserve">и выявили, что основным методом диагностики является наблюдение. </w:t>
      </w:r>
      <w:r w:rsidR="003B056A">
        <w:rPr>
          <w:szCs w:val="28"/>
        </w:rPr>
        <w:t>Нами был рассмотрен д</w:t>
      </w:r>
      <w:r w:rsidR="003B056A" w:rsidRPr="00E77893">
        <w:rPr>
          <w:szCs w:val="28"/>
        </w:rPr>
        <w:t xml:space="preserve">иагностический материал по выявлению уровня </w:t>
      </w:r>
      <w:proofErr w:type="spellStart"/>
      <w:r w:rsidR="003B056A" w:rsidRPr="00E77893">
        <w:rPr>
          <w:szCs w:val="28"/>
        </w:rPr>
        <w:t>сформированности</w:t>
      </w:r>
      <w:proofErr w:type="spellEnd"/>
      <w:r w:rsidR="003B056A" w:rsidRPr="00E77893">
        <w:rPr>
          <w:szCs w:val="28"/>
        </w:rPr>
        <w:t xml:space="preserve"> речи у детей старшего дошкольного возраста через </w:t>
      </w:r>
      <w:r w:rsidR="003B056A" w:rsidRPr="009626E2">
        <w:rPr>
          <w:rFonts w:cs="Times New Roman"/>
          <w:szCs w:val="28"/>
        </w:rPr>
        <w:t>использование интерактивной доски</w:t>
      </w:r>
      <w:r w:rsidR="009626E2" w:rsidRPr="009626E2">
        <w:rPr>
          <w:rFonts w:cs="Times New Roman"/>
          <w:szCs w:val="28"/>
        </w:rPr>
        <w:t>, в ходе</w:t>
      </w:r>
      <w:r w:rsidR="009626E2">
        <w:rPr>
          <w:rFonts w:cs="Times New Roman"/>
          <w:szCs w:val="28"/>
        </w:rPr>
        <w:t xml:space="preserve"> проведения</w:t>
      </w:r>
      <w:r w:rsidR="009626E2" w:rsidRPr="009626E2">
        <w:rPr>
          <w:rFonts w:cs="Times New Roman"/>
          <w:szCs w:val="28"/>
        </w:rPr>
        <w:t xml:space="preserve"> которого мы </w:t>
      </w:r>
      <w:r w:rsidR="00423C6B">
        <w:rPr>
          <w:rFonts w:cs="Times New Roman"/>
          <w:szCs w:val="28"/>
        </w:rPr>
        <w:t xml:space="preserve">сможем </w:t>
      </w:r>
      <w:r w:rsidR="00423C6B">
        <w:rPr>
          <w:rFonts w:cs="Times New Roman"/>
          <w:szCs w:val="28"/>
        </w:rPr>
        <w:lastRenderedPageBreak/>
        <w:t>выявить</w:t>
      </w:r>
      <w:r w:rsidR="009626E2" w:rsidRPr="009626E2">
        <w:rPr>
          <w:rFonts w:cs="Times New Roman"/>
          <w:szCs w:val="28"/>
        </w:rPr>
        <w:t xml:space="preserve">, </w:t>
      </w:r>
      <w:r w:rsidR="00423C6B">
        <w:rPr>
          <w:rFonts w:cs="Times New Roman"/>
          <w:szCs w:val="28"/>
        </w:rPr>
        <w:t xml:space="preserve">насколько необходимым </w:t>
      </w:r>
      <w:r w:rsidR="00AE76EA">
        <w:rPr>
          <w:rFonts w:cs="Times New Roman"/>
          <w:szCs w:val="28"/>
        </w:rPr>
        <w:t xml:space="preserve">является </w:t>
      </w:r>
      <w:r w:rsidR="00AE76EA">
        <w:rPr>
          <w:rFonts w:cs="Times New Roman"/>
          <w:szCs w:val="28"/>
          <w:shd w:val="clear" w:color="auto" w:fill="FFFFFF"/>
        </w:rPr>
        <w:t>целенаправленная</w:t>
      </w:r>
      <w:r w:rsidR="00AE76EA" w:rsidRPr="009626E2">
        <w:rPr>
          <w:rFonts w:cs="Times New Roman"/>
          <w:szCs w:val="28"/>
          <w:shd w:val="clear" w:color="auto" w:fill="FFFFFF"/>
        </w:rPr>
        <w:t xml:space="preserve"> </w:t>
      </w:r>
      <w:r w:rsidR="00AE76EA">
        <w:rPr>
          <w:rFonts w:cs="Times New Roman"/>
          <w:szCs w:val="28"/>
          <w:shd w:val="clear" w:color="auto" w:fill="FFFFFF"/>
        </w:rPr>
        <w:t>работа</w:t>
      </w:r>
      <w:r w:rsidR="00AE76EA" w:rsidRPr="00AE76EA">
        <w:rPr>
          <w:rFonts w:cs="Times New Roman"/>
          <w:szCs w:val="28"/>
          <w:shd w:val="clear" w:color="auto" w:fill="FFFFFF"/>
        </w:rPr>
        <w:t xml:space="preserve"> по развитию речи детей</w:t>
      </w:r>
      <w:r w:rsidR="00AE76EA">
        <w:rPr>
          <w:rFonts w:cs="Times New Roman"/>
          <w:b/>
          <w:szCs w:val="28"/>
          <w:shd w:val="clear" w:color="auto" w:fill="FFFFFF"/>
        </w:rPr>
        <w:t>.</w:t>
      </w:r>
    </w:p>
    <w:p w:rsidR="00F21C6C" w:rsidRDefault="00F21C6C" w:rsidP="00D73ECD">
      <w:pPr>
        <w:spacing w:after="0" w:line="360" w:lineRule="auto"/>
        <w:ind w:firstLine="709"/>
        <w:jc w:val="both"/>
        <w:rPr>
          <w:rFonts w:cs="Times New Roman"/>
          <w:b/>
          <w:szCs w:val="28"/>
          <w:shd w:val="clear" w:color="auto" w:fill="FFFFFF"/>
        </w:rPr>
      </w:pPr>
    </w:p>
    <w:p w:rsidR="00796614" w:rsidRDefault="00796614" w:rsidP="00D73ECD">
      <w:pPr>
        <w:spacing w:after="0" w:line="360" w:lineRule="auto"/>
        <w:ind w:firstLine="709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Вывод по второй главе</w:t>
      </w:r>
    </w:p>
    <w:p w:rsidR="003B4010" w:rsidRDefault="00A514F4" w:rsidP="003B4010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>
        <w:rPr>
          <w:rFonts w:cs="Times New Roman"/>
          <w:szCs w:val="28"/>
          <w:shd w:val="clear" w:color="auto" w:fill="FFFFFF"/>
        </w:rPr>
        <w:t>Раскрывая вторую главу, мы изучил</w:t>
      </w:r>
      <w:r w:rsidR="00206458">
        <w:rPr>
          <w:rFonts w:cs="Times New Roman"/>
          <w:szCs w:val="28"/>
          <w:shd w:val="clear" w:color="auto" w:fill="FFFFFF"/>
        </w:rPr>
        <w:t xml:space="preserve">и и проанализировали опыт работы педагогов-практиков, </w:t>
      </w:r>
      <w:r w:rsidR="00032F41">
        <w:rPr>
          <w:rFonts w:cs="Times New Roman"/>
          <w:szCs w:val="28"/>
          <w:shd w:val="clear" w:color="auto" w:fill="FFFFFF"/>
        </w:rPr>
        <w:t xml:space="preserve">раскрыли сущность проведение </w:t>
      </w:r>
      <w:r w:rsidR="003B4010">
        <w:rPr>
          <w:rStyle w:val="fontstyle21"/>
          <w:sz w:val="28"/>
          <w:szCs w:val="28"/>
        </w:rPr>
        <w:t>педагогических диагностик</w:t>
      </w:r>
      <w:r w:rsidR="003B4010" w:rsidRPr="001050F3">
        <w:rPr>
          <w:rStyle w:val="fontstyle21"/>
          <w:sz w:val="28"/>
          <w:szCs w:val="28"/>
        </w:rPr>
        <w:t xml:space="preserve"> в дошкольной образовательной организации</w:t>
      </w:r>
      <w:r w:rsidR="000733DC">
        <w:rPr>
          <w:rStyle w:val="fontstyle21"/>
          <w:sz w:val="28"/>
          <w:szCs w:val="28"/>
        </w:rPr>
        <w:t xml:space="preserve">, подобрали диагностический материал для выявления уровня </w:t>
      </w:r>
      <w:proofErr w:type="spellStart"/>
      <w:r w:rsidR="000733DC">
        <w:rPr>
          <w:rStyle w:val="fontstyle21"/>
          <w:sz w:val="28"/>
          <w:szCs w:val="28"/>
        </w:rPr>
        <w:t>сформированности</w:t>
      </w:r>
      <w:proofErr w:type="spellEnd"/>
      <w:r w:rsidR="000733DC">
        <w:rPr>
          <w:rStyle w:val="fontstyle21"/>
          <w:sz w:val="28"/>
          <w:szCs w:val="28"/>
        </w:rPr>
        <w:t xml:space="preserve"> речевого развития детей</w:t>
      </w:r>
      <w:r w:rsidR="00D67D06">
        <w:rPr>
          <w:rStyle w:val="fontstyle21"/>
          <w:sz w:val="28"/>
          <w:szCs w:val="28"/>
        </w:rPr>
        <w:t>.</w:t>
      </w:r>
    </w:p>
    <w:p w:rsidR="009C141A" w:rsidRDefault="004D3536" w:rsidP="009C141A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fontstyle21"/>
          <w:sz w:val="28"/>
          <w:szCs w:val="28"/>
        </w:rPr>
        <w:t>Первым опытом, который мы и</w:t>
      </w:r>
      <w:r w:rsidR="00D67D06">
        <w:rPr>
          <w:rStyle w:val="fontstyle21"/>
          <w:sz w:val="28"/>
          <w:szCs w:val="28"/>
        </w:rPr>
        <w:t>зучили, являлся опы</w:t>
      </w:r>
      <w:r>
        <w:rPr>
          <w:rStyle w:val="fontstyle21"/>
          <w:sz w:val="28"/>
          <w:szCs w:val="28"/>
        </w:rPr>
        <w:t>т работы педагога-практика Л.Б. Белых, которая</w:t>
      </w:r>
      <w:r w:rsidR="008347E3">
        <w:rPr>
          <w:rStyle w:val="fontstyle21"/>
          <w:sz w:val="28"/>
          <w:szCs w:val="28"/>
        </w:rPr>
        <w:t xml:space="preserve"> </w:t>
      </w:r>
      <w:r w:rsidR="008347E3">
        <w:rPr>
          <w:rFonts w:eastAsia="Calibri" w:cs="Times New Roman"/>
          <w:szCs w:val="28"/>
        </w:rPr>
        <w:t xml:space="preserve">работает в МБДОУ «Детский сад №345» в городе Нижний Новгород. </w:t>
      </w:r>
      <w:r w:rsidR="00195BC4">
        <w:rPr>
          <w:rFonts w:eastAsia="Calibri" w:cs="Times New Roman"/>
          <w:szCs w:val="28"/>
        </w:rPr>
        <w:t>Педагог утверждает</w:t>
      </w:r>
      <w:r w:rsidR="008347E3">
        <w:rPr>
          <w:rFonts w:cs="Times New Roman"/>
          <w:color w:val="000000"/>
          <w:szCs w:val="28"/>
          <w:shd w:val="clear" w:color="auto" w:fill="FFFFFF"/>
        </w:rPr>
        <w:t>, что и</w:t>
      </w:r>
      <w:r w:rsidR="008347E3" w:rsidRPr="0082506D">
        <w:rPr>
          <w:rFonts w:cs="Times New Roman"/>
          <w:color w:val="000000"/>
          <w:szCs w:val="28"/>
          <w:shd w:val="clear" w:color="auto" w:fill="FFFFFF"/>
        </w:rPr>
        <w:t xml:space="preserve">нтерактивность означает способность взаимодействовать или находиться в режиме беседы, диалога с чем-либо или кем-либо. </w:t>
      </w:r>
      <w:r w:rsidR="00974543">
        <w:rPr>
          <w:rFonts w:cs="Times New Roman"/>
          <w:color w:val="000000"/>
          <w:szCs w:val="28"/>
          <w:shd w:val="clear" w:color="auto" w:fill="FFFFFF"/>
        </w:rPr>
        <w:t>Она разработала серии игр на интерактивной доске, кот</w:t>
      </w:r>
      <w:r w:rsidR="009A675D">
        <w:rPr>
          <w:rFonts w:cs="Times New Roman"/>
          <w:color w:val="000000"/>
          <w:szCs w:val="28"/>
          <w:shd w:val="clear" w:color="auto" w:fill="FFFFFF"/>
        </w:rPr>
        <w:t>о</w:t>
      </w:r>
      <w:r w:rsidR="00974543">
        <w:rPr>
          <w:rFonts w:cs="Times New Roman"/>
          <w:color w:val="000000"/>
          <w:szCs w:val="28"/>
          <w:shd w:val="clear" w:color="auto" w:fill="FFFFFF"/>
        </w:rPr>
        <w:t>рые способствовали речевому развитию детей</w:t>
      </w:r>
      <w:r w:rsidR="009A675D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DB20C9" w:rsidRPr="0083188D">
        <w:rPr>
          <w:rFonts w:cs="Times New Roman"/>
          <w:color w:val="000000"/>
          <w:szCs w:val="32"/>
          <w:shd w:val="clear" w:color="auto" w:fill="FFFFFF"/>
        </w:rPr>
        <w:t xml:space="preserve">Суть интерактивного обучения состоит в том, </w:t>
      </w:r>
      <w:r w:rsidR="00DB20C9" w:rsidRPr="0083188D">
        <w:rPr>
          <w:rFonts w:cs="Times New Roman"/>
          <w:color w:val="000000"/>
          <w:szCs w:val="28"/>
          <w:shd w:val="clear" w:color="auto" w:fill="FFFFFF"/>
        </w:rPr>
        <w:t>что практиче</w:t>
      </w:r>
      <w:r w:rsidR="00DB20C9">
        <w:rPr>
          <w:rFonts w:cs="Times New Roman"/>
          <w:color w:val="000000"/>
          <w:szCs w:val="28"/>
          <w:shd w:val="clear" w:color="auto" w:fill="FFFFFF"/>
        </w:rPr>
        <w:t>ски все дети оказываются вовлечё</w:t>
      </w:r>
      <w:r w:rsidR="00DB20C9" w:rsidRPr="0083188D">
        <w:rPr>
          <w:rFonts w:cs="Times New Roman"/>
          <w:color w:val="000000"/>
          <w:szCs w:val="28"/>
          <w:shd w:val="clear" w:color="auto" w:fill="FFFFFF"/>
        </w:rPr>
        <w:t>нными в процесс познания или общения</w:t>
      </w:r>
      <w:r w:rsidR="00DB20C9">
        <w:rPr>
          <w:rFonts w:cs="Times New Roman"/>
          <w:color w:val="000000"/>
          <w:szCs w:val="28"/>
          <w:shd w:val="clear" w:color="auto" w:fill="FFFFFF"/>
        </w:rPr>
        <w:t>.</w:t>
      </w:r>
    </w:p>
    <w:p w:rsidR="006F5E8B" w:rsidRDefault="00DB20C9" w:rsidP="006F5E8B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Нами также был изучен</w:t>
      </w:r>
      <w:r w:rsidR="009C141A">
        <w:rPr>
          <w:rFonts w:cs="Times New Roman"/>
          <w:color w:val="000000"/>
          <w:szCs w:val="28"/>
          <w:shd w:val="clear" w:color="auto" w:fill="FFFFFF"/>
        </w:rPr>
        <w:t xml:space="preserve"> опыт работы педагога-практика А.В. Белых, </w:t>
      </w:r>
      <w:r w:rsidR="009C141A">
        <w:rPr>
          <w:rFonts w:eastAsia="Calibri" w:cs="Times New Roman"/>
          <w:szCs w:val="28"/>
        </w:rPr>
        <w:t xml:space="preserve">которая работает в МБДОУ </w:t>
      </w:r>
      <w:proofErr w:type="spellStart"/>
      <w:r w:rsidR="009C141A">
        <w:rPr>
          <w:rFonts w:eastAsia="Calibri" w:cs="Times New Roman"/>
          <w:szCs w:val="28"/>
        </w:rPr>
        <w:t>д</w:t>
      </w:r>
      <w:proofErr w:type="spellEnd"/>
      <w:r w:rsidR="009C141A">
        <w:rPr>
          <w:rFonts w:eastAsia="Calibri" w:cs="Times New Roman"/>
          <w:szCs w:val="28"/>
        </w:rPr>
        <w:t xml:space="preserve">/с №14 «Кораблик» в городе Керчь, Республика Крым. </w:t>
      </w:r>
      <w:r w:rsidR="00EC4ECA">
        <w:rPr>
          <w:rFonts w:eastAsia="Calibri" w:cs="Times New Roman"/>
          <w:szCs w:val="28"/>
        </w:rPr>
        <w:t xml:space="preserve">Она </w:t>
      </w:r>
      <w:r w:rsidR="009C141A">
        <w:rPr>
          <w:rFonts w:eastAsia="Calibri" w:cs="Times New Roman"/>
          <w:szCs w:val="28"/>
        </w:rPr>
        <w:t>разработала игру-путешествие «В поисках книг со сказками»</w:t>
      </w:r>
      <w:r w:rsidR="009C141A" w:rsidRPr="00577B4F">
        <w:rPr>
          <w:rFonts w:eastAsia="Calibri" w:cs="Times New Roman"/>
          <w:szCs w:val="28"/>
        </w:rPr>
        <w:t xml:space="preserve"> </w:t>
      </w:r>
      <w:r w:rsidR="009C141A">
        <w:rPr>
          <w:rFonts w:eastAsia="Calibri" w:cs="Times New Roman"/>
          <w:szCs w:val="28"/>
        </w:rPr>
        <w:t>для развития речи детей дошкольного возраста. Эта игра позволила педагогу содержательно и продуктивно организовать совместную деятельность с детьми, используя современные образовательные технологии.</w:t>
      </w:r>
    </w:p>
    <w:p w:rsidR="00A1262C" w:rsidRPr="006F5E8B" w:rsidRDefault="00EC4ECA" w:rsidP="006F5E8B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Во втором параграфе второй главы мы рассмотрели </w:t>
      </w:r>
      <w:r w:rsidR="00FA1CF3">
        <w:rPr>
          <w:rFonts w:eastAsia="Calibri" w:cs="Times New Roman"/>
          <w:szCs w:val="28"/>
        </w:rPr>
        <w:t xml:space="preserve">и подробно описали </w:t>
      </w:r>
      <w:r w:rsidR="00FA1CF3">
        <w:rPr>
          <w:rFonts w:cs="Times New Roman"/>
          <w:szCs w:val="28"/>
          <w:shd w:val="clear" w:color="auto" w:fill="FFFFFF"/>
        </w:rPr>
        <w:t xml:space="preserve">сущность проведения </w:t>
      </w:r>
      <w:r w:rsidR="00FA1CF3">
        <w:rPr>
          <w:rStyle w:val="fontstyle21"/>
          <w:sz w:val="28"/>
          <w:szCs w:val="28"/>
        </w:rPr>
        <w:t>педагогических диагностик</w:t>
      </w:r>
      <w:r w:rsidR="00FA1CF3" w:rsidRPr="001050F3">
        <w:rPr>
          <w:rStyle w:val="fontstyle21"/>
          <w:sz w:val="28"/>
          <w:szCs w:val="28"/>
        </w:rPr>
        <w:t xml:space="preserve"> в дошкольной образовательной организации</w:t>
      </w:r>
      <w:r w:rsidR="009E5D1C">
        <w:rPr>
          <w:rStyle w:val="fontstyle21"/>
          <w:sz w:val="28"/>
          <w:szCs w:val="28"/>
        </w:rPr>
        <w:t xml:space="preserve"> в соответствии с Федеральной образовательной программой дошкольного образования</w:t>
      </w:r>
      <w:r w:rsidR="005D55C0">
        <w:rPr>
          <w:rStyle w:val="fontstyle21"/>
          <w:sz w:val="28"/>
          <w:szCs w:val="28"/>
        </w:rPr>
        <w:t>.</w:t>
      </w:r>
      <w:r w:rsidR="006F5E8B">
        <w:rPr>
          <w:rStyle w:val="fontstyle21"/>
          <w:sz w:val="28"/>
          <w:szCs w:val="28"/>
        </w:rPr>
        <w:t xml:space="preserve"> </w:t>
      </w:r>
      <w:r w:rsidR="005D55C0">
        <w:rPr>
          <w:rStyle w:val="fontstyle21"/>
          <w:sz w:val="28"/>
          <w:szCs w:val="28"/>
        </w:rPr>
        <w:t>Нами был изучен диагностический материал</w:t>
      </w:r>
      <w:r w:rsidR="0004627D">
        <w:rPr>
          <w:rStyle w:val="fontstyle21"/>
          <w:sz w:val="28"/>
          <w:szCs w:val="28"/>
        </w:rPr>
        <w:t xml:space="preserve"> по </w:t>
      </w:r>
      <w:r w:rsidR="0004627D" w:rsidRPr="00744A4B">
        <w:rPr>
          <w:rStyle w:val="fontstyle21"/>
          <w:sz w:val="28"/>
          <w:szCs w:val="28"/>
        </w:rPr>
        <w:t xml:space="preserve">выявлению </w:t>
      </w:r>
      <w:proofErr w:type="gramStart"/>
      <w:r w:rsidR="0004627D" w:rsidRPr="00744A4B">
        <w:rPr>
          <w:rStyle w:val="fontstyle21"/>
          <w:sz w:val="28"/>
          <w:szCs w:val="28"/>
        </w:rPr>
        <w:t>уровня развития речи детей</w:t>
      </w:r>
      <w:r w:rsidR="006F5E8B">
        <w:rPr>
          <w:rStyle w:val="fontstyle21"/>
          <w:sz w:val="28"/>
          <w:szCs w:val="28"/>
        </w:rPr>
        <w:t xml:space="preserve"> старшего дошкольного возраста</w:t>
      </w:r>
      <w:proofErr w:type="gramEnd"/>
      <w:r w:rsidR="005D55C0" w:rsidRPr="00744A4B">
        <w:rPr>
          <w:rStyle w:val="fontstyle21"/>
          <w:sz w:val="28"/>
          <w:szCs w:val="28"/>
        </w:rPr>
        <w:t xml:space="preserve"> из разных методических пособий</w:t>
      </w:r>
      <w:r w:rsidR="0004627D" w:rsidRPr="00744A4B">
        <w:rPr>
          <w:rStyle w:val="fontstyle21"/>
          <w:sz w:val="28"/>
          <w:szCs w:val="28"/>
        </w:rPr>
        <w:t xml:space="preserve">. </w:t>
      </w:r>
      <w:r w:rsidR="007B757F" w:rsidRPr="00744A4B">
        <w:rPr>
          <w:rStyle w:val="fontstyle21"/>
          <w:sz w:val="28"/>
          <w:szCs w:val="28"/>
        </w:rPr>
        <w:t>Одной из таких диагностик является диагностика</w:t>
      </w:r>
      <w:r w:rsidR="00744A4B" w:rsidRPr="00744A4B">
        <w:rPr>
          <w:rStyle w:val="fontstyle21"/>
          <w:sz w:val="28"/>
          <w:szCs w:val="28"/>
        </w:rPr>
        <w:t xml:space="preserve"> </w:t>
      </w:r>
      <w:r w:rsidR="00744A4B" w:rsidRPr="00744A4B">
        <w:rPr>
          <w:rStyle w:val="c4"/>
          <w:iCs/>
          <w:color w:val="000000"/>
          <w:szCs w:val="28"/>
        </w:rPr>
        <w:t xml:space="preserve">Л.В. </w:t>
      </w:r>
      <w:proofErr w:type="spellStart"/>
      <w:r w:rsidR="00744A4B" w:rsidRPr="00744A4B">
        <w:rPr>
          <w:rStyle w:val="c4"/>
          <w:iCs/>
          <w:color w:val="000000"/>
          <w:szCs w:val="28"/>
        </w:rPr>
        <w:t>Градусова</w:t>
      </w:r>
      <w:proofErr w:type="spellEnd"/>
      <w:r w:rsidR="00744A4B" w:rsidRPr="00744A4B">
        <w:rPr>
          <w:rStyle w:val="c4"/>
          <w:iCs/>
          <w:color w:val="000000"/>
          <w:szCs w:val="28"/>
        </w:rPr>
        <w:t xml:space="preserve"> «Составь рассказ». Цель</w:t>
      </w:r>
      <w:r w:rsidR="00484650">
        <w:rPr>
          <w:rStyle w:val="c4"/>
          <w:iCs/>
          <w:color w:val="000000"/>
          <w:szCs w:val="28"/>
        </w:rPr>
        <w:t xml:space="preserve"> данной диагностики: </w:t>
      </w:r>
      <w:r w:rsidR="00744A4B" w:rsidRPr="00744A4B">
        <w:rPr>
          <w:rStyle w:val="c4"/>
          <w:color w:val="000000"/>
          <w:szCs w:val="28"/>
        </w:rPr>
        <w:lastRenderedPageBreak/>
        <w:t xml:space="preserve">выявление уровня </w:t>
      </w:r>
      <w:proofErr w:type="spellStart"/>
      <w:r w:rsidR="00744A4B" w:rsidRPr="00744A4B">
        <w:rPr>
          <w:rStyle w:val="c4"/>
          <w:color w:val="000000"/>
          <w:szCs w:val="28"/>
        </w:rPr>
        <w:t>сформированности</w:t>
      </w:r>
      <w:proofErr w:type="spellEnd"/>
      <w:r w:rsidR="00744A4B" w:rsidRPr="00744A4B">
        <w:rPr>
          <w:rStyle w:val="c4"/>
          <w:color w:val="000000"/>
          <w:szCs w:val="28"/>
        </w:rPr>
        <w:t xml:space="preserve"> связной речи</w:t>
      </w:r>
      <w:r w:rsidR="00484650">
        <w:rPr>
          <w:rStyle w:val="c4"/>
          <w:color w:val="000000"/>
          <w:szCs w:val="28"/>
        </w:rPr>
        <w:t xml:space="preserve"> детей дошкольного возраста. После её проведения результаты </w:t>
      </w:r>
      <w:r w:rsidR="004554C3">
        <w:rPr>
          <w:rStyle w:val="c4"/>
          <w:color w:val="000000"/>
          <w:szCs w:val="28"/>
        </w:rPr>
        <w:t>оцениваются по определённым критериям.</w:t>
      </w:r>
      <w:r w:rsidR="006E5A79">
        <w:rPr>
          <w:rStyle w:val="c4"/>
          <w:color w:val="000000"/>
          <w:szCs w:val="28"/>
        </w:rPr>
        <w:t xml:space="preserve"> Нами </w:t>
      </w:r>
      <w:r w:rsidR="00A1262C">
        <w:rPr>
          <w:rStyle w:val="c4"/>
          <w:color w:val="000000"/>
          <w:szCs w:val="28"/>
        </w:rPr>
        <w:t>была выделена ещё один диагностический материал</w:t>
      </w:r>
      <w:r w:rsidR="00310432">
        <w:rPr>
          <w:rStyle w:val="c4"/>
          <w:color w:val="000000"/>
          <w:szCs w:val="28"/>
        </w:rPr>
        <w:t xml:space="preserve"> для детей старшего дошкольного возраста</w:t>
      </w:r>
      <w:r w:rsidR="00A1262C">
        <w:rPr>
          <w:rStyle w:val="c4"/>
          <w:color w:val="000000"/>
          <w:szCs w:val="28"/>
        </w:rPr>
        <w:t xml:space="preserve"> </w:t>
      </w:r>
      <w:r w:rsidR="00A1262C">
        <w:rPr>
          <w:rStyle w:val="c0"/>
          <w:bCs/>
          <w:color w:val="000000"/>
          <w:szCs w:val="28"/>
          <w:shd w:val="clear" w:color="auto" w:fill="FFFFFF"/>
        </w:rPr>
        <w:t>В.П.</w:t>
      </w:r>
      <w:r w:rsidR="000F1A29">
        <w:rPr>
          <w:rStyle w:val="c0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="00A1262C">
        <w:rPr>
          <w:rStyle w:val="c0"/>
          <w:bCs/>
          <w:color w:val="000000"/>
          <w:szCs w:val="28"/>
          <w:shd w:val="clear" w:color="auto" w:fill="FFFFFF"/>
        </w:rPr>
        <w:t>Глухов</w:t>
      </w:r>
      <w:r w:rsidR="000F1A29">
        <w:rPr>
          <w:rStyle w:val="c0"/>
          <w:bCs/>
          <w:color w:val="000000"/>
          <w:szCs w:val="28"/>
          <w:shd w:val="clear" w:color="auto" w:fill="FFFFFF"/>
        </w:rPr>
        <w:t>а</w:t>
      </w:r>
      <w:proofErr w:type="spellEnd"/>
      <w:r w:rsidR="00A1262C">
        <w:rPr>
          <w:rStyle w:val="c0"/>
          <w:bCs/>
          <w:color w:val="000000"/>
          <w:szCs w:val="28"/>
          <w:shd w:val="clear" w:color="auto" w:fill="FFFFFF"/>
        </w:rPr>
        <w:t xml:space="preserve"> «Составь предложение»</w:t>
      </w:r>
      <w:r w:rsidR="00B650BC">
        <w:rPr>
          <w:rStyle w:val="c0"/>
          <w:bCs/>
          <w:color w:val="000000"/>
          <w:szCs w:val="28"/>
          <w:shd w:val="clear" w:color="auto" w:fill="FFFFFF"/>
        </w:rPr>
        <w:t xml:space="preserve">. Цель этой диагностики: </w:t>
      </w:r>
      <w:r w:rsidR="00A1262C">
        <w:rPr>
          <w:bCs/>
          <w:color w:val="000000"/>
          <w:szCs w:val="28"/>
          <w:shd w:val="clear" w:color="auto" w:fill="FFFFFF"/>
        </w:rPr>
        <w:t>в</w:t>
      </w:r>
      <w:r w:rsidR="00A1262C" w:rsidRPr="00B14FEF">
        <w:rPr>
          <w:szCs w:val="28"/>
        </w:rPr>
        <w:t>ыявление способности детей устанавливать лексико-смысловые отношения между предметами и переносить их в виде законченной фразы-высказывания.</w:t>
      </w:r>
    </w:p>
    <w:p w:rsidR="00B650BC" w:rsidRPr="00B14FEF" w:rsidRDefault="00B650BC" w:rsidP="00B650B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Мы сделали вывод того, как необходимо создавать педагогические условия развития речи </w:t>
      </w:r>
      <w:r w:rsidR="006F5E8B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детей дошкольного возраст</w:t>
      </w:r>
      <w:r w:rsidR="006F5E8B">
        <w:rPr>
          <w:sz w:val="28"/>
          <w:szCs w:val="28"/>
        </w:rPr>
        <w:t>а</w:t>
      </w:r>
    </w:p>
    <w:p w:rsidR="00744A4B" w:rsidRPr="004554C3" w:rsidRDefault="00A1262C" w:rsidP="004554C3">
      <w:pPr>
        <w:spacing w:after="0" w:line="360" w:lineRule="auto"/>
        <w:ind w:firstLine="709"/>
        <w:jc w:val="both"/>
        <w:rPr>
          <w:rStyle w:val="c4"/>
          <w:rFonts w:eastAsia="Calibri" w:cs="Times New Roman"/>
          <w:szCs w:val="28"/>
        </w:rPr>
      </w:pPr>
      <w:r>
        <w:rPr>
          <w:rStyle w:val="c4"/>
          <w:color w:val="000000"/>
          <w:szCs w:val="28"/>
        </w:rPr>
        <w:t xml:space="preserve"> </w:t>
      </w:r>
    </w:p>
    <w:p w:rsidR="004554C3" w:rsidRDefault="004554C3" w:rsidP="00744A4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FE1772" w:rsidRPr="00744A4B" w:rsidRDefault="00FE1772" w:rsidP="00744A4B">
      <w:pPr>
        <w:spacing w:after="0" w:line="360" w:lineRule="auto"/>
        <w:ind w:firstLine="709"/>
        <w:jc w:val="both"/>
        <w:rPr>
          <w:iCs/>
          <w:color w:val="000000"/>
          <w:szCs w:val="28"/>
        </w:rPr>
      </w:pPr>
    </w:p>
    <w:p w:rsidR="009F2180" w:rsidRDefault="009F2180">
      <w:pPr>
        <w:spacing w:after="200" w:line="276" w:lineRule="auto"/>
        <w:jc w:val="left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br w:type="page"/>
      </w:r>
    </w:p>
    <w:p w:rsidR="009F2180" w:rsidRDefault="009F2180" w:rsidP="00577E80">
      <w:pPr>
        <w:spacing w:after="0" w:line="360" w:lineRule="auto"/>
        <w:ind w:firstLine="709"/>
        <w:rPr>
          <w:b/>
          <w:szCs w:val="28"/>
        </w:rPr>
      </w:pPr>
      <w:r w:rsidRPr="00C26519">
        <w:rPr>
          <w:b/>
          <w:szCs w:val="28"/>
        </w:rPr>
        <w:lastRenderedPageBreak/>
        <w:t>ЗАКЛЮЧЕНИЕ</w:t>
      </w:r>
    </w:p>
    <w:p w:rsidR="00577E80" w:rsidRPr="00C26519" w:rsidRDefault="00577E80" w:rsidP="00577E80">
      <w:pPr>
        <w:spacing w:after="0" w:line="360" w:lineRule="auto"/>
        <w:ind w:firstLine="709"/>
        <w:rPr>
          <w:b/>
          <w:szCs w:val="28"/>
        </w:rPr>
      </w:pPr>
    </w:p>
    <w:p w:rsidR="0057415F" w:rsidRPr="00577E80" w:rsidRDefault="0057415F" w:rsidP="005010E3">
      <w:pPr>
        <w:spacing w:after="0" w:line="360" w:lineRule="auto"/>
        <w:ind w:firstLine="709"/>
        <w:jc w:val="both"/>
        <w:rPr>
          <w:szCs w:val="28"/>
        </w:rPr>
      </w:pPr>
      <w:r w:rsidRPr="00AA1132">
        <w:rPr>
          <w:rFonts w:eastAsia="Times New Roman" w:cs="Times New Roman"/>
          <w:color w:val="000000"/>
          <w:szCs w:val="28"/>
          <w:lang w:eastAsia="ru-RU"/>
        </w:rPr>
        <w:t xml:space="preserve">Проблема </w:t>
      </w:r>
      <w:r>
        <w:rPr>
          <w:rFonts w:eastAsia="Times New Roman" w:cs="Times New Roman"/>
          <w:color w:val="000000"/>
          <w:szCs w:val="28"/>
          <w:lang w:eastAsia="ru-RU"/>
        </w:rPr>
        <w:t>речевого</w:t>
      </w:r>
      <w:r w:rsidR="003104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0D0D0D"/>
          <w:szCs w:val="28"/>
          <w:lang w:eastAsia="ru-RU"/>
        </w:rPr>
        <w:t xml:space="preserve">развития </w:t>
      </w:r>
      <w:r w:rsidRPr="00AA1132">
        <w:rPr>
          <w:rFonts w:ascii="Times New Roman CYR" w:eastAsia="Times New Roman" w:hAnsi="Times New Roman CYR" w:cs="Times New Roman CYR"/>
          <w:bCs/>
          <w:color w:val="0D0D0D"/>
          <w:szCs w:val="28"/>
          <w:lang w:eastAsia="ru-RU"/>
        </w:rPr>
        <w:t>детей старшего дошкольного возраста</w:t>
      </w:r>
      <w:r w:rsidR="004E169C">
        <w:rPr>
          <w:rFonts w:ascii="Times New Roman CYR" w:eastAsia="Times New Roman" w:hAnsi="Times New Roman CYR" w:cs="Times New Roman CYR"/>
          <w:bCs/>
          <w:color w:val="0D0D0D"/>
          <w:szCs w:val="28"/>
          <w:lang w:eastAsia="ru-RU"/>
        </w:rPr>
        <w:t xml:space="preserve"> с</w:t>
      </w:r>
      <w:r w:rsidR="00310432">
        <w:rPr>
          <w:rFonts w:ascii="Times New Roman CYR" w:eastAsia="Times New Roman" w:hAnsi="Times New Roman CYR" w:cs="Times New Roman CYR"/>
          <w:bCs/>
          <w:color w:val="0D0D0D"/>
          <w:szCs w:val="28"/>
          <w:lang w:eastAsia="ru-RU"/>
        </w:rPr>
        <w:t xml:space="preserve"> применением </w:t>
      </w:r>
      <w:r>
        <w:rPr>
          <w:rFonts w:ascii="Times New Roman CYR" w:eastAsia="Times New Roman" w:hAnsi="Times New Roman CYR" w:cs="Times New Roman CYR"/>
          <w:bCs/>
          <w:color w:val="0D0D0D"/>
          <w:szCs w:val="28"/>
          <w:lang w:eastAsia="ru-RU"/>
        </w:rPr>
        <w:t xml:space="preserve">интерактивной доски </w:t>
      </w:r>
      <w:r w:rsidR="00984C5B">
        <w:rPr>
          <w:rFonts w:eastAsia="Times New Roman" w:cs="Times New Roman"/>
          <w:color w:val="000000"/>
          <w:szCs w:val="28"/>
          <w:lang w:eastAsia="ru-RU"/>
        </w:rPr>
        <w:t xml:space="preserve">довольно полно рассмотрена </w:t>
      </w:r>
      <w:r w:rsidRPr="00AA1132">
        <w:rPr>
          <w:rFonts w:eastAsia="Times New Roman" w:cs="Times New Roman"/>
          <w:color w:val="000000"/>
          <w:szCs w:val="28"/>
          <w:lang w:eastAsia="ru-RU"/>
        </w:rPr>
        <w:t xml:space="preserve">в изученной литературе. Это позволило провести тщательный анализ литературы по этой проблеме и сделать </w:t>
      </w:r>
      <w:r w:rsidR="00961C56">
        <w:rPr>
          <w:rFonts w:eastAsia="Times New Roman" w:cs="Times New Roman"/>
          <w:color w:val="000000"/>
          <w:szCs w:val="28"/>
          <w:lang w:eastAsia="ru-RU"/>
        </w:rPr>
        <w:t xml:space="preserve">определённые </w:t>
      </w:r>
      <w:r w:rsidRPr="00AA1132">
        <w:rPr>
          <w:rFonts w:eastAsia="Times New Roman" w:cs="Times New Roman"/>
          <w:color w:val="000000"/>
          <w:szCs w:val="28"/>
          <w:lang w:eastAsia="ru-RU"/>
        </w:rPr>
        <w:t>выводы.</w:t>
      </w:r>
      <w:r w:rsidR="009E696E" w:rsidRPr="009E696E">
        <w:rPr>
          <w:szCs w:val="28"/>
        </w:rPr>
        <w:t xml:space="preserve"> </w:t>
      </w:r>
    </w:p>
    <w:p w:rsidR="005010E3" w:rsidRDefault="00961C56" w:rsidP="005010E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Применение интерактивной доски на занятия</w:t>
      </w:r>
      <w:r w:rsidR="0048315C">
        <w:rPr>
          <w:rFonts w:eastAsia="Times New Roman" w:cs="Times New Roman"/>
          <w:color w:val="000000"/>
          <w:szCs w:val="28"/>
          <w:lang w:eastAsia="ru-RU"/>
        </w:rPr>
        <w:t>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 развитию речи действитель</w:t>
      </w:r>
      <w:r w:rsidR="000F5F4E">
        <w:rPr>
          <w:rFonts w:eastAsia="Times New Roman" w:cs="Times New Roman"/>
          <w:color w:val="000000"/>
          <w:szCs w:val="28"/>
          <w:lang w:eastAsia="ru-RU"/>
        </w:rPr>
        <w:t xml:space="preserve">но </w:t>
      </w:r>
      <w:r w:rsidR="000F5F4E" w:rsidRPr="00AA1132">
        <w:rPr>
          <w:rFonts w:eastAsia="Times New Roman" w:cs="Times New Roman"/>
          <w:color w:val="000000"/>
          <w:szCs w:val="28"/>
          <w:lang w:eastAsia="ru-RU"/>
        </w:rPr>
        <w:t>занимает важное место во всей системе учебно-воспитательного процесса</w:t>
      </w:r>
      <w:r w:rsidR="0048315C">
        <w:rPr>
          <w:rFonts w:eastAsia="Times New Roman" w:cs="Times New Roman"/>
          <w:color w:val="000000"/>
          <w:szCs w:val="28"/>
          <w:lang w:eastAsia="ru-RU"/>
        </w:rPr>
        <w:t>, так как именно с её помощью</w:t>
      </w:r>
      <w:r w:rsidR="0027552B">
        <w:rPr>
          <w:rFonts w:eastAsia="Times New Roman" w:cs="Times New Roman"/>
          <w:color w:val="000000"/>
          <w:szCs w:val="28"/>
          <w:lang w:eastAsia="ru-RU"/>
        </w:rPr>
        <w:t xml:space="preserve"> занятия становятся более интер</w:t>
      </w:r>
      <w:r w:rsidR="00131C7F">
        <w:rPr>
          <w:rFonts w:eastAsia="Times New Roman" w:cs="Times New Roman"/>
          <w:color w:val="000000"/>
          <w:szCs w:val="28"/>
          <w:lang w:eastAsia="ru-RU"/>
        </w:rPr>
        <w:t>е</w:t>
      </w:r>
      <w:r w:rsidR="0027552B">
        <w:rPr>
          <w:rFonts w:eastAsia="Times New Roman" w:cs="Times New Roman"/>
          <w:color w:val="000000"/>
          <w:szCs w:val="28"/>
          <w:lang w:eastAsia="ru-RU"/>
        </w:rPr>
        <w:t>сными</w:t>
      </w:r>
      <w:r w:rsidR="00131C7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27552B">
        <w:rPr>
          <w:rFonts w:eastAsia="Times New Roman" w:cs="Times New Roman"/>
          <w:color w:val="000000"/>
          <w:szCs w:val="28"/>
          <w:lang w:eastAsia="ru-RU"/>
        </w:rPr>
        <w:t>доступными</w:t>
      </w:r>
      <w:r w:rsidR="00131C7F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7E80" w:rsidRPr="00C26519">
        <w:rPr>
          <w:szCs w:val="28"/>
        </w:rPr>
        <w:t xml:space="preserve">Мы убедились, что систематическое использование </w:t>
      </w:r>
      <w:r w:rsidR="00577E80">
        <w:rPr>
          <w:szCs w:val="28"/>
        </w:rPr>
        <w:t xml:space="preserve">интерактивной доски </w:t>
      </w:r>
      <w:r w:rsidR="00577E80" w:rsidRPr="00C26519">
        <w:rPr>
          <w:szCs w:val="28"/>
        </w:rPr>
        <w:t xml:space="preserve">на занятиях по </w:t>
      </w:r>
      <w:r w:rsidR="0017428B">
        <w:rPr>
          <w:szCs w:val="28"/>
        </w:rPr>
        <w:t>речевому развитию</w:t>
      </w:r>
      <w:r w:rsidR="00577E80" w:rsidRPr="00C26519">
        <w:rPr>
          <w:szCs w:val="28"/>
        </w:rPr>
        <w:t xml:space="preserve"> положительно влия</w:t>
      </w:r>
      <w:r w:rsidR="00577E80">
        <w:rPr>
          <w:szCs w:val="28"/>
        </w:rPr>
        <w:t>ет на развитие связной речи.</w:t>
      </w:r>
    </w:p>
    <w:p w:rsidR="0027624B" w:rsidRPr="005010E3" w:rsidRDefault="00577E80" w:rsidP="005010E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577E80">
        <w:rPr>
          <w:rFonts w:eastAsia="Times New Roman" w:cs="Times New Roman"/>
          <w:szCs w:val="28"/>
          <w:lang w:eastAsia="ru-RU"/>
        </w:rPr>
        <w:t>Решая первую задачу исследования</w:t>
      </w:r>
      <w:r w:rsidR="002A4206">
        <w:rPr>
          <w:rFonts w:eastAsia="Times New Roman" w:cs="Times New Roman"/>
          <w:szCs w:val="28"/>
          <w:lang w:eastAsia="ru-RU"/>
        </w:rPr>
        <w:t xml:space="preserve">, </w:t>
      </w:r>
      <w:r w:rsidR="00982241" w:rsidRPr="00AA1132">
        <w:rPr>
          <w:rFonts w:eastAsia="Times New Roman" w:cs="Times New Roman"/>
          <w:szCs w:val="28"/>
          <w:lang w:eastAsia="ru-RU"/>
        </w:rPr>
        <w:t xml:space="preserve">мы рассмотрели сущность </w:t>
      </w:r>
      <w:r w:rsidR="002A4206">
        <w:rPr>
          <w:rFonts w:eastAsia="Times New Roman" w:cs="Times New Roman"/>
          <w:szCs w:val="28"/>
          <w:lang w:eastAsia="ru-RU"/>
        </w:rPr>
        <w:t>и определения понятий</w:t>
      </w:r>
      <w:r w:rsidR="00823584">
        <w:rPr>
          <w:rFonts w:eastAsia="Times New Roman" w:cs="Times New Roman"/>
          <w:szCs w:val="28"/>
          <w:lang w:eastAsia="ru-RU"/>
        </w:rPr>
        <w:t xml:space="preserve"> «речь»</w:t>
      </w:r>
      <w:r w:rsidR="002A4206">
        <w:rPr>
          <w:rFonts w:eastAsia="Times New Roman" w:cs="Times New Roman"/>
          <w:szCs w:val="28"/>
          <w:lang w:eastAsia="ru-RU"/>
        </w:rPr>
        <w:t>, «развитие речи», «интерактивная доска».</w:t>
      </w:r>
      <w:r w:rsidR="002B76CD">
        <w:rPr>
          <w:rFonts w:eastAsia="Times New Roman" w:cs="Times New Roman"/>
          <w:szCs w:val="28"/>
          <w:lang w:eastAsia="ru-RU"/>
        </w:rPr>
        <w:t xml:space="preserve"> Речь</w:t>
      </w:r>
      <w:r w:rsidR="00807274">
        <w:rPr>
          <w:rFonts w:eastAsia="Times New Roman" w:cs="Times New Roman"/>
          <w:szCs w:val="28"/>
          <w:lang w:eastAsia="ru-RU"/>
        </w:rPr>
        <w:t xml:space="preserve"> </w:t>
      </w:r>
      <w:r w:rsidR="002B76CD">
        <w:rPr>
          <w:rFonts w:cs="Times New Roman"/>
          <w:szCs w:val="28"/>
        </w:rPr>
        <w:t xml:space="preserve"> – это неотъемлемая часть социального бытия людей, необходимое условие существова</w:t>
      </w:r>
      <w:r w:rsidR="00807274">
        <w:rPr>
          <w:rFonts w:cs="Times New Roman"/>
          <w:szCs w:val="28"/>
        </w:rPr>
        <w:t>ния человеческого общества. Она</w:t>
      </w:r>
      <w:r w:rsidR="002B76CD">
        <w:rPr>
          <w:rFonts w:cs="Times New Roman"/>
          <w:szCs w:val="28"/>
        </w:rPr>
        <w:t xml:space="preserve"> используется в процессе совместной трудовой деятельности для согласования усилий, планирования работы, проверки и оценки её результатов, помогает в познании окружающего мира.</w:t>
      </w:r>
      <w:r w:rsidR="00807274">
        <w:rPr>
          <w:rFonts w:cs="Times New Roman"/>
          <w:szCs w:val="28"/>
        </w:rPr>
        <w:t xml:space="preserve"> </w:t>
      </w:r>
      <w:r w:rsidR="005B7561">
        <w:rPr>
          <w:rFonts w:cs="Times New Roman"/>
          <w:szCs w:val="28"/>
        </w:rPr>
        <w:t xml:space="preserve">Развитие речи </w:t>
      </w:r>
      <w:r w:rsidR="0027624B">
        <w:rPr>
          <w:rFonts w:cs="Times New Roman"/>
          <w:szCs w:val="28"/>
        </w:rPr>
        <w:t xml:space="preserve">– </w:t>
      </w:r>
      <w:proofErr w:type="spellStart"/>
      <w:r w:rsidR="00E571B4">
        <w:rPr>
          <w:szCs w:val="28"/>
        </w:rPr>
        <w:t>многоаспектный</w:t>
      </w:r>
      <w:proofErr w:type="spellEnd"/>
      <w:r w:rsidR="00E571B4">
        <w:rPr>
          <w:szCs w:val="28"/>
        </w:rPr>
        <w:t xml:space="preserve"> процесс, органически связанный с умственным развитием, поскольку умственная деятельность человека – речевое, языковое и словесно-логическое мышление. </w:t>
      </w:r>
      <w:r w:rsidR="0027624B">
        <w:rPr>
          <w:szCs w:val="28"/>
        </w:rPr>
        <w:t xml:space="preserve">Овладевая речью, ребёнок учится связно выражать свои мысли. Интерактивная доска </w:t>
      </w:r>
      <w:r w:rsidR="004024FC">
        <w:rPr>
          <w:szCs w:val="28"/>
        </w:rPr>
        <w:t>–</w:t>
      </w:r>
      <w:r w:rsidR="00CA7D1C">
        <w:rPr>
          <w:szCs w:val="28"/>
        </w:rPr>
        <w:t xml:space="preserve"> </w:t>
      </w:r>
      <w:r w:rsidR="00CA7D1C" w:rsidRPr="001561E3">
        <w:rPr>
          <w:rFonts w:eastAsia="Times New Roman" w:cs="Times New Roman"/>
          <w:szCs w:val="28"/>
          <w:lang w:eastAsia="ru-RU"/>
        </w:rPr>
        <w:t xml:space="preserve">устройство, использующееся с проектором </w:t>
      </w:r>
      <w:r w:rsidR="00CA7D1C">
        <w:rPr>
          <w:rFonts w:eastAsia="Times New Roman" w:cs="Times New Roman"/>
          <w:szCs w:val="28"/>
          <w:lang w:eastAsia="ru-RU"/>
        </w:rPr>
        <w:t>и компьютером.</w:t>
      </w:r>
    </w:p>
    <w:p w:rsidR="000C3899" w:rsidRDefault="004024FC" w:rsidP="005010E3">
      <w:pPr>
        <w:spacing w:after="0" w:line="360" w:lineRule="auto"/>
        <w:ind w:firstLine="709"/>
        <w:jc w:val="both"/>
        <w:rPr>
          <w:szCs w:val="28"/>
        </w:rPr>
      </w:pPr>
      <w:r w:rsidRPr="004024FC">
        <w:rPr>
          <w:rFonts w:eastAsia="Times New Roman" w:cs="Times New Roman"/>
          <w:szCs w:val="28"/>
          <w:lang w:eastAsia="ru-RU"/>
        </w:rPr>
        <w:t>Решая вторую задачу исследования</w:t>
      </w:r>
      <w:r w:rsidR="003E3206">
        <w:rPr>
          <w:rFonts w:eastAsia="Times New Roman" w:cs="Times New Roman"/>
          <w:szCs w:val="28"/>
          <w:lang w:eastAsia="ru-RU"/>
        </w:rPr>
        <w:t xml:space="preserve">, мы рассмотрели и проанализировали </w:t>
      </w:r>
      <w:r w:rsidR="003E3206">
        <w:rPr>
          <w:rFonts w:cs="Times New Roman"/>
          <w:color w:val="000000"/>
          <w:szCs w:val="28"/>
        </w:rPr>
        <w:t>содержание Федеральной образовательной программы дошкольного образования. Рассмотрели, как происходит развитие связной речи на разных возрастных этапах</w:t>
      </w:r>
      <w:r w:rsidR="00B4305A">
        <w:rPr>
          <w:rFonts w:cs="Times New Roman"/>
          <w:color w:val="000000"/>
          <w:szCs w:val="28"/>
        </w:rPr>
        <w:t>.</w:t>
      </w:r>
      <w:r w:rsidR="003E3206">
        <w:rPr>
          <w:rFonts w:cs="Times New Roman"/>
          <w:color w:val="000000"/>
          <w:szCs w:val="28"/>
        </w:rPr>
        <w:t xml:space="preserve"> </w:t>
      </w:r>
      <w:r w:rsidR="00B4305A" w:rsidRPr="00813968">
        <w:rPr>
          <w:szCs w:val="28"/>
        </w:rPr>
        <w:t>Мы пришли к выводу, что</w:t>
      </w:r>
      <w:r w:rsidR="002B1180">
        <w:rPr>
          <w:szCs w:val="28"/>
        </w:rPr>
        <w:t xml:space="preserve">, несмотря на </w:t>
      </w:r>
      <w:proofErr w:type="gramStart"/>
      <w:r w:rsidR="002B1180">
        <w:rPr>
          <w:szCs w:val="28"/>
        </w:rPr>
        <w:t>то</w:t>
      </w:r>
      <w:proofErr w:type="gramEnd"/>
      <w:r w:rsidR="002B1180">
        <w:rPr>
          <w:szCs w:val="28"/>
        </w:rPr>
        <w:t xml:space="preserve"> что</w:t>
      </w:r>
      <w:r w:rsidR="0025367D">
        <w:rPr>
          <w:szCs w:val="28"/>
        </w:rPr>
        <w:t xml:space="preserve"> задач</w:t>
      </w:r>
      <w:r w:rsidR="002B1180">
        <w:rPr>
          <w:szCs w:val="28"/>
        </w:rPr>
        <w:t>и</w:t>
      </w:r>
      <w:r w:rsidR="0025367D">
        <w:rPr>
          <w:szCs w:val="28"/>
        </w:rPr>
        <w:t xml:space="preserve"> педагога</w:t>
      </w:r>
      <w:r w:rsidR="00583D0C">
        <w:rPr>
          <w:szCs w:val="28"/>
        </w:rPr>
        <w:t xml:space="preserve"> </w:t>
      </w:r>
      <w:r w:rsidR="00B71C7B">
        <w:rPr>
          <w:szCs w:val="28"/>
        </w:rPr>
        <w:t xml:space="preserve">в организации учебно-воспитательной работы </w:t>
      </w:r>
      <w:r w:rsidR="002B1180">
        <w:rPr>
          <w:szCs w:val="28"/>
        </w:rPr>
        <w:t>усложнение</w:t>
      </w:r>
      <w:r w:rsidR="0025367D">
        <w:rPr>
          <w:szCs w:val="28"/>
        </w:rPr>
        <w:t xml:space="preserve"> </w:t>
      </w:r>
      <w:r w:rsidR="002B1180">
        <w:rPr>
          <w:szCs w:val="28"/>
        </w:rPr>
        <w:t>с каждым возрастным этапом</w:t>
      </w:r>
      <w:r w:rsidR="00B71C7B">
        <w:rPr>
          <w:szCs w:val="28"/>
        </w:rPr>
        <w:t>,</w:t>
      </w:r>
      <w:r w:rsidR="00392DFA">
        <w:rPr>
          <w:szCs w:val="28"/>
        </w:rPr>
        <w:t xml:space="preserve"> это способствует всестороннему </w:t>
      </w:r>
      <w:r w:rsidR="00392DFA" w:rsidRPr="00E367B1">
        <w:rPr>
          <w:szCs w:val="28"/>
        </w:rPr>
        <w:t>развитию</w:t>
      </w:r>
      <w:r w:rsidR="00B4305A" w:rsidRPr="00E367B1">
        <w:rPr>
          <w:szCs w:val="28"/>
        </w:rPr>
        <w:t xml:space="preserve"> личности</w:t>
      </w:r>
      <w:r w:rsidR="00392DFA" w:rsidRPr="00E367B1">
        <w:rPr>
          <w:szCs w:val="28"/>
        </w:rPr>
        <w:t>, через</w:t>
      </w:r>
      <w:r w:rsidR="00392DFA" w:rsidRPr="00E367B1">
        <w:rPr>
          <w:rFonts w:cs="Times New Roman"/>
          <w:szCs w:val="28"/>
        </w:rPr>
        <w:t xml:space="preserve"> интеграцию образовательных областей</w:t>
      </w:r>
      <w:r w:rsidR="00392DFA" w:rsidRPr="00E367B1">
        <w:rPr>
          <w:szCs w:val="28"/>
        </w:rPr>
        <w:t>.</w:t>
      </w:r>
    </w:p>
    <w:p w:rsidR="00E367B1" w:rsidRDefault="00A84C95" w:rsidP="005010E3">
      <w:pPr>
        <w:spacing w:after="0" w:line="360" w:lineRule="auto"/>
        <w:ind w:firstLine="709"/>
        <w:jc w:val="both"/>
      </w:pPr>
      <w:r w:rsidRPr="00E367B1">
        <w:rPr>
          <w:rFonts w:eastAsia="Times New Roman" w:cs="Times New Roman"/>
          <w:szCs w:val="28"/>
          <w:lang w:eastAsia="ru-RU"/>
        </w:rPr>
        <w:lastRenderedPageBreak/>
        <w:t xml:space="preserve">Решая третью задачу исследования,  </w:t>
      </w:r>
      <w:r w:rsidR="000C3899">
        <w:t>мы рассмотрели интерактивную доску как средство развития детей дошкольного возраста и выяснили</w:t>
      </w:r>
      <w:r w:rsidR="008E7CC7">
        <w:t>, что необходимо</w:t>
      </w:r>
      <w:r w:rsidR="000C3899" w:rsidRPr="00E367B1">
        <w:rPr>
          <w:rFonts w:eastAsia="Times New Roman" w:cs="Times New Roman"/>
          <w:szCs w:val="28"/>
          <w:lang w:eastAsia="ru-RU"/>
        </w:rPr>
        <w:t xml:space="preserve"> </w:t>
      </w:r>
      <w:r w:rsidR="008E7CC7" w:rsidRPr="0052421A">
        <w:t>стремиться к органическому сочетанию традиционных и компьютерных средств развития личности ребенка</w:t>
      </w:r>
      <w:r w:rsidR="001E7309">
        <w:t>.</w:t>
      </w:r>
      <w:r w:rsidR="00133AB4">
        <w:t xml:space="preserve"> </w:t>
      </w:r>
      <w:r w:rsidR="00290E4D">
        <w:t>Мы пришли к выводу, что в</w:t>
      </w:r>
      <w:r w:rsidR="00133AB4">
        <w:t xml:space="preserve">недрение интерактивной и </w:t>
      </w:r>
      <w:proofErr w:type="spellStart"/>
      <w:r w:rsidR="00133AB4">
        <w:t>мультимедийной</w:t>
      </w:r>
      <w:proofErr w:type="spellEnd"/>
      <w:r w:rsidR="00133AB4">
        <w:t xml:space="preserve"> техники в учебно-воспитательный процесс, позволяет повысить эффективность и уровень</w:t>
      </w:r>
      <w:r w:rsidR="00290E4D">
        <w:t xml:space="preserve"> обучения детей</w:t>
      </w:r>
      <w:r w:rsidR="008D7096">
        <w:t>, в условиях её</w:t>
      </w:r>
      <w:r w:rsidR="00133AB4">
        <w:t xml:space="preserve"> правильной реализации.</w:t>
      </w:r>
    </w:p>
    <w:p w:rsidR="00B96F81" w:rsidRDefault="008D7096" w:rsidP="005010E3">
      <w:pPr>
        <w:spacing w:after="0" w:line="360" w:lineRule="auto"/>
        <w:ind w:firstLine="709"/>
        <w:jc w:val="both"/>
        <w:rPr>
          <w:szCs w:val="28"/>
        </w:rPr>
      </w:pPr>
      <w:r w:rsidRPr="006344AD">
        <w:rPr>
          <w:szCs w:val="28"/>
        </w:rPr>
        <w:t xml:space="preserve">Для решения четвертой задачи, мы рассмотрели и проанализировали опыт </w:t>
      </w:r>
      <w:r w:rsidR="00851C1B">
        <w:rPr>
          <w:szCs w:val="28"/>
        </w:rPr>
        <w:t xml:space="preserve">работы </w:t>
      </w:r>
      <w:r w:rsidRPr="006344AD">
        <w:rPr>
          <w:szCs w:val="28"/>
        </w:rPr>
        <w:t>педагогов-практиков:</w:t>
      </w:r>
      <w:r w:rsidR="00851C1B">
        <w:rPr>
          <w:szCs w:val="28"/>
        </w:rPr>
        <w:t xml:space="preserve"> </w:t>
      </w:r>
      <w:proofErr w:type="spellStart"/>
      <w:r w:rsidR="00851C1B">
        <w:rPr>
          <w:szCs w:val="28"/>
        </w:rPr>
        <w:t>Хапаевой</w:t>
      </w:r>
      <w:proofErr w:type="spellEnd"/>
      <w:r w:rsidR="00851C1B">
        <w:rPr>
          <w:szCs w:val="28"/>
        </w:rPr>
        <w:t xml:space="preserve"> Л.Б. и Белых А.В.</w:t>
      </w:r>
    </w:p>
    <w:p w:rsidR="003314C0" w:rsidRDefault="003314C0" w:rsidP="005010E3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Cs w:val="28"/>
          <w:shd w:val="clear" w:color="auto" w:fill="FFFFFF"/>
        </w:rPr>
        <w:t>Хапаева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Л.Б в процессе работы</w:t>
      </w:r>
      <w:r w:rsidR="005535F6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разработ</w:t>
      </w:r>
      <w:r w:rsidR="005535F6">
        <w:rPr>
          <w:rFonts w:cs="Times New Roman"/>
          <w:color w:val="000000"/>
          <w:szCs w:val="28"/>
          <w:shd w:val="clear" w:color="auto" w:fill="FFFFFF"/>
        </w:rPr>
        <w:t>ала серию</w:t>
      </w:r>
      <w:r>
        <w:rPr>
          <w:rFonts w:cs="Times New Roman"/>
          <w:color w:val="000000"/>
          <w:szCs w:val="28"/>
          <w:shd w:val="clear" w:color="auto" w:fill="FFFFFF"/>
        </w:rPr>
        <w:t xml:space="preserve"> интерактивных игр по развитию речи</w:t>
      </w:r>
      <w:r w:rsidR="005535F6">
        <w:rPr>
          <w:rFonts w:cs="Times New Roman"/>
          <w:color w:val="000000"/>
          <w:szCs w:val="28"/>
          <w:shd w:val="clear" w:color="auto" w:fill="FFFFFF"/>
        </w:rPr>
        <w:t xml:space="preserve">, предусмотренные </w:t>
      </w:r>
      <w:r w:rsidRPr="00995BC1">
        <w:rPr>
          <w:rFonts w:cs="Times New Roman"/>
          <w:color w:val="000000"/>
          <w:szCs w:val="28"/>
          <w:shd w:val="clear" w:color="auto" w:fill="FFFFFF"/>
        </w:rPr>
        <w:t>для закрепления представлений детей об объектах окружающ</w:t>
      </w:r>
      <w:r>
        <w:rPr>
          <w:rFonts w:cs="Times New Roman"/>
          <w:color w:val="000000"/>
          <w:szCs w:val="28"/>
          <w:shd w:val="clear" w:color="auto" w:fill="FFFFFF"/>
        </w:rPr>
        <w:t>его мира, о профессиях, для закрепления умения</w:t>
      </w:r>
      <w:r w:rsidRPr="00995BC1">
        <w:rPr>
          <w:rFonts w:cs="Times New Roman"/>
          <w:color w:val="000000"/>
          <w:szCs w:val="28"/>
          <w:shd w:val="clear" w:color="auto" w:fill="FFFFFF"/>
        </w:rPr>
        <w:t xml:space="preserve"> классифицировать предметы по определенному признаку, расширение и активизация словаря.</w:t>
      </w:r>
    </w:p>
    <w:p w:rsidR="004600BF" w:rsidRDefault="007D2AF1" w:rsidP="005010E3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>Белых А.В.</w:t>
      </w:r>
      <w:r w:rsidR="001E346C">
        <w:rPr>
          <w:szCs w:val="28"/>
        </w:rPr>
        <w:t xml:space="preserve"> в ходе своей работы </w:t>
      </w:r>
      <w:r w:rsidR="00997D03">
        <w:rPr>
          <w:rFonts w:eastAsia="Calibri" w:cs="Times New Roman"/>
          <w:szCs w:val="28"/>
        </w:rPr>
        <w:t>разработала игру-путешествие «В поисках книг со сказками»</w:t>
      </w:r>
      <w:r w:rsidR="00997D03" w:rsidRPr="00577B4F">
        <w:rPr>
          <w:rFonts w:eastAsia="Calibri" w:cs="Times New Roman"/>
          <w:szCs w:val="28"/>
        </w:rPr>
        <w:t xml:space="preserve"> </w:t>
      </w:r>
      <w:r w:rsidR="00997D03">
        <w:rPr>
          <w:rFonts w:eastAsia="Calibri" w:cs="Times New Roman"/>
          <w:szCs w:val="28"/>
        </w:rPr>
        <w:t>для развития речи детей дошкольного возраста. Эта игра позволила педагогу содержательно и продуктивно организовать совместную деятельность с детьми, используя современные образовательные технологии.</w:t>
      </w:r>
      <w:r w:rsidR="00C54297">
        <w:rPr>
          <w:rFonts w:eastAsia="Calibri" w:cs="Times New Roman"/>
          <w:szCs w:val="28"/>
        </w:rPr>
        <w:t xml:space="preserve"> Занятие было построено на выполнении различных игровых упражнений от героев различных сказок</w:t>
      </w:r>
      <w:r w:rsidR="00124AE4">
        <w:rPr>
          <w:rFonts w:eastAsia="Calibri" w:cs="Times New Roman"/>
          <w:szCs w:val="28"/>
        </w:rPr>
        <w:t>.</w:t>
      </w:r>
      <w:r w:rsidR="00C54297">
        <w:rPr>
          <w:rFonts w:eastAsia="Calibri" w:cs="Times New Roman"/>
          <w:szCs w:val="28"/>
        </w:rPr>
        <w:t xml:space="preserve"> </w:t>
      </w:r>
      <w:r w:rsidR="00124AE4">
        <w:rPr>
          <w:rFonts w:eastAsia="Calibri" w:cs="Times New Roman"/>
          <w:szCs w:val="28"/>
        </w:rPr>
        <w:t>С</w:t>
      </w:r>
      <w:r w:rsidR="00C54297">
        <w:rPr>
          <w:rFonts w:eastAsia="Calibri" w:cs="Times New Roman"/>
          <w:szCs w:val="28"/>
        </w:rPr>
        <w:t xml:space="preserve"> помощью</w:t>
      </w:r>
      <w:r w:rsidR="00124AE4">
        <w:rPr>
          <w:rFonts w:eastAsia="Calibri" w:cs="Times New Roman"/>
          <w:szCs w:val="28"/>
        </w:rPr>
        <w:t xml:space="preserve"> </w:t>
      </w:r>
      <w:r w:rsidR="00920901">
        <w:rPr>
          <w:rFonts w:eastAsia="Calibri" w:cs="Times New Roman"/>
          <w:szCs w:val="28"/>
        </w:rPr>
        <w:t>и</w:t>
      </w:r>
      <w:r w:rsidR="00124AE4">
        <w:rPr>
          <w:rFonts w:eastAsia="Calibri" w:cs="Times New Roman"/>
          <w:szCs w:val="28"/>
        </w:rPr>
        <w:t>нтерактивной доски</w:t>
      </w:r>
      <w:r w:rsidR="00C54297">
        <w:rPr>
          <w:rFonts w:eastAsia="Calibri" w:cs="Times New Roman"/>
          <w:szCs w:val="28"/>
        </w:rPr>
        <w:t xml:space="preserve"> </w:t>
      </w:r>
      <w:r w:rsidR="00C54297" w:rsidRPr="00A76B90">
        <w:rPr>
          <w:rFonts w:eastAsia="Calibri" w:cs="Times New Roman"/>
          <w:szCs w:val="28"/>
        </w:rPr>
        <w:t>педагог выводила необход</w:t>
      </w:r>
      <w:r w:rsidR="00750756">
        <w:rPr>
          <w:rFonts w:eastAsia="Calibri" w:cs="Times New Roman"/>
          <w:szCs w:val="28"/>
        </w:rPr>
        <w:t>имые изображения на экран доски, такими методами происходило развитие речи.</w:t>
      </w:r>
    </w:p>
    <w:p w:rsidR="00F81FA8" w:rsidRDefault="009F2180" w:rsidP="00672BC1">
      <w:pPr>
        <w:spacing w:after="0" w:line="360" w:lineRule="auto"/>
        <w:ind w:firstLine="709"/>
        <w:jc w:val="both"/>
        <w:rPr>
          <w:szCs w:val="28"/>
        </w:rPr>
      </w:pPr>
      <w:r w:rsidRPr="00A76B90">
        <w:rPr>
          <w:szCs w:val="28"/>
        </w:rPr>
        <w:t xml:space="preserve">Решая пятую задачу, мы подобрали и рассмотрели диагностический материал для выявления уровня </w:t>
      </w:r>
      <w:proofErr w:type="spellStart"/>
      <w:r w:rsidR="003D5662" w:rsidRPr="00A76B90">
        <w:rPr>
          <w:rFonts w:cs="Times New Roman"/>
          <w:szCs w:val="28"/>
        </w:rPr>
        <w:t>сформированности</w:t>
      </w:r>
      <w:proofErr w:type="spellEnd"/>
      <w:r w:rsidR="003D5662" w:rsidRPr="00A76B90">
        <w:rPr>
          <w:rFonts w:cs="Times New Roman"/>
          <w:szCs w:val="28"/>
        </w:rPr>
        <w:t xml:space="preserve"> речи у детей старшего дошкольного возраста через использование интерактивной доски</w:t>
      </w:r>
      <w:r w:rsidR="002452F2" w:rsidRPr="00A76B90">
        <w:rPr>
          <w:szCs w:val="28"/>
        </w:rPr>
        <w:t xml:space="preserve">. </w:t>
      </w:r>
      <w:r w:rsidR="00575CB2" w:rsidRPr="00A76B90">
        <w:rPr>
          <w:szCs w:val="28"/>
        </w:rPr>
        <w:t xml:space="preserve">Первым диагностическим материалом была диагностика </w:t>
      </w:r>
      <w:proofErr w:type="spellStart"/>
      <w:r w:rsidR="00575CB2" w:rsidRPr="00A76B90">
        <w:rPr>
          <w:rStyle w:val="c4"/>
          <w:iCs/>
          <w:color w:val="000000"/>
          <w:szCs w:val="28"/>
        </w:rPr>
        <w:t>Градусовой</w:t>
      </w:r>
      <w:proofErr w:type="spellEnd"/>
      <w:r w:rsidR="00575CB2" w:rsidRPr="00A76B90">
        <w:rPr>
          <w:rStyle w:val="c4"/>
          <w:iCs/>
          <w:color w:val="000000"/>
          <w:szCs w:val="28"/>
        </w:rPr>
        <w:t xml:space="preserve"> Л.В. «</w:t>
      </w:r>
      <w:r w:rsidR="002452F2" w:rsidRPr="00A76B90">
        <w:rPr>
          <w:rStyle w:val="c4"/>
          <w:iCs/>
          <w:color w:val="000000"/>
          <w:szCs w:val="28"/>
        </w:rPr>
        <w:t>Составь рассказ»</w:t>
      </w:r>
      <w:r w:rsidR="00A0391A" w:rsidRPr="00A76B90">
        <w:rPr>
          <w:rStyle w:val="c4"/>
          <w:iCs/>
          <w:color w:val="000000"/>
          <w:szCs w:val="28"/>
        </w:rPr>
        <w:t xml:space="preserve">. Целью </w:t>
      </w:r>
      <w:r w:rsidR="00750756">
        <w:rPr>
          <w:rStyle w:val="c4"/>
          <w:iCs/>
          <w:szCs w:val="28"/>
        </w:rPr>
        <w:t>её</w:t>
      </w:r>
      <w:r w:rsidR="00A0391A" w:rsidRPr="004600BF">
        <w:rPr>
          <w:rStyle w:val="c4"/>
          <w:iCs/>
          <w:szCs w:val="28"/>
        </w:rPr>
        <w:t xml:space="preserve"> являлось </w:t>
      </w:r>
      <w:r w:rsidR="00A0391A" w:rsidRPr="004600BF">
        <w:rPr>
          <w:rStyle w:val="c4"/>
          <w:szCs w:val="28"/>
        </w:rPr>
        <w:t xml:space="preserve">выявить уровень </w:t>
      </w:r>
      <w:proofErr w:type="spellStart"/>
      <w:r w:rsidR="00A0391A" w:rsidRPr="004600BF">
        <w:rPr>
          <w:rStyle w:val="c4"/>
          <w:szCs w:val="28"/>
        </w:rPr>
        <w:t>сформированности</w:t>
      </w:r>
      <w:proofErr w:type="spellEnd"/>
      <w:r w:rsidR="00A0391A" w:rsidRPr="004600BF">
        <w:rPr>
          <w:rStyle w:val="c4"/>
          <w:szCs w:val="28"/>
        </w:rPr>
        <w:t xml:space="preserve"> связной речи</w:t>
      </w:r>
      <w:r w:rsidR="00A76B90" w:rsidRPr="004600BF">
        <w:rPr>
          <w:rStyle w:val="c4"/>
          <w:szCs w:val="28"/>
        </w:rPr>
        <w:t xml:space="preserve"> детей старшего дошкольного возраста. Следующая диагностика </w:t>
      </w:r>
      <w:proofErr w:type="spellStart"/>
      <w:r w:rsidR="00A76B90" w:rsidRPr="004600BF">
        <w:rPr>
          <w:rStyle w:val="c4"/>
          <w:szCs w:val="28"/>
        </w:rPr>
        <w:t>Глухова</w:t>
      </w:r>
      <w:proofErr w:type="spellEnd"/>
      <w:r w:rsidR="00A76B90" w:rsidRPr="004600BF">
        <w:rPr>
          <w:rStyle w:val="c4"/>
          <w:szCs w:val="28"/>
        </w:rPr>
        <w:t xml:space="preserve"> В.</w:t>
      </w:r>
      <w:r w:rsidR="006C0796" w:rsidRPr="004600BF">
        <w:rPr>
          <w:rStyle w:val="c4"/>
          <w:szCs w:val="28"/>
        </w:rPr>
        <w:t>П. «</w:t>
      </w:r>
      <w:r w:rsidR="006C0796" w:rsidRPr="004600BF">
        <w:rPr>
          <w:rStyle w:val="c0"/>
          <w:bCs/>
          <w:szCs w:val="28"/>
          <w:shd w:val="clear" w:color="auto" w:fill="FFFFFF"/>
        </w:rPr>
        <w:t>Составь предложение», цель</w:t>
      </w:r>
      <w:r w:rsidR="00750756">
        <w:rPr>
          <w:rStyle w:val="c0"/>
          <w:bCs/>
          <w:szCs w:val="28"/>
          <w:shd w:val="clear" w:color="auto" w:fill="FFFFFF"/>
        </w:rPr>
        <w:t xml:space="preserve"> которой</w:t>
      </w:r>
      <w:r w:rsidR="004600BF">
        <w:rPr>
          <w:rStyle w:val="c0"/>
          <w:bCs/>
          <w:szCs w:val="28"/>
          <w:shd w:val="clear" w:color="auto" w:fill="FFFFFF"/>
        </w:rPr>
        <w:t xml:space="preserve"> заключается в </w:t>
      </w:r>
      <w:r w:rsidR="006C0796" w:rsidRPr="004600BF">
        <w:rPr>
          <w:bCs/>
          <w:szCs w:val="28"/>
          <w:shd w:val="clear" w:color="auto" w:fill="FFFFFF"/>
        </w:rPr>
        <w:t>в</w:t>
      </w:r>
      <w:r w:rsidR="008D3947">
        <w:rPr>
          <w:szCs w:val="28"/>
        </w:rPr>
        <w:t>ыявлении</w:t>
      </w:r>
      <w:r w:rsidR="006C0796" w:rsidRPr="004600BF">
        <w:rPr>
          <w:szCs w:val="28"/>
        </w:rPr>
        <w:t xml:space="preserve"> способности детей устанавливать лексико-смысловые отношения между предметами и </w:t>
      </w:r>
      <w:r w:rsidR="006C0796" w:rsidRPr="004600BF">
        <w:rPr>
          <w:szCs w:val="28"/>
        </w:rPr>
        <w:lastRenderedPageBreak/>
        <w:t>переносить их в виде законченной фразы-высказывания.</w:t>
      </w:r>
      <w:r w:rsidR="007468CA" w:rsidRPr="004600BF">
        <w:rPr>
          <w:szCs w:val="28"/>
        </w:rPr>
        <w:t xml:space="preserve"> </w:t>
      </w:r>
      <w:r w:rsidR="00743F87">
        <w:rPr>
          <w:szCs w:val="28"/>
        </w:rPr>
        <w:t>В ходе решения этой задачи м</w:t>
      </w:r>
      <w:r w:rsidR="007468CA" w:rsidRPr="004600BF">
        <w:rPr>
          <w:szCs w:val="28"/>
        </w:rPr>
        <w:t>ы пришли к выводу, что диагностика помогает наглядно определить уровень развития речи у детей, а также сразу отметить их недочёты, и иметь возможность в дальнейшем правильно построить свои занятия по развитию речи, учитывая их.</w:t>
      </w:r>
    </w:p>
    <w:p w:rsidR="00672BC1" w:rsidRPr="00672BC1" w:rsidRDefault="00672BC1" w:rsidP="00672BC1">
      <w:pPr>
        <w:spacing w:after="0" w:line="360" w:lineRule="auto"/>
        <w:ind w:firstLine="709"/>
        <w:jc w:val="both"/>
        <w:rPr>
          <w:rStyle w:val="c4"/>
          <w:szCs w:val="28"/>
        </w:rPr>
      </w:pPr>
      <w:r>
        <w:rPr>
          <w:szCs w:val="28"/>
        </w:rPr>
        <w:t xml:space="preserve">На наш взгляд данная </w:t>
      </w:r>
      <w:r w:rsidR="000C0889">
        <w:rPr>
          <w:szCs w:val="28"/>
        </w:rPr>
        <w:t>п</w:t>
      </w:r>
      <w:r>
        <w:rPr>
          <w:szCs w:val="28"/>
        </w:rPr>
        <w:t>роблема</w:t>
      </w:r>
      <w:r w:rsidR="000C0889">
        <w:rPr>
          <w:szCs w:val="28"/>
        </w:rPr>
        <w:t xml:space="preserve"> действительно является актуальной.</w:t>
      </w:r>
    </w:p>
    <w:p w:rsidR="009F2180" w:rsidRPr="00F81FA8" w:rsidRDefault="009F2180" w:rsidP="005010E3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4B2891">
        <w:rPr>
          <w:szCs w:val="28"/>
        </w:rPr>
        <w:t>В зак</w:t>
      </w:r>
      <w:r w:rsidR="00DE3520">
        <w:rPr>
          <w:szCs w:val="28"/>
        </w:rPr>
        <w:t>лючении, мы можем сделать вывод</w:t>
      </w:r>
      <w:r w:rsidRPr="004B2891">
        <w:rPr>
          <w:szCs w:val="28"/>
        </w:rPr>
        <w:t xml:space="preserve"> о том, что задачи исследования решены, следовательно, цель курсовой работы достигнута,</w:t>
      </w:r>
      <w:r>
        <w:rPr>
          <w:szCs w:val="28"/>
        </w:rPr>
        <w:t xml:space="preserve"> </w:t>
      </w:r>
      <w:r w:rsidRPr="004B2891">
        <w:rPr>
          <w:szCs w:val="28"/>
        </w:rPr>
        <w:t>гипотеза доказана.</w:t>
      </w:r>
    </w:p>
    <w:p w:rsidR="00D73ECD" w:rsidRDefault="009F2180" w:rsidP="005010E3">
      <w:pPr>
        <w:spacing w:after="0" w:line="360" w:lineRule="auto"/>
        <w:ind w:firstLine="709"/>
        <w:jc w:val="both"/>
        <w:rPr>
          <w:szCs w:val="28"/>
        </w:rPr>
      </w:pPr>
      <w:r w:rsidRPr="004B2891">
        <w:rPr>
          <w:szCs w:val="28"/>
        </w:rPr>
        <w:t>Данное исследование заинтересовало нас, и мы планируем продолжить работу по этой теме на этапе выполнения выпускной квалификационной работы.</w:t>
      </w:r>
    </w:p>
    <w:p w:rsidR="00F21C6C" w:rsidRDefault="00F21C6C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F21C6C" w:rsidRDefault="00F21C6C" w:rsidP="00F21C6C">
      <w:pPr>
        <w:pStyle w:val="a9"/>
        <w:spacing w:after="0" w:line="360" w:lineRule="auto"/>
        <w:ind w:left="0" w:firstLine="709"/>
        <w:rPr>
          <w:rFonts w:eastAsia="Times New Roman" w:cs="Times New Roman"/>
          <w:b/>
          <w:kern w:val="36"/>
          <w:szCs w:val="28"/>
          <w:lang w:eastAsia="ru-RU"/>
        </w:rPr>
      </w:pPr>
      <w:r w:rsidRPr="00383D68">
        <w:rPr>
          <w:rFonts w:eastAsia="Times New Roman" w:cs="Times New Roman"/>
          <w:b/>
          <w:kern w:val="36"/>
          <w:szCs w:val="28"/>
          <w:lang w:eastAsia="ru-RU"/>
        </w:rPr>
        <w:lastRenderedPageBreak/>
        <w:t>СПИСОК ЛИТЕРАТУРЫ</w:t>
      </w:r>
    </w:p>
    <w:p w:rsidR="00F21C6C" w:rsidRPr="004207E7" w:rsidRDefault="00F21C6C" w:rsidP="00F21C6C">
      <w:pPr>
        <w:pStyle w:val="a9"/>
        <w:spacing w:after="0" w:line="360" w:lineRule="auto"/>
        <w:ind w:left="0" w:firstLine="709"/>
        <w:rPr>
          <w:rFonts w:eastAsia="Times New Roman" w:cs="Times New Roman"/>
          <w:b/>
          <w:kern w:val="36"/>
          <w:szCs w:val="28"/>
          <w:lang w:eastAsia="ru-RU"/>
        </w:rPr>
      </w:pPr>
    </w:p>
    <w:p w:rsidR="00F21C6C" w:rsidRPr="00CE0374" w:rsidRDefault="00F21C6C" w:rsidP="00F21C6C">
      <w:pPr>
        <w:pStyle w:val="a9"/>
        <w:numPr>
          <w:ilvl w:val="0"/>
          <w:numId w:val="21"/>
        </w:numPr>
        <w:shd w:val="clear" w:color="auto" w:fill="FFFFFF"/>
        <w:spacing w:after="0"/>
        <w:ind w:left="0" w:firstLine="709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CF7059">
        <w:rPr>
          <w:rFonts w:cs="Times New Roman"/>
          <w:szCs w:val="28"/>
        </w:rPr>
        <w:t xml:space="preserve">Алексеева, М.М. </w:t>
      </w:r>
      <w:r w:rsidRPr="00CF7059">
        <w:rPr>
          <w:rFonts w:eastAsia="Times New Roman" w:cs="Times New Roman"/>
          <w:color w:val="1A1A1A"/>
          <w:szCs w:val="28"/>
          <w:lang w:eastAsia="ru-RU"/>
        </w:rPr>
        <w:t xml:space="preserve">Методика развития речи и обучения родному </w:t>
      </w:r>
      <w:r w:rsidRPr="00CE0374">
        <w:rPr>
          <w:rFonts w:eastAsia="Times New Roman" w:cs="Times New Roman"/>
          <w:color w:val="1A1A1A"/>
          <w:szCs w:val="28"/>
          <w:lang w:eastAsia="ru-RU"/>
        </w:rPr>
        <w:t xml:space="preserve">языку дошкольников: Учеб. Пособие </w:t>
      </w:r>
      <w:r w:rsidRPr="00CE0374">
        <w:rPr>
          <w:rFonts w:cs="Times New Roman"/>
          <w:szCs w:val="28"/>
        </w:rPr>
        <w:t xml:space="preserve">[Текст] / </w:t>
      </w:r>
      <w:r w:rsidRPr="00CE0374">
        <w:rPr>
          <w:rFonts w:cs="Times New Roman"/>
          <w:color w:val="1A1A1A"/>
          <w:szCs w:val="28"/>
          <w:shd w:val="clear" w:color="auto" w:fill="FFFFFF"/>
        </w:rPr>
        <w:t xml:space="preserve">М.М. Алексеева, Б.И. Яшина. </w:t>
      </w:r>
      <w:r>
        <w:rPr>
          <w:rFonts w:cs="Times New Roman"/>
          <w:bCs/>
          <w:color w:val="000000"/>
          <w:szCs w:val="28"/>
          <w:shd w:val="clear" w:color="auto" w:fill="FFFFFF"/>
        </w:rPr>
        <w:t>– М.: Академия, 2008</w:t>
      </w:r>
      <w:r w:rsidRPr="00CE0374">
        <w:rPr>
          <w:rFonts w:cs="Times New Roman"/>
          <w:bCs/>
          <w:color w:val="000000"/>
          <w:szCs w:val="28"/>
          <w:shd w:val="clear" w:color="auto" w:fill="FFFFFF"/>
        </w:rPr>
        <w:t>. – 400с.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E0374">
        <w:rPr>
          <w:rFonts w:cs="Times New Roman"/>
          <w:szCs w:val="28"/>
        </w:rPr>
        <w:t>Белых</w:t>
      </w:r>
      <w:r>
        <w:rPr>
          <w:rFonts w:cs="Times New Roman"/>
          <w:szCs w:val="28"/>
        </w:rPr>
        <w:t>,</w:t>
      </w:r>
      <w:r w:rsidRPr="00CE0374">
        <w:rPr>
          <w:rFonts w:cs="Times New Roman"/>
          <w:szCs w:val="28"/>
        </w:rPr>
        <w:t xml:space="preserve"> А.В. Игра-путешествие с использованием ИКТ [Текст] / А.В. Белых // Воспитатель. </w:t>
      </w:r>
      <w:r w:rsidRPr="00CE0374">
        <w:rPr>
          <w:rFonts w:cs="Times New Roman"/>
          <w:szCs w:val="28"/>
          <w:shd w:val="clear" w:color="auto" w:fill="FFFFFF"/>
        </w:rPr>
        <w:t>– 2021. - №8. – С.43-51.</w:t>
      </w:r>
      <w:r>
        <w:rPr>
          <w:rFonts w:cs="Times New Roman"/>
          <w:szCs w:val="28"/>
          <w:shd w:val="clear" w:color="auto" w:fill="FFFFFF"/>
        </w:rPr>
        <w:t xml:space="preserve"> Текст: непосредственный</w:t>
      </w:r>
    </w:p>
    <w:p w:rsidR="00F21C6C" w:rsidRPr="00B174DF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E0374">
        <w:rPr>
          <w:rFonts w:cs="Times New Roman"/>
          <w:szCs w:val="28"/>
        </w:rPr>
        <w:t xml:space="preserve">Бойко, Е. В. Использование интерактивного оборудования с детьми дошкольного </w:t>
      </w:r>
      <w:r w:rsidRPr="00326992">
        <w:rPr>
          <w:rFonts w:cs="Times New Roman"/>
          <w:szCs w:val="28"/>
        </w:rPr>
        <w:t xml:space="preserve">возраста [Текст] / Е. В. Бойко // Образование и воспитание. – 2017. – №1. – С.10-13.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D90E45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Брагина, М.Г. </w:t>
      </w:r>
      <w:r w:rsidRPr="00FF55CD">
        <w:rPr>
          <w:rFonts w:cs="Times New Roman"/>
          <w:bCs/>
          <w:szCs w:val="24"/>
          <w:shd w:val="clear" w:color="auto" w:fill="FFFFFF"/>
        </w:rPr>
        <w:t>Речь как показатель психического развития дошкольника</w:t>
      </w:r>
      <w:r>
        <w:rPr>
          <w:rFonts w:cs="Times New Roman"/>
          <w:bCs/>
          <w:szCs w:val="24"/>
          <w:shd w:val="clear" w:color="auto" w:fill="FFFFFF"/>
        </w:rPr>
        <w:t xml:space="preserve">: </w:t>
      </w:r>
      <w:r w:rsidRPr="00FF55CD">
        <w:rPr>
          <w:rFonts w:cs="Times New Roman"/>
          <w:szCs w:val="24"/>
          <w:shd w:val="clear" w:color="auto" w:fill="FFFFFF"/>
        </w:rPr>
        <w:t xml:space="preserve"> </w:t>
      </w:r>
      <w:r w:rsidRPr="009C3F3C">
        <w:rPr>
          <w:rFonts w:cs="Times New Roman"/>
          <w:szCs w:val="28"/>
        </w:rPr>
        <w:t>[Электрон</w:t>
      </w:r>
      <w:proofErr w:type="gramStart"/>
      <w:r w:rsidRPr="009C3F3C">
        <w:rPr>
          <w:rFonts w:cs="Times New Roman"/>
          <w:szCs w:val="28"/>
        </w:rPr>
        <w:t>.</w:t>
      </w:r>
      <w:proofErr w:type="gramEnd"/>
      <w:r w:rsidRPr="009C3F3C">
        <w:rPr>
          <w:rFonts w:cs="Times New Roman"/>
          <w:szCs w:val="28"/>
        </w:rPr>
        <w:t xml:space="preserve"> </w:t>
      </w:r>
      <w:proofErr w:type="gramStart"/>
      <w:r w:rsidRPr="009C3F3C">
        <w:rPr>
          <w:rFonts w:cs="Times New Roman"/>
          <w:szCs w:val="28"/>
        </w:rPr>
        <w:t>р</w:t>
      </w:r>
      <w:proofErr w:type="gramEnd"/>
      <w:r w:rsidRPr="009C3F3C">
        <w:rPr>
          <w:rFonts w:cs="Times New Roman"/>
          <w:szCs w:val="28"/>
        </w:rPr>
        <w:t>есурс].</w:t>
      </w:r>
      <w:r>
        <w:rPr>
          <w:rFonts w:cs="Times New Roman"/>
          <w:szCs w:val="28"/>
        </w:rPr>
        <w:t xml:space="preserve"> </w:t>
      </w:r>
      <w:r w:rsidRPr="009C3F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 </w:t>
      </w:r>
      <w:r>
        <w:rPr>
          <w:rFonts w:cs="Times New Roman"/>
          <w:szCs w:val="28"/>
          <w:shd w:val="clear" w:color="auto" w:fill="FFFFFF"/>
        </w:rPr>
        <w:t xml:space="preserve">М.Г. Брагина. – 2023. - </w:t>
      </w:r>
      <w:r w:rsidRPr="009C3F3C">
        <w:rPr>
          <w:rFonts w:eastAsia="Times New Roman" w:cs="Times New Roman"/>
          <w:szCs w:val="28"/>
          <w:lang w:eastAsia="ru-RU"/>
        </w:rPr>
        <w:t>Режим доступа: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10" w:history="1">
        <w:r w:rsidRPr="002525B6">
          <w:rPr>
            <w:rStyle w:val="af5"/>
            <w:rFonts w:cs="Times New Roman"/>
            <w:szCs w:val="28"/>
            <w:shd w:val="clear" w:color="auto" w:fill="FFFFFF"/>
          </w:rPr>
          <w:t>https://multiurok.ru/files/rech-kak-pokazatel-psikhicheskogo-razvitiia-doshko.html?ysclid=lqfnlxm2kq</w:t>
        </w:r>
        <w:r w:rsidRPr="002525B6">
          <w:rPr>
            <w:rStyle w:val="af5"/>
            <w:rFonts w:cs="Times New Roman"/>
            <w:szCs w:val="28"/>
            <w:shd w:val="clear" w:color="auto" w:fill="FFFFFF"/>
          </w:rPr>
          <w:t>7</w:t>
        </w:r>
        <w:r w:rsidRPr="002525B6">
          <w:rPr>
            <w:rStyle w:val="af5"/>
            <w:rFonts w:cs="Times New Roman"/>
            <w:szCs w:val="28"/>
            <w:shd w:val="clear" w:color="auto" w:fill="FFFFFF"/>
          </w:rPr>
          <w:t>8851643</w:t>
        </w:r>
      </w:hyperlink>
      <w:r>
        <w:rPr>
          <w:rFonts w:cs="Times New Roman"/>
          <w:szCs w:val="28"/>
          <w:shd w:val="clear" w:color="auto" w:fill="FFFFFF"/>
        </w:rPr>
        <w:t xml:space="preserve">. – 26.09.2022. - </w:t>
      </w:r>
      <w:r w:rsidRPr="00C45CE4">
        <w:rPr>
          <w:rStyle w:val="c0"/>
          <w:rFonts w:cs="Times New Roman"/>
          <w:bCs/>
          <w:color w:val="000000"/>
          <w:szCs w:val="28"/>
          <w:shd w:val="clear" w:color="auto" w:fill="FFFFFF"/>
        </w:rPr>
        <w:t>Текст: электронный</w:t>
      </w:r>
    </w:p>
    <w:p w:rsidR="00F21C6C" w:rsidRPr="00326992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326992">
        <w:rPr>
          <w:rFonts w:cs="Times New Roman"/>
          <w:szCs w:val="28"/>
        </w:rPr>
        <w:t>Галимова</w:t>
      </w:r>
      <w:proofErr w:type="spellEnd"/>
      <w:r w:rsidRPr="00326992">
        <w:rPr>
          <w:rFonts w:cs="Times New Roman"/>
          <w:szCs w:val="28"/>
        </w:rPr>
        <w:t>, Э.Г. Использование интерактивной доски в учебном процессе: Мет</w:t>
      </w:r>
      <w:proofErr w:type="gramStart"/>
      <w:r w:rsidRPr="00326992">
        <w:rPr>
          <w:rFonts w:cs="Times New Roman"/>
          <w:szCs w:val="28"/>
        </w:rPr>
        <w:t>.</w:t>
      </w:r>
      <w:proofErr w:type="gramEnd"/>
      <w:r w:rsidRPr="00326992">
        <w:rPr>
          <w:rFonts w:cs="Times New Roman"/>
          <w:szCs w:val="28"/>
        </w:rPr>
        <w:t xml:space="preserve"> </w:t>
      </w:r>
      <w:proofErr w:type="gramStart"/>
      <w:r w:rsidRPr="00326992">
        <w:rPr>
          <w:rFonts w:cs="Times New Roman"/>
          <w:szCs w:val="28"/>
        </w:rPr>
        <w:t>п</w:t>
      </w:r>
      <w:proofErr w:type="gramEnd"/>
      <w:r w:rsidRPr="00326992">
        <w:rPr>
          <w:rFonts w:cs="Times New Roman"/>
          <w:szCs w:val="28"/>
        </w:rPr>
        <w:t xml:space="preserve">особие [Текст] / Э.Г. </w:t>
      </w:r>
      <w:proofErr w:type="spellStart"/>
      <w:r w:rsidRPr="00326992">
        <w:rPr>
          <w:rFonts w:cs="Times New Roman"/>
          <w:szCs w:val="28"/>
        </w:rPr>
        <w:t>Галимова</w:t>
      </w:r>
      <w:proofErr w:type="spellEnd"/>
      <w:r w:rsidRPr="00326992">
        <w:rPr>
          <w:rFonts w:cs="Times New Roman"/>
          <w:szCs w:val="28"/>
        </w:rPr>
        <w:t xml:space="preserve">, </w:t>
      </w:r>
      <w:r w:rsidRPr="00326992">
        <w:rPr>
          <w:rFonts w:cs="Times New Roman"/>
          <w:szCs w:val="28"/>
          <w:shd w:val="clear" w:color="auto" w:fill="FFFFFF"/>
        </w:rPr>
        <w:t xml:space="preserve">А.С. Маклаков, И.Г. </w:t>
      </w:r>
      <w:proofErr w:type="spellStart"/>
      <w:r w:rsidRPr="00326992">
        <w:rPr>
          <w:rFonts w:cs="Times New Roman"/>
          <w:szCs w:val="28"/>
          <w:shd w:val="clear" w:color="auto" w:fill="FFFFFF"/>
        </w:rPr>
        <w:t>Музафаров</w:t>
      </w:r>
      <w:proofErr w:type="spellEnd"/>
      <w:r w:rsidRPr="00326992">
        <w:rPr>
          <w:rFonts w:cs="Times New Roman"/>
          <w:szCs w:val="28"/>
          <w:shd w:val="clear" w:color="auto" w:fill="FFFFFF"/>
        </w:rPr>
        <w:t xml:space="preserve">. – </w:t>
      </w:r>
      <w:r w:rsidRPr="00326992">
        <w:rPr>
          <w:rFonts w:eastAsia="Times New Roman" w:cs="Times New Roman"/>
          <w:szCs w:val="28"/>
          <w:lang w:eastAsia="ru-RU"/>
        </w:rPr>
        <w:t>Казань: ПМЦ ПК и ППРО КФУ, 2013</w:t>
      </w:r>
      <w:r>
        <w:rPr>
          <w:rFonts w:eastAsia="Times New Roman" w:cs="Times New Roman"/>
          <w:szCs w:val="28"/>
          <w:lang w:eastAsia="ru-RU"/>
        </w:rPr>
        <w:t>.</w:t>
      </w:r>
      <w:r w:rsidRPr="00326992">
        <w:rPr>
          <w:rFonts w:eastAsia="Times New Roman" w:cs="Times New Roman"/>
          <w:szCs w:val="28"/>
          <w:lang w:eastAsia="ru-RU"/>
        </w:rPr>
        <w:t xml:space="preserve"> – 32с.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843585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843585">
        <w:rPr>
          <w:rFonts w:cs="Times New Roman"/>
          <w:szCs w:val="28"/>
        </w:rPr>
        <w:t>Гербова</w:t>
      </w:r>
      <w:proofErr w:type="spellEnd"/>
      <w:r w:rsidRPr="00843585">
        <w:rPr>
          <w:rFonts w:cs="Times New Roman"/>
          <w:szCs w:val="28"/>
        </w:rPr>
        <w:t xml:space="preserve">, В.В. Развитие речи в детском саду [Текст] / В.В. </w:t>
      </w:r>
      <w:proofErr w:type="spellStart"/>
      <w:r w:rsidRPr="00843585">
        <w:rPr>
          <w:rFonts w:cs="Times New Roman"/>
          <w:szCs w:val="28"/>
        </w:rPr>
        <w:t>Гербова</w:t>
      </w:r>
      <w:proofErr w:type="spellEnd"/>
      <w:r w:rsidRPr="00843585">
        <w:rPr>
          <w:rFonts w:cs="Times New Roman"/>
          <w:szCs w:val="28"/>
        </w:rPr>
        <w:t>. – М.: Мозаика-синтез, 2016. – 144с.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220FA7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CE0374">
        <w:rPr>
          <w:rFonts w:cs="Times New Roman"/>
          <w:szCs w:val="28"/>
        </w:rPr>
        <w:t>Гейкер</w:t>
      </w:r>
      <w:proofErr w:type="spellEnd"/>
      <w:r w:rsidRPr="00CE0374">
        <w:rPr>
          <w:rFonts w:cs="Times New Roman"/>
          <w:szCs w:val="28"/>
        </w:rPr>
        <w:t>, Л.А. Использование интерактивных досок в образовательном процессе: Мет</w:t>
      </w:r>
      <w:proofErr w:type="gramStart"/>
      <w:r w:rsidRPr="00CE0374">
        <w:rPr>
          <w:rFonts w:cs="Times New Roman"/>
          <w:szCs w:val="28"/>
        </w:rPr>
        <w:t>.</w:t>
      </w:r>
      <w:proofErr w:type="gramEnd"/>
      <w:r w:rsidRPr="00CE0374">
        <w:rPr>
          <w:rFonts w:cs="Times New Roman"/>
          <w:szCs w:val="28"/>
        </w:rPr>
        <w:t xml:space="preserve"> </w:t>
      </w:r>
      <w:proofErr w:type="gramStart"/>
      <w:r w:rsidRPr="00220FA7">
        <w:rPr>
          <w:rFonts w:cs="Times New Roman"/>
          <w:szCs w:val="28"/>
        </w:rPr>
        <w:t>п</w:t>
      </w:r>
      <w:proofErr w:type="gramEnd"/>
      <w:r w:rsidRPr="00220FA7">
        <w:rPr>
          <w:rFonts w:cs="Times New Roman"/>
          <w:szCs w:val="28"/>
        </w:rPr>
        <w:t xml:space="preserve">особие [Текст] / Л.А. </w:t>
      </w:r>
      <w:proofErr w:type="spellStart"/>
      <w:r w:rsidRPr="00220FA7">
        <w:rPr>
          <w:rFonts w:cs="Times New Roman"/>
          <w:szCs w:val="28"/>
        </w:rPr>
        <w:t>Гейкер</w:t>
      </w:r>
      <w:proofErr w:type="spellEnd"/>
      <w:r w:rsidRPr="00220FA7">
        <w:rPr>
          <w:rFonts w:cs="Times New Roman"/>
          <w:szCs w:val="28"/>
        </w:rPr>
        <w:t>. – с. Троицкое: РМК, 2014. – 40 с.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  <w:r w:rsidRPr="00220FA7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</w:p>
    <w:p w:rsidR="00F21C6C" w:rsidRPr="00FF55CD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Style w:val="c0"/>
          <w:rFonts w:cs="Times New Roman"/>
          <w:szCs w:val="28"/>
        </w:rPr>
      </w:pPr>
      <w:proofErr w:type="spellStart"/>
      <w:r w:rsidRPr="00220FA7">
        <w:rPr>
          <w:rStyle w:val="c0"/>
          <w:rFonts w:cs="Times New Roman"/>
          <w:bCs/>
          <w:color w:val="000000"/>
          <w:szCs w:val="28"/>
          <w:shd w:val="clear" w:color="auto" w:fill="FFFFFF"/>
        </w:rPr>
        <w:t>Глухов</w:t>
      </w:r>
      <w:proofErr w:type="spellEnd"/>
      <w:r w:rsidRPr="00220FA7">
        <w:rPr>
          <w:rStyle w:val="c0"/>
          <w:rFonts w:cs="Times New Roman"/>
          <w:bCs/>
          <w:color w:val="000000"/>
          <w:szCs w:val="28"/>
          <w:shd w:val="clear" w:color="auto" w:fill="FFFFFF"/>
        </w:rPr>
        <w:t xml:space="preserve">, В.П. </w:t>
      </w:r>
      <w:r w:rsidRPr="00220FA7">
        <w:rPr>
          <w:rFonts w:cs="Times New Roman"/>
          <w:color w:val="1A1A1A"/>
          <w:szCs w:val="28"/>
          <w:shd w:val="clear" w:color="auto" w:fill="FFFFFF"/>
        </w:rPr>
        <w:t>Методика обследования связной речи</w:t>
      </w:r>
      <w:r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EB347E">
        <w:rPr>
          <w:rFonts w:cs="Times New Roman"/>
          <w:szCs w:val="28"/>
        </w:rPr>
        <w:t>[Электрон</w:t>
      </w:r>
      <w:proofErr w:type="gramStart"/>
      <w:r w:rsidRPr="00EB347E">
        <w:rPr>
          <w:rFonts w:cs="Times New Roman"/>
          <w:szCs w:val="28"/>
        </w:rPr>
        <w:t>.</w:t>
      </w:r>
      <w:proofErr w:type="gramEnd"/>
      <w:r w:rsidRPr="00EB347E">
        <w:rPr>
          <w:rFonts w:cs="Times New Roman"/>
          <w:szCs w:val="28"/>
        </w:rPr>
        <w:t xml:space="preserve"> </w:t>
      </w:r>
      <w:proofErr w:type="gramStart"/>
      <w:r w:rsidRPr="00EB347E">
        <w:rPr>
          <w:rFonts w:cs="Times New Roman"/>
          <w:szCs w:val="28"/>
        </w:rPr>
        <w:t>р</w:t>
      </w:r>
      <w:proofErr w:type="gramEnd"/>
      <w:r w:rsidRPr="00EB347E">
        <w:rPr>
          <w:rFonts w:cs="Times New Roman"/>
          <w:szCs w:val="28"/>
        </w:rPr>
        <w:t>есурс] /</w:t>
      </w:r>
      <w:r>
        <w:rPr>
          <w:rFonts w:cs="Times New Roman"/>
          <w:szCs w:val="28"/>
        </w:rPr>
        <w:t xml:space="preserve"> </w:t>
      </w:r>
      <w:r w:rsidRPr="00220FA7">
        <w:rPr>
          <w:rStyle w:val="c0"/>
          <w:rFonts w:cs="Times New Roman"/>
          <w:bCs/>
          <w:color w:val="000000"/>
          <w:szCs w:val="28"/>
          <w:shd w:val="clear" w:color="auto" w:fill="FFFFFF"/>
        </w:rPr>
        <w:t>В.П</w:t>
      </w:r>
      <w:r>
        <w:rPr>
          <w:rStyle w:val="c0"/>
          <w:rFonts w:cs="Times New Roman"/>
          <w:bCs/>
          <w:color w:val="000000"/>
          <w:szCs w:val="28"/>
          <w:shd w:val="clear" w:color="auto" w:fill="FFFFFF"/>
        </w:rPr>
        <w:t>.</w:t>
      </w:r>
      <w:r w:rsidRPr="00220FA7">
        <w:rPr>
          <w:rStyle w:val="c0"/>
          <w:rFonts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C45CE4">
        <w:rPr>
          <w:rStyle w:val="c0"/>
          <w:rFonts w:cs="Times New Roman"/>
          <w:bCs/>
          <w:color w:val="000000"/>
          <w:szCs w:val="28"/>
          <w:shd w:val="clear" w:color="auto" w:fill="FFFFFF"/>
        </w:rPr>
        <w:t>Глухов</w:t>
      </w:r>
      <w:proofErr w:type="spellEnd"/>
      <w:r w:rsidRPr="00C45CE4">
        <w:rPr>
          <w:rStyle w:val="c0"/>
          <w:rFonts w:cs="Times New Roman"/>
          <w:bCs/>
          <w:color w:val="000000"/>
          <w:szCs w:val="28"/>
          <w:shd w:val="clear" w:color="auto" w:fill="FFFFFF"/>
        </w:rPr>
        <w:t xml:space="preserve">. – 2021. – Режим доступа: </w:t>
      </w:r>
      <w:hyperlink r:id="rId11" w:history="1">
        <w:r w:rsidRPr="00C45CE4">
          <w:rPr>
            <w:rStyle w:val="af5"/>
            <w:rFonts w:cs="Times New Roman"/>
            <w:bCs/>
            <w:szCs w:val="28"/>
            <w:shd w:val="clear" w:color="auto" w:fill="FFFFFF"/>
          </w:rPr>
          <w:t>https://attestation-kostenko-krgora-ds45.edumsko.ru/folders/post/2799742. - 26.11.2023</w:t>
        </w:r>
      </w:hyperlink>
      <w:r w:rsidRPr="00C45CE4">
        <w:rPr>
          <w:rStyle w:val="c0"/>
          <w:rFonts w:cs="Times New Roman"/>
          <w:bCs/>
          <w:color w:val="000000"/>
          <w:szCs w:val="28"/>
          <w:shd w:val="clear" w:color="auto" w:fill="FFFFFF"/>
        </w:rPr>
        <w:t>. - Текст: электронный</w:t>
      </w:r>
    </w:p>
    <w:p w:rsidR="00F21C6C" w:rsidRPr="009F5003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FF55CD">
        <w:rPr>
          <w:rStyle w:val="c4"/>
          <w:rFonts w:cs="Times New Roman"/>
          <w:iCs/>
          <w:color w:val="000000"/>
          <w:szCs w:val="28"/>
        </w:rPr>
        <w:t>Градусова</w:t>
      </w:r>
      <w:proofErr w:type="spellEnd"/>
      <w:r w:rsidRPr="00FF55CD">
        <w:rPr>
          <w:rStyle w:val="c4"/>
          <w:rFonts w:cs="Times New Roman"/>
          <w:iCs/>
          <w:color w:val="000000"/>
          <w:szCs w:val="28"/>
        </w:rPr>
        <w:t xml:space="preserve">, Л.В. </w:t>
      </w:r>
      <w:r w:rsidRPr="009F5003">
        <w:rPr>
          <w:rStyle w:val="c4"/>
          <w:rFonts w:cs="Times New Roman"/>
          <w:iCs/>
          <w:szCs w:val="28"/>
        </w:rPr>
        <w:t>диагностика речевого развития детей дошкольного возраста</w:t>
      </w:r>
      <w:r w:rsidRPr="009F5003">
        <w:rPr>
          <w:rFonts w:eastAsia="Times New Roman" w:cs="Times New Roman"/>
          <w:szCs w:val="28"/>
          <w:lang w:eastAsia="ru-RU"/>
        </w:rPr>
        <w:t>: Учеб</w:t>
      </w:r>
      <w:proofErr w:type="gramStart"/>
      <w:r w:rsidRPr="009F5003">
        <w:rPr>
          <w:rFonts w:eastAsia="Times New Roman" w:cs="Times New Roman"/>
          <w:szCs w:val="28"/>
          <w:lang w:eastAsia="ru-RU"/>
        </w:rPr>
        <w:t>.</w:t>
      </w:r>
      <w:proofErr w:type="gramEnd"/>
      <w:r w:rsidRPr="009F500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F5003">
        <w:rPr>
          <w:rFonts w:eastAsia="Times New Roman" w:cs="Times New Roman"/>
          <w:szCs w:val="28"/>
          <w:lang w:eastAsia="ru-RU"/>
        </w:rPr>
        <w:t>п</w:t>
      </w:r>
      <w:proofErr w:type="gramEnd"/>
      <w:r w:rsidRPr="009F5003">
        <w:rPr>
          <w:rFonts w:eastAsia="Times New Roman" w:cs="Times New Roman"/>
          <w:szCs w:val="28"/>
          <w:lang w:eastAsia="ru-RU"/>
        </w:rPr>
        <w:t xml:space="preserve">особие </w:t>
      </w:r>
      <w:r w:rsidRPr="009F5003">
        <w:rPr>
          <w:rFonts w:cs="Times New Roman"/>
          <w:szCs w:val="28"/>
        </w:rPr>
        <w:t xml:space="preserve">[Текст] </w:t>
      </w:r>
      <w:r w:rsidRPr="009F5003">
        <w:rPr>
          <w:rFonts w:eastAsia="Times New Roman" w:cs="Times New Roman"/>
          <w:szCs w:val="28"/>
          <w:lang w:eastAsia="ru-RU"/>
        </w:rPr>
        <w:t xml:space="preserve"> / Л.В. </w:t>
      </w:r>
      <w:proofErr w:type="spellStart"/>
      <w:r w:rsidRPr="009F5003">
        <w:rPr>
          <w:rFonts w:eastAsia="Times New Roman" w:cs="Times New Roman"/>
          <w:szCs w:val="28"/>
          <w:lang w:eastAsia="ru-RU"/>
        </w:rPr>
        <w:t>Градусова</w:t>
      </w:r>
      <w:proofErr w:type="spellEnd"/>
      <w:r w:rsidRPr="009F5003">
        <w:rPr>
          <w:rFonts w:eastAsia="Times New Roman" w:cs="Times New Roman"/>
          <w:szCs w:val="28"/>
          <w:lang w:eastAsia="ru-RU"/>
        </w:rPr>
        <w:t xml:space="preserve">, </w:t>
      </w:r>
      <w:r w:rsidRPr="009F5003">
        <w:rPr>
          <w:rFonts w:cs="Times New Roman"/>
          <w:szCs w:val="28"/>
          <w:shd w:val="clear" w:color="auto" w:fill="FFFFFF"/>
        </w:rPr>
        <w:t>Н.И. Левшина, И.С</w:t>
      </w:r>
      <w:r w:rsidRPr="009F5003">
        <w:rPr>
          <w:rFonts w:eastAsia="Times New Roman" w:cs="Times New Roman"/>
          <w:szCs w:val="28"/>
          <w:lang w:eastAsia="ru-RU"/>
        </w:rPr>
        <w:t xml:space="preserve"> </w:t>
      </w:r>
      <w:r w:rsidRPr="009F5003">
        <w:rPr>
          <w:rFonts w:cs="Times New Roman"/>
          <w:szCs w:val="28"/>
          <w:shd w:val="clear" w:color="auto" w:fill="FFFFFF"/>
        </w:rPr>
        <w:t xml:space="preserve">Дементьева. </w:t>
      </w:r>
      <w:r w:rsidRPr="009F5003">
        <w:rPr>
          <w:rFonts w:eastAsia="Times New Roman" w:cs="Times New Roman"/>
          <w:szCs w:val="28"/>
          <w:lang w:eastAsia="ru-RU"/>
        </w:rPr>
        <w:t xml:space="preserve">- Магнитогорск: </w:t>
      </w:r>
      <w:proofErr w:type="spellStart"/>
      <w:r w:rsidRPr="009F5003">
        <w:rPr>
          <w:rFonts w:eastAsia="Times New Roman" w:cs="Times New Roman"/>
          <w:szCs w:val="28"/>
          <w:lang w:eastAsia="ru-RU"/>
        </w:rPr>
        <w:t>МаГУ</w:t>
      </w:r>
      <w:proofErr w:type="spellEnd"/>
      <w:r w:rsidRPr="009F5003">
        <w:rPr>
          <w:rFonts w:eastAsia="Times New Roman" w:cs="Times New Roman"/>
          <w:szCs w:val="28"/>
          <w:lang w:eastAsia="ru-RU"/>
        </w:rPr>
        <w:t>, 2010. – 96 с.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96365B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9F5003">
        <w:rPr>
          <w:rFonts w:cs="Times New Roman"/>
          <w:szCs w:val="28"/>
        </w:rPr>
        <w:lastRenderedPageBreak/>
        <w:t>Дурягина</w:t>
      </w:r>
      <w:proofErr w:type="spellEnd"/>
      <w:r w:rsidRPr="009F5003">
        <w:rPr>
          <w:rFonts w:cs="Times New Roman"/>
          <w:szCs w:val="28"/>
        </w:rPr>
        <w:t>, А.А. Использование интерактивной</w:t>
      </w:r>
      <w:r w:rsidRPr="00FF55CD">
        <w:rPr>
          <w:rFonts w:cs="Times New Roman"/>
          <w:szCs w:val="28"/>
        </w:rPr>
        <w:t xml:space="preserve"> доски в процессе развития речи детей старшего дошкольного возраста в условиях ДОО [Текст] / А.А. </w:t>
      </w:r>
      <w:proofErr w:type="spellStart"/>
      <w:r w:rsidRPr="00FF55CD">
        <w:rPr>
          <w:rFonts w:cs="Times New Roman"/>
          <w:szCs w:val="28"/>
        </w:rPr>
        <w:t>Дурягина</w:t>
      </w:r>
      <w:proofErr w:type="spellEnd"/>
      <w:r w:rsidRPr="00FF55CD">
        <w:rPr>
          <w:rFonts w:cs="Times New Roman"/>
          <w:szCs w:val="28"/>
        </w:rPr>
        <w:t xml:space="preserve">, К.А. </w:t>
      </w:r>
      <w:proofErr w:type="spellStart"/>
      <w:r w:rsidRPr="00FF55CD">
        <w:rPr>
          <w:rFonts w:cs="Times New Roman"/>
          <w:szCs w:val="28"/>
        </w:rPr>
        <w:t>Сигова</w:t>
      </w:r>
      <w:proofErr w:type="spellEnd"/>
      <w:r w:rsidRPr="00FF55CD">
        <w:rPr>
          <w:rFonts w:cs="Times New Roman"/>
          <w:szCs w:val="28"/>
        </w:rPr>
        <w:t xml:space="preserve"> // Образовательный альманах. – 2019. – №7. – С. 22-23.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FF55CD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shd w:val="clear" w:color="auto" w:fill="FFFFFF"/>
        </w:rPr>
        <w:t>Загорская</w:t>
      </w:r>
      <w:proofErr w:type="spellEnd"/>
      <w:r>
        <w:rPr>
          <w:rFonts w:cs="Times New Roman"/>
          <w:szCs w:val="28"/>
          <w:shd w:val="clear" w:color="auto" w:fill="FFFFFF"/>
        </w:rPr>
        <w:t>, Е.В. Интерактивная доска: Мет</w:t>
      </w:r>
      <w:proofErr w:type="gramStart"/>
      <w:r>
        <w:rPr>
          <w:rFonts w:cs="Times New Roman"/>
          <w:szCs w:val="28"/>
          <w:shd w:val="clear" w:color="auto" w:fill="FFFFFF"/>
        </w:rPr>
        <w:t>.</w:t>
      </w:r>
      <w:proofErr w:type="gramEnd"/>
      <w:r>
        <w:rPr>
          <w:rFonts w:cs="Times New Roman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Cs w:val="28"/>
          <w:shd w:val="clear" w:color="auto" w:fill="FFFFFF"/>
        </w:rPr>
        <w:t>п</w:t>
      </w:r>
      <w:proofErr w:type="gramEnd"/>
      <w:r>
        <w:rPr>
          <w:rFonts w:cs="Times New Roman"/>
          <w:szCs w:val="28"/>
          <w:shd w:val="clear" w:color="auto" w:fill="FFFFFF"/>
        </w:rPr>
        <w:t xml:space="preserve">особие </w:t>
      </w:r>
      <w:r w:rsidRPr="008C42F0">
        <w:rPr>
          <w:rFonts w:cs="Times New Roman"/>
          <w:szCs w:val="28"/>
          <w:shd w:val="clear" w:color="auto" w:fill="FFFFFF"/>
        </w:rPr>
        <w:t>[</w:t>
      </w:r>
      <w:r>
        <w:rPr>
          <w:rFonts w:cs="Times New Roman"/>
          <w:szCs w:val="28"/>
          <w:shd w:val="clear" w:color="auto" w:fill="FFFFFF"/>
        </w:rPr>
        <w:t>Электрон. ресурс</w:t>
      </w:r>
      <w:r w:rsidRPr="008C42F0">
        <w:rPr>
          <w:rFonts w:cs="Times New Roman"/>
          <w:szCs w:val="28"/>
          <w:shd w:val="clear" w:color="auto" w:fill="FFFFFF"/>
        </w:rPr>
        <w:t>]</w:t>
      </w:r>
      <w:r>
        <w:rPr>
          <w:rFonts w:cs="Times New Roman"/>
          <w:szCs w:val="28"/>
          <w:shd w:val="clear" w:color="auto" w:fill="FFFFFF"/>
        </w:rPr>
        <w:t xml:space="preserve"> / </w:t>
      </w:r>
      <w:proofErr w:type="spellStart"/>
      <w:r>
        <w:rPr>
          <w:rFonts w:cs="Times New Roman"/>
          <w:szCs w:val="28"/>
          <w:shd w:val="clear" w:color="auto" w:fill="FFFFFF"/>
        </w:rPr>
        <w:t>Е.В.Загорская</w:t>
      </w:r>
      <w:proofErr w:type="spellEnd"/>
      <w:r>
        <w:rPr>
          <w:rFonts w:cs="Times New Roman"/>
          <w:szCs w:val="28"/>
          <w:shd w:val="clear" w:color="auto" w:fill="FFFFFF"/>
        </w:rPr>
        <w:t xml:space="preserve">. – 2019. – Режим доступа: </w:t>
      </w:r>
      <w:hyperlink r:id="rId12" w:history="1">
        <w:r w:rsidRPr="00E2366F">
          <w:rPr>
            <w:rStyle w:val="af5"/>
            <w:rFonts w:cs="Times New Roman"/>
            <w:szCs w:val="28"/>
            <w:shd w:val="clear" w:color="auto" w:fill="FFFFFF"/>
          </w:rPr>
          <w:t>https://nsportal.ru/shkola/materialy-metodicheskikh-obedinenii/library/2019/04/03/interaktivnaya-doska</w:t>
        </w:r>
      </w:hyperlink>
      <w:r>
        <w:rPr>
          <w:rFonts w:cs="Times New Roman"/>
          <w:szCs w:val="28"/>
          <w:shd w:val="clear" w:color="auto" w:fill="FFFFFF"/>
        </w:rPr>
        <w:t>. - 07.11.2023. - Текст: электронный</w:t>
      </w:r>
    </w:p>
    <w:p w:rsidR="00F21C6C" w:rsidRPr="00E40B62" w:rsidRDefault="00F21C6C" w:rsidP="00F21C6C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proofErr w:type="spellStart"/>
      <w:r w:rsidRPr="00220FA7">
        <w:rPr>
          <w:rFonts w:cs="Times New Roman"/>
          <w:szCs w:val="28"/>
        </w:rPr>
        <w:t>Мижериков</w:t>
      </w:r>
      <w:proofErr w:type="spellEnd"/>
      <w:r w:rsidRPr="00220FA7">
        <w:rPr>
          <w:rFonts w:cs="Times New Roman"/>
          <w:szCs w:val="28"/>
        </w:rPr>
        <w:t>, В.А. Сло</w:t>
      </w:r>
      <w:r w:rsidRPr="00EB347E">
        <w:rPr>
          <w:rFonts w:cs="Times New Roman"/>
          <w:szCs w:val="28"/>
        </w:rPr>
        <w:t xml:space="preserve">варь-справочник по педагогике [Текст] / В. А. </w:t>
      </w:r>
      <w:proofErr w:type="spellStart"/>
      <w:r w:rsidRPr="00EB347E">
        <w:rPr>
          <w:rFonts w:cs="Times New Roman"/>
          <w:szCs w:val="28"/>
        </w:rPr>
        <w:t>Мижериков</w:t>
      </w:r>
      <w:proofErr w:type="spellEnd"/>
      <w:r w:rsidRPr="00EB347E">
        <w:rPr>
          <w:rFonts w:cs="Times New Roman"/>
          <w:szCs w:val="28"/>
        </w:rPr>
        <w:t>. – М.: Академия, 2010. – 448 с.</w:t>
      </w:r>
      <w:r w:rsidRPr="00EB347E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F15DAB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15DAB">
        <w:rPr>
          <w:rFonts w:cs="Times New Roman"/>
          <w:szCs w:val="28"/>
          <w:shd w:val="clear" w:color="auto" w:fill="FFFFFF"/>
        </w:rPr>
        <w:t xml:space="preserve">Михайлова, </w:t>
      </w:r>
      <w:r>
        <w:rPr>
          <w:rFonts w:cs="Times New Roman"/>
          <w:szCs w:val="28"/>
          <w:shd w:val="clear" w:color="auto" w:fill="FFFFFF"/>
        </w:rPr>
        <w:t>Г</w:t>
      </w:r>
      <w:r w:rsidRPr="00C1116B">
        <w:rPr>
          <w:rFonts w:cs="Times New Roman"/>
          <w:szCs w:val="28"/>
          <w:shd w:val="clear" w:color="auto" w:fill="FFFFFF"/>
        </w:rPr>
        <w:t xml:space="preserve">.Н. </w:t>
      </w:r>
      <w:r w:rsidRPr="00C1116B">
        <w:rPr>
          <w:rFonts w:cs="Times New Roman"/>
          <w:bCs/>
          <w:color w:val="000000"/>
          <w:szCs w:val="28"/>
          <w:shd w:val="clear" w:color="auto" w:fill="FFFFFF"/>
        </w:rPr>
        <w:t>Использование интерактивной доски с целью развития речи дошкольников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10101"/>
          <w:kern w:val="36"/>
          <w:szCs w:val="28"/>
          <w:lang w:eastAsia="ru-RU"/>
        </w:rPr>
        <w:t>[Электрон</w:t>
      </w:r>
      <w:proofErr w:type="gramStart"/>
      <w:r>
        <w:rPr>
          <w:rFonts w:eastAsia="Times New Roman" w:cs="Times New Roman"/>
          <w:color w:val="010101"/>
          <w:kern w:val="36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10101"/>
          <w:kern w:val="36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10101"/>
          <w:kern w:val="36"/>
          <w:szCs w:val="28"/>
          <w:lang w:eastAsia="ru-RU"/>
        </w:rPr>
        <w:t>р</w:t>
      </w:r>
      <w:proofErr w:type="gramEnd"/>
      <w:r>
        <w:rPr>
          <w:rFonts w:eastAsia="Times New Roman" w:cs="Times New Roman"/>
          <w:color w:val="010101"/>
          <w:kern w:val="36"/>
          <w:szCs w:val="28"/>
          <w:lang w:eastAsia="ru-RU"/>
        </w:rPr>
        <w:t>есурс</w:t>
      </w:r>
      <w:r w:rsidRPr="003E1DD2">
        <w:rPr>
          <w:rFonts w:eastAsia="Times New Roman" w:cs="Times New Roman"/>
          <w:color w:val="010101"/>
          <w:kern w:val="36"/>
          <w:szCs w:val="28"/>
          <w:lang w:eastAsia="ru-RU"/>
        </w:rPr>
        <w:t>]</w:t>
      </w:r>
      <w:r>
        <w:rPr>
          <w:rFonts w:eastAsia="Times New Roman" w:cs="Times New Roman"/>
          <w:color w:val="010101"/>
          <w:kern w:val="36"/>
          <w:szCs w:val="28"/>
          <w:lang w:eastAsia="ru-RU"/>
        </w:rPr>
        <w:t xml:space="preserve"> </w:t>
      </w:r>
      <w:r w:rsidRPr="00EB347E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 Г.Н. Михайлова. – 2021. – Режим доступа: </w:t>
      </w:r>
      <w:hyperlink r:id="rId13" w:history="1">
        <w:r w:rsidRPr="00936D60">
          <w:rPr>
            <w:rStyle w:val="af5"/>
            <w:rFonts w:cs="Times New Roman"/>
            <w:szCs w:val="28"/>
          </w:rPr>
          <w:t>https://solncesvet.ru/opublikovannyie-materialyi/ispolzovanie-interaktivnoy-doski-s-celyu.2472325359/?ysclid=lqht6w4zy9338480509</w:t>
        </w:r>
      </w:hyperlink>
      <w:r>
        <w:rPr>
          <w:rFonts w:cs="Times New Roman"/>
          <w:szCs w:val="28"/>
        </w:rPr>
        <w:t>. – 01.12.2023. Текст: электронный</w:t>
      </w:r>
    </w:p>
    <w:p w:rsidR="00F21C6C" w:rsidRPr="00F15DAB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F15DAB">
        <w:rPr>
          <w:rFonts w:cs="Times New Roman"/>
          <w:szCs w:val="28"/>
          <w:shd w:val="clear" w:color="auto" w:fill="FFFFFF"/>
        </w:rPr>
        <w:t>Резухина</w:t>
      </w:r>
      <w:proofErr w:type="spellEnd"/>
      <w:r>
        <w:rPr>
          <w:rFonts w:cs="Times New Roman"/>
          <w:szCs w:val="28"/>
          <w:shd w:val="clear" w:color="auto" w:fill="FFFFFF"/>
        </w:rPr>
        <w:t>, С.А</w:t>
      </w:r>
      <w:r w:rsidRPr="00F15DAB">
        <w:rPr>
          <w:rFonts w:cs="Times New Roman"/>
          <w:szCs w:val="28"/>
          <w:shd w:val="clear" w:color="auto" w:fill="FFFFFF"/>
        </w:rPr>
        <w:t xml:space="preserve"> </w:t>
      </w:r>
      <w:r w:rsidRPr="00F15DAB">
        <w:rPr>
          <w:rFonts w:eastAsia="Times New Roman" w:cs="Times New Roman"/>
          <w:color w:val="010101"/>
          <w:kern w:val="36"/>
          <w:szCs w:val="28"/>
          <w:lang w:eastAsia="ru-RU"/>
        </w:rPr>
        <w:t>Интерактивная доска как средство развития связной речи детей старшего дошкольного возраста</w:t>
      </w:r>
      <w:r>
        <w:rPr>
          <w:rFonts w:eastAsia="Times New Roman" w:cs="Times New Roman"/>
          <w:color w:val="010101"/>
          <w:kern w:val="36"/>
          <w:szCs w:val="28"/>
          <w:lang w:eastAsia="ru-RU"/>
        </w:rPr>
        <w:t xml:space="preserve"> [Электрон</w:t>
      </w:r>
      <w:proofErr w:type="gramStart"/>
      <w:r>
        <w:rPr>
          <w:rFonts w:eastAsia="Times New Roman" w:cs="Times New Roman"/>
          <w:color w:val="010101"/>
          <w:kern w:val="36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10101"/>
          <w:kern w:val="36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10101"/>
          <w:kern w:val="36"/>
          <w:szCs w:val="28"/>
          <w:lang w:eastAsia="ru-RU"/>
        </w:rPr>
        <w:t>р</w:t>
      </w:r>
      <w:proofErr w:type="gramEnd"/>
      <w:r>
        <w:rPr>
          <w:rFonts w:eastAsia="Times New Roman" w:cs="Times New Roman"/>
          <w:color w:val="010101"/>
          <w:kern w:val="36"/>
          <w:szCs w:val="28"/>
          <w:lang w:eastAsia="ru-RU"/>
        </w:rPr>
        <w:t>есурс</w:t>
      </w:r>
      <w:r w:rsidRPr="003E1DD2">
        <w:rPr>
          <w:rFonts w:eastAsia="Times New Roman" w:cs="Times New Roman"/>
          <w:color w:val="010101"/>
          <w:kern w:val="36"/>
          <w:szCs w:val="28"/>
          <w:lang w:eastAsia="ru-RU"/>
        </w:rPr>
        <w:t>]</w:t>
      </w:r>
      <w:r>
        <w:rPr>
          <w:rFonts w:eastAsia="Times New Roman" w:cs="Times New Roman"/>
          <w:color w:val="010101"/>
          <w:kern w:val="36"/>
          <w:szCs w:val="28"/>
          <w:lang w:eastAsia="ru-RU"/>
        </w:rPr>
        <w:t xml:space="preserve"> </w:t>
      </w:r>
      <w:r w:rsidRPr="00EB347E">
        <w:rPr>
          <w:rFonts w:cs="Times New Roman"/>
          <w:szCs w:val="28"/>
        </w:rPr>
        <w:t>/</w:t>
      </w:r>
      <w:r>
        <w:rPr>
          <w:rFonts w:cs="Times New Roman"/>
          <w:szCs w:val="28"/>
        </w:rPr>
        <w:t xml:space="preserve"> С.А. </w:t>
      </w:r>
      <w:proofErr w:type="spellStart"/>
      <w:r>
        <w:rPr>
          <w:rFonts w:cs="Times New Roman"/>
          <w:szCs w:val="28"/>
        </w:rPr>
        <w:t>Резухина</w:t>
      </w:r>
      <w:proofErr w:type="spellEnd"/>
      <w:r>
        <w:rPr>
          <w:rFonts w:cs="Times New Roman"/>
          <w:szCs w:val="28"/>
        </w:rPr>
        <w:t xml:space="preserve">. – 2019. – Режим доступа: </w:t>
      </w:r>
      <w:hyperlink r:id="rId14" w:history="1">
        <w:r w:rsidRPr="00936D60">
          <w:rPr>
            <w:rStyle w:val="af5"/>
            <w:rFonts w:cs="Times New Roman"/>
            <w:szCs w:val="28"/>
          </w:rPr>
          <w:t>https://www.prodlenka.org/metodicheskie-razrabotki/354568-interaktivnaja-doska-kak-sredstvo-razvitija-s. - 30.11.2023</w:t>
        </w:r>
      </w:hyperlink>
      <w:r>
        <w:rPr>
          <w:rFonts w:cs="Times New Roman"/>
          <w:szCs w:val="28"/>
        </w:rPr>
        <w:t xml:space="preserve">. Текст: электронный </w:t>
      </w:r>
    </w:p>
    <w:p w:rsidR="00F21C6C" w:rsidRPr="00F15DAB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F15DAB">
        <w:rPr>
          <w:rFonts w:cs="Times New Roman"/>
          <w:szCs w:val="28"/>
          <w:shd w:val="clear" w:color="auto" w:fill="FFFFFF"/>
        </w:rPr>
        <w:t>Рублевская</w:t>
      </w:r>
      <w:proofErr w:type="spellEnd"/>
      <w:r w:rsidRPr="00F15DAB">
        <w:rPr>
          <w:rFonts w:cs="Times New Roman"/>
          <w:szCs w:val="28"/>
          <w:shd w:val="clear" w:color="auto" w:fill="FFFFFF"/>
        </w:rPr>
        <w:t xml:space="preserve"> Е. А. </w:t>
      </w:r>
      <w:r w:rsidRPr="00F15DAB">
        <w:rPr>
          <w:rFonts w:cs="Times New Roman"/>
          <w:bCs/>
          <w:szCs w:val="28"/>
        </w:rPr>
        <w:t>Использование интерактивной доски в учреждении дошкольного образования</w:t>
      </w:r>
      <w:r w:rsidRPr="00F15DAB">
        <w:rPr>
          <w:rFonts w:cs="Times New Roman"/>
          <w:szCs w:val="28"/>
        </w:rPr>
        <w:t xml:space="preserve"> [Текст] / </w:t>
      </w:r>
      <w:r w:rsidRPr="00F15DAB">
        <w:rPr>
          <w:rFonts w:cs="Times New Roman"/>
          <w:szCs w:val="28"/>
          <w:shd w:val="clear" w:color="auto" w:fill="FFFFFF"/>
        </w:rPr>
        <w:t xml:space="preserve">Е. А. </w:t>
      </w:r>
      <w:proofErr w:type="spellStart"/>
      <w:r w:rsidRPr="00F15DAB">
        <w:rPr>
          <w:rFonts w:cs="Times New Roman"/>
          <w:szCs w:val="28"/>
          <w:shd w:val="clear" w:color="auto" w:fill="FFFFFF"/>
        </w:rPr>
        <w:t>Рублевская</w:t>
      </w:r>
      <w:proofErr w:type="spellEnd"/>
      <w:r w:rsidRPr="00F15DAB">
        <w:rPr>
          <w:rFonts w:cs="Times New Roman"/>
          <w:szCs w:val="28"/>
          <w:shd w:val="clear" w:color="auto" w:fill="FFFFFF"/>
        </w:rPr>
        <w:t xml:space="preserve">  </w:t>
      </w:r>
      <w:r w:rsidRPr="00F15DAB">
        <w:rPr>
          <w:rFonts w:cs="Times New Roman"/>
          <w:szCs w:val="28"/>
        </w:rPr>
        <w:t xml:space="preserve">// </w:t>
      </w:r>
      <w:proofErr w:type="spellStart"/>
      <w:r w:rsidRPr="00F15DAB">
        <w:rPr>
          <w:rFonts w:cs="Times New Roman"/>
          <w:szCs w:val="28"/>
          <w:shd w:val="clear" w:color="auto" w:fill="FFFFFF"/>
        </w:rPr>
        <w:t>Пралеска</w:t>
      </w:r>
      <w:proofErr w:type="spellEnd"/>
      <w:r w:rsidRPr="00F15DAB">
        <w:rPr>
          <w:rFonts w:cs="Times New Roman"/>
          <w:bCs/>
          <w:szCs w:val="28"/>
        </w:rPr>
        <w:t>. – 2014. – №5. – С.3-7.</w:t>
      </w:r>
      <w:r w:rsidRPr="00F15DAB">
        <w:rPr>
          <w:rFonts w:eastAsia="Times New Roman" w:cs="Times New Roman"/>
          <w:szCs w:val="28"/>
          <w:lang w:eastAsia="ru-RU"/>
        </w:rPr>
        <w:t xml:space="preserve"> </w:t>
      </w:r>
      <w:r w:rsidRPr="00F15DAB"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9C3F3C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F15DAB">
        <w:rPr>
          <w:rFonts w:cs="Times New Roman"/>
          <w:szCs w:val="28"/>
          <w:shd w:val="clear" w:color="auto" w:fill="FFFFFF"/>
        </w:rPr>
        <w:t>Слепцова</w:t>
      </w:r>
      <w:proofErr w:type="spellEnd"/>
      <w:r w:rsidRPr="00F15DAB">
        <w:rPr>
          <w:rFonts w:cs="Times New Roman"/>
          <w:szCs w:val="28"/>
          <w:shd w:val="clear" w:color="auto" w:fill="FFFFFF"/>
        </w:rPr>
        <w:t>, И.</w:t>
      </w:r>
      <w:r w:rsidRPr="009C3F3C">
        <w:rPr>
          <w:rFonts w:cs="Times New Roman"/>
          <w:szCs w:val="28"/>
          <w:shd w:val="clear" w:color="auto" w:fill="FFFFFF"/>
        </w:rPr>
        <w:t xml:space="preserve">Ф. </w:t>
      </w:r>
      <w:proofErr w:type="spellStart"/>
      <w:r>
        <w:rPr>
          <w:rFonts w:cs="Times New Roman"/>
          <w:szCs w:val="28"/>
          <w:shd w:val="clear" w:color="auto" w:fill="FFFFFF"/>
        </w:rPr>
        <w:t>Медиаобразование</w:t>
      </w:r>
      <w:proofErr w:type="spellEnd"/>
      <w:r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>
        <w:rPr>
          <w:rFonts w:cs="Times New Roman"/>
          <w:szCs w:val="28"/>
          <w:shd w:val="clear" w:color="auto" w:fill="FFFFFF"/>
        </w:rPr>
        <w:t>цифровизация</w:t>
      </w:r>
      <w:proofErr w:type="spellEnd"/>
      <w:r w:rsidRPr="009C3F3C">
        <w:rPr>
          <w:rFonts w:cs="Times New Roman"/>
          <w:szCs w:val="28"/>
          <w:shd w:val="clear" w:color="auto" w:fill="FFFFFF"/>
        </w:rPr>
        <w:t xml:space="preserve"> дошкольного образования </w:t>
      </w:r>
      <w:r w:rsidRPr="009C3F3C">
        <w:rPr>
          <w:rFonts w:cs="Times New Roman"/>
          <w:szCs w:val="28"/>
        </w:rPr>
        <w:t xml:space="preserve">[Текст] / </w:t>
      </w:r>
      <w:r w:rsidRPr="009C3F3C">
        <w:rPr>
          <w:rFonts w:cs="Times New Roman"/>
          <w:szCs w:val="28"/>
          <w:shd w:val="clear" w:color="auto" w:fill="FFFFFF"/>
        </w:rPr>
        <w:t xml:space="preserve">И.Ф. </w:t>
      </w:r>
      <w:proofErr w:type="spellStart"/>
      <w:r w:rsidRPr="009C3F3C">
        <w:rPr>
          <w:rFonts w:cs="Times New Roman"/>
          <w:szCs w:val="28"/>
          <w:shd w:val="clear" w:color="auto" w:fill="FFFFFF"/>
        </w:rPr>
        <w:t>Слепцова</w:t>
      </w:r>
      <w:proofErr w:type="spellEnd"/>
      <w:r w:rsidRPr="009C3F3C">
        <w:rPr>
          <w:rFonts w:cs="Times New Roman"/>
          <w:szCs w:val="28"/>
          <w:shd w:val="clear" w:color="auto" w:fill="FFFFFF"/>
        </w:rPr>
        <w:t xml:space="preserve"> </w:t>
      </w:r>
      <w:r w:rsidRPr="009C3F3C">
        <w:rPr>
          <w:rFonts w:cs="Times New Roman"/>
          <w:szCs w:val="28"/>
        </w:rPr>
        <w:t>//</w:t>
      </w:r>
      <w:r w:rsidRPr="00A26F17">
        <w:rPr>
          <w:rFonts w:cs="Times New Roman"/>
          <w:szCs w:val="28"/>
          <w:shd w:val="clear" w:color="auto" w:fill="FFFFFF"/>
        </w:rPr>
        <w:t xml:space="preserve"> </w:t>
      </w:r>
      <w:r w:rsidRPr="009C3F3C">
        <w:rPr>
          <w:rFonts w:cs="Times New Roman"/>
          <w:szCs w:val="28"/>
          <w:shd w:val="clear" w:color="auto" w:fill="FFFFFF"/>
        </w:rPr>
        <w:t>Дошкольное воспитание</w:t>
      </w:r>
      <w:r>
        <w:rPr>
          <w:rFonts w:cs="Times New Roman"/>
          <w:szCs w:val="28"/>
          <w:shd w:val="clear" w:color="auto" w:fill="FFFFFF"/>
        </w:rPr>
        <w:t>.</w:t>
      </w:r>
      <w:r w:rsidRPr="009C3F3C">
        <w:rPr>
          <w:rFonts w:cs="Times New Roman"/>
          <w:szCs w:val="28"/>
          <w:shd w:val="clear" w:color="auto" w:fill="FFFFFF"/>
        </w:rPr>
        <w:t xml:space="preserve"> – 2022. - №2. – С.2-8.</w:t>
      </w:r>
      <w:r w:rsidRPr="009C3F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E93899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B347E">
        <w:rPr>
          <w:rFonts w:cs="Times New Roman"/>
          <w:szCs w:val="28"/>
        </w:rPr>
        <w:t>Стародубова, Н.А. Теория и методика развития речи дошкольников [Текст] / Н.А.  Стародубова. – М.: Академия, 2016. – 256 с.</w:t>
      </w:r>
      <w:r w:rsidRPr="00EB347E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EB347E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B347E">
        <w:rPr>
          <w:rFonts w:cs="Times New Roman"/>
          <w:szCs w:val="28"/>
        </w:rPr>
        <w:lastRenderedPageBreak/>
        <w:t>Федеральная образовательная программа дошкольного образования [Электрон</w:t>
      </w:r>
      <w:proofErr w:type="gramStart"/>
      <w:r w:rsidRPr="00EB347E">
        <w:rPr>
          <w:rFonts w:cs="Times New Roman"/>
          <w:szCs w:val="28"/>
        </w:rPr>
        <w:t>.</w:t>
      </w:r>
      <w:proofErr w:type="gramEnd"/>
      <w:r w:rsidRPr="00EB347E">
        <w:rPr>
          <w:rFonts w:cs="Times New Roman"/>
          <w:szCs w:val="28"/>
        </w:rPr>
        <w:t xml:space="preserve"> </w:t>
      </w:r>
      <w:proofErr w:type="gramStart"/>
      <w:r w:rsidRPr="00EB347E">
        <w:rPr>
          <w:rFonts w:cs="Times New Roman"/>
          <w:szCs w:val="28"/>
        </w:rPr>
        <w:t>р</w:t>
      </w:r>
      <w:proofErr w:type="gramEnd"/>
      <w:r w:rsidRPr="00EB347E">
        <w:rPr>
          <w:rFonts w:cs="Times New Roman"/>
          <w:szCs w:val="28"/>
        </w:rPr>
        <w:t xml:space="preserve">есурс] / 2022. – Режим доступа: </w:t>
      </w:r>
      <w:hyperlink r:id="rId15" w:history="1">
        <w:r w:rsidRPr="002525B6">
          <w:rPr>
            <w:rStyle w:val="af5"/>
            <w:rFonts w:cs="Times New Roman"/>
            <w:szCs w:val="28"/>
          </w:rPr>
          <w:t>https://sudact.ru/law/prikaz-minprosveshcheniia-rossii-ot-25112022-n-1028/federalnaia-obrazovatelnaia-programma-doshkolnogo-obrazovaniia/</w:t>
        </w:r>
      </w:hyperlink>
      <w:r>
        <w:rPr>
          <w:rFonts w:cs="Times New Roman"/>
          <w:szCs w:val="28"/>
        </w:rPr>
        <w:t xml:space="preserve">. – 20.09.2023. </w:t>
      </w:r>
      <w:r>
        <w:rPr>
          <w:rFonts w:cs="Times New Roman"/>
          <w:szCs w:val="28"/>
          <w:shd w:val="clear" w:color="auto" w:fill="FFFFFF"/>
        </w:rPr>
        <w:t>Текст: электронный</w:t>
      </w:r>
    </w:p>
    <w:p w:rsidR="00F21C6C" w:rsidRPr="00EB347E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B347E">
        <w:rPr>
          <w:rFonts w:cs="Times New Roman"/>
          <w:szCs w:val="28"/>
        </w:rPr>
        <w:t>Федеральный государственный образовательный стандарт дошкольного образования [Текст] / М.: Сфера, 2014. – 48 с.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EB347E" w:rsidRDefault="00F21C6C" w:rsidP="00F21C6C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EB347E">
        <w:rPr>
          <w:rFonts w:eastAsia="Times New Roman" w:cs="Times New Roman"/>
          <w:kern w:val="36"/>
          <w:szCs w:val="28"/>
          <w:lang w:eastAsia="ru-RU"/>
        </w:rPr>
        <w:t xml:space="preserve">Федеральный закон "Об образовании в Российской Федерации" </w:t>
      </w:r>
      <w:r w:rsidRPr="00EB347E">
        <w:rPr>
          <w:rFonts w:cs="Times New Roman"/>
          <w:szCs w:val="28"/>
        </w:rPr>
        <w:t xml:space="preserve">[Текст] / М.: </w:t>
      </w:r>
      <w:proofErr w:type="spellStart"/>
      <w:r w:rsidRPr="00EB347E">
        <w:rPr>
          <w:rFonts w:cs="Times New Roman"/>
          <w:szCs w:val="28"/>
        </w:rPr>
        <w:t>Эксмо-Пресс</w:t>
      </w:r>
      <w:proofErr w:type="spellEnd"/>
      <w:r w:rsidRPr="00EB347E">
        <w:rPr>
          <w:rFonts w:cs="Times New Roman"/>
          <w:szCs w:val="28"/>
        </w:rPr>
        <w:t>, 2012. – 173 с.</w:t>
      </w:r>
      <w:r w:rsidRPr="00EB347E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Текст: непосредственный</w:t>
      </w:r>
    </w:p>
    <w:p w:rsidR="00F21C6C" w:rsidRPr="00B0670A" w:rsidRDefault="00F21C6C" w:rsidP="005010E3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Times New Roman"/>
          <w:b/>
          <w:szCs w:val="28"/>
          <w:shd w:val="clear" w:color="auto" w:fill="FFFFFF"/>
        </w:rPr>
      </w:pPr>
      <w:proofErr w:type="spellStart"/>
      <w:r w:rsidRPr="00B0670A">
        <w:rPr>
          <w:rFonts w:cs="Times New Roman"/>
          <w:szCs w:val="28"/>
          <w:shd w:val="clear" w:color="auto" w:fill="FFFFFF"/>
        </w:rPr>
        <w:t>Хапаева</w:t>
      </w:r>
      <w:proofErr w:type="spellEnd"/>
      <w:r w:rsidRPr="00B0670A">
        <w:rPr>
          <w:rFonts w:cs="Times New Roman"/>
          <w:szCs w:val="28"/>
          <w:shd w:val="clear" w:color="auto" w:fill="FFFFFF"/>
        </w:rPr>
        <w:t xml:space="preserve"> Л.Б. Включение цикла интерактивных </w:t>
      </w:r>
      <w:proofErr w:type="spellStart"/>
      <w:r w:rsidRPr="00B0670A">
        <w:rPr>
          <w:rFonts w:cs="Times New Roman"/>
          <w:szCs w:val="28"/>
          <w:shd w:val="clear" w:color="auto" w:fill="FFFFFF"/>
        </w:rPr>
        <w:t>мультимедийных</w:t>
      </w:r>
      <w:proofErr w:type="spellEnd"/>
      <w:r w:rsidRPr="00B0670A">
        <w:rPr>
          <w:rFonts w:cs="Times New Roman"/>
          <w:szCs w:val="28"/>
          <w:shd w:val="clear" w:color="auto" w:fill="FFFFFF"/>
        </w:rPr>
        <w:t xml:space="preserve"> упражнений в практику работы по речевому развитию детей дошкольного возраста</w:t>
      </w:r>
      <w:r w:rsidRPr="00B0670A">
        <w:rPr>
          <w:rFonts w:cs="Times New Roman"/>
          <w:szCs w:val="28"/>
        </w:rPr>
        <w:t xml:space="preserve"> [Текст] / </w:t>
      </w:r>
      <w:r w:rsidRPr="00B0670A">
        <w:rPr>
          <w:rFonts w:cs="Times New Roman"/>
          <w:szCs w:val="28"/>
          <w:shd w:val="clear" w:color="auto" w:fill="FFFFFF"/>
        </w:rPr>
        <w:t xml:space="preserve">Л.Б. </w:t>
      </w:r>
      <w:proofErr w:type="spellStart"/>
      <w:r w:rsidRPr="00B0670A">
        <w:rPr>
          <w:rFonts w:cs="Times New Roman"/>
          <w:szCs w:val="28"/>
          <w:shd w:val="clear" w:color="auto" w:fill="FFFFFF"/>
        </w:rPr>
        <w:t>Хапаева</w:t>
      </w:r>
      <w:proofErr w:type="spellEnd"/>
      <w:r w:rsidRPr="00B0670A">
        <w:rPr>
          <w:rFonts w:cs="Times New Roman"/>
          <w:szCs w:val="28"/>
          <w:shd w:val="clear" w:color="auto" w:fill="FFFFFF"/>
        </w:rPr>
        <w:t xml:space="preserve"> </w:t>
      </w:r>
      <w:r w:rsidRPr="00B0670A">
        <w:rPr>
          <w:rFonts w:cs="Times New Roman"/>
          <w:szCs w:val="28"/>
        </w:rPr>
        <w:t>//</w:t>
      </w:r>
      <w:r w:rsidRPr="00B0670A">
        <w:rPr>
          <w:rFonts w:cs="Times New Roman"/>
          <w:szCs w:val="28"/>
          <w:shd w:val="clear" w:color="auto" w:fill="FFFFFF"/>
        </w:rPr>
        <w:t xml:space="preserve"> Воспитатель. – 2021. - №8. – С.23-25. Текст: непосредственный</w:t>
      </w:r>
    </w:p>
    <w:p w:rsidR="00C949F1" w:rsidRPr="00AE76EA" w:rsidRDefault="00C949F1" w:rsidP="00F21C6C">
      <w:pPr>
        <w:spacing w:after="0" w:line="360" w:lineRule="auto"/>
        <w:jc w:val="left"/>
        <w:rPr>
          <w:rStyle w:val="fontstyle21"/>
          <w:b/>
          <w:color w:val="211E1E"/>
          <w:sz w:val="28"/>
          <w:szCs w:val="28"/>
        </w:rPr>
      </w:pPr>
    </w:p>
    <w:sectPr w:rsidR="00C949F1" w:rsidRPr="00AE76EA" w:rsidSect="00A14525">
      <w:footerReference w:type="default" r:id="rId16"/>
      <w:pgSz w:w="11906" w:h="16838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08" w:rsidRDefault="00E24408" w:rsidP="0074414E">
      <w:pPr>
        <w:spacing w:after="0"/>
      </w:pPr>
      <w:r>
        <w:separator/>
      </w:r>
    </w:p>
  </w:endnote>
  <w:endnote w:type="continuationSeparator" w:id="0">
    <w:p w:rsidR="00E24408" w:rsidRDefault="00E24408" w:rsidP="007441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29207"/>
      <w:docPartObj>
        <w:docPartGallery w:val="Page Numbers (Bottom of Page)"/>
        <w:docPartUnique/>
      </w:docPartObj>
    </w:sdtPr>
    <w:sdtContent>
      <w:p w:rsidR="00984C5B" w:rsidRDefault="00AD3065">
        <w:pPr>
          <w:pStyle w:val="af3"/>
          <w:jc w:val="right"/>
        </w:pPr>
        <w:fldSimple w:instr=" PAGE   \* MERGEFORMAT ">
          <w:r w:rsidR="00984C5B">
            <w:rPr>
              <w:noProof/>
            </w:rPr>
            <w:t>3</w:t>
          </w:r>
        </w:fldSimple>
      </w:p>
    </w:sdtContent>
  </w:sdt>
  <w:p w:rsidR="00984C5B" w:rsidRDefault="00984C5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5B" w:rsidRDefault="00984C5B" w:rsidP="007E2E7A">
    <w:pPr>
      <w:pStyle w:val="af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29216"/>
      <w:docPartObj>
        <w:docPartGallery w:val="Page Numbers (Bottom of Page)"/>
        <w:docPartUnique/>
      </w:docPartObj>
    </w:sdtPr>
    <w:sdtContent>
      <w:p w:rsidR="00984C5B" w:rsidRDefault="00AD3065">
        <w:pPr>
          <w:pStyle w:val="af3"/>
          <w:jc w:val="right"/>
        </w:pPr>
        <w:fldSimple w:instr=" PAGE   \* MERGEFORMAT ">
          <w:r w:rsidR="00BA115E">
            <w:rPr>
              <w:noProof/>
            </w:rPr>
            <w:t>3</w:t>
          </w:r>
        </w:fldSimple>
      </w:p>
    </w:sdtContent>
  </w:sdt>
  <w:p w:rsidR="00984C5B" w:rsidRDefault="00984C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08" w:rsidRDefault="00E24408" w:rsidP="0074414E">
      <w:pPr>
        <w:spacing w:after="0"/>
      </w:pPr>
      <w:r>
        <w:separator/>
      </w:r>
    </w:p>
  </w:footnote>
  <w:footnote w:type="continuationSeparator" w:id="0">
    <w:p w:rsidR="00E24408" w:rsidRDefault="00E24408" w:rsidP="007441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7D0"/>
    <w:multiLevelType w:val="multilevel"/>
    <w:tmpl w:val="8F2884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C325A8"/>
    <w:multiLevelType w:val="hybridMultilevel"/>
    <w:tmpl w:val="9A5414A2"/>
    <w:lvl w:ilvl="0" w:tplc="B964DE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1B452D"/>
    <w:multiLevelType w:val="hybridMultilevel"/>
    <w:tmpl w:val="3B3E03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84C0108"/>
    <w:multiLevelType w:val="hybridMultilevel"/>
    <w:tmpl w:val="EA846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05A83"/>
    <w:multiLevelType w:val="hybridMultilevel"/>
    <w:tmpl w:val="16925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7548FC"/>
    <w:multiLevelType w:val="hybridMultilevel"/>
    <w:tmpl w:val="68C83B22"/>
    <w:lvl w:ilvl="0" w:tplc="B964D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8E4"/>
    <w:multiLevelType w:val="hybridMultilevel"/>
    <w:tmpl w:val="425E608E"/>
    <w:lvl w:ilvl="0" w:tplc="B964DE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A805854"/>
    <w:multiLevelType w:val="hybridMultilevel"/>
    <w:tmpl w:val="02D4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5BF1"/>
    <w:multiLevelType w:val="hybridMultilevel"/>
    <w:tmpl w:val="FCA60B10"/>
    <w:lvl w:ilvl="0" w:tplc="B964DE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7523C38"/>
    <w:multiLevelType w:val="hybridMultilevel"/>
    <w:tmpl w:val="F96684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8575B03"/>
    <w:multiLevelType w:val="hybridMultilevel"/>
    <w:tmpl w:val="A1F60502"/>
    <w:lvl w:ilvl="0" w:tplc="B964DE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C061469"/>
    <w:multiLevelType w:val="multilevel"/>
    <w:tmpl w:val="4C8E4E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49450C"/>
    <w:multiLevelType w:val="hybridMultilevel"/>
    <w:tmpl w:val="1DA48EA8"/>
    <w:lvl w:ilvl="0" w:tplc="59FA55C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295A5D"/>
    <w:multiLevelType w:val="hybridMultilevel"/>
    <w:tmpl w:val="843C74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25243D"/>
    <w:multiLevelType w:val="hybridMultilevel"/>
    <w:tmpl w:val="0166F0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3C972B24"/>
    <w:multiLevelType w:val="hybridMultilevel"/>
    <w:tmpl w:val="032E6A12"/>
    <w:lvl w:ilvl="0" w:tplc="B964DE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F8E69B1"/>
    <w:multiLevelType w:val="hybridMultilevel"/>
    <w:tmpl w:val="FDDCA7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1C0F87"/>
    <w:multiLevelType w:val="hybridMultilevel"/>
    <w:tmpl w:val="98243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91671"/>
    <w:multiLevelType w:val="hybridMultilevel"/>
    <w:tmpl w:val="428C7B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5BE1F4B"/>
    <w:multiLevelType w:val="hybridMultilevel"/>
    <w:tmpl w:val="4A04EA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A4E252A"/>
    <w:multiLevelType w:val="multilevel"/>
    <w:tmpl w:val="D09200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061656"/>
    <w:multiLevelType w:val="hybridMultilevel"/>
    <w:tmpl w:val="0AA4A0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BF452A"/>
    <w:multiLevelType w:val="hybridMultilevel"/>
    <w:tmpl w:val="ECD2C3B2"/>
    <w:lvl w:ilvl="0" w:tplc="B964DED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5024FF9"/>
    <w:multiLevelType w:val="hybridMultilevel"/>
    <w:tmpl w:val="00EA5A9A"/>
    <w:lvl w:ilvl="0" w:tplc="4EA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4"/>
  </w:num>
  <w:num w:numId="8">
    <w:abstractNumId w:val="19"/>
  </w:num>
  <w:num w:numId="9">
    <w:abstractNumId w:val="8"/>
  </w:num>
  <w:num w:numId="10">
    <w:abstractNumId w:val="11"/>
  </w:num>
  <w:num w:numId="11">
    <w:abstractNumId w:val="2"/>
  </w:num>
  <w:num w:numId="12">
    <w:abstractNumId w:val="18"/>
  </w:num>
  <w:num w:numId="13">
    <w:abstractNumId w:val="16"/>
  </w:num>
  <w:num w:numId="14">
    <w:abstractNumId w:val="21"/>
  </w:num>
  <w:num w:numId="15">
    <w:abstractNumId w:val="13"/>
  </w:num>
  <w:num w:numId="16">
    <w:abstractNumId w:val="10"/>
  </w:num>
  <w:num w:numId="17">
    <w:abstractNumId w:val="1"/>
  </w:num>
  <w:num w:numId="18">
    <w:abstractNumId w:val="9"/>
  </w:num>
  <w:num w:numId="19">
    <w:abstractNumId w:val="12"/>
  </w:num>
  <w:num w:numId="20">
    <w:abstractNumId w:val="14"/>
  </w:num>
  <w:num w:numId="21">
    <w:abstractNumId w:val="7"/>
  </w:num>
  <w:num w:numId="22">
    <w:abstractNumId w:val="17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84"/>
  <w:drawingGridHorizontalSpacing w:val="14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345858"/>
    <w:rsid w:val="00002159"/>
    <w:rsid w:val="000026F2"/>
    <w:rsid w:val="0001566B"/>
    <w:rsid w:val="00015947"/>
    <w:rsid w:val="00016635"/>
    <w:rsid w:val="00032F41"/>
    <w:rsid w:val="00037652"/>
    <w:rsid w:val="00037725"/>
    <w:rsid w:val="00041062"/>
    <w:rsid w:val="00041874"/>
    <w:rsid w:val="00042D28"/>
    <w:rsid w:val="0004627D"/>
    <w:rsid w:val="000524EA"/>
    <w:rsid w:val="0005323D"/>
    <w:rsid w:val="00053A49"/>
    <w:rsid w:val="000546B5"/>
    <w:rsid w:val="00056AE6"/>
    <w:rsid w:val="00060CAC"/>
    <w:rsid w:val="00061939"/>
    <w:rsid w:val="00061B6D"/>
    <w:rsid w:val="00062D96"/>
    <w:rsid w:val="000733DC"/>
    <w:rsid w:val="00075325"/>
    <w:rsid w:val="000820A9"/>
    <w:rsid w:val="00083F88"/>
    <w:rsid w:val="000874F5"/>
    <w:rsid w:val="00087844"/>
    <w:rsid w:val="0009048E"/>
    <w:rsid w:val="00092F95"/>
    <w:rsid w:val="000A1193"/>
    <w:rsid w:val="000A3FCF"/>
    <w:rsid w:val="000A522C"/>
    <w:rsid w:val="000A56E3"/>
    <w:rsid w:val="000A77DE"/>
    <w:rsid w:val="000A7EC5"/>
    <w:rsid w:val="000B2749"/>
    <w:rsid w:val="000B2B86"/>
    <w:rsid w:val="000B690B"/>
    <w:rsid w:val="000C0889"/>
    <w:rsid w:val="000C1B8B"/>
    <w:rsid w:val="000C36AB"/>
    <w:rsid w:val="000C3899"/>
    <w:rsid w:val="000C3C3F"/>
    <w:rsid w:val="000C7AC2"/>
    <w:rsid w:val="000D28C2"/>
    <w:rsid w:val="000D2DF8"/>
    <w:rsid w:val="000D6C8E"/>
    <w:rsid w:val="000E17E9"/>
    <w:rsid w:val="000E19EA"/>
    <w:rsid w:val="000E1C5E"/>
    <w:rsid w:val="000F1A29"/>
    <w:rsid w:val="000F5F4E"/>
    <w:rsid w:val="00100474"/>
    <w:rsid w:val="00100DE6"/>
    <w:rsid w:val="00102DCE"/>
    <w:rsid w:val="00103CED"/>
    <w:rsid w:val="001050F3"/>
    <w:rsid w:val="00110C23"/>
    <w:rsid w:val="0011448A"/>
    <w:rsid w:val="001204E8"/>
    <w:rsid w:val="00122C4D"/>
    <w:rsid w:val="00124AE4"/>
    <w:rsid w:val="001251D2"/>
    <w:rsid w:val="0012653B"/>
    <w:rsid w:val="00131C7F"/>
    <w:rsid w:val="00132661"/>
    <w:rsid w:val="00133AB4"/>
    <w:rsid w:val="001408A8"/>
    <w:rsid w:val="00151FA7"/>
    <w:rsid w:val="001561E3"/>
    <w:rsid w:val="00166BDE"/>
    <w:rsid w:val="00167D12"/>
    <w:rsid w:val="0017428B"/>
    <w:rsid w:val="001754E9"/>
    <w:rsid w:val="001763DC"/>
    <w:rsid w:val="001764E5"/>
    <w:rsid w:val="0017750C"/>
    <w:rsid w:val="00184F2B"/>
    <w:rsid w:val="00195BC4"/>
    <w:rsid w:val="001970B4"/>
    <w:rsid w:val="001B171F"/>
    <w:rsid w:val="001B3F96"/>
    <w:rsid w:val="001B4E9A"/>
    <w:rsid w:val="001B7544"/>
    <w:rsid w:val="001C38D1"/>
    <w:rsid w:val="001D4334"/>
    <w:rsid w:val="001D6974"/>
    <w:rsid w:val="001D6FC5"/>
    <w:rsid w:val="001E1DC9"/>
    <w:rsid w:val="001E346C"/>
    <w:rsid w:val="001E3FE4"/>
    <w:rsid w:val="001E7309"/>
    <w:rsid w:val="001F4C84"/>
    <w:rsid w:val="00201209"/>
    <w:rsid w:val="00206458"/>
    <w:rsid w:val="002068D0"/>
    <w:rsid w:val="00212F6F"/>
    <w:rsid w:val="00222783"/>
    <w:rsid w:val="00222B9C"/>
    <w:rsid w:val="00224024"/>
    <w:rsid w:val="00224590"/>
    <w:rsid w:val="00230778"/>
    <w:rsid w:val="002314B1"/>
    <w:rsid w:val="00231859"/>
    <w:rsid w:val="002358FB"/>
    <w:rsid w:val="002452F2"/>
    <w:rsid w:val="00246BB7"/>
    <w:rsid w:val="0025045E"/>
    <w:rsid w:val="00250F94"/>
    <w:rsid w:val="00251073"/>
    <w:rsid w:val="00252EBF"/>
    <w:rsid w:val="0025367D"/>
    <w:rsid w:val="00254846"/>
    <w:rsid w:val="0025674A"/>
    <w:rsid w:val="002572C6"/>
    <w:rsid w:val="0026164C"/>
    <w:rsid w:val="00262E2B"/>
    <w:rsid w:val="0026330B"/>
    <w:rsid w:val="0026488E"/>
    <w:rsid w:val="00266A82"/>
    <w:rsid w:val="00273E0C"/>
    <w:rsid w:val="00273F43"/>
    <w:rsid w:val="0027502F"/>
    <w:rsid w:val="0027552B"/>
    <w:rsid w:val="0027624B"/>
    <w:rsid w:val="00277166"/>
    <w:rsid w:val="0028784B"/>
    <w:rsid w:val="00287B9E"/>
    <w:rsid w:val="00290E4D"/>
    <w:rsid w:val="00292B1B"/>
    <w:rsid w:val="00295309"/>
    <w:rsid w:val="002A4206"/>
    <w:rsid w:val="002A531B"/>
    <w:rsid w:val="002B1180"/>
    <w:rsid w:val="002B2801"/>
    <w:rsid w:val="002B6548"/>
    <w:rsid w:val="002B76CD"/>
    <w:rsid w:val="002C026F"/>
    <w:rsid w:val="002C1809"/>
    <w:rsid w:val="002C4C9E"/>
    <w:rsid w:val="002C4E06"/>
    <w:rsid w:val="002C50E3"/>
    <w:rsid w:val="002D51E0"/>
    <w:rsid w:val="002E2B5B"/>
    <w:rsid w:val="002E2CC4"/>
    <w:rsid w:val="002E3DDA"/>
    <w:rsid w:val="002E7DB3"/>
    <w:rsid w:val="002F1B2C"/>
    <w:rsid w:val="002F435D"/>
    <w:rsid w:val="00310432"/>
    <w:rsid w:val="00315A04"/>
    <w:rsid w:val="00316C55"/>
    <w:rsid w:val="00322175"/>
    <w:rsid w:val="00323F4E"/>
    <w:rsid w:val="0032749E"/>
    <w:rsid w:val="00330FFE"/>
    <w:rsid w:val="003314C0"/>
    <w:rsid w:val="00332871"/>
    <w:rsid w:val="003373A8"/>
    <w:rsid w:val="00344C9C"/>
    <w:rsid w:val="00345858"/>
    <w:rsid w:val="00350A77"/>
    <w:rsid w:val="0035185A"/>
    <w:rsid w:val="003548E6"/>
    <w:rsid w:val="0035590F"/>
    <w:rsid w:val="00356214"/>
    <w:rsid w:val="003575BB"/>
    <w:rsid w:val="00364943"/>
    <w:rsid w:val="003728CE"/>
    <w:rsid w:val="00381385"/>
    <w:rsid w:val="00392DFA"/>
    <w:rsid w:val="00396C52"/>
    <w:rsid w:val="003A1850"/>
    <w:rsid w:val="003A545E"/>
    <w:rsid w:val="003A63C5"/>
    <w:rsid w:val="003B056A"/>
    <w:rsid w:val="003B0906"/>
    <w:rsid w:val="003B37EB"/>
    <w:rsid w:val="003B4010"/>
    <w:rsid w:val="003C1E2C"/>
    <w:rsid w:val="003C28D9"/>
    <w:rsid w:val="003C32BB"/>
    <w:rsid w:val="003C5220"/>
    <w:rsid w:val="003C7A2A"/>
    <w:rsid w:val="003D5662"/>
    <w:rsid w:val="003E1A5E"/>
    <w:rsid w:val="003E3206"/>
    <w:rsid w:val="003F0D40"/>
    <w:rsid w:val="003F0E86"/>
    <w:rsid w:val="003F2975"/>
    <w:rsid w:val="003F4D37"/>
    <w:rsid w:val="003F5D8F"/>
    <w:rsid w:val="003F7016"/>
    <w:rsid w:val="00401900"/>
    <w:rsid w:val="004024FC"/>
    <w:rsid w:val="004031C9"/>
    <w:rsid w:val="00404E13"/>
    <w:rsid w:val="00405DFE"/>
    <w:rsid w:val="004117E6"/>
    <w:rsid w:val="00421354"/>
    <w:rsid w:val="004227F6"/>
    <w:rsid w:val="00422E82"/>
    <w:rsid w:val="00423AA2"/>
    <w:rsid w:val="00423C6B"/>
    <w:rsid w:val="00424E0D"/>
    <w:rsid w:val="0042535D"/>
    <w:rsid w:val="00431E56"/>
    <w:rsid w:val="00440283"/>
    <w:rsid w:val="00442D14"/>
    <w:rsid w:val="004433D5"/>
    <w:rsid w:val="00445FBF"/>
    <w:rsid w:val="00446292"/>
    <w:rsid w:val="00453FE4"/>
    <w:rsid w:val="00454215"/>
    <w:rsid w:val="004554C3"/>
    <w:rsid w:val="00456C2F"/>
    <w:rsid w:val="004600BF"/>
    <w:rsid w:val="0046679D"/>
    <w:rsid w:val="00470975"/>
    <w:rsid w:val="00471300"/>
    <w:rsid w:val="004744F7"/>
    <w:rsid w:val="00475452"/>
    <w:rsid w:val="00480889"/>
    <w:rsid w:val="0048315C"/>
    <w:rsid w:val="00484614"/>
    <w:rsid w:val="00484650"/>
    <w:rsid w:val="00487533"/>
    <w:rsid w:val="00495B05"/>
    <w:rsid w:val="00496E91"/>
    <w:rsid w:val="004970D8"/>
    <w:rsid w:val="004A7051"/>
    <w:rsid w:val="004B2408"/>
    <w:rsid w:val="004B56FD"/>
    <w:rsid w:val="004B6245"/>
    <w:rsid w:val="004C06C3"/>
    <w:rsid w:val="004C6497"/>
    <w:rsid w:val="004C6499"/>
    <w:rsid w:val="004D0C32"/>
    <w:rsid w:val="004D3536"/>
    <w:rsid w:val="004D5E47"/>
    <w:rsid w:val="004D749E"/>
    <w:rsid w:val="004E169C"/>
    <w:rsid w:val="004E238E"/>
    <w:rsid w:val="004E2C16"/>
    <w:rsid w:val="004E60D5"/>
    <w:rsid w:val="004F45DB"/>
    <w:rsid w:val="005008E2"/>
    <w:rsid w:val="00500C7B"/>
    <w:rsid w:val="00500CCA"/>
    <w:rsid w:val="005010E3"/>
    <w:rsid w:val="005032C5"/>
    <w:rsid w:val="00513BFF"/>
    <w:rsid w:val="00523036"/>
    <w:rsid w:val="005232ED"/>
    <w:rsid w:val="00523F46"/>
    <w:rsid w:val="0052421A"/>
    <w:rsid w:val="005253DF"/>
    <w:rsid w:val="005300E5"/>
    <w:rsid w:val="0053322A"/>
    <w:rsid w:val="00534FEE"/>
    <w:rsid w:val="005358CA"/>
    <w:rsid w:val="00537F5F"/>
    <w:rsid w:val="00540081"/>
    <w:rsid w:val="00542DCD"/>
    <w:rsid w:val="00547C52"/>
    <w:rsid w:val="00551CF9"/>
    <w:rsid w:val="005535F6"/>
    <w:rsid w:val="005544B9"/>
    <w:rsid w:val="00557B5B"/>
    <w:rsid w:val="00557DF0"/>
    <w:rsid w:val="0056052A"/>
    <w:rsid w:val="00560F4A"/>
    <w:rsid w:val="00567CCE"/>
    <w:rsid w:val="005727B6"/>
    <w:rsid w:val="0057415F"/>
    <w:rsid w:val="00575CB2"/>
    <w:rsid w:val="00577B4F"/>
    <w:rsid w:val="00577E80"/>
    <w:rsid w:val="00577EE5"/>
    <w:rsid w:val="00583140"/>
    <w:rsid w:val="00583D0C"/>
    <w:rsid w:val="0059265A"/>
    <w:rsid w:val="00593B40"/>
    <w:rsid w:val="005A0549"/>
    <w:rsid w:val="005A27B6"/>
    <w:rsid w:val="005A3ED1"/>
    <w:rsid w:val="005A4DDB"/>
    <w:rsid w:val="005A7896"/>
    <w:rsid w:val="005A7D74"/>
    <w:rsid w:val="005A7DC7"/>
    <w:rsid w:val="005A7DE0"/>
    <w:rsid w:val="005B2051"/>
    <w:rsid w:val="005B4132"/>
    <w:rsid w:val="005B511C"/>
    <w:rsid w:val="005B709D"/>
    <w:rsid w:val="005B7561"/>
    <w:rsid w:val="005C11F5"/>
    <w:rsid w:val="005C6FDA"/>
    <w:rsid w:val="005D0C01"/>
    <w:rsid w:val="005D4304"/>
    <w:rsid w:val="005D55C0"/>
    <w:rsid w:val="005E3384"/>
    <w:rsid w:val="005E5032"/>
    <w:rsid w:val="005F098B"/>
    <w:rsid w:val="005F0C78"/>
    <w:rsid w:val="005F25A4"/>
    <w:rsid w:val="005F7E4B"/>
    <w:rsid w:val="005F7F9F"/>
    <w:rsid w:val="006005ED"/>
    <w:rsid w:val="00604DE4"/>
    <w:rsid w:val="006065A5"/>
    <w:rsid w:val="00616616"/>
    <w:rsid w:val="00616656"/>
    <w:rsid w:val="00620C0E"/>
    <w:rsid w:val="0062291D"/>
    <w:rsid w:val="00624498"/>
    <w:rsid w:val="00626D90"/>
    <w:rsid w:val="00632384"/>
    <w:rsid w:val="00632758"/>
    <w:rsid w:val="00637C39"/>
    <w:rsid w:val="00640909"/>
    <w:rsid w:val="00641B61"/>
    <w:rsid w:val="0064336F"/>
    <w:rsid w:val="00644D80"/>
    <w:rsid w:val="00646641"/>
    <w:rsid w:val="00650C8B"/>
    <w:rsid w:val="00653D1B"/>
    <w:rsid w:val="00654DD8"/>
    <w:rsid w:val="00655455"/>
    <w:rsid w:val="006566AF"/>
    <w:rsid w:val="00661C75"/>
    <w:rsid w:val="006654B9"/>
    <w:rsid w:val="0066616E"/>
    <w:rsid w:val="006678DF"/>
    <w:rsid w:val="00672A32"/>
    <w:rsid w:val="00672BC1"/>
    <w:rsid w:val="006734E2"/>
    <w:rsid w:val="00674EAB"/>
    <w:rsid w:val="00677966"/>
    <w:rsid w:val="00680DB8"/>
    <w:rsid w:val="00694AA8"/>
    <w:rsid w:val="00695C27"/>
    <w:rsid w:val="00696040"/>
    <w:rsid w:val="006A4591"/>
    <w:rsid w:val="006A6E35"/>
    <w:rsid w:val="006B1009"/>
    <w:rsid w:val="006B67DC"/>
    <w:rsid w:val="006C0796"/>
    <w:rsid w:val="006C15D2"/>
    <w:rsid w:val="006C76E1"/>
    <w:rsid w:val="006C77CA"/>
    <w:rsid w:val="006D0613"/>
    <w:rsid w:val="006D3294"/>
    <w:rsid w:val="006D4868"/>
    <w:rsid w:val="006D7303"/>
    <w:rsid w:val="006E030D"/>
    <w:rsid w:val="006E3743"/>
    <w:rsid w:val="006E45B9"/>
    <w:rsid w:val="006E5A79"/>
    <w:rsid w:val="006F019B"/>
    <w:rsid w:val="006F235B"/>
    <w:rsid w:val="006F3B0F"/>
    <w:rsid w:val="006F4D06"/>
    <w:rsid w:val="006F5E8B"/>
    <w:rsid w:val="006F6EB8"/>
    <w:rsid w:val="006F7EC8"/>
    <w:rsid w:val="00704C07"/>
    <w:rsid w:val="00717D81"/>
    <w:rsid w:val="0072117F"/>
    <w:rsid w:val="00721B7F"/>
    <w:rsid w:val="00721FBF"/>
    <w:rsid w:val="00722A9A"/>
    <w:rsid w:val="007238D4"/>
    <w:rsid w:val="0072452A"/>
    <w:rsid w:val="0072769C"/>
    <w:rsid w:val="007323FF"/>
    <w:rsid w:val="00732525"/>
    <w:rsid w:val="00734E03"/>
    <w:rsid w:val="00736D9D"/>
    <w:rsid w:val="007419B9"/>
    <w:rsid w:val="00743F87"/>
    <w:rsid w:val="0074414E"/>
    <w:rsid w:val="0074462D"/>
    <w:rsid w:val="00744A4B"/>
    <w:rsid w:val="00744BE4"/>
    <w:rsid w:val="00745101"/>
    <w:rsid w:val="007468CA"/>
    <w:rsid w:val="00750442"/>
    <w:rsid w:val="00750756"/>
    <w:rsid w:val="007519FB"/>
    <w:rsid w:val="00752ECE"/>
    <w:rsid w:val="007561E7"/>
    <w:rsid w:val="00756E01"/>
    <w:rsid w:val="007657C1"/>
    <w:rsid w:val="00766702"/>
    <w:rsid w:val="00771325"/>
    <w:rsid w:val="00771F20"/>
    <w:rsid w:val="007828CA"/>
    <w:rsid w:val="007848F9"/>
    <w:rsid w:val="00787728"/>
    <w:rsid w:val="00791E0B"/>
    <w:rsid w:val="00792FBE"/>
    <w:rsid w:val="00794564"/>
    <w:rsid w:val="00795BCC"/>
    <w:rsid w:val="00796614"/>
    <w:rsid w:val="00796808"/>
    <w:rsid w:val="00796E77"/>
    <w:rsid w:val="007A0FC5"/>
    <w:rsid w:val="007A3708"/>
    <w:rsid w:val="007A42EB"/>
    <w:rsid w:val="007A7555"/>
    <w:rsid w:val="007A7B7E"/>
    <w:rsid w:val="007B757F"/>
    <w:rsid w:val="007C1DB4"/>
    <w:rsid w:val="007C2D61"/>
    <w:rsid w:val="007C60C4"/>
    <w:rsid w:val="007C7839"/>
    <w:rsid w:val="007C78ED"/>
    <w:rsid w:val="007D048E"/>
    <w:rsid w:val="007D0BF4"/>
    <w:rsid w:val="007D2AF1"/>
    <w:rsid w:val="007D409E"/>
    <w:rsid w:val="007D4EB5"/>
    <w:rsid w:val="007D5885"/>
    <w:rsid w:val="007D5B11"/>
    <w:rsid w:val="007E1ACF"/>
    <w:rsid w:val="007E2291"/>
    <w:rsid w:val="007E2E7A"/>
    <w:rsid w:val="007E3098"/>
    <w:rsid w:val="007E39C8"/>
    <w:rsid w:val="007E3C7A"/>
    <w:rsid w:val="007E61C9"/>
    <w:rsid w:val="007F1459"/>
    <w:rsid w:val="007F1978"/>
    <w:rsid w:val="00805E4D"/>
    <w:rsid w:val="0080721B"/>
    <w:rsid w:val="00807274"/>
    <w:rsid w:val="00810276"/>
    <w:rsid w:val="008145A5"/>
    <w:rsid w:val="00816821"/>
    <w:rsid w:val="0081789B"/>
    <w:rsid w:val="008221AB"/>
    <w:rsid w:val="008233E3"/>
    <w:rsid w:val="00823584"/>
    <w:rsid w:val="0082506D"/>
    <w:rsid w:val="00825D2D"/>
    <w:rsid w:val="0083188D"/>
    <w:rsid w:val="00831B51"/>
    <w:rsid w:val="008326CF"/>
    <w:rsid w:val="008347E3"/>
    <w:rsid w:val="00846429"/>
    <w:rsid w:val="0084712F"/>
    <w:rsid w:val="00851C1B"/>
    <w:rsid w:val="00852126"/>
    <w:rsid w:val="008542A6"/>
    <w:rsid w:val="0086604B"/>
    <w:rsid w:val="00870905"/>
    <w:rsid w:val="00871C62"/>
    <w:rsid w:val="00875074"/>
    <w:rsid w:val="00876402"/>
    <w:rsid w:val="00876542"/>
    <w:rsid w:val="008857FC"/>
    <w:rsid w:val="008A168E"/>
    <w:rsid w:val="008A48FB"/>
    <w:rsid w:val="008A4C8E"/>
    <w:rsid w:val="008A531E"/>
    <w:rsid w:val="008A6262"/>
    <w:rsid w:val="008A6361"/>
    <w:rsid w:val="008A7919"/>
    <w:rsid w:val="008B14CB"/>
    <w:rsid w:val="008B2BD4"/>
    <w:rsid w:val="008B4095"/>
    <w:rsid w:val="008B5299"/>
    <w:rsid w:val="008B734E"/>
    <w:rsid w:val="008B7706"/>
    <w:rsid w:val="008B7F50"/>
    <w:rsid w:val="008C0AF4"/>
    <w:rsid w:val="008C2231"/>
    <w:rsid w:val="008C2818"/>
    <w:rsid w:val="008C45DC"/>
    <w:rsid w:val="008C6AAC"/>
    <w:rsid w:val="008D2D96"/>
    <w:rsid w:val="008D346C"/>
    <w:rsid w:val="008D3947"/>
    <w:rsid w:val="008D3F60"/>
    <w:rsid w:val="008D5179"/>
    <w:rsid w:val="008D5C1A"/>
    <w:rsid w:val="008D6C2B"/>
    <w:rsid w:val="008D7096"/>
    <w:rsid w:val="008E10E2"/>
    <w:rsid w:val="008E11FB"/>
    <w:rsid w:val="008E1FE7"/>
    <w:rsid w:val="008E2B46"/>
    <w:rsid w:val="008E7CC7"/>
    <w:rsid w:val="008E7E7E"/>
    <w:rsid w:val="008F1FC3"/>
    <w:rsid w:val="008F26CD"/>
    <w:rsid w:val="008F5871"/>
    <w:rsid w:val="00903704"/>
    <w:rsid w:val="00905686"/>
    <w:rsid w:val="00911C80"/>
    <w:rsid w:val="009174A4"/>
    <w:rsid w:val="00920901"/>
    <w:rsid w:val="00921EBD"/>
    <w:rsid w:val="00921F6D"/>
    <w:rsid w:val="0093210B"/>
    <w:rsid w:val="009330EC"/>
    <w:rsid w:val="009357D0"/>
    <w:rsid w:val="00937500"/>
    <w:rsid w:val="00941C9A"/>
    <w:rsid w:val="009432CF"/>
    <w:rsid w:val="0094441A"/>
    <w:rsid w:val="009459BD"/>
    <w:rsid w:val="00951179"/>
    <w:rsid w:val="00952C49"/>
    <w:rsid w:val="009560B5"/>
    <w:rsid w:val="009566B4"/>
    <w:rsid w:val="00957F34"/>
    <w:rsid w:val="00961C56"/>
    <w:rsid w:val="009626E2"/>
    <w:rsid w:val="00964C91"/>
    <w:rsid w:val="00971BD2"/>
    <w:rsid w:val="00972EA4"/>
    <w:rsid w:val="00974543"/>
    <w:rsid w:val="00977050"/>
    <w:rsid w:val="00982241"/>
    <w:rsid w:val="00984C5B"/>
    <w:rsid w:val="00985C35"/>
    <w:rsid w:val="009925A5"/>
    <w:rsid w:val="009925B1"/>
    <w:rsid w:val="00995BC1"/>
    <w:rsid w:val="00997D03"/>
    <w:rsid w:val="009A310C"/>
    <w:rsid w:val="009A62C6"/>
    <w:rsid w:val="009A66C1"/>
    <w:rsid w:val="009A675D"/>
    <w:rsid w:val="009B05EB"/>
    <w:rsid w:val="009B2066"/>
    <w:rsid w:val="009B2877"/>
    <w:rsid w:val="009B32BF"/>
    <w:rsid w:val="009B552E"/>
    <w:rsid w:val="009B58FA"/>
    <w:rsid w:val="009C141A"/>
    <w:rsid w:val="009C39F8"/>
    <w:rsid w:val="009D31D2"/>
    <w:rsid w:val="009D3CC4"/>
    <w:rsid w:val="009D69B8"/>
    <w:rsid w:val="009D7243"/>
    <w:rsid w:val="009E197F"/>
    <w:rsid w:val="009E3105"/>
    <w:rsid w:val="009E5D1C"/>
    <w:rsid w:val="009E696E"/>
    <w:rsid w:val="009E6B4B"/>
    <w:rsid w:val="009F2180"/>
    <w:rsid w:val="009F6DDB"/>
    <w:rsid w:val="00A004FF"/>
    <w:rsid w:val="00A02158"/>
    <w:rsid w:val="00A0391A"/>
    <w:rsid w:val="00A03B63"/>
    <w:rsid w:val="00A111BB"/>
    <w:rsid w:val="00A1262C"/>
    <w:rsid w:val="00A1310B"/>
    <w:rsid w:val="00A14525"/>
    <w:rsid w:val="00A17042"/>
    <w:rsid w:val="00A21B01"/>
    <w:rsid w:val="00A21E54"/>
    <w:rsid w:val="00A22C83"/>
    <w:rsid w:val="00A22E66"/>
    <w:rsid w:val="00A25159"/>
    <w:rsid w:val="00A251B2"/>
    <w:rsid w:val="00A254EA"/>
    <w:rsid w:val="00A2620F"/>
    <w:rsid w:val="00A2628B"/>
    <w:rsid w:val="00A264A1"/>
    <w:rsid w:val="00A278EE"/>
    <w:rsid w:val="00A30919"/>
    <w:rsid w:val="00A35B41"/>
    <w:rsid w:val="00A40FFB"/>
    <w:rsid w:val="00A514F4"/>
    <w:rsid w:val="00A52CA4"/>
    <w:rsid w:val="00A52F14"/>
    <w:rsid w:val="00A55AAC"/>
    <w:rsid w:val="00A6190B"/>
    <w:rsid w:val="00A62555"/>
    <w:rsid w:val="00A646EA"/>
    <w:rsid w:val="00A741C1"/>
    <w:rsid w:val="00A762AB"/>
    <w:rsid w:val="00A76B90"/>
    <w:rsid w:val="00A77359"/>
    <w:rsid w:val="00A77A8E"/>
    <w:rsid w:val="00A84C95"/>
    <w:rsid w:val="00A92E15"/>
    <w:rsid w:val="00AA18A7"/>
    <w:rsid w:val="00AA1E2E"/>
    <w:rsid w:val="00AA721C"/>
    <w:rsid w:val="00AA761E"/>
    <w:rsid w:val="00AB1EE8"/>
    <w:rsid w:val="00AC1128"/>
    <w:rsid w:val="00AC1DE1"/>
    <w:rsid w:val="00AC3BFA"/>
    <w:rsid w:val="00AC666D"/>
    <w:rsid w:val="00AD12A3"/>
    <w:rsid w:val="00AD241F"/>
    <w:rsid w:val="00AD3065"/>
    <w:rsid w:val="00AD3733"/>
    <w:rsid w:val="00AD7887"/>
    <w:rsid w:val="00AE1594"/>
    <w:rsid w:val="00AE5033"/>
    <w:rsid w:val="00AE63CC"/>
    <w:rsid w:val="00AE76EA"/>
    <w:rsid w:val="00AF11EC"/>
    <w:rsid w:val="00AF4231"/>
    <w:rsid w:val="00AF799B"/>
    <w:rsid w:val="00B00B85"/>
    <w:rsid w:val="00B0536F"/>
    <w:rsid w:val="00B05E15"/>
    <w:rsid w:val="00B0670A"/>
    <w:rsid w:val="00B13B9F"/>
    <w:rsid w:val="00B13C59"/>
    <w:rsid w:val="00B14FEF"/>
    <w:rsid w:val="00B15515"/>
    <w:rsid w:val="00B165AA"/>
    <w:rsid w:val="00B1708A"/>
    <w:rsid w:val="00B22A99"/>
    <w:rsid w:val="00B30C49"/>
    <w:rsid w:val="00B31B3F"/>
    <w:rsid w:val="00B33B72"/>
    <w:rsid w:val="00B3429C"/>
    <w:rsid w:val="00B361A1"/>
    <w:rsid w:val="00B4305A"/>
    <w:rsid w:val="00B4639A"/>
    <w:rsid w:val="00B4722C"/>
    <w:rsid w:val="00B54156"/>
    <w:rsid w:val="00B55DC8"/>
    <w:rsid w:val="00B64DE5"/>
    <w:rsid w:val="00B650BC"/>
    <w:rsid w:val="00B71C7B"/>
    <w:rsid w:val="00B73699"/>
    <w:rsid w:val="00B739B9"/>
    <w:rsid w:val="00B808AC"/>
    <w:rsid w:val="00B87AB2"/>
    <w:rsid w:val="00B92CEE"/>
    <w:rsid w:val="00B94214"/>
    <w:rsid w:val="00B945E1"/>
    <w:rsid w:val="00B96F81"/>
    <w:rsid w:val="00B97760"/>
    <w:rsid w:val="00BA115E"/>
    <w:rsid w:val="00BA2AEE"/>
    <w:rsid w:val="00BB026C"/>
    <w:rsid w:val="00BB4BC6"/>
    <w:rsid w:val="00BB4E5A"/>
    <w:rsid w:val="00BC1FBD"/>
    <w:rsid w:val="00BC2C03"/>
    <w:rsid w:val="00BC575F"/>
    <w:rsid w:val="00BC6738"/>
    <w:rsid w:val="00BC6CED"/>
    <w:rsid w:val="00BC7D87"/>
    <w:rsid w:val="00BD2EDF"/>
    <w:rsid w:val="00BD3CE9"/>
    <w:rsid w:val="00BD4421"/>
    <w:rsid w:val="00BE0477"/>
    <w:rsid w:val="00BE7480"/>
    <w:rsid w:val="00BE76FF"/>
    <w:rsid w:val="00BF0524"/>
    <w:rsid w:val="00BF207A"/>
    <w:rsid w:val="00BF2ED2"/>
    <w:rsid w:val="00BF4CD3"/>
    <w:rsid w:val="00BF6560"/>
    <w:rsid w:val="00C0084D"/>
    <w:rsid w:val="00C0439D"/>
    <w:rsid w:val="00C06201"/>
    <w:rsid w:val="00C07DD8"/>
    <w:rsid w:val="00C149D0"/>
    <w:rsid w:val="00C2137C"/>
    <w:rsid w:val="00C24AE0"/>
    <w:rsid w:val="00C27296"/>
    <w:rsid w:val="00C27563"/>
    <w:rsid w:val="00C32944"/>
    <w:rsid w:val="00C3348A"/>
    <w:rsid w:val="00C338E7"/>
    <w:rsid w:val="00C36D67"/>
    <w:rsid w:val="00C405DB"/>
    <w:rsid w:val="00C41232"/>
    <w:rsid w:val="00C510A9"/>
    <w:rsid w:val="00C54297"/>
    <w:rsid w:val="00C5641E"/>
    <w:rsid w:val="00C57048"/>
    <w:rsid w:val="00C57D67"/>
    <w:rsid w:val="00C666E5"/>
    <w:rsid w:val="00C66C95"/>
    <w:rsid w:val="00C67D8C"/>
    <w:rsid w:val="00C67EAF"/>
    <w:rsid w:val="00C70FCA"/>
    <w:rsid w:val="00C71910"/>
    <w:rsid w:val="00C720F3"/>
    <w:rsid w:val="00C73AAF"/>
    <w:rsid w:val="00C7550C"/>
    <w:rsid w:val="00C768C4"/>
    <w:rsid w:val="00C804FE"/>
    <w:rsid w:val="00C83CFF"/>
    <w:rsid w:val="00C841BE"/>
    <w:rsid w:val="00C86E8A"/>
    <w:rsid w:val="00C8731C"/>
    <w:rsid w:val="00C876C9"/>
    <w:rsid w:val="00C923EC"/>
    <w:rsid w:val="00C9444A"/>
    <w:rsid w:val="00C949F1"/>
    <w:rsid w:val="00CA6CB9"/>
    <w:rsid w:val="00CA7D1C"/>
    <w:rsid w:val="00CB16A4"/>
    <w:rsid w:val="00CC2CCC"/>
    <w:rsid w:val="00CD0A97"/>
    <w:rsid w:val="00CD3BB9"/>
    <w:rsid w:val="00CE0065"/>
    <w:rsid w:val="00CE2506"/>
    <w:rsid w:val="00CE35E0"/>
    <w:rsid w:val="00CE59F4"/>
    <w:rsid w:val="00CE7F65"/>
    <w:rsid w:val="00CF7AD7"/>
    <w:rsid w:val="00D015A4"/>
    <w:rsid w:val="00D01ED2"/>
    <w:rsid w:val="00D02BCA"/>
    <w:rsid w:val="00D02E59"/>
    <w:rsid w:val="00D062D3"/>
    <w:rsid w:val="00D127CF"/>
    <w:rsid w:val="00D14835"/>
    <w:rsid w:val="00D217A4"/>
    <w:rsid w:val="00D21D4F"/>
    <w:rsid w:val="00D245A0"/>
    <w:rsid w:val="00D2775C"/>
    <w:rsid w:val="00D331F6"/>
    <w:rsid w:val="00D402BC"/>
    <w:rsid w:val="00D42DC8"/>
    <w:rsid w:val="00D42FE0"/>
    <w:rsid w:val="00D46785"/>
    <w:rsid w:val="00D47DC6"/>
    <w:rsid w:val="00D518A9"/>
    <w:rsid w:val="00D54989"/>
    <w:rsid w:val="00D577E3"/>
    <w:rsid w:val="00D660F0"/>
    <w:rsid w:val="00D67D06"/>
    <w:rsid w:val="00D73ECD"/>
    <w:rsid w:val="00D80F8E"/>
    <w:rsid w:val="00D81D4E"/>
    <w:rsid w:val="00D85077"/>
    <w:rsid w:val="00D872A4"/>
    <w:rsid w:val="00D90B71"/>
    <w:rsid w:val="00D95439"/>
    <w:rsid w:val="00D9576C"/>
    <w:rsid w:val="00D9620E"/>
    <w:rsid w:val="00D97C34"/>
    <w:rsid w:val="00D97E99"/>
    <w:rsid w:val="00DA3EBF"/>
    <w:rsid w:val="00DB199D"/>
    <w:rsid w:val="00DB1D51"/>
    <w:rsid w:val="00DB1E45"/>
    <w:rsid w:val="00DB20C9"/>
    <w:rsid w:val="00DB487B"/>
    <w:rsid w:val="00DB4AA1"/>
    <w:rsid w:val="00DB5D6F"/>
    <w:rsid w:val="00DB61F9"/>
    <w:rsid w:val="00DB733E"/>
    <w:rsid w:val="00DC18DF"/>
    <w:rsid w:val="00DC333B"/>
    <w:rsid w:val="00DD0397"/>
    <w:rsid w:val="00DD2989"/>
    <w:rsid w:val="00DD5812"/>
    <w:rsid w:val="00DE1294"/>
    <w:rsid w:val="00DE3520"/>
    <w:rsid w:val="00DF3646"/>
    <w:rsid w:val="00DF7E88"/>
    <w:rsid w:val="00DF7F28"/>
    <w:rsid w:val="00E0299A"/>
    <w:rsid w:val="00E0417C"/>
    <w:rsid w:val="00E12985"/>
    <w:rsid w:val="00E137AC"/>
    <w:rsid w:val="00E152C2"/>
    <w:rsid w:val="00E16882"/>
    <w:rsid w:val="00E20BC0"/>
    <w:rsid w:val="00E24408"/>
    <w:rsid w:val="00E31612"/>
    <w:rsid w:val="00E31A1C"/>
    <w:rsid w:val="00E33608"/>
    <w:rsid w:val="00E367B1"/>
    <w:rsid w:val="00E4172A"/>
    <w:rsid w:val="00E42DE8"/>
    <w:rsid w:val="00E476EA"/>
    <w:rsid w:val="00E52569"/>
    <w:rsid w:val="00E53A65"/>
    <w:rsid w:val="00E55A04"/>
    <w:rsid w:val="00E571B4"/>
    <w:rsid w:val="00E577D9"/>
    <w:rsid w:val="00E606BF"/>
    <w:rsid w:val="00E65913"/>
    <w:rsid w:val="00E66771"/>
    <w:rsid w:val="00E66E50"/>
    <w:rsid w:val="00E672A3"/>
    <w:rsid w:val="00E73A06"/>
    <w:rsid w:val="00E776B9"/>
    <w:rsid w:val="00E77893"/>
    <w:rsid w:val="00E80C30"/>
    <w:rsid w:val="00E81F8C"/>
    <w:rsid w:val="00E82BF9"/>
    <w:rsid w:val="00E90912"/>
    <w:rsid w:val="00E91DA5"/>
    <w:rsid w:val="00E94F24"/>
    <w:rsid w:val="00E96CD5"/>
    <w:rsid w:val="00EA0A42"/>
    <w:rsid w:val="00EB11AC"/>
    <w:rsid w:val="00EB2AB0"/>
    <w:rsid w:val="00EB3764"/>
    <w:rsid w:val="00EB5ACF"/>
    <w:rsid w:val="00EB673C"/>
    <w:rsid w:val="00EC2BCE"/>
    <w:rsid w:val="00EC4ECA"/>
    <w:rsid w:val="00ED25C4"/>
    <w:rsid w:val="00ED3040"/>
    <w:rsid w:val="00ED44BE"/>
    <w:rsid w:val="00ED70DF"/>
    <w:rsid w:val="00EE1CAF"/>
    <w:rsid w:val="00EE59B1"/>
    <w:rsid w:val="00EE5CB4"/>
    <w:rsid w:val="00EF0CF5"/>
    <w:rsid w:val="00EF13C3"/>
    <w:rsid w:val="00EF7478"/>
    <w:rsid w:val="00EF799B"/>
    <w:rsid w:val="00F00690"/>
    <w:rsid w:val="00F042F4"/>
    <w:rsid w:val="00F1340A"/>
    <w:rsid w:val="00F21C6C"/>
    <w:rsid w:val="00F245CF"/>
    <w:rsid w:val="00F30545"/>
    <w:rsid w:val="00F3212C"/>
    <w:rsid w:val="00F328D6"/>
    <w:rsid w:val="00F34842"/>
    <w:rsid w:val="00F34EE4"/>
    <w:rsid w:val="00F364C5"/>
    <w:rsid w:val="00F36FD7"/>
    <w:rsid w:val="00F36FF8"/>
    <w:rsid w:val="00F4382F"/>
    <w:rsid w:val="00F46A42"/>
    <w:rsid w:val="00F474D6"/>
    <w:rsid w:val="00F51861"/>
    <w:rsid w:val="00F53231"/>
    <w:rsid w:val="00F536F3"/>
    <w:rsid w:val="00F5574C"/>
    <w:rsid w:val="00F5706F"/>
    <w:rsid w:val="00F57141"/>
    <w:rsid w:val="00F605C2"/>
    <w:rsid w:val="00F61533"/>
    <w:rsid w:val="00F619E3"/>
    <w:rsid w:val="00F71569"/>
    <w:rsid w:val="00F740EF"/>
    <w:rsid w:val="00F76A96"/>
    <w:rsid w:val="00F76B55"/>
    <w:rsid w:val="00F81332"/>
    <w:rsid w:val="00F81FA8"/>
    <w:rsid w:val="00F837EC"/>
    <w:rsid w:val="00F84BC2"/>
    <w:rsid w:val="00F901DE"/>
    <w:rsid w:val="00F9679F"/>
    <w:rsid w:val="00F96A75"/>
    <w:rsid w:val="00FA1CF3"/>
    <w:rsid w:val="00FA2369"/>
    <w:rsid w:val="00FA4177"/>
    <w:rsid w:val="00FA436E"/>
    <w:rsid w:val="00FA6D3A"/>
    <w:rsid w:val="00FB2D82"/>
    <w:rsid w:val="00FB601E"/>
    <w:rsid w:val="00FC0D82"/>
    <w:rsid w:val="00FC1561"/>
    <w:rsid w:val="00FC4DD2"/>
    <w:rsid w:val="00FC5BCB"/>
    <w:rsid w:val="00FD30D2"/>
    <w:rsid w:val="00FE1689"/>
    <w:rsid w:val="00FE1772"/>
    <w:rsid w:val="00FE494E"/>
    <w:rsid w:val="00FE6504"/>
    <w:rsid w:val="00FF0B4F"/>
    <w:rsid w:val="00FF244F"/>
    <w:rsid w:val="00FF24AD"/>
    <w:rsid w:val="00FF295B"/>
    <w:rsid w:val="00FF44F6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7B"/>
    <w:pPr>
      <w:spacing w:after="16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D039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DD0397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D0397"/>
    <w:pPr>
      <w:spacing w:after="100"/>
      <w:ind w:left="440"/>
    </w:pPr>
  </w:style>
  <w:style w:type="paragraph" w:styleId="a3">
    <w:name w:val="Body Text"/>
    <w:basedOn w:val="a"/>
    <w:link w:val="a4"/>
    <w:uiPriority w:val="1"/>
    <w:qFormat/>
    <w:rsid w:val="00DD0397"/>
    <w:pPr>
      <w:widowControl w:val="0"/>
      <w:autoSpaceDE w:val="0"/>
      <w:autoSpaceDN w:val="0"/>
      <w:spacing w:after="0"/>
    </w:pPr>
    <w:rPr>
      <w:rFonts w:eastAsia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0397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5">
    <w:name w:val="Strong"/>
    <w:basedOn w:val="a0"/>
    <w:uiPriority w:val="22"/>
    <w:qFormat/>
    <w:rsid w:val="00DD0397"/>
    <w:rPr>
      <w:b/>
      <w:bCs/>
    </w:rPr>
  </w:style>
  <w:style w:type="character" w:styleId="a6">
    <w:name w:val="Emphasis"/>
    <w:basedOn w:val="a0"/>
    <w:uiPriority w:val="20"/>
    <w:qFormat/>
    <w:rsid w:val="00DD0397"/>
    <w:rPr>
      <w:i/>
      <w:iCs/>
    </w:rPr>
  </w:style>
  <w:style w:type="paragraph" w:styleId="a7">
    <w:name w:val="No Spacing"/>
    <w:link w:val="a8"/>
    <w:uiPriority w:val="1"/>
    <w:qFormat/>
    <w:rsid w:val="00DD039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D0397"/>
  </w:style>
  <w:style w:type="paragraph" w:styleId="a9">
    <w:name w:val="List Paragraph"/>
    <w:basedOn w:val="a"/>
    <w:uiPriority w:val="34"/>
    <w:qFormat/>
    <w:rsid w:val="00DD0397"/>
    <w:pPr>
      <w:spacing w:after="200" w:line="276" w:lineRule="auto"/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DD0397"/>
    <w:pPr>
      <w:spacing w:line="276" w:lineRule="auto"/>
      <w:outlineLvl w:val="9"/>
    </w:pPr>
  </w:style>
  <w:style w:type="paragraph" w:customStyle="1" w:styleId="TableParagraph">
    <w:name w:val="Table Paragraph"/>
    <w:basedOn w:val="a"/>
    <w:uiPriority w:val="1"/>
    <w:qFormat/>
    <w:rsid w:val="00DD0397"/>
    <w:pPr>
      <w:widowControl w:val="0"/>
      <w:autoSpaceDE w:val="0"/>
      <w:autoSpaceDN w:val="0"/>
      <w:spacing w:after="0"/>
    </w:pPr>
    <w:rPr>
      <w:rFonts w:eastAsia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E129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29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D0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0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5332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DB487B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B487B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B287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74414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4414E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74414E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74414E"/>
    <w:rPr>
      <w:rFonts w:ascii="Times New Roman" w:hAnsi="Times New Roman"/>
      <w:sz w:val="28"/>
    </w:rPr>
  </w:style>
  <w:style w:type="character" w:customStyle="1" w:styleId="fontstyle21">
    <w:name w:val="fontstyle21"/>
    <w:basedOn w:val="a0"/>
    <w:rsid w:val="001050F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1">
    <w:name w:val="c1"/>
    <w:basedOn w:val="a"/>
    <w:rsid w:val="001050F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0F3"/>
  </w:style>
  <w:style w:type="character" w:customStyle="1" w:styleId="c2">
    <w:name w:val="c2"/>
    <w:basedOn w:val="a0"/>
    <w:rsid w:val="00A1310B"/>
  </w:style>
  <w:style w:type="character" w:customStyle="1" w:styleId="c0">
    <w:name w:val="c0"/>
    <w:basedOn w:val="a0"/>
    <w:rsid w:val="00A1310B"/>
  </w:style>
  <w:style w:type="character" w:styleId="af5">
    <w:name w:val="Hyperlink"/>
    <w:basedOn w:val="a0"/>
    <w:uiPriority w:val="99"/>
    <w:unhideWhenUsed/>
    <w:rsid w:val="0082506D"/>
    <w:rPr>
      <w:color w:val="0000FF"/>
      <w:u w:val="single"/>
    </w:rPr>
  </w:style>
  <w:style w:type="paragraph" w:customStyle="1" w:styleId="c7">
    <w:name w:val="c7"/>
    <w:basedOn w:val="a"/>
    <w:rsid w:val="00641B6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F7A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olncesvet.ru/opublikovannyie-materialyi/ispolzovanie-interaktivnoy-doski-s-celyu.2472325359/?ysclid=lqht6w4zy93384805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shkola/materialy-metodicheskikh-obedinenii/library/2019/04/03/interaktivnaya-dos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station-kostenko-krgora-ds45.edumsko.ru/folders/post/2799742.%20-%2026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prosveshcheniia-rossii-ot-25112022-n-1028/federalnaia-obrazovatelnaia-programma-doshkolnogo-obrazovaniia/" TargetMode="External"/><Relationship Id="rId10" Type="http://schemas.openxmlformats.org/officeDocument/2006/relationships/hyperlink" Target="https://multiurok.ru/files/rech-kak-pokazatel-psikhicheskogo-razvitiia-doshko.html?ysclid=lqfnlxm2kq7885164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prodlenka.org/metodicheskie-razrabotki/354568-interaktivnaja-doska-kak-sredstvo-razvitija-s.%20-%203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D05F-501D-4E03-A89C-FE8269DB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</TotalTime>
  <Pages>1</Pages>
  <Words>10229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79525790734</dc:creator>
  <cp:keywords/>
  <dc:description/>
  <cp:lastModifiedBy>79525790734</cp:lastModifiedBy>
  <cp:revision>25</cp:revision>
  <cp:lastPrinted>2023-12-26T20:59:00Z</cp:lastPrinted>
  <dcterms:created xsi:type="dcterms:W3CDTF">2023-10-17T16:03:00Z</dcterms:created>
  <dcterms:modified xsi:type="dcterms:W3CDTF">2023-12-26T21:09:00Z</dcterms:modified>
</cp:coreProperties>
</file>