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04" w:rsidRPr="003C3C9D" w:rsidRDefault="002877F0" w:rsidP="00B23604">
      <w:pPr>
        <w:rPr>
          <w:rFonts w:asciiTheme="majorHAnsi" w:eastAsiaTheme="majorEastAsia" w:hAnsi="Calibri" w:cstheme="majorBidi"/>
          <w:b/>
          <w:kern w:val="24"/>
          <w:sz w:val="48"/>
          <w:szCs w:val="48"/>
        </w:rPr>
      </w:pPr>
      <w:r w:rsidRPr="002877F0">
        <w:rPr>
          <w:rFonts w:asciiTheme="majorHAnsi" w:eastAsiaTheme="majorEastAsia" w:hAnsi="Calibri" w:cstheme="majorBidi"/>
          <w:b/>
          <w:color w:val="44546A" w:themeColor="text2"/>
          <w:kern w:val="24"/>
          <w:sz w:val="48"/>
          <w:szCs w:val="48"/>
        </w:rPr>
        <w:t xml:space="preserve">      </w:t>
      </w:r>
      <w:r w:rsidR="00B23604" w:rsidRPr="003C3C9D">
        <w:rPr>
          <w:rFonts w:asciiTheme="majorHAnsi" w:eastAsiaTheme="majorEastAsia" w:hAnsi="Calibri" w:cstheme="majorBidi"/>
          <w:b/>
          <w:kern w:val="24"/>
          <w:sz w:val="48"/>
          <w:szCs w:val="48"/>
        </w:rPr>
        <w:t>Консультация</w:t>
      </w:r>
      <w:r w:rsidR="00B23604" w:rsidRPr="003C3C9D">
        <w:rPr>
          <w:rFonts w:asciiTheme="majorHAnsi" w:eastAsiaTheme="majorEastAsia" w:hAnsi="Calibri" w:cstheme="majorBidi"/>
          <w:b/>
          <w:kern w:val="24"/>
          <w:sz w:val="48"/>
          <w:szCs w:val="48"/>
        </w:rPr>
        <w:t xml:space="preserve"> </w:t>
      </w:r>
      <w:r w:rsidR="00B23604" w:rsidRPr="003C3C9D">
        <w:rPr>
          <w:rFonts w:asciiTheme="majorHAnsi" w:eastAsiaTheme="majorEastAsia" w:hAnsi="Calibri" w:cstheme="majorBidi"/>
          <w:b/>
          <w:kern w:val="24"/>
          <w:sz w:val="48"/>
          <w:szCs w:val="48"/>
        </w:rPr>
        <w:t>для</w:t>
      </w:r>
      <w:r w:rsidR="00B23604" w:rsidRPr="003C3C9D">
        <w:rPr>
          <w:rFonts w:asciiTheme="majorHAnsi" w:eastAsiaTheme="majorEastAsia" w:hAnsi="Calibri" w:cstheme="majorBidi"/>
          <w:b/>
          <w:kern w:val="24"/>
          <w:sz w:val="48"/>
          <w:szCs w:val="48"/>
        </w:rPr>
        <w:t xml:space="preserve"> </w:t>
      </w:r>
      <w:r w:rsidR="00B23604" w:rsidRPr="003C3C9D">
        <w:rPr>
          <w:rFonts w:asciiTheme="majorHAnsi" w:eastAsiaTheme="majorEastAsia" w:hAnsi="Calibri" w:cstheme="majorBidi"/>
          <w:b/>
          <w:kern w:val="24"/>
          <w:sz w:val="48"/>
          <w:szCs w:val="48"/>
        </w:rPr>
        <w:t>педагогов</w:t>
      </w:r>
    </w:p>
    <w:p w:rsidR="00B23604" w:rsidRPr="003C3C9D" w:rsidRDefault="00B23604" w:rsidP="00B23604">
      <w:pPr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</w:rPr>
      </w:pPr>
      <w:r w:rsidRPr="003C3C9D">
        <w:rPr>
          <w:rFonts w:eastAsiaTheme="minorEastAsia"/>
          <w:b/>
          <w:bCs/>
          <w:kern w:val="24"/>
          <w:sz w:val="40"/>
          <w:szCs w:val="40"/>
        </w:rPr>
        <w:t xml:space="preserve">Развитие творческой активности детей в театрализованной деятельности посредством театра </w:t>
      </w:r>
      <w:r w:rsidRPr="003C3C9D"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</w:rPr>
        <w:t>«Тантамарески»</w:t>
      </w:r>
    </w:p>
    <w:p w:rsidR="00B23604" w:rsidRPr="00FC7AA9" w:rsidRDefault="00B23604">
      <w:pPr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Актуальность  использования тантамаресок является комплексным решением проблем развития мелкой моторики пальцев рук и связной речи детей. Весь процесс основан на игровом подходе, что побуждает детей активно участвовать в театрализованной деятельности и развивать свои творческие способности.</w:t>
      </w:r>
    </w:p>
    <w:p w:rsidR="00B23604" w:rsidRPr="00FC7AA9" w:rsidRDefault="00B23604">
      <w:pPr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Цель: Развитие творческой активности детей в театрализованной деятельности посредством театра «Тантамарески»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Задачи: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-Познакомить дошкольников с новым видом театра   – театр тантамаресок.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-Развивать диалогическую и монологическую формы речи,       воспитывать культуру речевого общения посредством данного вида деятельности.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-Развивать правильную артикуляцию, дикцию.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-Активизировать и обогащать словарь детей.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-Развивать зрительное и слуховое внимание, память, наблюдательность, воображение, навыки импровизации</w:t>
      </w:r>
    </w:p>
    <w:p w:rsidR="00B23604" w:rsidRPr="00FC7AA9" w:rsidRDefault="00B23604">
      <w:pPr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Тантамареска – стенд с ярким рисунком, который содержит забавный сюжет, а на месте голов персонажей вырезаны отверстия. Тамтамареска может быть как с одной прорезью для лица, так и с несколькими, всё зависит от задумки всей композиции в целом.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Театр тантамарески – это радость для детей, где они получают огромное удовольствие от исполнения своих ролей. Одно из их особых достоинств тантамаресок заключается в том, что они помогают снять психологические барьеры, мешающие детям выступать при большом количестве народа и перед малознакомыми людьми.</w:t>
      </w:r>
    </w:p>
    <w:p w:rsidR="002877F0" w:rsidRPr="00FC7AA9" w:rsidRDefault="00B23604">
      <w:pPr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lastRenderedPageBreak/>
        <w:t>Виды</w:t>
      </w:r>
      <w:r w:rsidR="002877F0"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 xml:space="preserve"> 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тантамаресок</w:t>
      </w:r>
      <w:r w:rsidR="002877F0"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: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1. Пальчиковые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2.Тантамареска-свиток.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3. Маски-тантамарески.</w:t>
      </w:r>
    </w:p>
    <w:p w:rsidR="002877F0" w:rsidRPr="00FC7AA9" w:rsidRDefault="002877F0">
      <w:pPr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Пальчиковые тантамарески – это фигурки из бумаги или картона с вырезанными в них прорезями для пальчиков, чтобы оживить фигурку.</w:t>
      </w:r>
    </w:p>
    <w:p w:rsidR="00B23604" w:rsidRPr="00FC7AA9" w:rsidRDefault="002877F0">
      <w:pPr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Тантамареска -свиток – рулон обоев, на котором изображен сюжет сказки с героями, у которых есть прорези для головы и рук, по ходу действия свиток разворачивается либо сворачивается.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Маски-тантамарески – это лист картона с отверстием для лица</w:t>
      </w:r>
      <w:r w:rsidR="00B23604"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</w:r>
    </w:p>
    <w:p w:rsidR="00005433" w:rsidRPr="00FC7AA9" w:rsidRDefault="00CE3599">
      <w:pPr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Работа по театрализованной деятельности будет проводиться и дальше. Театрализованная деятельность способствует развитию фантазии, воображения, всех видов памяти и детского творчества. Она вводит детей не только в мир прекрасного, активизирует мышление и познавательный интерес, но и помогает раскрывать творческие возможности, развивает речь и, что самое главное, помогает адаптироваться ребёнку в обществе.</w:t>
      </w:r>
    </w:p>
    <w:p w:rsidR="002877F0" w:rsidRPr="00FC7AA9" w:rsidRDefault="00CE3599">
      <w:pPr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Я стремлюсь к тому, чтобы театрализованные игры были максимально включены во все жизненные процессы ребенка в детском саду: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в непосредственную образовательную деятельность;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в совместную деятельность воспитателя с детьми;</w:t>
      </w:r>
      <w:r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в самостоятельную игровую деятельность детей.</w:t>
      </w:r>
      <w:r w:rsidR="002877F0"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Тантамарески</w:t>
      </w:r>
      <w:r w:rsidR="00FC7AA9">
        <w:rPr>
          <w:rFonts w:ascii="Times New Roman" w:eastAsiaTheme="majorEastAsia" w:hAnsi="Times New Roman" w:cs="Times New Roman"/>
          <w:kern w:val="24"/>
          <w:sz w:val="32"/>
          <w:szCs w:val="32"/>
        </w:rPr>
        <w:t>:</w:t>
      </w:r>
      <w:bookmarkStart w:id="0" w:name="_GoBack"/>
      <w:bookmarkEnd w:id="0"/>
      <w:r w:rsidR="002877F0"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 xml:space="preserve"> 1. Стимулируют развитие речи ребенка, воображение.</w:t>
      </w:r>
      <w:r w:rsidR="002877F0"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 xml:space="preserve"> 2. Способствуют полноценному проживанию ребёнком дошкольного этапа детства, а также оказывают значительное влияние на эмоциональный мир. </w:t>
      </w:r>
      <w:r w:rsidR="002877F0"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3. Улучшается память, внимание, мелкая моторика пальцев рук, раскрываются творческие способности, а также нравственно-коммуникативные и волевые качества личности.</w:t>
      </w:r>
      <w:r w:rsidR="002877F0" w:rsidRPr="00FC7AA9">
        <w:rPr>
          <w:rFonts w:ascii="Times New Roman" w:eastAsiaTheme="majorEastAsia" w:hAnsi="Times New Roman" w:cs="Times New Roman"/>
          <w:kern w:val="24"/>
          <w:sz w:val="32"/>
          <w:szCs w:val="32"/>
        </w:rPr>
        <w:br/>
      </w:r>
    </w:p>
    <w:p w:rsidR="002877F0" w:rsidRPr="00FC7AA9" w:rsidRDefault="002877F0">
      <w:pPr>
        <w:rPr>
          <w:rFonts w:ascii="Times New Roman" w:hAnsi="Times New Roman" w:cs="Times New Roman"/>
          <w:sz w:val="32"/>
          <w:szCs w:val="32"/>
        </w:rPr>
      </w:pPr>
    </w:p>
    <w:sectPr w:rsidR="002877F0" w:rsidRPr="00FC7AA9" w:rsidSect="00AF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F5" w:rsidRDefault="00B621F5" w:rsidP="00B23604">
      <w:pPr>
        <w:spacing w:after="0" w:line="240" w:lineRule="auto"/>
      </w:pPr>
      <w:r>
        <w:separator/>
      </w:r>
    </w:p>
  </w:endnote>
  <w:endnote w:type="continuationSeparator" w:id="0">
    <w:p w:rsidR="00B621F5" w:rsidRDefault="00B621F5" w:rsidP="00B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F5" w:rsidRDefault="00B621F5" w:rsidP="00B23604">
      <w:pPr>
        <w:spacing w:after="0" w:line="240" w:lineRule="auto"/>
      </w:pPr>
      <w:r>
        <w:separator/>
      </w:r>
    </w:p>
  </w:footnote>
  <w:footnote w:type="continuationSeparator" w:id="0">
    <w:p w:rsidR="00B621F5" w:rsidRDefault="00B621F5" w:rsidP="00B23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578"/>
    <w:rsid w:val="00005433"/>
    <w:rsid w:val="00044329"/>
    <w:rsid w:val="002877F0"/>
    <w:rsid w:val="003C3C9D"/>
    <w:rsid w:val="009C5578"/>
    <w:rsid w:val="00AF0166"/>
    <w:rsid w:val="00B23604"/>
    <w:rsid w:val="00B621F5"/>
    <w:rsid w:val="00CE3599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8A73-799E-4643-B8D5-E28F9194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604"/>
  </w:style>
  <w:style w:type="paragraph" w:styleId="a5">
    <w:name w:val="footer"/>
    <w:basedOn w:val="a"/>
    <w:link w:val="a6"/>
    <w:uiPriority w:val="99"/>
    <w:unhideWhenUsed/>
    <w:rsid w:val="00B2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604"/>
  </w:style>
  <w:style w:type="paragraph" w:styleId="a7">
    <w:name w:val="Normal (Web)"/>
    <w:basedOn w:val="a"/>
    <w:uiPriority w:val="99"/>
    <w:semiHidden/>
    <w:unhideWhenUsed/>
    <w:rsid w:val="00B2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2024-03-03T12:14:00Z</dcterms:created>
  <dcterms:modified xsi:type="dcterms:W3CDTF">2024-03-05T08:54:00Z</dcterms:modified>
</cp:coreProperties>
</file>