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01AC" w14:textId="351148E5" w:rsidR="006F6812" w:rsidRDefault="006F6812" w:rsidP="0051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12">
        <w:rPr>
          <w:rFonts w:ascii="Times New Roman" w:hAnsi="Times New Roman" w:cs="Times New Roman"/>
          <w:sz w:val="28"/>
          <w:szCs w:val="28"/>
        </w:rPr>
        <w:t>Конспект доминантного занятия по музыкально-ритмическим движениям</w:t>
      </w:r>
    </w:p>
    <w:p w14:paraId="212F415D" w14:textId="44472D50" w:rsidR="006F6812" w:rsidRDefault="006F6812" w:rsidP="0051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14:paraId="5D7F0950" w14:textId="0E3C4403" w:rsidR="006F6812" w:rsidRDefault="006F6812" w:rsidP="0051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Набокова Е.И.</w:t>
      </w:r>
    </w:p>
    <w:p w14:paraId="10773C07" w14:textId="5AF37563" w:rsidR="006F6812" w:rsidRPr="006F6812" w:rsidRDefault="006F6812" w:rsidP="006F6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812">
        <w:rPr>
          <w:rFonts w:ascii="Times New Roman" w:hAnsi="Times New Roman" w:cs="Times New Roman"/>
          <w:b/>
          <w:bCs/>
          <w:sz w:val="28"/>
          <w:szCs w:val="28"/>
        </w:rPr>
        <w:t>«В королевстве Ритма»</w:t>
      </w:r>
    </w:p>
    <w:p w14:paraId="1B771C07" w14:textId="535C460B" w:rsidR="006F6812" w:rsidRPr="000E49D8" w:rsidRDefault="006F6812" w:rsidP="006F68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lang w:eastAsia="ru-RU"/>
          <w14:ligatures w14:val="none"/>
        </w:rPr>
        <w:t>Цель</w:t>
      </w:r>
      <w:r w:rsidRPr="006F681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lang w:eastAsia="ru-RU"/>
          <w14:ligatures w14:val="none"/>
        </w:rPr>
        <w:t>: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Развитие чувства ритма через 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музыкально-игровую деятельность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37AEB92" w14:textId="77777777" w:rsidR="006F6812" w:rsidRPr="000E49D8" w:rsidRDefault="006F6812" w:rsidP="006F68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DAC0E43" w14:textId="31702553" w:rsidR="006F6812" w:rsidRDefault="006F6812" w:rsidP="00CD79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D79BF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Развивать умение чувствовать сильные и слабые доли в </w:t>
      </w:r>
      <w:r w:rsidRPr="00CD79BF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музыке</w:t>
      </w:r>
      <w:r w:rsidRPr="00CD79BF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различать длительность звуков.</w:t>
      </w:r>
    </w:p>
    <w:p w14:paraId="54F7CDFD" w14:textId="77777777" w:rsidR="00CD79BF" w:rsidRPr="00CD79BF" w:rsidRDefault="00CD79BF" w:rsidP="00CD79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27D80987" w14:textId="77777777" w:rsidR="00CD79BF" w:rsidRDefault="00CD79BF" w:rsidP="00CD79BF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    </w:t>
      </w:r>
      <w:r w:rsidR="006F6812"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2) </w:t>
      </w:r>
      <w:r w:rsidRPr="00022D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развивать у детей музыкальные способности: музыкальный слух, чувство </w:t>
      </w:r>
    </w:p>
    <w:p w14:paraId="30DD4404" w14:textId="410584C7" w:rsidR="00CD79BF" w:rsidRPr="00022D3B" w:rsidRDefault="00CD79BF" w:rsidP="00CD79BF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Pr="00022D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ритма, музыкальную память;</w:t>
      </w:r>
    </w:p>
    <w:p w14:paraId="27E4217E" w14:textId="139AFBB5" w:rsidR="00CD79BF" w:rsidRPr="00CD79BF" w:rsidRDefault="00CD79BF" w:rsidP="00CD79BF">
      <w:pPr>
        <w:shd w:val="clear" w:color="auto" w:fill="FFFFFF"/>
        <w:spacing w:before="225"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3)</w:t>
      </w:r>
      <w:r w:rsidRPr="00CD79B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развивать у детей навык движения под музыку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коммуникативные навыки.</w:t>
      </w:r>
      <w:r w:rsidRPr="00CD79BF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</w:p>
    <w:p w14:paraId="492708F4" w14:textId="1C0FDED4" w:rsidR="006F6812" w:rsidRDefault="006F6812" w:rsidP="00CD79BF">
      <w:pPr>
        <w:pStyle w:val="a3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val="en-US" w:eastAsia="ru-RU"/>
          <w14:ligatures w14:val="none"/>
        </w:rPr>
      </w:pPr>
      <w:r w:rsidRPr="00CD79BF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Музыкальный материал:</w:t>
      </w:r>
    </w:p>
    <w:p w14:paraId="0BDBED4C" w14:textId="77777777" w:rsidR="00FA010A" w:rsidRPr="00FA010A" w:rsidRDefault="00FA010A" w:rsidP="00CD79BF">
      <w:pPr>
        <w:pStyle w:val="a3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val="en-US" w:eastAsia="ru-RU"/>
          <w14:ligatures w14:val="none"/>
        </w:rPr>
      </w:pPr>
    </w:p>
    <w:p w14:paraId="69F20B19" w14:textId="00D67D89" w:rsidR="00EE7AFC" w:rsidRDefault="00EE7AFC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«Марш»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М.Робер</w:t>
      </w:r>
      <w:proofErr w:type="spellEnd"/>
    </w:p>
    <w:p w14:paraId="23178B85" w14:textId="309547D9" w:rsidR="0096542C" w:rsidRDefault="006F6812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96542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Музыкальное приветствие «Вот мы встали в круг»</w:t>
      </w:r>
    </w:p>
    <w:p w14:paraId="4FC771A5" w14:textId="77777777" w:rsidR="0096542C" w:rsidRDefault="0096542C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«Экосез» Шуберт</w:t>
      </w:r>
    </w:p>
    <w:p w14:paraId="57844CE1" w14:textId="4C9C79FD" w:rsidR="002E7D0C" w:rsidRDefault="002E7D0C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Игра «</w:t>
      </w:r>
      <w:r w:rsidR="00EE7AF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Определи по ритму»</w:t>
      </w:r>
    </w:p>
    <w:p w14:paraId="7E331E14" w14:textId="4DDF434D" w:rsidR="001552AD" w:rsidRDefault="001552AD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Н.А.Римский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-Корсаков «Пляска птиц»</w:t>
      </w:r>
    </w:p>
    <w:p w14:paraId="689B3CB7" w14:textId="77777777" w:rsidR="009D0FF4" w:rsidRDefault="009D0FF4" w:rsidP="005A338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«На зеленом лугу»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р.н.п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5D97359" w14:textId="77777777" w:rsidR="009D0FF4" w:rsidRPr="0096542C" w:rsidRDefault="009D0FF4" w:rsidP="009D0FF4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96542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Тиличеева «Вальс»</w:t>
      </w:r>
    </w:p>
    <w:p w14:paraId="374F2C86" w14:textId="31B95083" w:rsidR="00E43EBB" w:rsidRPr="0051508F" w:rsidRDefault="00E43EBB" w:rsidP="006F6812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50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Муз.-ритм. игра «Я по горенке хожу» </w:t>
      </w:r>
      <w:proofErr w:type="spellStart"/>
      <w:r w:rsidRPr="005150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р.н.м</w:t>
      </w:r>
      <w:proofErr w:type="spellEnd"/>
      <w:r w:rsidRPr="005150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«Ах вы, сени».</w:t>
      </w:r>
    </w:p>
    <w:p w14:paraId="543D7E97" w14:textId="77777777" w:rsidR="00E43EBB" w:rsidRPr="0051508F" w:rsidRDefault="00E43EBB" w:rsidP="00E43EBB">
      <w:pPr>
        <w:pStyle w:val="a3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9BF23F4" w14:textId="10A45B00" w:rsidR="00E43EBB" w:rsidRPr="0051508F" w:rsidRDefault="00E43EBB" w:rsidP="00E43EBB">
      <w:pPr>
        <w:pStyle w:val="a3"/>
        <w:shd w:val="clear" w:color="auto" w:fill="FFFFFF"/>
        <w:spacing w:before="225" w:after="0" w:line="276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150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Дети входят в зал под «Марш» </w:t>
      </w:r>
      <w:proofErr w:type="spellStart"/>
      <w:r w:rsidRPr="005150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М.Робера</w:t>
      </w:r>
      <w:proofErr w:type="spellEnd"/>
      <w:r w:rsidRPr="005150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. Останавливаются в кругу, поют приветствие:</w:t>
      </w:r>
    </w:p>
    <w:p w14:paraId="20126247" w14:textId="41C76CC2" w:rsidR="00E43EBB" w:rsidRPr="0051508F" w:rsidRDefault="0051508F" w:rsidP="0051508F">
      <w:pPr>
        <w:shd w:val="clear" w:color="auto" w:fill="FFFFFF"/>
        <w:spacing w:before="225"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50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</w:t>
      </w:r>
      <w:r w:rsidR="00E43EBB" w:rsidRPr="005150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мы встали в круг, круг,</w:t>
      </w:r>
    </w:p>
    <w:p w14:paraId="6760FA95" w14:textId="77777777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>Вот мы встали в круг, в круг, - 4 хлопка в ладоши.</w:t>
      </w:r>
    </w:p>
    <w:p w14:paraId="0E7A24B0" w14:textId="1AA42339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Каблучками – тук, тук. </w:t>
      </w:r>
    </w:p>
    <w:p w14:paraId="7EDE1F64" w14:textId="25E805E5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Вправо-влево повернулись </w:t>
      </w:r>
    </w:p>
    <w:p w14:paraId="2A674D05" w14:textId="5136E0E8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>И</w:t>
      </w:r>
      <w:r w:rsidRPr="0051508F">
        <w:rPr>
          <w:color w:val="111111"/>
          <w:sz w:val="28"/>
          <w:szCs w:val="28"/>
        </w:rPr>
        <w:t xml:space="preserve"> друг другу улыбнулись,</w:t>
      </w:r>
    </w:p>
    <w:p w14:paraId="58027EE0" w14:textId="2B6E3AF2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Вот и поздоровались. </w:t>
      </w:r>
    </w:p>
    <w:p w14:paraId="72CA2AD8" w14:textId="59D5942C" w:rsidR="00E43EBB" w:rsidRPr="0051508F" w:rsidRDefault="00E43EBB" w:rsidP="00E43E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b/>
          <w:bCs/>
          <w:color w:val="111111"/>
          <w:sz w:val="28"/>
          <w:szCs w:val="28"/>
        </w:rPr>
        <w:t>Педагог</w:t>
      </w:r>
      <w:proofErr w:type="gramStart"/>
      <w:r w:rsidRPr="0051508F">
        <w:rPr>
          <w:b/>
          <w:bCs/>
          <w:color w:val="111111"/>
          <w:sz w:val="28"/>
          <w:szCs w:val="28"/>
        </w:rPr>
        <w:t>:</w:t>
      </w:r>
      <w:r w:rsidRPr="0051508F">
        <w:rPr>
          <w:color w:val="111111"/>
          <w:sz w:val="28"/>
          <w:szCs w:val="28"/>
        </w:rPr>
        <w:t xml:space="preserve"> Здравствуйте</w:t>
      </w:r>
      <w:proofErr w:type="gramEnd"/>
      <w:r w:rsidRPr="0051508F">
        <w:rPr>
          <w:color w:val="111111"/>
          <w:sz w:val="28"/>
          <w:szCs w:val="28"/>
        </w:rPr>
        <w:t xml:space="preserve">, ребята! </w:t>
      </w:r>
      <w:r w:rsidR="0051508F" w:rsidRPr="0051508F">
        <w:rPr>
          <w:color w:val="111111"/>
          <w:sz w:val="28"/>
          <w:szCs w:val="28"/>
        </w:rPr>
        <w:t>(простукивая ритм на треугольнике)</w:t>
      </w:r>
    </w:p>
    <w:p w14:paraId="0490A56C" w14:textId="2928B470" w:rsidR="00E43EBB" w:rsidRPr="0051508F" w:rsidRDefault="00E43EBB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51508F">
        <w:rPr>
          <w:b/>
          <w:bCs/>
          <w:color w:val="111111"/>
          <w:sz w:val="28"/>
          <w:szCs w:val="28"/>
        </w:rPr>
        <w:t>Дети:</w:t>
      </w:r>
      <w:r w:rsidRPr="0051508F">
        <w:rPr>
          <w:color w:val="111111"/>
          <w:sz w:val="28"/>
          <w:szCs w:val="28"/>
        </w:rPr>
        <w:t xml:space="preserve"> </w:t>
      </w:r>
      <w:r w:rsidR="0051508F">
        <w:rPr>
          <w:color w:val="111111"/>
          <w:sz w:val="28"/>
          <w:szCs w:val="28"/>
        </w:rPr>
        <w:t xml:space="preserve">  </w:t>
      </w:r>
      <w:proofErr w:type="gramEnd"/>
      <w:r w:rsidR="0051508F">
        <w:rPr>
          <w:color w:val="111111"/>
          <w:sz w:val="28"/>
          <w:szCs w:val="28"/>
        </w:rPr>
        <w:t xml:space="preserve">  </w:t>
      </w:r>
      <w:r w:rsidRPr="0051508F">
        <w:rPr>
          <w:color w:val="111111"/>
          <w:sz w:val="28"/>
          <w:szCs w:val="28"/>
        </w:rPr>
        <w:t xml:space="preserve">Здравствуйте! </w:t>
      </w:r>
      <w:r w:rsidR="0051508F" w:rsidRPr="0051508F">
        <w:rPr>
          <w:color w:val="111111"/>
          <w:sz w:val="28"/>
          <w:szCs w:val="28"/>
        </w:rPr>
        <w:t>(ритм с хлопками)</w:t>
      </w:r>
    </w:p>
    <w:p w14:paraId="74789ABB" w14:textId="4A5F638E" w:rsidR="0051508F" w:rsidRP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            </w:t>
      </w:r>
      <w:r w:rsidRPr="0051508F">
        <w:rPr>
          <w:i/>
          <w:iCs/>
          <w:color w:val="111111"/>
          <w:sz w:val="28"/>
          <w:szCs w:val="28"/>
        </w:rPr>
        <w:t>Педагог предлагает детям присесть.</w:t>
      </w:r>
    </w:p>
    <w:p w14:paraId="37F29670" w14:textId="4A376222" w:rsidR="0051508F" w:rsidRP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b/>
          <w:bCs/>
          <w:color w:val="111111"/>
          <w:sz w:val="28"/>
          <w:szCs w:val="28"/>
        </w:rPr>
        <w:t>Педагог</w:t>
      </w:r>
      <w:proofErr w:type="gramStart"/>
      <w:r w:rsidRPr="0051508F">
        <w:rPr>
          <w:color w:val="111111"/>
          <w:sz w:val="28"/>
          <w:szCs w:val="28"/>
        </w:rPr>
        <w:t>: Сегодня</w:t>
      </w:r>
      <w:proofErr w:type="gramEnd"/>
      <w:r w:rsidRPr="0051508F">
        <w:rPr>
          <w:color w:val="111111"/>
          <w:sz w:val="28"/>
          <w:szCs w:val="28"/>
        </w:rPr>
        <w:t xml:space="preserve"> у нас с вами необычное занятие. Нас пригласил в гости</w:t>
      </w:r>
    </w:p>
    <w:p w14:paraId="37D4A335" w14:textId="27B3E0F5" w:rsidR="0051508F" w:rsidRP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              в </w:t>
      </w:r>
      <w:proofErr w:type="gramStart"/>
      <w:r w:rsidRPr="0051508F">
        <w:rPr>
          <w:color w:val="111111"/>
          <w:sz w:val="28"/>
          <w:szCs w:val="28"/>
        </w:rPr>
        <w:t>свою  музыкальную</w:t>
      </w:r>
      <w:proofErr w:type="gramEnd"/>
      <w:r w:rsidRPr="0051508F">
        <w:rPr>
          <w:color w:val="111111"/>
          <w:sz w:val="28"/>
          <w:szCs w:val="28"/>
        </w:rPr>
        <w:t xml:space="preserve"> страну король Ритм!</w:t>
      </w:r>
    </w:p>
    <w:p w14:paraId="63A31ECE" w14:textId="77777777" w:rsid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color w:val="111111"/>
          <w:sz w:val="28"/>
          <w:szCs w:val="28"/>
        </w:rPr>
        <w:t xml:space="preserve">              А вы помните, что такое ритм?</w:t>
      </w:r>
    </w:p>
    <w:p w14:paraId="7F7A97E2" w14:textId="77777777" w:rsid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b/>
          <w:bCs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 отвечают: Ритм – чередование долгих и коротких звуков.</w:t>
      </w:r>
      <w:r w:rsidRPr="0051508F">
        <w:rPr>
          <w:color w:val="111111"/>
          <w:sz w:val="28"/>
          <w:szCs w:val="28"/>
        </w:rPr>
        <w:t xml:space="preserve">  </w:t>
      </w:r>
    </w:p>
    <w:p w14:paraId="0F9654BF" w14:textId="77777777" w:rsid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508F">
        <w:rPr>
          <w:b/>
          <w:bCs/>
          <w:color w:val="111111"/>
          <w:sz w:val="28"/>
          <w:szCs w:val="28"/>
        </w:rPr>
        <w:t>Педагог</w:t>
      </w:r>
      <w:proofErr w:type="gramStart"/>
      <w:r>
        <w:rPr>
          <w:color w:val="111111"/>
          <w:sz w:val="28"/>
          <w:szCs w:val="28"/>
        </w:rPr>
        <w:t>: Верно</w:t>
      </w:r>
      <w:proofErr w:type="gramEnd"/>
      <w:r>
        <w:rPr>
          <w:color w:val="111111"/>
          <w:sz w:val="28"/>
          <w:szCs w:val="28"/>
        </w:rPr>
        <w:t xml:space="preserve">! Король Ритм, чтобы мы не скучали в его стране,  </w:t>
      </w:r>
    </w:p>
    <w:p w14:paraId="6E7BA95B" w14:textId="77777777" w:rsidR="0051508F" w:rsidRDefault="0051508F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приготовил нам задания, </w:t>
      </w:r>
      <w:proofErr w:type="gramStart"/>
      <w:r>
        <w:rPr>
          <w:color w:val="111111"/>
          <w:sz w:val="28"/>
          <w:szCs w:val="28"/>
        </w:rPr>
        <w:t xml:space="preserve">которые </w:t>
      </w:r>
      <w:r w:rsidRPr="005150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будут</w:t>
      </w:r>
      <w:proofErr w:type="gramEnd"/>
      <w:r>
        <w:rPr>
          <w:color w:val="111111"/>
          <w:sz w:val="28"/>
          <w:szCs w:val="28"/>
        </w:rPr>
        <w:t xml:space="preserve"> нас ждать на каждой </w:t>
      </w:r>
    </w:p>
    <w:p w14:paraId="35B96FD0" w14:textId="77777777" w:rsidR="0096542C" w:rsidRDefault="0051508F" w:rsidP="002E7D0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остановке нашего путешествия.</w:t>
      </w:r>
      <w:r w:rsidRPr="0051508F">
        <w:rPr>
          <w:color w:val="111111"/>
          <w:sz w:val="28"/>
          <w:szCs w:val="28"/>
        </w:rPr>
        <w:t xml:space="preserve">  </w:t>
      </w:r>
      <w:r w:rsidR="0096542C">
        <w:rPr>
          <w:color w:val="111111"/>
          <w:sz w:val="28"/>
          <w:szCs w:val="28"/>
        </w:rPr>
        <w:t xml:space="preserve">А на чем же мы будем </w:t>
      </w:r>
    </w:p>
    <w:p w14:paraId="7D8D4C5C" w14:textId="77777777" w:rsidR="0096542C" w:rsidRDefault="0096542C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путешествовать? Предлагаю, на поезде! Согласны?</w:t>
      </w:r>
    </w:p>
    <w:p w14:paraId="5F8F1A2A" w14:textId="07CE2B02" w:rsidR="0051508F" w:rsidRPr="0051508F" w:rsidRDefault="0096542C" w:rsidP="005150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Звучит </w:t>
      </w:r>
      <w:r w:rsidRPr="00EE7AFC">
        <w:rPr>
          <w:b/>
          <w:bCs/>
          <w:color w:val="111111"/>
          <w:sz w:val="28"/>
          <w:szCs w:val="28"/>
        </w:rPr>
        <w:t>«Экосез» Шуберта</w:t>
      </w:r>
      <w:r>
        <w:rPr>
          <w:color w:val="111111"/>
          <w:sz w:val="28"/>
          <w:szCs w:val="28"/>
        </w:rPr>
        <w:t xml:space="preserve">. Дети в ритме пьесы двигаются по кругу, возвращаются на места. </w:t>
      </w:r>
    </w:p>
    <w:p w14:paraId="156AA313" w14:textId="77777777" w:rsidR="002E7D0C" w:rsidRDefault="002E7D0C" w:rsidP="00E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7D0C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первое задание! Смотрите, здесь лежит музыкальный </w:t>
      </w:r>
    </w:p>
    <w:p w14:paraId="0AEFB2EE" w14:textId="77777777" w:rsidR="002E7D0C" w:rsidRDefault="002E7D0C" w:rsidP="00E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инструмент! И открытка! А вы знаете, как называется этот </w:t>
      </w:r>
    </w:p>
    <w:p w14:paraId="041AA539" w14:textId="6F79AB92" w:rsidR="006F6812" w:rsidRDefault="002E7D0C" w:rsidP="00E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инструмент? </w:t>
      </w:r>
    </w:p>
    <w:p w14:paraId="130ADAFB" w14:textId="0246C8AE" w:rsidR="002E7D0C" w:rsidRDefault="002E7D0C" w:rsidP="00E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Бубен!</w:t>
      </w:r>
    </w:p>
    <w:p w14:paraId="1C3823CA" w14:textId="77777777" w:rsidR="002E7D0C" w:rsidRDefault="002E7D0C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>! Бубен – это у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дарный 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музыкальный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инструмент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состоящий из мембраны, натянутой на деревянный обод.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еще у бубна 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подвешены металлические колокольчики, которые начинают звенеть, когда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ударяе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бубну или встряхиваем его.</w:t>
      </w:r>
    </w:p>
    <w:p w14:paraId="07786FC9" w14:textId="21DEC124" w:rsidR="002E7D0C" w:rsidRDefault="002E7D0C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Здесь и открытка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0E49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EE7A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Определи по ритму</w:t>
      </w:r>
      <w:r w:rsidRPr="000E49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Понятно!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 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буду выстукивать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вас ритм на бубне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а вы выполнять движения под него - шагать, бежать, танцевать, выполнять подскоки, (выполняем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кругу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когда услышите один громкий удар, значит нужно остановиться в удобной позе и замереть. Слушаем и начинаем…</w:t>
      </w:r>
    </w:p>
    <w:p w14:paraId="163A71E6" w14:textId="77777777" w:rsidR="00EE7AFC" w:rsidRDefault="002E7D0C" w:rsidP="002E7D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2E7D0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Игра «</w:t>
      </w:r>
      <w:r w:rsidR="00EE7A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Определи по ритму</w:t>
      </w:r>
      <w:r w:rsidRPr="002E7D0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».</w:t>
      </w:r>
    </w:p>
    <w:p w14:paraId="54497F54" w14:textId="61D07C39" w:rsidR="002E7D0C" w:rsidRDefault="00EE7AFC" w:rsidP="002E7D0C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EE7A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двигаются в соответствии с ритмом, и замирают при одиночном ударе в бубен.</w:t>
      </w:r>
    </w:p>
    <w:p w14:paraId="28F54993" w14:textId="6D898941" w:rsidR="00EE7AFC" w:rsidRDefault="00EE7AFC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E7A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Педагог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Вы отлично справились с первым заданием, отправляемся дальше!</w:t>
      </w:r>
    </w:p>
    <w:p w14:paraId="42E40D58" w14:textId="2222F4D4" w:rsidR="00EE7AFC" w:rsidRPr="001552AD" w:rsidRDefault="00EE7AFC" w:rsidP="002E7D0C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«Едут».</w:t>
      </w:r>
    </w:p>
    <w:p w14:paraId="0FD94258" w14:textId="56A08F35" w:rsidR="001552AD" w:rsidRDefault="00EE7AFC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Педагог: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вот и следующее задание: «Узнать </w:t>
      </w:r>
      <w:r w:rsidR="001552A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музыкальное произведение и изобразить его». Я думаю, мы справимся! Слушаем внимательно.</w:t>
      </w:r>
    </w:p>
    <w:p w14:paraId="1DE0015B" w14:textId="06BED7C6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Звучит </w:t>
      </w: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«Пляска птиц» </w:t>
      </w:r>
      <w:proofErr w:type="spellStart"/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Н.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А.</w:t>
      </w: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Римского</w:t>
      </w:r>
      <w:proofErr w:type="spellEnd"/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- Корсакова.</w:t>
      </w:r>
    </w:p>
    <w:p w14:paraId="5D9FB447" w14:textId="74CAF91B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называют произведение.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FCF010" w14:textId="65782F39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Педагог: А композитора назовете? </w:t>
      </w:r>
    </w:p>
    <w:p w14:paraId="1AC2AE80" w14:textId="670F91DC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отвечают.</w:t>
      </w:r>
    </w:p>
    <w:p w14:paraId="60A1EA6F" w14:textId="0EF815A7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Педагог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сейчас мы превратимся в птиц и подвигаемся под эту прекрасную музыку.</w:t>
      </w:r>
    </w:p>
    <w:p w14:paraId="23E0554C" w14:textId="5A045A96" w:rsidR="001552AD" w:rsidRP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Активное слушание.</w:t>
      </w:r>
    </w:p>
    <w:p w14:paraId="75856F72" w14:textId="3533CB59" w:rsidR="001552AD" w:rsidRP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Педагог отмечает самых изящных, ритмичных «Птиц».</w:t>
      </w:r>
    </w:p>
    <w:p w14:paraId="4E403CA8" w14:textId="6F2A9466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 этим заданием мы справились. Отправляемся дальше!</w:t>
      </w:r>
    </w:p>
    <w:p w14:paraId="151C97B4" w14:textId="5971237D" w:rsidR="001552AD" w:rsidRDefault="001552AD" w:rsidP="002E7D0C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«Едут».</w:t>
      </w:r>
    </w:p>
    <w:p w14:paraId="6B262142" w14:textId="5F85BA6C" w:rsidR="001E77DA" w:rsidRDefault="001E77DA" w:rsidP="002E7D0C">
      <w:pPr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E77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Педагог: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вот еще одно задание! Здесь песенка! Нужно ее спеть, прохлопать, и выложить ритм на магнитной доске. Справимся?</w:t>
      </w:r>
    </w:p>
    <w:p w14:paraId="494D9F82" w14:textId="63ACAD0D" w:rsidR="001E77DA" w:rsidRDefault="001E77DA" w:rsidP="002E7D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E77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«На зеленом лугу» </w:t>
      </w:r>
      <w:proofErr w:type="spellStart"/>
      <w:r w:rsidRPr="001E77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р.н.п</w:t>
      </w:r>
      <w:proofErr w:type="spellEnd"/>
      <w:r w:rsidRPr="001E77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30337E3" w14:textId="7F1966F6" w:rsidR="001E77DA" w:rsidRPr="001E77DA" w:rsidRDefault="001E77DA" w:rsidP="002E7D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Едут дальше.</w:t>
      </w:r>
    </w:p>
    <w:p w14:paraId="687B45F8" w14:textId="0A0411B4" w:rsidR="001552AD" w:rsidRDefault="001552AD" w:rsidP="001552A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52A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Педагог:</w:t>
      </w:r>
      <w:r w:rsidRPr="001552A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вот и следующее задание. Нужно разгадать и прочитать загадк</w:t>
      </w:r>
      <w:r w:rsidR="001E77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спрятанн</w:t>
      </w:r>
      <w:r w:rsidR="001E77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ую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схеме. Внимание на экран.</w:t>
      </w:r>
    </w:p>
    <w:p w14:paraId="6C05A6FA" w14:textId="2A80488D" w:rsidR="001E77DA" w:rsidRDefault="001E77DA" w:rsidP="001552A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Что означают большие колокольчики? Да, сильные звуки. А маленькие? </w:t>
      </w:r>
    </w:p>
    <w:p w14:paraId="4911918D" w14:textId="77777777" w:rsidR="001E77DA" w:rsidRDefault="001E77DA" w:rsidP="001552A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Слабые! Давайте прохлопаем этот ритм. Как вы думаете, что это за ритм?</w:t>
      </w:r>
    </w:p>
    <w:p w14:paraId="4D984DD6" w14:textId="1254122A" w:rsidR="001E77DA" w:rsidRDefault="001E77DA" w:rsidP="001E77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Какой пьесы или танца?</w:t>
      </w:r>
    </w:p>
    <w:p w14:paraId="07E2FB17" w14:textId="02D92C5F" w:rsidR="001E77DA" w:rsidRDefault="001E77DA" w:rsidP="001E77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Правильно! Ритм вальса!</w:t>
      </w:r>
    </w:p>
    <w:p w14:paraId="3E3031CE" w14:textId="33218E61" w:rsidR="001E77DA" w:rsidRDefault="001E77DA" w:rsidP="001E77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Давайте его послушаем и прохлопаем.</w:t>
      </w:r>
    </w:p>
    <w:p w14:paraId="3B7AF676" w14:textId="51EAF01C" w:rsidR="001E77DA" w:rsidRDefault="001E77DA" w:rsidP="001E77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Звучит </w:t>
      </w:r>
      <w:r w:rsidRPr="001E77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«Вальс» Тиличеевой.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EC1EBD" w14:textId="42C0596B" w:rsidR="001E77DA" w:rsidRPr="000E49D8" w:rsidRDefault="001E77DA" w:rsidP="001E77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</w:t>
      </w:r>
      <w:r w:rsidRPr="001E77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повторим с музыкальными инструментами.</w:t>
      </w:r>
    </w:p>
    <w:p w14:paraId="5D5E9EFB" w14:textId="54EA1195" w:rsidR="002E7D0C" w:rsidRDefault="001E77DA" w:rsidP="00155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сильные звуки играть на бубнах, а слабые на бубенчиках.</w:t>
      </w:r>
    </w:p>
    <w:p w14:paraId="58201228" w14:textId="77777777" w:rsidR="009D0FF4" w:rsidRDefault="009D0FF4" w:rsidP="009D0F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0FF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Вы молодцы! Выполнили все задания! А какое вам понравилось больше всего?</w:t>
      </w:r>
    </w:p>
    <w:p w14:paraId="2EC664E8" w14:textId="77777777" w:rsidR="009D0FF4" w:rsidRDefault="009D0FF4" w:rsidP="009D0F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D8DAD6A" w14:textId="5F573C03" w:rsidR="009D0FF4" w:rsidRPr="000E49D8" w:rsidRDefault="009D0FF4" w:rsidP="009D0F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0FF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9D0F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За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правильное выполнение всех заданий К</w:t>
      </w:r>
      <w:r w:rsidRPr="009D0FF4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ороль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Ритм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передал</w:t>
      </w:r>
      <w:r w:rsidRPr="000E49D8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вам вот такие медали.</w:t>
      </w:r>
    </w:p>
    <w:p w14:paraId="7FE0EE4F" w14:textId="19C78FE0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 прощание давайте поиграем в нашу любимую игру «</w:t>
      </w:r>
      <w:r w:rsidRPr="009D0FF4">
        <w:rPr>
          <w:rFonts w:ascii="Times New Roman" w:hAnsi="Times New Roman" w:cs="Times New Roman"/>
          <w:b/>
          <w:bCs/>
          <w:sz w:val="28"/>
          <w:szCs w:val="28"/>
        </w:rPr>
        <w:t>Я по горенке хожу».</w:t>
      </w:r>
    </w:p>
    <w:p w14:paraId="260DC1C1" w14:textId="003BAC93" w:rsidR="009D0FF4" w:rsidRP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произвольно двигаются, ищут себе пару, поют песню</w:t>
      </w:r>
      <w:r w:rsidR="00CD7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79B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CD79BF" w:rsidRPr="00CD7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="00CD79B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capello</w:t>
      </w:r>
      <w:proofErr w:type="spellEnd"/>
      <w:r w:rsidRPr="009D0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мотив «Ах вы, сени»:</w:t>
      </w:r>
    </w:p>
    <w:p w14:paraId="5698B938" w14:textId="48A93FA7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по горенке хожу,</w:t>
      </w:r>
    </w:p>
    <w:p w14:paraId="1B486437" w14:textId="6B932C70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 милого ищу,</w:t>
      </w:r>
    </w:p>
    <w:p w14:paraId="5109A9BF" w14:textId="77777777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ты (показывают на друга, 2 хлопка)</w:t>
      </w:r>
    </w:p>
    <w:p w14:paraId="4F8CB519" w14:textId="3285B4AD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показывают на себя, 2 хлопка)</w:t>
      </w:r>
    </w:p>
    <w:p w14:paraId="63D35263" w14:textId="6F0A5AFE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компания моя! (кружатся парами)</w:t>
      </w:r>
    </w:p>
    <w:p w14:paraId="22BFABC1" w14:textId="0E856E48" w:rsid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повторяется с другими партнерами.</w:t>
      </w:r>
    </w:p>
    <w:p w14:paraId="1ADF21F0" w14:textId="30A62212" w:rsidR="009D0FF4" w:rsidRDefault="009D0FF4" w:rsidP="00155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0FF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9D0FF4">
        <w:rPr>
          <w:rFonts w:ascii="Times New Roman" w:hAnsi="Times New Roman" w:cs="Times New Roman"/>
          <w:sz w:val="28"/>
          <w:szCs w:val="28"/>
        </w:rPr>
        <w:t>: Наше занятие закончилось.</w:t>
      </w:r>
    </w:p>
    <w:p w14:paraId="395FEDF7" w14:textId="60A0E964" w:rsidR="009D0FF4" w:rsidRPr="00FA010A" w:rsidRDefault="009D0FF4" w:rsidP="001552AD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F41">
        <w:rPr>
          <w:rFonts w:ascii="Times New Roman" w:hAnsi="Times New Roman" w:cs="Times New Roman"/>
          <w:sz w:val="28"/>
          <w:szCs w:val="28"/>
        </w:rPr>
        <w:t xml:space="preserve">    </w:t>
      </w:r>
      <w:r w:rsidRPr="00FA010A">
        <w:rPr>
          <w:rFonts w:ascii="Times New Roman" w:hAnsi="Times New Roman" w:cs="Times New Roman"/>
          <w:i/>
          <w:iCs/>
          <w:sz w:val="28"/>
          <w:szCs w:val="28"/>
        </w:rPr>
        <w:t>Поют прощальное приветствие. Уходят.</w:t>
      </w:r>
    </w:p>
    <w:p w14:paraId="75C64C66" w14:textId="77777777" w:rsidR="009D0FF4" w:rsidRPr="009D0FF4" w:rsidRDefault="009D0FF4" w:rsidP="001552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536C7D" w14:textId="77777777" w:rsidR="009D0FF4" w:rsidRPr="001552AD" w:rsidRDefault="009D0FF4" w:rsidP="00155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D0FF4" w:rsidRPr="0015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631C"/>
    <w:multiLevelType w:val="hybridMultilevel"/>
    <w:tmpl w:val="5792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1C0"/>
    <w:multiLevelType w:val="hybridMultilevel"/>
    <w:tmpl w:val="8F1A4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215">
    <w:abstractNumId w:val="0"/>
  </w:num>
  <w:num w:numId="2" w16cid:durableId="49187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12"/>
    <w:rsid w:val="001552AD"/>
    <w:rsid w:val="001E77DA"/>
    <w:rsid w:val="00202B07"/>
    <w:rsid w:val="002B2EDE"/>
    <w:rsid w:val="002E7D0C"/>
    <w:rsid w:val="0051508F"/>
    <w:rsid w:val="006F6812"/>
    <w:rsid w:val="00914F41"/>
    <w:rsid w:val="0096542C"/>
    <w:rsid w:val="009D0FF4"/>
    <w:rsid w:val="00CD79BF"/>
    <w:rsid w:val="00E43EBB"/>
    <w:rsid w:val="00EE7AFC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27B3"/>
  <w15:chartTrackingRefBased/>
  <w15:docId w15:val="{88B195F9-E02E-46DF-BB5E-421E4C9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2024-03-12T13:35:00Z</dcterms:created>
  <dcterms:modified xsi:type="dcterms:W3CDTF">2024-03-12T13:35:00Z</dcterms:modified>
</cp:coreProperties>
</file>