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C1" w:rsidRPr="00772EC1" w:rsidRDefault="00772EC1" w:rsidP="00772EC1">
      <w:pPr>
        <w:shd w:val="clear" w:color="auto" w:fill="FFFFFF"/>
        <w:spacing w:before="450"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22 ноября - День Словарей и Энциклопедий</w:t>
      </w:r>
      <w:r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.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Ежегодно 22 ноября отмечается День Словарей и Энциклопедий. Памятный день был учрежден в 2010 году по инициативе Общества любителей русской словесности и музея В. И. Даля. По замыслу инициаторов проведения праздника он должен отмечаться ежегодно во всех учебных заведениях, библиотеках, музеях, культурных центрах, книжных магазинах. Главная задача праздника – повысить общую культуру пользования справочной литературой.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Идея празднования Дня словарей и энциклопедий принадлежит филологу, философу, культурологу, профессору русской литературы университета Эмори (США), члену Российского Пен-клуба и Академии российской современной словесности Михаилу Наумовичу Эпштейну. Идею проведения праздника он высказал еще в 2007 году:</w:t>
      </w:r>
    </w:p>
    <w:p w:rsidR="00772EC1" w:rsidRPr="00772EC1" w:rsidRDefault="00772EC1" w:rsidP="00772EC1">
      <w:pPr>
        <w:shd w:val="clear" w:color="auto" w:fill="FFFFFF"/>
        <w:spacing w:line="240" w:lineRule="auto"/>
        <w:ind w:left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«Словарь – это не просто книга, он собой завершает и одновременно предвосхищает множество книг, он подводит итог развитию языка и прокладывает ему пути в будущее. Словари заслуживают своего праздника, и в России нет для этого более подходящей даты, чем день рождения Даля».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 ноября выбрано не случайно. Именно в этот день родился великий российский лексикограф Владимир Иванович Даль (1801-1872) — автор «Толкового словаря живого великорусского языка». Большие академические словари выходили и раньше, но Даль создал уникальный словарь. В этом словаре представлен как наличный состав языка, так способы его лексического обогащения.</w:t>
      </w:r>
    </w:p>
    <w:p w:rsidR="00772EC1" w:rsidRPr="00772EC1" w:rsidRDefault="00772EC1" w:rsidP="00772EC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Ни один из академических словарей не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раскрывает словообразовательные возможности русского языка как это делает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словарь В. Даля. Не случайно им пользовались и вдохновлялись столь разные писатели, как А. Белый и В. Хлебников, С. Есенин и А. Солженицын.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История словарей</w:t>
      </w:r>
    </w:p>
    <w:p w:rsidR="00772EC1" w:rsidRPr="00772EC1" w:rsidRDefault="00772EC1" w:rsidP="00772EC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Предшественниками современных словарей были рукописные, а затем и печатные словари эпохи средневековья.</w:t>
      </w:r>
    </w:p>
    <w:p w:rsidR="00772EC1" w:rsidRPr="00772EC1" w:rsidRDefault="00772EC1" w:rsidP="00772EC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Самым древним из дошедших до наших дней отечественных словарей было приложение к новгородской Кормчей книге 1282 г. Оно включало 174 греческих, древнееврейских и церковно-славянских слова, а также некоторые библейские имена собственные.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Словари XVI-XVII веков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 XVI-XVIII вв. появились азбуковники достаточно большего объема. Слова в них располагались в алфавитном порядке — отсюда пошло их название. Среди широко распространившихся азбуковников (сохранилось более 200 списков) были сборники учебного, нравоучительного и энциклопедического характера.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Первым печатным азбуковником был «Лексис, сиречь речения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вкраце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собранныя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из словенского языка на просты русский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диялект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истолкованы».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Его написал философ и священник Лаврентий Иванович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Зизаний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Азбуковник помещен в приложении к «Славянской грамматике» (1596 г.). В нем в алфавитном порядке приводятся и объясняются старославянские или славянизированные слова. Всего азбуковник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Зизания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содержит 1061 слово.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Следующий по времени печатный словарь «Лексикон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славеноросский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появился в 1627 г. Его составил украинский филолог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Памва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Берында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Автор поставил цель — объяснить книжные старославянские слова. Этот словарь выделялся не только своим большим количеством слов (6982), точностью их объяснений, но и критическим отношением к источникам. Составлению словаря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Берында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посвятил 30 лет. Словник «Лексикона» стал источником для других словарей XVII в., в том числе и двуязычных.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Словари XVIII-XIX веков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1704 г. появился «Лексикон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треязычный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еллиногреческих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латинских сокровище, из древних и новых книг собранное и по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славенскому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алфавиту в чин расположенное».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Автор этого словаря — Федор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Поликарпович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Поликарпов-Орлов. Это первый трехъязычный переводческий словарь, напечатанный кириллицей в России.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Русские слова толкуются в нем на латинском и греческом языках.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Слова располагаются в алфавитном порядке. При их расположении учитываются первые три буквы. Словарь отражает состояние языка на рубеже XVII-XVIII веков. Он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содержит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прежде всего книжную и церковно-славянскую лексику. Всего в словаре приведено 17328 слова.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Петровскую эпоху был составлен </w:t>
      </w:r>
      <w:r w:rsidRPr="00023A6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«Лексикон вокабулам новым по алфавиту»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Он был первый словарь иностранных терминов и содержал 503 слова.</w:t>
      </w:r>
    </w:p>
    <w:p w:rsidR="00772EC1" w:rsidRPr="00772EC1" w:rsidRDefault="00772EC1" w:rsidP="00772EC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XVIII в. возник интерес к истории происхождения слов. Как ответ на запрос общества появились этимологические заметки Тредиаковского, Ломоносова, Сумарокова, Татищева и других писателей и ученых. Был издан ряд лексиконов церковнославянского языка (конец XVIII — начало XIX веков).</w:t>
      </w:r>
    </w:p>
    <w:p w:rsidR="00772EC1" w:rsidRPr="00772EC1" w:rsidRDefault="00772EC1" w:rsidP="00772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Одним из ценнейших памятников отечественной культуры XVIII в. является </w:t>
      </w:r>
      <w:hyperlink r:id="rId6" w:tgtFrame="_blank" w:history="1">
        <w:r w:rsidRPr="00772EC1">
          <w:rPr>
            <w:rFonts w:ascii="Arial" w:eastAsia="Times New Roman" w:hAnsi="Arial" w:cs="Arial"/>
            <w:b/>
            <w:bCs/>
            <w:color w:val="866667"/>
            <w:sz w:val="28"/>
            <w:szCs w:val="28"/>
            <w:lang w:eastAsia="ru-RU"/>
          </w:rPr>
          <w:t>«Церковный словарь»</w:t>
        </w:r>
      </w:hyperlink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протоиерея П. А. Алексеева. Это первое в истории русской лексикографии сочинение, наиболее полно описывающее церковную лексику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«Церковный словарь» и «Дополнение» к нему содержали объяснение более 20 тысяч слов. Этот лексикографический труд, по словам И. И. Срезневского, представляет собой</w:t>
      </w:r>
    </w:p>
    <w:p w:rsidR="00772EC1" w:rsidRPr="00772EC1" w:rsidRDefault="00772EC1" w:rsidP="00772EC1">
      <w:pPr>
        <w:shd w:val="clear" w:color="auto" w:fill="FFFFFF"/>
        <w:spacing w:line="240" w:lineRule="auto"/>
        <w:ind w:left="525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«краткую Энциклопедию ученых и церковных терминов. В полноте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своей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отражая основной состав православной лексики, сложившейся в языке к тому времени, он является одним из ценнейших источников по ее лингвистическому изучению и, вместе с тем, «самым замечательным и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важнымъ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трудомъ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протоиерея Алексеева».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Толковые словари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Первым собственно толковым словарем стал изданный в 1789-1794 гг. «Словарь Академии Российской» в 6-ти томах. Он содержит 43257 слова, взятых составителями из современных им светских и духовных книг и памятников древнерусской письменности.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Словарь был нормативным — он устанавливал нормы русского литературного языка второй половины XVIII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русской филологической науке словарь считается первым академическим словарем русского языка. «Словарь Академии Российской» стал основным пособием для составления последующих словарей.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Arial" w:eastAsia="Times New Roman" w:hAnsi="Arial" w:cs="Arial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Словари XIX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века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sz w:val="28"/>
          <w:szCs w:val="28"/>
          <w:lang w:eastAsia="ru-RU"/>
        </w:rPr>
        <w:t>В 1806-1822 гг. вышел </w:t>
      </w:r>
      <w:hyperlink r:id="rId7" w:tgtFrame="_blank" w:history="1">
        <w:r w:rsidRPr="00772EC1">
          <w:rPr>
            <w:rFonts w:ascii="Arial" w:eastAsia="Times New Roman" w:hAnsi="Arial" w:cs="Arial"/>
            <w:bCs/>
            <w:sz w:val="28"/>
            <w:szCs w:val="28"/>
            <w:u w:val="single"/>
            <w:lang w:eastAsia="ru-RU"/>
          </w:rPr>
          <w:t>«Словарь Академии Российской, по азбучному порядку расположенный»</w:t>
        </w:r>
      </w:hyperlink>
      <w:r w:rsidRPr="00772EC1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Pr="00772EC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второе издание предыдущего словаря. Оно отличается расположением материала и его увеличившимся объемом. В нем насчитывается 51338 слов. Данное издание представлено на выставке. Третьим изданием словаря был вышедший в 1847 г. четырехтомный «Словарь церковнославянского и русского языка». В нем содержится уже 114749 слов. Он был переиздан в 1867 г.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XIX веке лексикография продолжает интенсивно развиваться. Создаются разные типы словарей – исторические, областные, этимологические, а также словари жаргонных, профессиональных, иностранных слов.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jc w:val="both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«Толковый словарь живого великорусского языка» В. И. Даля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23A6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lastRenderedPageBreak/>
        <w:t>«Толковый словарь…»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получил самый большой общественный резонанс среди словарей своего времени. Это четырехтомное издание вышло в 1863-1866 гг. Петербургская Академия наук присудила автору Ломоносовскую премию и избрала почетным академиком. В. И. Даль стремился отразить в нем все лексическое богатство русского языка. В основу словаря положена народная речь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ключена также общеупотребительная, диалектная, книжная лексика. Словарь В. И. Даля с 200000 словами и 30000 пословицами и поговорками представляет собой сокровищницу меткого народного слова. С первым изданием словаря можно познакомиться на выставке.</w:t>
      </w:r>
    </w:p>
    <w:p w:rsidR="00772EC1" w:rsidRPr="00772EC1" w:rsidRDefault="00772EC1" w:rsidP="00772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Также, представлено более современное издание словаря 1998 г. — репринтное воспроизведение издания 1955 г., напечатанное со второго издания (1880-1882 гг.) и </w:t>
      </w:r>
      <w:hyperlink r:id="rId8" w:tgtFrame="_blank" w:history="1">
        <w:r w:rsidRPr="00772EC1">
          <w:rPr>
            <w:rFonts w:ascii="Arial" w:eastAsia="Times New Roman" w:hAnsi="Arial" w:cs="Arial"/>
            <w:bCs/>
            <w:sz w:val="28"/>
            <w:szCs w:val="28"/>
            <w:lang w:eastAsia="ru-RU"/>
          </w:rPr>
          <w:t>«</w:t>
        </w:r>
        <w:proofErr w:type="gramStart"/>
        <w:r w:rsidRPr="00772EC1">
          <w:rPr>
            <w:rFonts w:ascii="Arial" w:eastAsia="Times New Roman" w:hAnsi="Arial" w:cs="Arial"/>
            <w:bCs/>
            <w:sz w:val="28"/>
            <w:szCs w:val="28"/>
            <w:lang w:eastAsia="ru-RU"/>
          </w:rPr>
          <w:t>Иллюстрированный</w:t>
        </w:r>
        <w:proofErr w:type="gramEnd"/>
        <w:r w:rsidRPr="00772EC1">
          <w:rPr>
            <w:rFonts w:ascii="Arial" w:eastAsia="Times New Roman" w:hAnsi="Arial" w:cs="Arial"/>
            <w:bCs/>
            <w:sz w:val="28"/>
            <w:szCs w:val="28"/>
            <w:lang w:eastAsia="ru-RU"/>
          </w:rPr>
          <w:t xml:space="preserve"> Даль.</w:t>
        </w:r>
        <w:r w:rsidRPr="00772EC1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 </w:t>
        </w:r>
        <w:r w:rsidRPr="00772EC1">
          <w:rPr>
            <w:rFonts w:ascii="Arial" w:eastAsia="Times New Roman" w:hAnsi="Arial" w:cs="Arial"/>
            <w:bCs/>
            <w:sz w:val="28"/>
            <w:szCs w:val="28"/>
            <w:lang w:eastAsia="ru-RU"/>
          </w:rPr>
          <w:t>Дополнительный том Толкового словаря живого великорусского языка»</w:t>
        </w:r>
      </w:hyperlink>
      <w:r w:rsidRPr="00772EC1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Книга состоит из иллюстрированных материалов и приложений:</w:t>
      </w:r>
    </w:p>
    <w:p w:rsidR="00772EC1" w:rsidRPr="00772EC1" w:rsidRDefault="00772EC1" w:rsidP="00772EC1">
      <w:pPr>
        <w:numPr>
          <w:ilvl w:val="0"/>
          <w:numId w:val="2"/>
        </w:numPr>
        <w:shd w:val="clear" w:color="auto" w:fill="FFFFFF"/>
        <w:spacing w:after="150" w:line="240" w:lineRule="auto"/>
        <w:ind w:left="6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Русские меры и денежные единицы 11-20 веков</w:t>
      </w:r>
    </w:p>
    <w:p w:rsidR="00772EC1" w:rsidRPr="00772EC1" w:rsidRDefault="00772EC1" w:rsidP="00772EC1">
      <w:pPr>
        <w:numPr>
          <w:ilvl w:val="0"/>
          <w:numId w:val="2"/>
        </w:numPr>
        <w:shd w:val="clear" w:color="auto" w:fill="FFFFFF"/>
        <w:spacing w:after="150" w:line="240" w:lineRule="auto"/>
        <w:ind w:left="6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Русские народные загадки</w:t>
      </w:r>
    </w:p>
    <w:p w:rsidR="00772EC1" w:rsidRPr="00772EC1" w:rsidRDefault="00772EC1" w:rsidP="00772EC1">
      <w:pPr>
        <w:numPr>
          <w:ilvl w:val="0"/>
          <w:numId w:val="2"/>
        </w:numPr>
        <w:shd w:val="clear" w:color="auto" w:fill="FFFFFF"/>
        <w:spacing w:after="150" w:line="240" w:lineRule="auto"/>
        <w:ind w:left="6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Крылатые слова русской литературы и истории.</w:t>
      </w:r>
    </w:p>
    <w:p w:rsidR="00772EC1" w:rsidRPr="00772EC1" w:rsidRDefault="00772EC1" w:rsidP="00772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1895 г. вышел I том нового академическо</w:t>
      </w:r>
      <w:r w:rsidRPr="00772EC1">
        <w:rPr>
          <w:rFonts w:ascii="Arial" w:eastAsia="Times New Roman" w:hAnsi="Arial" w:cs="Arial"/>
          <w:sz w:val="28"/>
          <w:szCs w:val="28"/>
          <w:lang w:eastAsia="ru-RU"/>
        </w:rPr>
        <w:t>го словаря </w:t>
      </w:r>
      <w:hyperlink r:id="rId9" w:tgtFrame="_blank" w:history="1">
        <w:r w:rsidRPr="00772EC1">
          <w:rPr>
            <w:rFonts w:ascii="Arial" w:eastAsia="Times New Roman" w:hAnsi="Arial" w:cs="Arial"/>
            <w:bCs/>
            <w:sz w:val="28"/>
            <w:szCs w:val="28"/>
            <w:lang w:eastAsia="ru-RU"/>
          </w:rPr>
          <w:t>«Словарь русского языка,</w:t>
        </w:r>
        <w:r w:rsidRPr="00772EC1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 </w:t>
        </w:r>
        <w:r w:rsidRPr="00772EC1">
          <w:rPr>
            <w:rFonts w:ascii="Arial" w:eastAsia="Times New Roman" w:hAnsi="Arial" w:cs="Arial"/>
            <w:bCs/>
            <w:sz w:val="28"/>
            <w:szCs w:val="28"/>
            <w:lang w:eastAsia="ru-RU"/>
          </w:rPr>
          <w:t>составленный Вторым отделением Императорской Академии»</w:t>
        </w:r>
      </w:hyperlink>
      <w:r w:rsidRPr="00772EC1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 редакцией Я. К. Грота. Здесь не только приводится богатый иллюстративный материал из произведений писателей, но и хорошо продумана </w:t>
      </w:r>
      <w:proofErr w:type="spellStart"/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c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истема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грамматических и стилистических помет.</w:t>
      </w:r>
    </w:p>
    <w:p w:rsidR="00772EC1" w:rsidRPr="00772EC1" w:rsidRDefault="00772EC1" w:rsidP="00772EC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смерти Грота в 1893 г. изданием руководил А. А. Шахматов (до 1920 г.). Он отказался от принципа нормативности словаря, стилистических помет и оценочных указаний. Под его редакцией вышел II том словаря. Дальнейшие выпуски осуществлялись по его плану. Словарь выходил до 1929 г.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Словари первой трети XX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века</w:t>
      </w:r>
    </w:p>
    <w:p w:rsidR="00772EC1" w:rsidRPr="00772EC1" w:rsidRDefault="00772EC1" w:rsidP="00023A62">
      <w:pPr>
        <w:shd w:val="clear" w:color="auto" w:fill="FFFFFF"/>
        <w:spacing w:after="30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Основу современных словарей составили толковые словари русского литературного языка. Слово «толковый» в этом новом значении впервые употребил В. Даль в названии своего «Толкового словаря». В 1920-30-х гг. словарное дело в России развивалось очень активно. В тот период были изданы четыре толковых словаря, ставшие огромным вкладом в русскую и национальную лексикографию.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10" w:tgtFrame="_blank" w:history="1">
        <w:r w:rsidRPr="00772EC1">
          <w:rPr>
            <w:rFonts w:ascii="Arial" w:eastAsia="Times New Roman" w:hAnsi="Arial" w:cs="Arial"/>
            <w:bCs/>
            <w:sz w:val="28"/>
            <w:szCs w:val="28"/>
            <w:u w:val="single"/>
            <w:lang w:eastAsia="ru-RU"/>
          </w:rPr>
          <w:t>«Толковый словарь русского языка»</w:t>
        </w:r>
      </w:hyperlink>
      <w:r w:rsidRPr="00772EC1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 редакцией Д. Н. Ушакова стал одним из важнейших толковых словарей русского языка. Он выходил с 1935 г. по 1940 г. Его четыре тома содержат более 85 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тысяч словарных статей. Новый словарь восполнил существенный пробел в описании развития русского языка первой трети XX века. Словарь строится на лексике художественных произведений, публицистики, научных работ. Он широко отражает слова советской эпохи. Значения слов даются с возможной полнотой и точностью. Диалектизмы и узкоспециальные термины включены в словарь в ограниченном количестве. Словарь неоднократно переиздавался. Представлены первое издание и более современное издание 2000 года.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Первое издание </w:t>
      </w:r>
      <w:hyperlink r:id="rId11" w:tgtFrame="_blank" w:history="1">
        <w:r w:rsidRPr="00772EC1">
          <w:rPr>
            <w:rFonts w:ascii="Arial" w:eastAsia="Times New Roman" w:hAnsi="Arial" w:cs="Arial"/>
            <w:bCs/>
            <w:sz w:val="28"/>
            <w:szCs w:val="28"/>
            <w:u w:val="single"/>
            <w:lang w:eastAsia="ru-RU"/>
          </w:rPr>
          <w:t>«Словаря русского языка»</w:t>
        </w:r>
      </w:hyperlink>
      <w:r w:rsidRPr="00772EC1">
        <w:rPr>
          <w:rFonts w:ascii="Arial" w:eastAsia="Times New Roman" w:hAnsi="Arial" w:cs="Arial"/>
          <w:bCs/>
          <w:sz w:val="28"/>
          <w:szCs w:val="28"/>
          <w:lang w:eastAsia="ru-RU"/>
        </w:rPr>
        <w:t> Ожегова С. Н.</w:t>
      </w:r>
      <w:r w:rsidRPr="00772EC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вышло под редакцией С. П. Обнорского в 1949 г. Однотомник включает 50 тысяч наиболее употребительных слов. В словарь входят новые слова и выражения, пришедшие в литературный язык из областных русских говоров и городского просторечия. Автор уточнил толкования многих слов, упорядочил стилистические характеристики. Иллюстрации значений даны в виде лаконичных выразительных толкований. Общедоступность, удобство пользования обеспечили словарю заслуженную популярность. Он получил высокую оценку специалистов. При жизни Ожегова вышло шесть изданий «Словаря». Всего словарь выдержал 28 изданий.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Большой академический словарь русского языка</w:t>
      </w:r>
    </w:p>
    <w:p w:rsidR="00772EC1" w:rsidRPr="00772EC1" w:rsidRDefault="00772EC1" w:rsidP="00772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1937 году прекратилась работа над </w:t>
      </w:r>
      <w:proofErr w:type="spellStart"/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</w:t>
      </w:r>
      <w:proofErr w:type="spellEnd"/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«Словарем русского языка» под редакцией А. А. Шахматова. Поэтому было принято решение начать подготовку нового словаря. Первый том должен был выйти в конце 1941 года, однако появился лишь в 1950 г. </w:t>
      </w:r>
      <w:hyperlink r:id="rId12" w:tgtFrame="_blank" w:history="1">
        <w:r w:rsidRPr="00772EC1">
          <w:rPr>
            <w:rFonts w:ascii="Arial" w:eastAsia="Times New Roman" w:hAnsi="Arial" w:cs="Arial"/>
            <w:b/>
            <w:bCs/>
            <w:color w:val="866667"/>
            <w:sz w:val="28"/>
            <w:szCs w:val="28"/>
            <w:lang w:eastAsia="ru-RU"/>
          </w:rPr>
          <w:t>«Словарь современного русского литературного языка»</w:t>
        </w:r>
      </w:hyperlink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публиковался с 1950 по 1965 годы под редакцией В. И. Чернышева. Он является крупнейшим академическим нормативным толково-историческим словарем русского литературного языка. Словарь отражает лексическое богатство русского языка со времен А. С. Пушкина. Он содержит большое количество значений слов, их оттенков и фразеологизмов. Помимо «академической» литературной лексики в словарную базу включены разговорно-просторечные слова и выражения. В 1970 году словарь был удостоен Ленинской премии.</w:t>
      </w:r>
    </w:p>
    <w:p w:rsidR="00772EC1" w:rsidRPr="00772EC1" w:rsidRDefault="00772EC1" w:rsidP="00772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Словарь переиздавался 3 раза. Третье издание словаря вышло под названием </w:t>
      </w:r>
      <w:hyperlink r:id="rId13" w:tgtFrame="_blank" w:history="1">
        <w:r w:rsidRPr="00023A62">
          <w:rPr>
            <w:rFonts w:ascii="Arial" w:eastAsia="Times New Roman" w:hAnsi="Arial" w:cs="Arial"/>
            <w:bCs/>
            <w:sz w:val="28"/>
            <w:szCs w:val="28"/>
            <w:u w:val="single"/>
            <w:lang w:eastAsia="ru-RU"/>
          </w:rPr>
          <w:t>«Большой академический словарь русского языка»</w:t>
        </w:r>
      </w:hyperlink>
      <w:r w:rsidRPr="00023A62">
        <w:rPr>
          <w:rFonts w:ascii="Arial" w:eastAsia="Times New Roman" w:hAnsi="Arial" w:cs="Arial"/>
          <w:bCs/>
          <w:sz w:val="28"/>
          <w:szCs w:val="28"/>
          <w:lang w:eastAsia="ru-RU"/>
        </w:rPr>
        <w:t> в 30 томах</w:t>
      </w:r>
      <w:r w:rsidRPr="00772EC1">
        <w:rPr>
          <w:rFonts w:ascii="Arial" w:eastAsia="Times New Roman" w:hAnsi="Arial" w:cs="Arial"/>
          <w:sz w:val="28"/>
          <w:szCs w:val="28"/>
          <w:lang w:eastAsia="ru-RU"/>
        </w:rPr>
        <w:t>. Главный редактор третьего издания — К. С. </w:t>
      </w:r>
      <w:proofErr w:type="spellStart"/>
      <w:r w:rsidRPr="00772EC1">
        <w:rPr>
          <w:rFonts w:ascii="Arial" w:eastAsia="Times New Roman" w:hAnsi="Arial" w:cs="Arial"/>
          <w:sz w:val="28"/>
          <w:szCs w:val="28"/>
          <w:lang w:eastAsia="ru-RU"/>
        </w:rPr>
        <w:t>Горбачевич</w:t>
      </w:r>
      <w:proofErr w:type="spellEnd"/>
      <w:r w:rsidRPr="00772EC1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Словарь начал выходить в 2004 году. До настоящего времени вышло 26 томов. Третье издание основано на тех же принципах, которые что предыдущие издания Академического словаря. По сравнению с первым изданием из </w:t>
      </w: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Pr="00023A6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Большого академического словаря»</w:t>
      </w: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удалена устаревшая политическая лексика советского периода. Заявленный объем — 150 000 слов.</w:t>
      </w:r>
    </w:p>
    <w:p w:rsidR="00772EC1" w:rsidRPr="00772EC1" w:rsidRDefault="00772EC1" w:rsidP="00772EC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Малый академический словарь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базе картотеки «Словаря современного русского литературного языка» в 1957-1961 годах был издан четырехтомный </w:t>
      </w:r>
      <w:hyperlink r:id="rId14" w:tgtFrame="_blank" w:history="1">
        <w:r w:rsidRPr="00772EC1">
          <w:rPr>
            <w:rFonts w:ascii="Arial" w:eastAsia="Times New Roman" w:hAnsi="Arial" w:cs="Arial"/>
            <w:b/>
            <w:bCs/>
            <w:color w:val="866667"/>
            <w:sz w:val="28"/>
            <w:szCs w:val="28"/>
            <w:lang w:eastAsia="ru-RU"/>
          </w:rPr>
          <w:t>«Словарь русского языка» </w:t>
        </w:r>
      </w:hyperlink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 редакцией А. П. Евгеньевой</w:t>
      </w: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 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 так же известен как </w:t>
      </w:r>
      <w:r w:rsidRPr="00023A62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Малый академический словарь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Этот словарь является наиболее авторитетным нормативным словарем современного русского литературного языка. Он охватывает общеупотребительную лексику и фразеологию литературного языка на время выхода издания. Словарь включает часть наиболее употребительной лексики русского литературного языка от пушкинской эпохи до наших дней. Она необходима для понимания произведений художественной, публицистической и научной литературы XIX–XX вв. Словарь содержит в первом издании около 80 тысяч, во втором издании — около 90 тысяч словарных единиц. При слове даются толкования его значений, основные грамматические формы и стилистические пометы. Каждое слово снабжено нормативным ударением. Кроме того, словарные статьи содержат литературные и общеязыковые примеры. 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Диалектные словари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Особый интерес к диалектным словарям появился в русском обществе в конце XVIII – начале XIX в. Это был период зарождения национального самосознания. В части образованного общества сформировалась неприязнь к иноязычным словам и выражениям, пришедшим в русский язык в Петровскую эпоху.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Учитывая эти веяния, Петербургская Академия наук по инициативе И. И. Срезневского начала подготовку диалектного словаря. В 1852-м и 1858 гг. под редакцией А. Х. Востокова вышел в свет </w:t>
      </w:r>
      <w:hyperlink r:id="rId15" w:tgtFrame="_blank" w:history="1">
        <w:r w:rsidRPr="00772EC1">
          <w:rPr>
            <w:rFonts w:ascii="Arial" w:eastAsia="Times New Roman" w:hAnsi="Arial" w:cs="Arial"/>
            <w:b/>
            <w:bCs/>
            <w:color w:val="866667"/>
            <w:sz w:val="28"/>
            <w:szCs w:val="28"/>
            <w:lang w:eastAsia="ru-RU"/>
          </w:rPr>
          <w:t>«Опыт областного великорусского словаря»</w:t>
        </w:r>
      </w:hyperlink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Он включал более 18 тысяч слов, а с учетом «Дополнения» к нему — более 20 тысяч слов. Издание являлось первым сводным словарем областных говоров всей России. С этого момента началось научное изучение русских народных говоров. В течение XIX и XX вв. издавалось много разных областных словарей – общих и региональных.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Есть даже словари говора одной деревни, села и уезда (архангельские, вятские, московские, псковские, рязанские, сибирские, смоленские, уральские и др.). </w:t>
      </w:r>
      <w:proofErr w:type="gramEnd"/>
    </w:p>
    <w:p w:rsidR="00772EC1" w:rsidRPr="00772EC1" w:rsidRDefault="00772EC1" w:rsidP="00772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1965 г. выходит </w:t>
      </w:r>
      <w:hyperlink r:id="rId16" w:tgtFrame="_blank" w:history="1">
        <w:r w:rsidRPr="00772EC1">
          <w:rPr>
            <w:rFonts w:ascii="Arial" w:eastAsia="Times New Roman" w:hAnsi="Arial" w:cs="Arial"/>
            <w:bCs/>
            <w:sz w:val="28"/>
            <w:szCs w:val="28"/>
            <w:lang w:eastAsia="ru-RU"/>
          </w:rPr>
          <w:t>«Словарь русских народных говоров»</w:t>
        </w:r>
      </w:hyperlink>
      <w:r w:rsidRPr="00772EC1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Над его созданием работает коллектив словарников-диалектологов Института лингвистических исследований РАН (Петербург). Это крупнейший 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дифференциальный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полидиалектный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словарь русского языка. Он включает зафиксированную в разных источниках диалектную лексику и фразеологию XIX-XX веков. Словарь выходит отдельными выпусками на протяжении более 50 лет, начиная с 1965 года. К настоящему времени выпущено 52 тома и издание словаря еще не закончено.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Историческое</w:t>
      </w:r>
      <w:proofErr w:type="gramEnd"/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словари</w:t>
      </w:r>
    </w:p>
    <w:p w:rsidR="00772EC1" w:rsidRPr="00772EC1" w:rsidRDefault="00772EC1" w:rsidP="00772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Исторический словарь как жанр лексикографии появился на рубеже XIX-XX вв. Из этого типа словарей наиболее известен труд И. И. Срезневского </w:t>
      </w:r>
      <w:hyperlink r:id="rId17" w:tgtFrame="_blank" w:history="1">
        <w:r w:rsidRPr="00772EC1">
          <w:rPr>
            <w:rFonts w:ascii="Arial" w:eastAsia="Times New Roman" w:hAnsi="Arial" w:cs="Arial"/>
            <w:bCs/>
            <w:sz w:val="28"/>
            <w:szCs w:val="28"/>
            <w:lang w:eastAsia="ru-RU"/>
          </w:rPr>
          <w:t>«Материалы для словаря древнерусского языка по письменным памятникам»</w:t>
        </w:r>
      </w:hyperlink>
      <w:r w:rsidRPr="00772EC1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Над этим словарем Срезневский работал в течение всей своей научной жизни. В его создании приняли участие и многие из учеников Срезневского. Это уникальное собрание лексического материала из 2700 письменных источников – древнейших русских памятников письменности. Составители учли почти все известные источники до XIV века включительно, а также и более поздние известные на середину XIX века. Словарные статьи сопровождаются ссылками на упоминание слова в источнике, переводом на латынь и русский язык периода XIX века. Также указывается древнегреческое слово-источник для переводных слов. </w:t>
      </w:r>
    </w:p>
    <w:p w:rsidR="00772EC1" w:rsidRDefault="00772EC1" w:rsidP="00023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</w:t>
      </w:r>
      <w:hyperlink r:id="rId18" w:tgtFrame="_blank" w:history="1">
        <w:r w:rsidRPr="00023A62">
          <w:rPr>
            <w:rFonts w:ascii="Arial" w:eastAsia="Times New Roman" w:hAnsi="Arial" w:cs="Arial"/>
            <w:bCs/>
            <w:sz w:val="28"/>
            <w:szCs w:val="28"/>
            <w:u w:val="single"/>
            <w:lang w:eastAsia="ru-RU"/>
          </w:rPr>
          <w:t>«Словарь древнерусского языка </w:t>
        </w:r>
      </w:hyperlink>
      <w:r w:rsidRPr="00023A62">
        <w:rPr>
          <w:rFonts w:ascii="Arial" w:eastAsia="Times New Roman" w:hAnsi="Arial" w:cs="Arial"/>
          <w:bCs/>
          <w:sz w:val="28"/>
          <w:szCs w:val="28"/>
          <w:lang w:eastAsia="ru-RU"/>
        </w:rPr>
        <w:t>XI—XIV вв</w:t>
      </w: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.» 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включает около 30000 слов из памятников древнерусской письменности XI-XIV вв. Словарь задуман и теоретически обоснован членом-корреспондентом АН СССР Р. И. Аванесовым. Всего вышло 10 томов этого словаря. От известных исторических словарей он отличается более строгим отбором источников. В качестве источника берутся древнерусские памятники как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оригинальные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так и переработанные, созданные не позднее первой половины XV в. Издание широко отражает русскую фразеологию XI-XIV вв.</w:t>
      </w:r>
    </w:p>
    <w:p w:rsidR="00023A62" w:rsidRPr="00772EC1" w:rsidRDefault="00023A62" w:rsidP="00023A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1975 года издается </w:t>
      </w:r>
      <w:hyperlink r:id="rId19" w:tgtFrame="_blank" w:history="1">
        <w:r w:rsidRPr="00023A62">
          <w:rPr>
            <w:rFonts w:ascii="Arial" w:eastAsia="Times New Roman" w:hAnsi="Arial" w:cs="Arial"/>
            <w:bCs/>
            <w:sz w:val="28"/>
            <w:szCs w:val="28"/>
            <w:lang w:eastAsia="ru-RU"/>
          </w:rPr>
          <w:t>«Словарь русского языка XI-XVII вв.»</w:t>
        </w:r>
      </w:hyperlink>
      <w:r w:rsidRPr="00772EC1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Предположительно, </w:t>
      </w:r>
      <w:proofErr w:type="spell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многотомник</w:t>
      </w:r>
      <w:proofErr w:type="spell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будет включать 100 тысяч статей, при этом значительная часть лексики описывается в нем впервые. К настоящему времени опубликовано 29 выпусков. Первоначально «Словарь» представлял собой популярное научное издание. Однако сейчас это современный академический словарь, в котором дается глубокое, исчерпывающее описание слов.</w:t>
      </w:r>
    </w:p>
    <w:p w:rsidR="00023A62" w:rsidRPr="00772EC1" w:rsidRDefault="00023A62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0" w:tgtFrame="_blank" w:history="1">
        <w:r w:rsidRPr="00023A62">
          <w:rPr>
            <w:rFonts w:ascii="Arial" w:eastAsia="Times New Roman" w:hAnsi="Arial" w:cs="Arial"/>
            <w:bCs/>
            <w:sz w:val="28"/>
            <w:szCs w:val="28"/>
            <w:lang w:eastAsia="ru-RU"/>
          </w:rPr>
          <w:t>«Словарь русского языка XVIII века»</w:t>
        </w:r>
      </w:hyperlink>
      <w:r w:rsidRPr="00023A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издается с 1984 года. Главный редактор – доктор филологических наук Ю. С. Сорокин. По сравнению со «Словарем Академии Российской», вышедшим еще в конце XVIII в. и также описывающим лексику этого столетия, данное издание значительно расширяет объем описываемой лексики. По 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предварительным данным на момент завершения словаря он будет со</w:t>
      </w:r>
      <w:r w:rsidR="00023A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ставлять около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100000 слов. На данный момент выпущено 22 </w:t>
      </w:r>
      <w:proofErr w:type="gramStart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выпуска</w:t>
      </w:r>
      <w:proofErr w:type="gramEnd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словарь продолжает выходить.</w:t>
      </w:r>
    </w:p>
    <w:p w:rsidR="00772EC1" w:rsidRPr="00772EC1" w:rsidRDefault="00772EC1" w:rsidP="00772EC1">
      <w:pPr>
        <w:shd w:val="clear" w:color="auto" w:fill="FFFFFF"/>
        <w:spacing w:beforeAutospacing="1" w:after="0" w:afterAutospacing="1" w:line="240" w:lineRule="auto"/>
        <w:outlineLvl w:val="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Этимологические словари</w:t>
      </w:r>
    </w:p>
    <w:p w:rsidR="00772EC1" w:rsidRPr="00772EC1" w:rsidRDefault="00772EC1" w:rsidP="00023A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1974 г. в издательстве «Наука» </w:t>
      </w:r>
      <w:r w:rsidRPr="00772EC1">
        <w:rPr>
          <w:rFonts w:ascii="Arial" w:eastAsia="Times New Roman" w:hAnsi="Arial" w:cs="Arial"/>
          <w:sz w:val="28"/>
          <w:szCs w:val="28"/>
          <w:lang w:eastAsia="ru-RU"/>
        </w:rPr>
        <w:t>выходит </w:t>
      </w:r>
      <w:hyperlink r:id="rId21" w:tgtFrame="_blank" w:history="1">
        <w:r w:rsidRPr="00023A62">
          <w:rPr>
            <w:rFonts w:ascii="Arial" w:eastAsia="Times New Roman" w:hAnsi="Arial" w:cs="Arial"/>
            <w:bCs/>
            <w:sz w:val="28"/>
            <w:szCs w:val="28"/>
            <w:u w:val="single"/>
            <w:lang w:eastAsia="ru-RU"/>
          </w:rPr>
          <w:t>«Этимологический словарь </w:t>
        </w:r>
      </w:hyperlink>
      <w:hyperlink r:id="rId22" w:tgtFrame="_blank" w:history="1">
        <w:r w:rsidRPr="00023A62">
          <w:rPr>
            <w:rFonts w:ascii="Arial" w:eastAsia="Times New Roman" w:hAnsi="Arial" w:cs="Arial"/>
            <w:bCs/>
            <w:sz w:val="28"/>
            <w:szCs w:val="28"/>
            <w:u w:val="single"/>
            <w:lang w:eastAsia="ru-RU"/>
          </w:rPr>
          <w:t>славянских языков»</w:t>
        </w:r>
      </w:hyperlink>
      <w:r w:rsidRPr="00023A62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Pr="00023A6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</w:t>
      </w: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Словарь содержит описания древнейших слов из 15 живых и мертвых славянских языков. Значительная часть материала представлена русским языком. Задачей составителей было восстановление живого праславянского языка, на котором говорили предки славянских народов. К настоящему моменту издание словаря еще не завершено. </w:t>
      </w:r>
    </w:p>
    <w:p w:rsidR="00772EC1" w:rsidRPr="00772EC1" w:rsidRDefault="00772EC1" w:rsidP="00772EC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2E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B779B" w:rsidRPr="00772EC1" w:rsidRDefault="00023A62" w:rsidP="00772EC1">
      <w:pPr>
        <w:spacing w:after="0" w:line="240" w:lineRule="auto"/>
        <w:ind w:left="1417" w:right="1134"/>
        <w:rPr>
          <w:rFonts w:ascii="Arial" w:hAnsi="Arial" w:cs="Arial"/>
          <w:sz w:val="28"/>
          <w:szCs w:val="28"/>
        </w:rPr>
      </w:pPr>
    </w:p>
    <w:sectPr w:rsidR="007B779B" w:rsidRPr="00772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323D8"/>
    <w:multiLevelType w:val="multilevel"/>
    <w:tmpl w:val="90E0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C2052D"/>
    <w:multiLevelType w:val="multilevel"/>
    <w:tmpl w:val="5B0C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45"/>
    <w:rsid w:val="00023A62"/>
    <w:rsid w:val="004C6F62"/>
    <w:rsid w:val="00772EC1"/>
    <w:rsid w:val="00BD56FE"/>
    <w:rsid w:val="00EA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72E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EC1"/>
    <w:rPr>
      <w:color w:val="0000FF"/>
      <w:u w:val="single"/>
    </w:rPr>
  </w:style>
  <w:style w:type="character" w:styleId="a4">
    <w:name w:val="Strong"/>
    <w:basedOn w:val="a0"/>
    <w:uiPriority w:val="22"/>
    <w:qFormat/>
    <w:rsid w:val="00772EC1"/>
    <w:rPr>
      <w:b/>
      <w:bCs/>
    </w:rPr>
  </w:style>
  <w:style w:type="paragraph" w:styleId="a5">
    <w:name w:val="Normal (Web)"/>
    <w:basedOn w:val="a"/>
    <w:uiPriority w:val="99"/>
    <w:semiHidden/>
    <w:unhideWhenUsed/>
    <w:rsid w:val="0077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72E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E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2E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EC1"/>
    <w:rPr>
      <w:color w:val="0000FF"/>
      <w:u w:val="single"/>
    </w:rPr>
  </w:style>
  <w:style w:type="character" w:styleId="a4">
    <w:name w:val="Strong"/>
    <w:basedOn w:val="a0"/>
    <w:uiPriority w:val="22"/>
    <w:qFormat/>
    <w:rsid w:val="00772EC1"/>
    <w:rPr>
      <w:b/>
      <w:bCs/>
    </w:rPr>
  </w:style>
  <w:style w:type="paragraph" w:styleId="a5">
    <w:name w:val="Normal (Web)"/>
    <w:basedOn w:val="a"/>
    <w:uiPriority w:val="99"/>
    <w:semiHidden/>
    <w:unhideWhenUsed/>
    <w:rsid w:val="0077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79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5810">
                  <w:blockQuote w:val="1"/>
                  <w:marLeft w:val="525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24" w:space="19" w:color="866667"/>
                    <w:bottom w:val="none" w:sz="0" w:space="0" w:color="auto"/>
                    <w:right w:val="none" w:sz="0" w:space="0" w:color="auto"/>
                  </w:divBdr>
                </w:div>
                <w:div w:id="1305431443">
                  <w:blockQuote w:val="1"/>
                  <w:marLeft w:val="525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24" w:space="19" w:color="866667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d.lib33.ru/opac/search?iddb=1&amp;value=(IN%201197525B)" TargetMode="External"/><Relationship Id="rId13" Type="http://schemas.openxmlformats.org/officeDocument/2006/relationships/hyperlink" Target="http://land.lib33.ru/opac/search?iddb=1&amp;value=(TI%20%D0%91%D0%BE%D0%BB%D1%8C%D1%88%D0%BE%D0%B9%20%D0%B0%D0%BA%D0%B0%D0%B4%D0%B5%D0%BC%D0%B8%D1%87%D0%B5%D1%81%D0%BA%D0%B8%D0%B9%20%D1%81%D0%BB%D0%BE%D0%B2%D0%B0%D1%80%D1%8C%20%D1%80%D1%83%D1%81%D1%81%D0%BA%D0%BE%D0%B3%D0%BE%20%D1%8F%D0%B7%D1%8B%D0%BA%D0%B0)%20AND%20(PU%20%D0%9D%D0%B0%D1%83%D0%BA%D0%B0)" TargetMode="External"/><Relationship Id="rId18" Type="http://schemas.openxmlformats.org/officeDocument/2006/relationships/hyperlink" Target="http://land.lib33.ru/opac/search?iddb=1&amp;value=(TI%20%D0%A1%D0%BB%D0%BE%D0%B2%D0%B0%D1%80%D1%8C%20%D0%B4%D1%80%D0%B5%D0%B2%D0%BD%D0%B5%D1%80%D1%83%D1%81%D1%81%D0%BA%D0%BE%D0%B3%D0%BE%20%D1%8F%D0%B7%D1%8B%D0%BA%D0%B0%20XI-XIV%20%D0%B2%D0%B2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nd.lib33.ru/opac/search?iddb=1&amp;value=(TI%20%D0%AD%D1%82%D0%B8%D0%BC%D0%BE%D0%BB%D0%BE%D0%B3%D0%B8%D1%87%D0%B5%D1%81%D0%BA%D0%B8%D0%B9%20%D1%81%D0%BB%D0%BE%D0%B2%D0%B0%D1%80%D1%8C%20%D1%81%D0%BB%D0%B0%D0%B2%D1%8F%D0%BD%D1%81%D0%BA%D0%B8%D1%85%20%D1%8F%D0%B7%D1%8B%D0%BA%D0%BE%D0%B2)%20AND%20(AU%20%D0%A2%D1%80%D1%83%D0%B1%D0%B0%D1%87%D0%B5%D0%B2)" TargetMode="External"/><Relationship Id="rId7" Type="http://schemas.openxmlformats.org/officeDocument/2006/relationships/hyperlink" Target="http://land.lib33.ru/opac/search?iddb=1&amp;value=(IN%2063850O)" TargetMode="External"/><Relationship Id="rId12" Type="http://schemas.openxmlformats.org/officeDocument/2006/relationships/hyperlink" Target="http://land.lib33.ru/opac/search?iddb=100&amp;value=(TI%20%D0%A1%D0%BB%D0%BE%D0%B2%D0%B0%D1%80%D1%8C%20%D1%81%D0%BE%D0%B2%D1%80%D0%B5%D0%BC%D0%B5%D0%BD%D0%BD%D0%BE%D0%B3%D0%BE%20%D1%80%D1%83%D1%81%D1%81%D0%BA%D0%BE%D0%B3%D0%BE%20%D0%BB%D0%B8%D1%82%D0%B5%D1%80%D0%B0%D1%82%D1%83%D1%80%D0%BD%D0%BE%D0%B3%D0%BE%20%D1%8F%D0%B7%D1%8B%D0%BA%D0%B0)%20AND%20(PU%20%D0%90%D0%BA%D0%B0%D0%B4%D0%B5%D0%BC%D0%B8%D1%8F%20%D0%BD%D0%B0%D1%83%D0%BA%20%D0%A1%D0%A1%D0%A1%D0%A0)" TargetMode="External"/><Relationship Id="rId17" Type="http://schemas.openxmlformats.org/officeDocument/2006/relationships/hyperlink" Target="http://land.lib33.ru/opac/search?iddb=1&amp;value=(TI%20%D0%9C%D0%B0%D1%82%D0%B5%D1%80%D0%B8%D0%B0%D0%BB%D1%8B%20%D0%B4%D0%BB%D1%8F%20%D1%81%D0%BB%D0%BE%D0%B2%D0%B0%D1%80%D1%8F%20%D0%B4%D1%80%D0%B5%D0%B2%D0%BD%D0%B5%D1%80%D1%83%D1%81%D1%81%D0%BA%D0%BE%D0%B3%D0%BE%20%D1%8F%D0%B7%D1%8B%D0%BA%D0%B0)%20AND%20(AU%20%D0%A1%D1%80%D0%B5%D0%B7%D0%BD%D0%B5%D0%B2%D1%81%D0%BA%D0%B8%D0%B9)" TargetMode="External"/><Relationship Id="rId2" Type="http://schemas.openxmlformats.org/officeDocument/2006/relationships/styles" Target="styles.xml"/><Relationship Id="rId16" Type="http://schemas.openxmlformats.org/officeDocument/2006/relationships/hyperlink" Target="http://land.lib33.ru/opac/search?iddb=1&amp;value=(TI%20%D0%A1%D0%BB%D0%BE%D0%B2%D0%B0%D1%80%D1%8C%20%D1%80%D1%83%D1%81%D1%81%D0%BA%D0%B8%D1%85%20%D0%BD%D0%B0%D1%80%D0%BE%D0%B4%D0%BD%D1%8B%D1%85%20%D0%B3%D0%BE%D0%B2%D0%BE%D1%80%D0%BE%D0%B2)" TargetMode="External"/><Relationship Id="rId20" Type="http://schemas.openxmlformats.org/officeDocument/2006/relationships/hyperlink" Target="http://land.lib33.ru/opac/search?iddb=1&amp;value=(TI%20%D0%A1%D0%BB%D0%BE%D0%B2%D0%B0%D1%80%D1%8C%20%D1%80%D1%83%D1%81%D1%81%D0%BA%D0%BE%D0%B3%D0%BE%20%D1%8F%D0%B7%D1%8B%D0%BA%D0%B0%20XVIII%20%D0%B2%D0%B5%D0%BA%D0%B0)%20AND%20(PU%20%D0%9D%D0%B0%D1%83%D0%BA%D0%B0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nd.lib33.ru/opac/search?iddb=1&amp;value=(IN%20973574O)" TargetMode="External"/><Relationship Id="rId11" Type="http://schemas.openxmlformats.org/officeDocument/2006/relationships/hyperlink" Target="http://land.lib33.ru/opac/search?iddb=1&amp;value=(IN%20138469*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nd.lib33.ru/opac/search?iddb=1&amp;value=(IN%2063846B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nd.lib33.ru/opac/search?iddb=1&amp;value=(IN%201034057*)" TargetMode="External"/><Relationship Id="rId19" Type="http://schemas.openxmlformats.org/officeDocument/2006/relationships/hyperlink" Target="http://land.lib33.ru/opac/search?iddb=1&amp;value=(TI%20%D0%A1%D0%BB%D0%BE%D0%B2%D0%B0%D1%80%D1%8C%20%D1%80%D1%83%D1%81%D1%81%D0%BA%D0%BE%D0%B3%D0%BE%20%D1%8F%D0%B7%D1%8B%D0%BA%D0%B0%20XI-XVII%20%D0%B2%D0%B2.)%20AND%20(PU%20%D0%9D%D0%B0%D1%83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nd.lib33.ru/opac/search?iddb=1&amp;value=(IN%2036521)" TargetMode="External"/><Relationship Id="rId14" Type="http://schemas.openxmlformats.org/officeDocument/2006/relationships/hyperlink" Target="http://land.lib33.ru/opac/search?iddb=1&amp;value=(TI%20%D0%A1%D0%BB%D0%BE%D0%B2%D0%B0%D1%80%D1%8C%20%D1%80%D1%83%D1%81%D1%81%D0%BA%D0%BE%D0%B3%D0%BE%20%D1%8F%D0%B7%D1%8B%D0%BA%D0%B0)%20AND%20(PU%20%D0%93%D0%BE%D1%81%D1%83%D0%B4%D0%B0%D1%80%D1%81%D1%82%D0%B2%D0%B5%D0%BD%D0%BD%D0%BE%D0%B5%20%D0%B8%D0%B7%D0%B4%D0%B0%D1%82%D0%B5%D0%BB%D1%8C%D1%81%D1%82%D0%B2%D0%BE%20%D0%B8%D0%BD%D0%BE%D1%81%D1%82%D1%80%D0%B0%D0%BD%D0%BD%D1%8B%D1%85%20%D0%B8%20%D0%BD%D0%B0%D1%86%D0%B8%D0%BE%D0%BD%D0%B0%D0%BB%D1%8C%D0%BD%D1%8B%D1%85%20%D1%81%D0%BB%D0%BE%D0%B2%D0%B0%D1%80%D0%B5%D0%B9)%20AND%20(PY%201957)" TargetMode="External"/><Relationship Id="rId22" Type="http://schemas.openxmlformats.org/officeDocument/2006/relationships/hyperlink" Target="http://land.lib33.ru/opac/search?iddb=1&amp;value=(TI%20%D0%AD%D1%82%D0%B8%D0%BC%D0%BE%D0%BB%D0%BE%D0%B3%D0%B8%D1%87%D0%B5%D1%81%D0%BA%D0%B8%D0%B9%20%D1%81%D0%BB%D0%BE%D0%B2%D0%B0%D1%80%D1%8C%20%D1%81%D0%BB%D0%B0%D0%B2%D1%8F%D0%BD%D1%81%D0%BA%D0%B8%D1%85%20%D1%8F%D0%B7%D1%8B%D0%BA%D0%BE%D0%B2)%20AND%20(AU%20%D0%A2%D1%80%D1%83%D0%B1%D0%B0%D1%87%D0%B5%D0%B2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2</cp:revision>
  <dcterms:created xsi:type="dcterms:W3CDTF">2022-11-22T17:00:00Z</dcterms:created>
  <dcterms:modified xsi:type="dcterms:W3CDTF">2022-11-22T17:16:00Z</dcterms:modified>
</cp:coreProperties>
</file>