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68" w:rsidRDefault="00473768" w:rsidP="00B00B95">
      <w:pPr>
        <w:pStyle w:val="a8"/>
        <w:rPr>
          <w:rFonts w:ascii="Times New Roman" w:hAnsi="Times New Roman"/>
          <w:b/>
          <w:sz w:val="26"/>
          <w:szCs w:val="26"/>
        </w:rPr>
      </w:pPr>
    </w:p>
    <w:p w:rsidR="0041680E" w:rsidRDefault="0041680E" w:rsidP="00B00B95">
      <w:pPr>
        <w:pStyle w:val="a8"/>
        <w:rPr>
          <w:rFonts w:ascii="Times New Roman" w:hAnsi="Times New Roman"/>
          <w:b/>
          <w:sz w:val="26"/>
          <w:szCs w:val="26"/>
        </w:rPr>
      </w:pPr>
    </w:p>
    <w:p w:rsidR="0041680E" w:rsidRDefault="0041680E" w:rsidP="00B00B95">
      <w:pPr>
        <w:pStyle w:val="a8"/>
        <w:rPr>
          <w:rFonts w:ascii="Times New Roman" w:hAnsi="Times New Roman"/>
          <w:b/>
          <w:sz w:val="26"/>
          <w:szCs w:val="26"/>
        </w:rPr>
      </w:pPr>
    </w:p>
    <w:p w:rsidR="009A1027" w:rsidRPr="00A25EB5" w:rsidRDefault="009A1027" w:rsidP="00A25EB5">
      <w:pPr>
        <w:shd w:val="clear" w:color="auto" w:fill="FFFFFF"/>
        <w:tabs>
          <w:tab w:val="left" w:pos="96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D6F" w:rsidRPr="00BF5B00" w:rsidRDefault="00CF3D6F" w:rsidP="00CF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F3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Инновационная деятельность</w:t>
      </w:r>
    </w:p>
    <w:p w:rsidR="00CF3D6F" w:rsidRPr="00BF5B00" w:rsidRDefault="00CF3D6F" w:rsidP="00CF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F3D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учителя математики </w:t>
      </w:r>
      <w:r w:rsidRPr="00BF5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условиях реализации ФГОС СОО</w:t>
      </w:r>
    </w:p>
    <w:p w:rsidR="00CF3D6F" w:rsidRDefault="00CF3D6F" w:rsidP="00CF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</w:p>
    <w:p w:rsidR="00CF3D6F" w:rsidRDefault="00CF3D6F" w:rsidP="00CF3D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proofErr w:type="spellStart"/>
      <w:r w:rsidRPr="00CF3D6F">
        <w:rPr>
          <w:rFonts w:ascii="Times New Roman" w:eastAsia="Times New Roman" w:hAnsi="Times New Roman" w:cs="Times New Roman"/>
          <w:bCs/>
          <w:color w:val="181818"/>
          <w:lang w:eastAsia="ru-RU"/>
        </w:rPr>
        <w:t>Гринько</w:t>
      </w:r>
      <w:proofErr w:type="spellEnd"/>
      <w:r w:rsidRPr="00CF3D6F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 Л.И., учитель математики </w:t>
      </w:r>
    </w:p>
    <w:p w:rsidR="00CF3D6F" w:rsidRDefault="00CF3D6F" w:rsidP="00CF3D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r w:rsidRPr="00CF3D6F">
        <w:rPr>
          <w:rFonts w:ascii="Times New Roman" w:eastAsia="Times New Roman" w:hAnsi="Times New Roman" w:cs="Times New Roman"/>
          <w:bCs/>
          <w:color w:val="181818"/>
          <w:lang w:eastAsia="ru-RU"/>
        </w:rPr>
        <w:t>ОГБОУ «</w:t>
      </w:r>
      <w:proofErr w:type="spellStart"/>
      <w:r w:rsidRPr="00CF3D6F">
        <w:rPr>
          <w:rFonts w:ascii="Times New Roman" w:eastAsia="Times New Roman" w:hAnsi="Times New Roman" w:cs="Times New Roman"/>
          <w:bCs/>
          <w:color w:val="181818"/>
          <w:lang w:eastAsia="ru-RU"/>
        </w:rPr>
        <w:t>Шебекинская</w:t>
      </w:r>
      <w:proofErr w:type="spellEnd"/>
      <w:r w:rsidRPr="00CF3D6F"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 СОШ с УИОП»</w:t>
      </w:r>
      <w:r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 </w:t>
      </w:r>
    </w:p>
    <w:p w:rsidR="00CF3D6F" w:rsidRPr="00CF3D6F" w:rsidRDefault="00CF3D6F" w:rsidP="00CF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lang w:eastAsia="ru-RU"/>
        </w:rPr>
        <w:t xml:space="preserve">                                                                                Белгородской области</w:t>
      </w:r>
    </w:p>
    <w:p w:rsidR="00CF3D6F" w:rsidRPr="00CF3D6F" w:rsidRDefault="00CF3D6F" w:rsidP="00CF3D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33356B" w:rsidRPr="00CF3D6F" w:rsidRDefault="00CF3D6F" w:rsidP="0033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 включены в инновационную деятельность, потому что понимают, что без инноваций в наше время невозможно быть успешными и поддерживать должный уровень педагогического мастерства.</w:t>
      </w:r>
      <w:r w:rsidR="0033356B" w:rsidRPr="0033356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33356B"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33356B" w:rsidRPr="00CF3D6F" w:rsidRDefault="0033356B" w:rsidP="0033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33356B" w:rsidRPr="00CF3D6F" w:rsidRDefault="0033356B" w:rsidP="0033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усилением </w:t>
      </w:r>
      <w:proofErr w:type="spellStart"/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гуманитаризации</w:t>
      </w:r>
      <w:proofErr w:type="spellEnd"/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33356B" w:rsidRPr="00CF3D6F" w:rsidRDefault="0033356B" w:rsidP="0033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изменением характера отношений педагогов к самому факту освоения и применения педагогических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33356B" w:rsidRPr="00CF3D6F" w:rsidRDefault="0033356B" w:rsidP="0033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вхождением образовательных учреждений в рыночные отношения, которые формируют реальную ситуацию их конкурентоспособности</w:t>
      </w:r>
    </w:p>
    <w:p w:rsidR="00CF3D6F" w:rsidRDefault="00CF3D6F" w:rsidP="00CF3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актуально это в условиях реализации  ФГОС СОО</w:t>
      </w:r>
      <w:r w:rsidRPr="006A6809">
        <w:rPr>
          <w:rFonts w:ascii="Times New Roman" w:hAnsi="Times New Roman" w:cs="Times New Roman"/>
          <w:sz w:val="28"/>
          <w:szCs w:val="28"/>
        </w:rPr>
        <w:t>.</w:t>
      </w:r>
      <w:r w:rsidR="006A6809" w:rsidRPr="006A6809">
        <w:rPr>
          <w:rFonts w:ascii="Times New Roman" w:hAnsi="Times New Roman" w:cs="Times New Roman"/>
          <w:sz w:val="28"/>
          <w:szCs w:val="28"/>
        </w:rPr>
        <w:t xml:space="preserve"> В настоящее время методика обучения переживает период, связанный с изменением целей образования, введением Федеральных государственных образовательных стандартов третьего поколения, построенных на </w:t>
      </w:r>
      <w:proofErr w:type="spellStart"/>
      <w:r w:rsidR="006A6809" w:rsidRPr="006A6809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="006A6809" w:rsidRPr="006A6809">
        <w:rPr>
          <w:rFonts w:ascii="Times New Roman" w:hAnsi="Times New Roman" w:cs="Times New Roman"/>
          <w:sz w:val="28"/>
          <w:szCs w:val="28"/>
        </w:rPr>
        <w:t xml:space="preserve"> подходе. В условиях современного общества предъявляются все более высокие требования к ученику как к личности, способной </w:t>
      </w:r>
      <w:r w:rsidR="006A6809" w:rsidRPr="006A6809">
        <w:rPr>
          <w:rFonts w:ascii="Times New Roman" w:hAnsi="Times New Roman" w:cs="Times New Roman"/>
          <w:sz w:val="28"/>
          <w:szCs w:val="28"/>
        </w:rPr>
        <w:lastRenderedPageBreak/>
        <w:t>самостоятельно решать проблемы разного уровня. Возникает необходимость формирования  активной жизненной позиции, устойчивой мотивации к образованию и самообразованию, критичности мышления.</w:t>
      </w:r>
      <w:r w:rsidRPr="006A6809">
        <w:rPr>
          <w:rFonts w:ascii="Times New Roman" w:hAnsi="Times New Roman" w:cs="Times New Roman"/>
          <w:sz w:val="28"/>
          <w:szCs w:val="28"/>
        </w:rPr>
        <w:t xml:space="preserve"> Особенность федеральных государственных образовательных стандартов</w:t>
      </w:r>
      <w:r w:rsidRP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образования - их </w:t>
      </w:r>
      <w:proofErr w:type="spellStart"/>
      <w:r w:rsidRP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характер, который ставит главной задачей развитие личности ученика. Поставленная задача требует внедрение в современную школу </w:t>
      </w:r>
      <w:proofErr w:type="spellStart"/>
      <w:r w:rsidRP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к организации образовательного процесса, который, в свою очередь, связан с принципиальными изменениями деятельности учителя, реализующего новый стандарт, а также внедрение в образовательный процесс цифровых учебно-методических комплексов, обучающих игр, направленных на развитие IT-компетенций у детей. Наиболее эффективными будут те технологии, которые направлены на познавательное, коммуникативное, социальное и личностное развитие школьника. И моя задача, как учитель математики, не просто передать ученикам некоторое количество математических знаний, но и развить в них способность мыслить логически, аналитически, доказательно, самостоятельно принимать ответственные решения в ситуации выбора, прогнозируя их возможные последствия. </w:t>
      </w:r>
      <w:r w:rsid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технологии способствуют</w:t>
      </w:r>
      <w:r w:rsidR="00BF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мой взгляд, </w:t>
      </w:r>
      <w:r w:rsidR="0033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решению этих задач?</w:t>
      </w:r>
    </w:p>
    <w:p w:rsidR="0033356B" w:rsidRPr="0033356B" w:rsidRDefault="0033356B" w:rsidP="0033356B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33356B">
        <w:rPr>
          <w:b/>
          <w:bCs/>
          <w:color w:val="000000"/>
          <w:sz w:val="28"/>
          <w:szCs w:val="28"/>
        </w:rPr>
        <w:t>Информационно-коммуникативная технология.</w:t>
      </w:r>
    </w:p>
    <w:p w:rsidR="0033356B" w:rsidRPr="0033356B" w:rsidRDefault="0033356B" w:rsidP="00333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Pr="0033356B">
        <w:rPr>
          <w:rFonts w:ascii="Times New Roman" w:hAnsi="Times New Roman" w:cs="Times New Roman"/>
          <w:sz w:val="28"/>
          <w:szCs w:val="28"/>
        </w:rPr>
        <w:t>могут быть использованы на различных этапах урока математики: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. Они наиболее востребованы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3356B" w:rsidRPr="0033356B" w:rsidRDefault="0033356B" w:rsidP="00333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3356B">
        <w:rPr>
          <w:rFonts w:ascii="Times New Roman" w:hAnsi="Times New Roman" w:cs="Times New Roman"/>
          <w:sz w:val="28"/>
          <w:szCs w:val="28"/>
        </w:rPr>
        <w:t>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м или дистанционном </w:t>
      </w:r>
      <w:r w:rsidRPr="00333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56B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356B">
        <w:rPr>
          <w:rFonts w:ascii="Times New Roman" w:hAnsi="Times New Roman" w:cs="Times New Roman"/>
          <w:sz w:val="28"/>
          <w:szCs w:val="28"/>
        </w:rPr>
        <w:t>;</w:t>
      </w:r>
    </w:p>
    <w:p w:rsidR="0033356B" w:rsidRPr="0033356B" w:rsidRDefault="0033356B" w:rsidP="00333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356B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356B">
        <w:rPr>
          <w:rFonts w:ascii="Times New Roman" w:hAnsi="Times New Roman" w:cs="Times New Roman"/>
          <w:sz w:val="28"/>
          <w:szCs w:val="28"/>
        </w:rPr>
        <w:t xml:space="preserve"> тренировочных программ;</w:t>
      </w:r>
    </w:p>
    <w:p w:rsidR="0033356B" w:rsidRPr="0033356B" w:rsidRDefault="0033356B" w:rsidP="00333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356B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356B">
        <w:rPr>
          <w:rFonts w:ascii="Times New Roman" w:hAnsi="Times New Roman" w:cs="Times New Roman"/>
          <w:sz w:val="28"/>
          <w:szCs w:val="28"/>
        </w:rPr>
        <w:t xml:space="preserve"> домашних самостоятельных и творческих заданий;</w:t>
      </w:r>
    </w:p>
    <w:p w:rsidR="0033356B" w:rsidRPr="0033356B" w:rsidRDefault="0033356B" w:rsidP="00333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56B">
        <w:rPr>
          <w:rFonts w:ascii="Times New Roman" w:hAnsi="Times New Roman" w:cs="Times New Roman"/>
          <w:sz w:val="28"/>
          <w:szCs w:val="28"/>
        </w:rPr>
        <w:t>использование компьютера для вычислений, построения графиков;</w:t>
      </w:r>
    </w:p>
    <w:p w:rsidR="0033356B" w:rsidRPr="0033356B" w:rsidRDefault="0033356B" w:rsidP="00333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56B">
        <w:rPr>
          <w:rFonts w:ascii="Times New Roman" w:hAnsi="Times New Roman" w:cs="Times New Roman"/>
          <w:sz w:val="28"/>
          <w:szCs w:val="28"/>
        </w:rPr>
        <w:t>использование информационно-справочных программ.</w:t>
      </w:r>
    </w:p>
    <w:p w:rsidR="00BF5B00" w:rsidRDefault="00BF5B00" w:rsidP="00BF5B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B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Формы использования ИКТ:</w:t>
      </w:r>
      <w:r w:rsidRPr="00BF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5B00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BF5B00">
        <w:rPr>
          <w:rFonts w:ascii="Times New Roman" w:hAnsi="Times New Roman" w:cs="Times New Roman"/>
          <w:color w:val="000000"/>
          <w:sz w:val="28"/>
          <w:szCs w:val="28"/>
        </w:rPr>
        <w:t xml:space="preserve"> сценарии уроков, проверка знаний на уроке и дома (самостоятельные работы, математические диктанты, контрольные и самостоятельные работы, </w:t>
      </w:r>
      <w:proofErr w:type="spellStart"/>
      <w:r w:rsidRPr="00BF5B00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BF5B00">
        <w:rPr>
          <w:rFonts w:ascii="Times New Roman" w:hAnsi="Times New Roman" w:cs="Times New Roman"/>
          <w:color w:val="000000"/>
          <w:sz w:val="28"/>
          <w:szCs w:val="28"/>
        </w:rPr>
        <w:t xml:space="preserve"> тесты), подготовка к ЕГЭ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5B00" w:rsidRPr="0033356B" w:rsidRDefault="00BF5B00" w:rsidP="00BF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00">
        <w:rPr>
          <w:rFonts w:ascii="Times New Roman" w:hAnsi="Times New Roman" w:cs="Times New Roman"/>
          <w:sz w:val="28"/>
          <w:szCs w:val="28"/>
        </w:rPr>
        <w:t xml:space="preserve"> </w:t>
      </w:r>
      <w:r w:rsidRPr="0033356B">
        <w:rPr>
          <w:rFonts w:ascii="Times New Roman" w:hAnsi="Times New Roman" w:cs="Times New Roman"/>
          <w:sz w:val="28"/>
          <w:szCs w:val="28"/>
        </w:rPr>
        <w:t>ИКТ повышают эффективность обучения, графика и мультипликация помогают ученикам понимать сложные логические математические построения.</w:t>
      </w:r>
    </w:p>
    <w:p w:rsidR="00BF5B00" w:rsidRPr="00BF5B00" w:rsidRDefault="00BF5B00" w:rsidP="00BF5B00">
      <w:pPr>
        <w:pStyle w:val="a9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b/>
          <w:bCs/>
          <w:color w:val="000000"/>
          <w:sz w:val="28"/>
          <w:szCs w:val="28"/>
        </w:rPr>
        <w:t>Технология развития критического мышления.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 xml:space="preserve">Критическое мышление – это способность анализировать информацию с помощью логики и личностно-психологического подхода, с тем, чтобы </w:t>
      </w:r>
      <w:r w:rsidRPr="00BF5B00">
        <w:rPr>
          <w:color w:val="000000"/>
          <w:sz w:val="28"/>
          <w:szCs w:val="28"/>
        </w:rPr>
        <w:lastRenderedPageBreak/>
        <w:t xml:space="preserve">применять полученные </w:t>
      </w:r>
      <w:proofErr w:type="gramStart"/>
      <w:r w:rsidRPr="00BF5B00">
        <w:rPr>
          <w:color w:val="000000"/>
          <w:sz w:val="28"/>
          <w:szCs w:val="28"/>
        </w:rPr>
        <w:t>результаты</w:t>
      </w:r>
      <w:proofErr w:type="gramEnd"/>
      <w:r w:rsidRPr="00BF5B00">
        <w:rPr>
          <w:color w:val="000000"/>
          <w:sz w:val="28"/>
          <w:szCs w:val="28"/>
        </w:rPr>
        <w:t xml:space="preserve"> как к стандартным, так и нестандартным ситуациям, вопросам и проблемам. Этому процессу присуща открытость новым идеям.</w:t>
      </w:r>
      <w:r>
        <w:rPr>
          <w:color w:val="000000"/>
          <w:sz w:val="28"/>
          <w:szCs w:val="28"/>
        </w:rPr>
        <w:t xml:space="preserve">  </w:t>
      </w:r>
      <w:r w:rsidRPr="00BF5B00">
        <w:rPr>
          <w:color w:val="000000"/>
          <w:sz w:val="28"/>
          <w:szCs w:val="28"/>
        </w:rPr>
        <w:t>Критическое мышление – мышление самостоятельное</w:t>
      </w:r>
      <w:r>
        <w:rPr>
          <w:color w:val="000000"/>
          <w:sz w:val="28"/>
          <w:szCs w:val="28"/>
        </w:rPr>
        <w:t>. При использовании этой технологии и</w:t>
      </w:r>
      <w:r w:rsidRPr="00BF5B00">
        <w:rPr>
          <w:color w:val="000000"/>
          <w:sz w:val="28"/>
          <w:szCs w:val="28"/>
        </w:rPr>
        <w:t>нформация является отправным, а не конечным пунктом критического мышления.</w:t>
      </w:r>
      <w:r>
        <w:rPr>
          <w:color w:val="000000"/>
          <w:sz w:val="28"/>
          <w:szCs w:val="28"/>
        </w:rPr>
        <w:t xml:space="preserve"> </w:t>
      </w:r>
      <w:r w:rsidRPr="00BF5B00">
        <w:rPr>
          <w:color w:val="000000"/>
          <w:sz w:val="28"/>
          <w:szCs w:val="28"/>
        </w:rPr>
        <w:t>Критическое мышление начинается с постановки вопросов и уяснения проблем, которые нужно решить.</w:t>
      </w:r>
      <w:r>
        <w:rPr>
          <w:color w:val="000000"/>
          <w:sz w:val="28"/>
          <w:szCs w:val="28"/>
        </w:rPr>
        <w:t xml:space="preserve"> Основой к</w:t>
      </w:r>
      <w:r w:rsidRPr="00BF5B00">
        <w:rPr>
          <w:color w:val="000000"/>
          <w:sz w:val="28"/>
          <w:szCs w:val="28"/>
        </w:rPr>
        <w:t>ритическо</w:t>
      </w:r>
      <w:r>
        <w:rPr>
          <w:color w:val="000000"/>
          <w:sz w:val="28"/>
          <w:szCs w:val="28"/>
        </w:rPr>
        <w:t>го</w:t>
      </w:r>
      <w:r w:rsidRPr="00BF5B00">
        <w:rPr>
          <w:color w:val="000000"/>
          <w:sz w:val="28"/>
          <w:szCs w:val="28"/>
        </w:rPr>
        <w:t xml:space="preserve"> мышлени</w:t>
      </w:r>
      <w:r>
        <w:rPr>
          <w:color w:val="000000"/>
          <w:sz w:val="28"/>
          <w:szCs w:val="28"/>
        </w:rPr>
        <w:t>я</w:t>
      </w:r>
      <w:r w:rsidRPr="00BF5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BF5B00">
        <w:rPr>
          <w:color w:val="000000"/>
          <w:sz w:val="28"/>
          <w:szCs w:val="28"/>
        </w:rPr>
        <w:t xml:space="preserve"> убедительн</w:t>
      </w:r>
      <w:r>
        <w:rPr>
          <w:color w:val="000000"/>
          <w:sz w:val="28"/>
          <w:szCs w:val="28"/>
        </w:rPr>
        <w:t>ая</w:t>
      </w:r>
      <w:r w:rsidRPr="00BF5B00">
        <w:rPr>
          <w:color w:val="000000"/>
          <w:sz w:val="28"/>
          <w:szCs w:val="28"/>
        </w:rPr>
        <w:t xml:space="preserve"> аргументаци</w:t>
      </w:r>
      <w:r>
        <w:rPr>
          <w:color w:val="000000"/>
          <w:sz w:val="28"/>
          <w:szCs w:val="28"/>
        </w:rPr>
        <w:t>я</w:t>
      </w:r>
      <w:r w:rsidRPr="00BF5B00">
        <w:rPr>
          <w:color w:val="000000"/>
          <w:sz w:val="28"/>
          <w:szCs w:val="28"/>
        </w:rPr>
        <w:t>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 xml:space="preserve">Данная технология способствует не только усвоению конкретных знаний, а социализации ребенка, воспитанию доброжелательного отношения к людям. При </w:t>
      </w:r>
      <w:proofErr w:type="gramStart"/>
      <w:r w:rsidRPr="00BF5B00">
        <w:rPr>
          <w:color w:val="000000"/>
          <w:sz w:val="28"/>
          <w:szCs w:val="28"/>
        </w:rPr>
        <w:t>обучении по</w:t>
      </w:r>
      <w:proofErr w:type="gramEnd"/>
      <w:r w:rsidRPr="00BF5B00">
        <w:rPr>
          <w:color w:val="000000"/>
          <w:sz w:val="28"/>
          <w:szCs w:val="28"/>
        </w:rPr>
        <w:t xml:space="preserve"> данной технологии знания усваиваются значительно лучше, так как технология рассчитана не на запоминание, а на вдумчивый творческий процесс познания мира, на постановку проблемы, поиск ее решения.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ТРКМ включает в себя три стадии: вызова, осмысления и размышления.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Стадия вызова актуализирует имеющиеся знания учащихся, пробуждает интерес к теме. Именно здесь определяются цели изучения материала.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Стадия осмысления нового материала (новой информации, идеи, понятия). Здесь происходит основная содержательная работа ученика с текстом. Причем «текст» нужно понимать достаточно широко: это может быть чтение нового материала в учебнике, осмысление условия задачи, речь учителя…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Стадия размышления или рефлексии. Здесь ученик осмысляет изученный материал и формирует свое личное мнение, отношение к нему.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Все три стадии необходимо на уроке соблюдать, так как это отражает сложный мыслительный процесс. Эта особенность названной технологии существенно расширяет границы ее применимости.</w:t>
      </w:r>
    </w:p>
    <w:p w:rsidR="00BF5B00" w:rsidRPr="00BF5B00" w:rsidRDefault="00BF5B00" w:rsidP="00BF5B00">
      <w:pPr>
        <w:pStyle w:val="a9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b/>
          <w:bCs/>
          <w:color w:val="000000"/>
          <w:sz w:val="28"/>
          <w:szCs w:val="28"/>
        </w:rPr>
        <w:t>Технология проблемного обучения.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 xml:space="preserve">В условиях современного общества </w:t>
      </w:r>
      <w:r>
        <w:rPr>
          <w:color w:val="000000"/>
          <w:sz w:val="28"/>
          <w:szCs w:val="28"/>
        </w:rPr>
        <w:t>в</w:t>
      </w:r>
      <w:r w:rsidRPr="00BF5B00">
        <w:rPr>
          <w:color w:val="000000"/>
          <w:sz w:val="28"/>
          <w:szCs w:val="28"/>
        </w:rPr>
        <w:t>озникает необходимость формирования у детей активной жизненной позиции, устойчивой мотивации к образованию и самообразованию, критичности мышления.</w:t>
      </w:r>
      <w:r>
        <w:rPr>
          <w:color w:val="000000"/>
          <w:sz w:val="28"/>
          <w:szCs w:val="28"/>
        </w:rPr>
        <w:t xml:space="preserve"> </w:t>
      </w:r>
      <w:r w:rsidRPr="00BF5B00">
        <w:rPr>
          <w:color w:val="000000"/>
          <w:sz w:val="28"/>
          <w:szCs w:val="28"/>
        </w:rPr>
        <w:t>В этом плане традиционная система обучения имеет значительные недостатки по сравнению с проблемным обучением.</w:t>
      </w:r>
      <w:r>
        <w:rPr>
          <w:color w:val="000000"/>
          <w:sz w:val="28"/>
          <w:szCs w:val="28"/>
        </w:rPr>
        <w:t xml:space="preserve"> </w:t>
      </w:r>
      <w:r w:rsidRPr="00BF5B00">
        <w:rPr>
          <w:color w:val="000000"/>
          <w:sz w:val="28"/>
          <w:szCs w:val="28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  <w:r>
        <w:rPr>
          <w:color w:val="000000"/>
          <w:sz w:val="28"/>
          <w:szCs w:val="28"/>
        </w:rPr>
        <w:t xml:space="preserve"> </w:t>
      </w:r>
      <w:r w:rsidRPr="00BF5B00">
        <w:rPr>
          <w:color w:val="000000"/>
          <w:sz w:val="28"/>
          <w:szCs w:val="28"/>
        </w:rPr>
        <w:t>Технологию проблемного обучения использую в основном на уроках: изучения нового материала и первичного закрепления.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Данная технология позволяет: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lastRenderedPageBreak/>
        <w:t xml:space="preserve">сформировать стойкую учебную мотивацию, а учение с увлечением – это яркий пример </w:t>
      </w:r>
      <w:proofErr w:type="spellStart"/>
      <w:r w:rsidRPr="00BF5B00">
        <w:rPr>
          <w:color w:val="000000"/>
          <w:sz w:val="28"/>
          <w:szCs w:val="28"/>
        </w:rPr>
        <w:t>здоровьесбережения</w:t>
      </w:r>
      <w:proofErr w:type="spellEnd"/>
      <w:r w:rsidRPr="00BF5B00">
        <w:rPr>
          <w:color w:val="000000"/>
          <w:sz w:val="28"/>
          <w:szCs w:val="28"/>
        </w:rPr>
        <w:t>;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- повысить самооценку учащихся, т. к. при решении проблемы выслушиваются и принимаются во внимание любые мнения.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Проблемная ситуация может создаваться, когда обнаруживается несоответствие имеющихся знаний и умений действительному положению вещей.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Второй вид проблемного изложения нового материала - проблемная ситуация создается, когда детям предлагается вопрос, требующий самостоятельного сопоставления ряда изученных фактов или явлений, и высказывания собственных суждений и выводов, или дается специальное задание для самостоятельного решения.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В общем виде структура проблемного урока выглядит следующим образом: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1) подготовительный этап;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2) этап создания проблемной ситуации;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3) осознание учащимися темы или отдельного вопроса темы в виде учебной проблемы;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4) выдвижение гипотезы, предположений, обоснование гипотезы;</w:t>
      </w:r>
    </w:p>
    <w:p w:rsidR="00BF5B00" w:rsidRPr="00BF5B00" w:rsidRDefault="00BF5B00" w:rsidP="00BF5B00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5) доказательство, решение и вывод по сформулированной учебной проблеме;</w:t>
      </w:r>
    </w:p>
    <w:p w:rsidR="00CF3D6F" w:rsidRPr="006A6809" w:rsidRDefault="00BF5B00" w:rsidP="006A6809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BF5B00">
        <w:rPr>
          <w:color w:val="000000"/>
          <w:sz w:val="28"/>
          <w:szCs w:val="28"/>
        </w:rPr>
        <w:t>6) закрепление и обсуждение полученных данных, применени</w:t>
      </w:r>
      <w:r>
        <w:rPr>
          <w:color w:val="000000"/>
          <w:sz w:val="28"/>
          <w:szCs w:val="28"/>
        </w:rPr>
        <w:t>е этих знаний в новых ситуациях.</w:t>
      </w:r>
      <w:r w:rsidR="00CF3D6F" w:rsidRPr="00CF3D6F">
        <w:rPr>
          <w:rFonts w:ascii="Arial" w:hAnsi="Arial" w:cs="Arial"/>
          <w:b/>
          <w:bCs/>
          <w:color w:val="181818"/>
        </w:rPr>
        <w:t> </w:t>
      </w:r>
    </w:p>
    <w:p w:rsidR="006A6809" w:rsidRDefault="006A6809" w:rsidP="006A680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181818"/>
          <w:sz w:val="28"/>
          <w:szCs w:val="28"/>
        </w:rPr>
        <w:t xml:space="preserve">     </w:t>
      </w:r>
      <w:r w:rsidR="00BF5B00">
        <w:rPr>
          <w:color w:val="181818"/>
          <w:sz w:val="28"/>
          <w:szCs w:val="28"/>
        </w:rPr>
        <w:t xml:space="preserve">В заключение хочу отметить, что </w:t>
      </w:r>
      <w:r>
        <w:rPr>
          <w:rStyle w:val="c17"/>
          <w:color w:val="000000"/>
          <w:sz w:val="28"/>
          <w:szCs w:val="28"/>
          <w:shd w:val="clear" w:color="auto" w:fill="FFFFFF"/>
        </w:rPr>
        <w:t>использование инновационных образовательных технологий на уроках помогает учащимся в  получении новых знаний. Ребята овладевают более высоким уровнем личной социальной активности. Появляется  возможность стимулировать  их творческие способности. Учебный процесс становится приближенным к повседневной жизни. Формируется активная жизненная позиция. Все это способствует эффективному усвоению знаний. Развивает навыки практических исследований, позволяющие принимать профессиональные решения. Учит решать задачи перехода от простого накопления знаний к созданию механизмов самостоятельного поиска, формированию  навыков исследовательской деятельности.  </w:t>
      </w:r>
      <w:r>
        <w:rPr>
          <w:rStyle w:val="c17"/>
          <w:color w:val="000000"/>
          <w:sz w:val="28"/>
          <w:szCs w:val="28"/>
        </w:rPr>
        <w:t xml:space="preserve">Использование вышеперечисленных современных инновационных образовательных технологий позволяет мне повысить эффективность учебного процесса, помогает достигать результата в обучении математике, развивает познавательный интерес к предмету, мотивирует </w:t>
      </w:r>
      <w:r>
        <w:rPr>
          <w:rStyle w:val="c17"/>
          <w:color w:val="000000"/>
          <w:sz w:val="28"/>
          <w:szCs w:val="28"/>
        </w:rPr>
        <w:lastRenderedPageBreak/>
        <w:t>обучающихся. Расширяет их кругозор, формирует умения добывать информацию из разнообразных источников, обрабатывать ее с помощью компьютерных технологий. Повышает производительность труда учителя и учащихся на уроке.</w:t>
      </w:r>
    </w:p>
    <w:p w:rsidR="006A6809" w:rsidRDefault="006A6809" w:rsidP="006A6809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Системная работа по использованию педагогических технологий и их элементов в образовательном процессе, активизирует  учащихся к участию в предметных неделях, олимпиадах, научно-практических конференциях, снижает порог тревожности.</w:t>
      </w:r>
    </w:p>
    <w:p w:rsidR="004B5764" w:rsidRPr="00BF5B00" w:rsidRDefault="00CF3D6F" w:rsidP="006A6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A68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Обществу нужны творческие, мобильные люди, специалисты «новых» знаний. Именно поэтому так важно и необходимо подготовить</w:t>
      </w:r>
      <w:r w:rsidR="006A68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и </w:t>
      </w:r>
      <w:r w:rsidRPr="00CF3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учителей к инновационной педагогической деятельности, обеспечивающих эффективность системы образования. </w:t>
      </w:r>
    </w:p>
    <w:p w:rsidR="004B5764" w:rsidRDefault="004B5764" w:rsidP="0051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5764" w:rsidSect="0021767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311"/>
    <w:multiLevelType w:val="hybridMultilevel"/>
    <w:tmpl w:val="0390EA0A"/>
    <w:lvl w:ilvl="0" w:tplc="01CA0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BE65B8A"/>
    <w:multiLevelType w:val="hybridMultilevel"/>
    <w:tmpl w:val="355C61D4"/>
    <w:lvl w:ilvl="0" w:tplc="399C8F40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0557E"/>
    <w:multiLevelType w:val="hybridMultilevel"/>
    <w:tmpl w:val="FD1E3558"/>
    <w:lvl w:ilvl="0" w:tplc="9B7C8B0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8A6854"/>
    <w:multiLevelType w:val="multilevel"/>
    <w:tmpl w:val="67E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F2B48"/>
    <w:multiLevelType w:val="hybridMultilevel"/>
    <w:tmpl w:val="E7F8D93E"/>
    <w:lvl w:ilvl="0" w:tplc="8C921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73185E"/>
    <w:multiLevelType w:val="hybridMultilevel"/>
    <w:tmpl w:val="0636990A"/>
    <w:lvl w:ilvl="0" w:tplc="0B5E834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E3F40"/>
    <w:multiLevelType w:val="multilevel"/>
    <w:tmpl w:val="6CC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A07EB"/>
    <w:multiLevelType w:val="multilevel"/>
    <w:tmpl w:val="D34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F47C6"/>
    <w:multiLevelType w:val="hybridMultilevel"/>
    <w:tmpl w:val="AFA2465C"/>
    <w:lvl w:ilvl="0" w:tplc="8488CFB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E4486"/>
    <w:rsid w:val="00003B99"/>
    <w:rsid w:val="000130A9"/>
    <w:rsid w:val="00013234"/>
    <w:rsid w:val="000145AA"/>
    <w:rsid w:val="00026F08"/>
    <w:rsid w:val="00031331"/>
    <w:rsid w:val="00032542"/>
    <w:rsid w:val="000340AE"/>
    <w:rsid w:val="00034C13"/>
    <w:rsid w:val="0004782D"/>
    <w:rsid w:val="000503F6"/>
    <w:rsid w:val="000549BD"/>
    <w:rsid w:val="00055882"/>
    <w:rsid w:val="00055A54"/>
    <w:rsid w:val="00062747"/>
    <w:rsid w:val="00063491"/>
    <w:rsid w:val="00066A17"/>
    <w:rsid w:val="0007234A"/>
    <w:rsid w:val="000734C2"/>
    <w:rsid w:val="00077DA6"/>
    <w:rsid w:val="00077F5B"/>
    <w:rsid w:val="0008615D"/>
    <w:rsid w:val="0009275C"/>
    <w:rsid w:val="000A38BA"/>
    <w:rsid w:val="000A7C59"/>
    <w:rsid w:val="000B266A"/>
    <w:rsid w:val="000B2EEC"/>
    <w:rsid w:val="000B3EBD"/>
    <w:rsid w:val="000B7F32"/>
    <w:rsid w:val="000C51AB"/>
    <w:rsid w:val="000C6034"/>
    <w:rsid w:val="000D26F4"/>
    <w:rsid w:val="000D3C71"/>
    <w:rsid w:val="000D6A89"/>
    <w:rsid w:val="000E0604"/>
    <w:rsid w:val="000E4A90"/>
    <w:rsid w:val="000F180B"/>
    <w:rsid w:val="000F2893"/>
    <w:rsid w:val="000F34BC"/>
    <w:rsid w:val="000F456A"/>
    <w:rsid w:val="0010221F"/>
    <w:rsid w:val="00102E82"/>
    <w:rsid w:val="00103A1E"/>
    <w:rsid w:val="001108DC"/>
    <w:rsid w:val="00113E4C"/>
    <w:rsid w:val="001140A2"/>
    <w:rsid w:val="00114F07"/>
    <w:rsid w:val="00125A1C"/>
    <w:rsid w:val="00136AED"/>
    <w:rsid w:val="0013708A"/>
    <w:rsid w:val="00140B2A"/>
    <w:rsid w:val="00141724"/>
    <w:rsid w:val="0014692C"/>
    <w:rsid w:val="0014697C"/>
    <w:rsid w:val="00162313"/>
    <w:rsid w:val="00162F2C"/>
    <w:rsid w:val="001638EE"/>
    <w:rsid w:val="00166AED"/>
    <w:rsid w:val="001764B9"/>
    <w:rsid w:val="00180378"/>
    <w:rsid w:val="00181FC2"/>
    <w:rsid w:val="001855E9"/>
    <w:rsid w:val="00187661"/>
    <w:rsid w:val="001903A8"/>
    <w:rsid w:val="0019272E"/>
    <w:rsid w:val="00193CDF"/>
    <w:rsid w:val="001957C7"/>
    <w:rsid w:val="00195ADA"/>
    <w:rsid w:val="001A17A3"/>
    <w:rsid w:val="001A1885"/>
    <w:rsid w:val="001B354B"/>
    <w:rsid w:val="001C0AC9"/>
    <w:rsid w:val="001C2A50"/>
    <w:rsid w:val="001D6E8B"/>
    <w:rsid w:val="001D7939"/>
    <w:rsid w:val="001E0C78"/>
    <w:rsid w:val="001E2A52"/>
    <w:rsid w:val="001E3CF2"/>
    <w:rsid w:val="001F1C16"/>
    <w:rsid w:val="001F50CE"/>
    <w:rsid w:val="00204757"/>
    <w:rsid w:val="002056AB"/>
    <w:rsid w:val="00211649"/>
    <w:rsid w:val="00212125"/>
    <w:rsid w:val="00213024"/>
    <w:rsid w:val="00216D4C"/>
    <w:rsid w:val="00217673"/>
    <w:rsid w:val="00220EDC"/>
    <w:rsid w:val="00222192"/>
    <w:rsid w:val="0022364C"/>
    <w:rsid w:val="002309C1"/>
    <w:rsid w:val="00231A94"/>
    <w:rsid w:val="00235AFA"/>
    <w:rsid w:val="00235BB6"/>
    <w:rsid w:val="00242362"/>
    <w:rsid w:val="00244951"/>
    <w:rsid w:val="002458AD"/>
    <w:rsid w:val="00246E13"/>
    <w:rsid w:val="00255BAC"/>
    <w:rsid w:val="0025697E"/>
    <w:rsid w:val="00263EC5"/>
    <w:rsid w:val="00272F20"/>
    <w:rsid w:val="002776A7"/>
    <w:rsid w:val="00285099"/>
    <w:rsid w:val="00286DB5"/>
    <w:rsid w:val="002A2992"/>
    <w:rsid w:val="002A3448"/>
    <w:rsid w:val="002B0C30"/>
    <w:rsid w:val="002B25D0"/>
    <w:rsid w:val="002B46E3"/>
    <w:rsid w:val="002B61A9"/>
    <w:rsid w:val="002B65A5"/>
    <w:rsid w:val="002B7FA6"/>
    <w:rsid w:val="002C16C6"/>
    <w:rsid w:val="002C183A"/>
    <w:rsid w:val="002C569E"/>
    <w:rsid w:val="002C6D75"/>
    <w:rsid w:val="002D1E23"/>
    <w:rsid w:val="002D6EC1"/>
    <w:rsid w:val="002E1ABE"/>
    <w:rsid w:val="002E1EF3"/>
    <w:rsid w:val="002E233C"/>
    <w:rsid w:val="002E4DA2"/>
    <w:rsid w:val="002E6381"/>
    <w:rsid w:val="002F669B"/>
    <w:rsid w:val="002F7CA0"/>
    <w:rsid w:val="00305B70"/>
    <w:rsid w:val="00313CA7"/>
    <w:rsid w:val="00314571"/>
    <w:rsid w:val="0031785F"/>
    <w:rsid w:val="00317FAA"/>
    <w:rsid w:val="00320EA2"/>
    <w:rsid w:val="00331167"/>
    <w:rsid w:val="0033242C"/>
    <w:rsid w:val="0033356B"/>
    <w:rsid w:val="00334A43"/>
    <w:rsid w:val="0033575A"/>
    <w:rsid w:val="003411E7"/>
    <w:rsid w:val="00342911"/>
    <w:rsid w:val="00342AF5"/>
    <w:rsid w:val="003449B9"/>
    <w:rsid w:val="003454B4"/>
    <w:rsid w:val="0035080A"/>
    <w:rsid w:val="0035328D"/>
    <w:rsid w:val="00362F9F"/>
    <w:rsid w:val="00363B20"/>
    <w:rsid w:val="00375DEB"/>
    <w:rsid w:val="003762BD"/>
    <w:rsid w:val="00380797"/>
    <w:rsid w:val="00386C02"/>
    <w:rsid w:val="00393B51"/>
    <w:rsid w:val="003A2FDF"/>
    <w:rsid w:val="003A30DF"/>
    <w:rsid w:val="003A5322"/>
    <w:rsid w:val="003B0B38"/>
    <w:rsid w:val="003B0C1C"/>
    <w:rsid w:val="003B7E48"/>
    <w:rsid w:val="003D17E6"/>
    <w:rsid w:val="003D3A08"/>
    <w:rsid w:val="003D5D35"/>
    <w:rsid w:val="003E484D"/>
    <w:rsid w:val="003E63F0"/>
    <w:rsid w:val="003E776A"/>
    <w:rsid w:val="003F0992"/>
    <w:rsid w:val="003F5BF7"/>
    <w:rsid w:val="00400224"/>
    <w:rsid w:val="0040108A"/>
    <w:rsid w:val="00406756"/>
    <w:rsid w:val="004113F4"/>
    <w:rsid w:val="00415CFF"/>
    <w:rsid w:val="0041680E"/>
    <w:rsid w:val="0042466B"/>
    <w:rsid w:val="00424907"/>
    <w:rsid w:val="00426F14"/>
    <w:rsid w:val="00427C4F"/>
    <w:rsid w:val="004314F7"/>
    <w:rsid w:val="004324C5"/>
    <w:rsid w:val="0043601B"/>
    <w:rsid w:val="00436689"/>
    <w:rsid w:val="00436ED8"/>
    <w:rsid w:val="004376E9"/>
    <w:rsid w:val="00440CD4"/>
    <w:rsid w:val="00445383"/>
    <w:rsid w:val="00446522"/>
    <w:rsid w:val="00455CA3"/>
    <w:rsid w:val="00457316"/>
    <w:rsid w:val="00457FFD"/>
    <w:rsid w:val="004670C6"/>
    <w:rsid w:val="00467552"/>
    <w:rsid w:val="00473768"/>
    <w:rsid w:val="00475DEB"/>
    <w:rsid w:val="00482817"/>
    <w:rsid w:val="00491963"/>
    <w:rsid w:val="00491DCA"/>
    <w:rsid w:val="004938C7"/>
    <w:rsid w:val="00493B1A"/>
    <w:rsid w:val="004A0A43"/>
    <w:rsid w:val="004A0A92"/>
    <w:rsid w:val="004A0F5A"/>
    <w:rsid w:val="004A21C2"/>
    <w:rsid w:val="004A21DB"/>
    <w:rsid w:val="004A27A8"/>
    <w:rsid w:val="004A575D"/>
    <w:rsid w:val="004B5764"/>
    <w:rsid w:val="004B5FF7"/>
    <w:rsid w:val="004D1EE3"/>
    <w:rsid w:val="004E0C1C"/>
    <w:rsid w:val="004F2FC7"/>
    <w:rsid w:val="0050074B"/>
    <w:rsid w:val="00502377"/>
    <w:rsid w:val="00505E24"/>
    <w:rsid w:val="00511DBA"/>
    <w:rsid w:val="005126FE"/>
    <w:rsid w:val="00514047"/>
    <w:rsid w:val="00515BD4"/>
    <w:rsid w:val="005169A1"/>
    <w:rsid w:val="00521F7E"/>
    <w:rsid w:val="005226DB"/>
    <w:rsid w:val="00522B04"/>
    <w:rsid w:val="0053160E"/>
    <w:rsid w:val="005359AC"/>
    <w:rsid w:val="00535FCE"/>
    <w:rsid w:val="00541950"/>
    <w:rsid w:val="00543C13"/>
    <w:rsid w:val="00544CCE"/>
    <w:rsid w:val="00546F95"/>
    <w:rsid w:val="00552B91"/>
    <w:rsid w:val="00562C11"/>
    <w:rsid w:val="0057531A"/>
    <w:rsid w:val="005756C8"/>
    <w:rsid w:val="00575EC0"/>
    <w:rsid w:val="005834EF"/>
    <w:rsid w:val="00584153"/>
    <w:rsid w:val="0059135A"/>
    <w:rsid w:val="005A07F4"/>
    <w:rsid w:val="005A1EE2"/>
    <w:rsid w:val="005A7633"/>
    <w:rsid w:val="005A7812"/>
    <w:rsid w:val="005B1158"/>
    <w:rsid w:val="005B1224"/>
    <w:rsid w:val="005B6A58"/>
    <w:rsid w:val="005D0511"/>
    <w:rsid w:val="005D56E3"/>
    <w:rsid w:val="005E1902"/>
    <w:rsid w:val="005E23CD"/>
    <w:rsid w:val="005E3AAF"/>
    <w:rsid w:val="005E4C54"/>
    <w:rsid w:val="005E586C"/>
    <w:rsid w:val="005E7693"/>
    <w:rsid w:val="005F09BA"/>
    <w:rsid w:val="005F1D4F"/>
    <w:rsid w:val="005F776D"/>
    <w:rsid w:val="005F78FA"/>
    <w:rsid w:val="005F7D2B"/>
    <w:rsid w:val="00603C97"/>
    <w:rsid w:val="0060737A"/>
    <w:rsid w:val="00620506"/>
    <w:rsid w:val="00624526"/>
    <w:rsid w:val="006248F7"/>
    <w:rsid w:val="00632D5C"/>
    <w:rsid w:val="00634CE8"/>
    <w:rsid w:val="0064169E"/>
    <w:rsid w:val="006450B3"/>
    <w:rsid w:val="00652B76"/>
    <w:rsid w:val="00655163"/>
    <w:rsid w:val="00655A40"/>
    <w:rsid w:val="006664EC"/>
    <w:rsid w:val="006739A9"/>
    <w:rsid w:val="00676293"/>
    <w:rsid w:val="00680DA9"/>
    <w:rsid w:val="006825BB"/>
    <w:rsid w:val="006835EA"/>
    <w:rsid w:val="006840B7"/>
    <w:rsid w:val="00684508"/>
    <w:rsid w:val="0068684C"/>
    <w:rsid w:val="00694574"/>
    <w:rsid w:val="006A07D3"/>
    <w:rsid w:val="006A0CAF"/>
    <w:rsid w:val="006A4A1C"/>
    <w:rsid w:val="006A4DBF"/>
    <w:rsid w:val="006A5C6D"/>
    <w:rsid w:val="006A6809"/>
    <w:rsid w:val="006A6E96"/>
    <w:rsid w:val="006B5DE1"/>
    <w:rsid w:val="006C0014"/>
    <w:rsid w:val="006C385F"/>
    <w:rsid w:val="006C4C7A"/>
    <w:rsid w:val="006D023D"/>
    <w:rsid w:val="006D15A6"/>
    <w:rsid w:val="006D733B"/>
    <w:rsid w:val="006E214F"/>
    <w:rsid w:val="006F14E5"/>
    <w:rsid w:val="006F58BE"/>
    <w:rsid w:val="00704943"/>
    <w:rsid w:val="0070588E"/>
    <w:rsid w:val="00713EEC"/>
    <w:rsid w:val="00716754"/>
    <w:rsid w:val="00733596"/>
    <w:rsid w:val="00734A33"/>
    <w:rsid w:val="007449D5"/>
    <w:rsid w:val="00747086"/>
    <w:rsid w:val="00750543"/>
    <w:rsid w:val="0075608E"/>
    <w:rsid w:val="00757018"/>
    <w:rsid w:val="00762246"/>
    <w:rsid w:val="00762CB3"/>
    <w:rsid w:val="007631C3"/>
    <w:rsid w:val="00770BF3"/>
    <w:rsid w:val="00772D6C"/>
    <w:rsid w:val="007810F2"/>
    <w:rsid w:val="007814F2"/>
    <w:rsid w:val="007841C9"/>
    <w:rsid w:val="00787151"/>
    <w:rsid w:val="00790111"/>
    <w:rsid w:val="00794AB7"/>
    <w:rsid w:val="007A0DEB"/>
    <w:rsid w:val="007A4563"/>
    <w:rsid w:val="007A5990"/>
    <w:rsid w:val="007B060F"/>
    <w:rsid w:val="007B1AA2"/>
    <w:rsid w:val="007E19CF"/>
    <w:rsid w:val="007E328A"/>
    <w:rsid w:val="007E5CE1"/>
    <w:rsid w:val="007F3FF9"/>
    <w:rsid w:val="007F7709"/>
    <w:rsid w:val="00802A39"/>
    <w:rsid w:val="00803928"/>
    <w:rsid w:val="00804DFF"/>
    <w:rsid w:val="0080642C"/>
    <w:rsid w:val="00806EFB"/>
    <w:rsid w:val="00811C49"/>
    <w:rsid w:val="008127D9"/>
    <w:rsid w:val="008138D0"/>
    <w:rsid w:val="00813903"/>
    <w:rsid w:val="008139DA"/>
    <w:rsid w:val="00816D39"/>
    <w:rsid w:val="008257CD"/>
    <w:rsid w:val="00832199"/>
    <w:rsid w:val="0083346E"/>
    <w:rsid w:val="00834E48"/>
    <w:rsid w:val="00835EE3"/>
    <w:rsid w:val="00836427"/>
    <w:rsid w:val="008441D4"/>
    <w:rsid w:val="00846EB0"/>
    <w:rsid w:val="008504D1"/>
    <w:rsid w:val="00853174"/>
    <w:rsid w:val="00854A7A"/>
    <w:rsid w:val="00855D09"/>
    <w:rsid w:val="00863F1E"/>
    <w:rsid w:val="0086733C"/>
    <w:rsid w:val="0087008B"/>
    <w:rsid w:val="00870488"/>
    <w:rsid w:val="008710F4"/>
    <w:rsid w:val="0087367B"/>
    <w:rsid w:val="00875033"/>
    <w:rsid w:val="00876D62"/>
    <w:rsid w:val="00876EBA"/>
    <w:rsid w:val="0087722B"/>
    <w:rsid w:val="00886687"/>
    <w:rsid w:val="008929C8"/>
    <w:rsid w:val="00892A2E"/>
    <w:rsid w:val="00893F79"/>
    <w:rsid w:val="008944BA"/>
    <w:rsid w:val="00896C8D"/>
    <w:rsid w:val="008978F5"/>
    <w:rsid w:val="008A1702"/>
    <w:rsid w:val="008B2CCF"/>
    <w:rsid w:val="008B2D78"/>
    <w:rsid w:val="008C278B"/>
    <w:rsid w:val="008C56EF"/>
    <w:rsid w:val="008C7142"/>
    <w:rsid w:val="008C7A63"/>
    <w:rsid w:val="008D003D"/>
    <w:rsid w:val="008D12FD"/>
    <w:rsid w:val="008D2941"/>
    <w:rsid w:val="008D2E85"/>
    <w:rsid w:val="008D40FE"/>
    <w:rsid w:val="008D647D"/>
    <w:rsid w:val="008D714D"/>
    <w:rsid w:val="008E5368"/>
    <w:rsid w:val="008E603E"/>
    <w:rsid w:val="008E6144"/>
    <w:rsid w:val="008E7793"/>
    <w:rsid w:val="008F1F68"/>
    <w:rsid w:val="008F4446"/>
    <w:rsid w:val="008F56C8"/>
    <w:rsid w:val="008F58E7"/>
    <w:rsid w:val="008F5F91"/>
    <w:rsid w:val="008F65A0"/>
    <w:rsid w:val="008F7957"/>
    <w:rsid w:val="0090154E"/>
    <w:rsid w:val="00901C4C"/>
    <w:rsid w:val="00906CBC"/>
    <w:rsid w:val="00907EB6"/>
    <w:rsid w:val="0091584F"/>
    <w:rsid w:val="00917F4A"/>
    <w:rsid w:val="00926BAF"/>
    <w:rsid w:val="009324BC"/>
    <w:rsid w:val="009351D6"/>
    <w:rsid w:val="00937C97"/>
    <w:rsid w:val="00940471"/>
    <w:rsid w:val="0094054F"/>
    <w:rsid w:val="00941E13"/>
    <w:rsid w:val="00943906"/>
    <w:rsid w:val="00947A0B"/>
    <w:rsid w:val="00950CEA"/>
    <w:rsid w:val="00952A12"/>
    <w:rsid w:val="00953BA8"/>
    <w:rsid w:val="0096050E"/>
    <w:rsid w:val="00961F07"/>
    <w:rsid w:val="009622EA"/>
    <w:rsid w:val="00962ECA"/>
    <w:rsid w:val="009662A2"/>
    <w:rsid w:val="009677AB"/>
    <w:rsid w:val="009704D4"/>
    <w:rsid w:val="00972849"/>
    <w:rsid w:val="00976674"/>
    <w:rsid w:val="0097709D"/>
    <w:rsid w:val="00980E1A"/>
    <w:rsid w:val="009819E3"/>
    <w:rsid w:val="00984A18"/>
    <w:rsid w:val="009A1027"/>
    <w:rsid w:val="009B3B1A"/>
    <w:rsid w:val="009C5355"/>
    <w:rsid w:val="009D1580"/>
    <w:rsid w:val="009D23D2"/>
    <w:rsid w:val="009D2C90"/>
    <w:rsid w:val="009E6D66"/>
    <w:rsid w:val="009F730F"/>
    <w:rsid w:val="009F7AE8"/>
    <w:rsid w:val="00A027E9"/>
    <w:rsid w:val="00A02CB9"/>
    <w:rsid w:val="00A06B3B"/>
    <w:rsid w:val="00A10047"/>
    <w:rsid w:val="00A117A8"/>
    <w:rsid w:val="00A13D6E"/>
    <w:rsid w:val="00A1414E"/>
    <w:rsid w:val="00A14BC6"/>
    <w:rsid w:val="00A15A49"/>
    <w:rsid w:val="00A21A0C"/>
    <w:rsid w:val="00A25EB5"/>
    <w:rsid w:val="00A26275"/>
    <w:rsid w:val="00A30CB4"/>
    <w:rsid w:val="00A331F7"/>
    <w:rsid w:val="00A3349A"/>
    <w:rsid w:val="00A43944"/>
    <w:rsid w:val="00A52129"/>
    <w:rsid w:val="00A52A5A"/>
    <w:rsid w:val="00A6328B"/>
    <w:rsid w:val="00A6697F"/>
    <w:rsid w:val="00A6726F"/>
    <w:rsid w:val="00A71914"/>
    <w:rsid w:val="00A772FC"/>
    <w:rsid w:val="00A92427"/>
    <w:rsid w:val="00A92467"/>
    <w:rsid w:val="00A92C05"/>
    <w:rsid w:val="00A96A30"/>
    <w:rsid w:val="00AA2928"/>
    <w:rsid w:val="00AA5055"/>
    <w:rsid w:val="00AB1E98"/>
    <w:rsid w:val="00AB2016"/>
    <w:rsid w:val="00AB58AA"/>
    <w:rsid w:val="00AB7999"/>
    <w:rsid w:val="00AC06B0"/>
    <w:rsid w:val="00AC3D13"/>
    <w:rsid w:val="00AD1DB4"/>
    <w:rsid w:val="00AD3900"/>
    <w:rsid w:val="00AE17F8"/>
    <w:rsid w:val="00AE3528"/>
    <w:rsid w:val="00AE3E30"/>
    <w:rsid w:val="00AE6644"/>
    <w:rsid w:val="00AF283F"/>
    <w:rsid w:val="00AF339A"/>
    <w:rsid w:val="00AF743F"/>
    <w:rsid w:val="00AF7EC8"/>
    <w:rsid w:val="00B00B95"/>
    <w:rsid w:val="00B03A8D"/>
    <w:rsid w:val="00B04B75"/>
    <w:rsid w:val="00B06EEB"/>
    <w:rsid w:val="00B1245E"/>
    <w:rsid w:val="00B14B32"/>
    <w:rsid w:val="00B21926"/>
    <w:rsid w:val="00B2347C"/>
    <w:rsid w:val="00B27810"/>
    <w:rsid w:val="00B30384"/>
    <w:rsid w:val="00B30C6F"/>
    <w:rsid w:val="00B33EF4"/>
    <w:rsid w:val="00B45F1A"/>
    <w:rsid w:val="00B46F35"/>
    <w:rsid w:val="00B4716B"/>
    <w:rsid w:val="00B471F3"/>
    <w:rsid w:val="00B47821"/>
    <w:rsid w:val="00B53599"/>
    <w:rsid w:val="00B5645B"/>
    <w:rsid w:val="00B6006A"/>
    <w:rsid w:val="00B625AA"/>
    <w:rsid w:val="00B73644"/>
    <w:rsid w:val="00B73DFA"/>
    <w:rsid w:val="00B74CD2"/>
    <w:rsid w:val="00B75613"/>
    <w:rsid w:val="00B775C5"/>
    <w:rsid w:val="00B778FD"/>
    <w:rsid w:val="00B80872"/>
    <w:rsid w:val="00B866B3"/>
    <w:rsid w:val="00B94190"/>
    <w:rsid w:val="00B94C77"/>
    <w:rsid w:val="00B96110"/>
    <w:rsid w:val="00BA1C1A"/>
    <w:rsid w:val="00BA22AF"/>
    <w:rsid w:val="00BA3F8E"/>
    <w:rsid w:val="00BA733F"/>
    <w:rsid w:val="00BB000C"/>
    <w:rsid w:val="00BB29E3"/>
    <w:rsid w:val="00BB32A2"/>
    <w:rsid w:val="00BB5C3C"/>
    <w:rsid w:val="00BB64C6"/>
    <w:rsid w:val="00BC1D7F"/>
    <w:rsid w:val="00BC44C4"/>
    <w:rsid w:val="00BC67B4"/>
    <w:rsid w:val="00BC6B90"/>
    <w:rsid w:val="00BC7EA2"/>
    <w:rsid w:val="00BD0AB8"/>
    <w:rsid w:val="00BD4A95"/>
    <w:rsid w:val="00BD5121"/>
    <w:rsid w:val="00BD6316"/>
    <w:rsid w:val="00BE376E"/>
    <w:rsid w:val="00BE4486"/>
    <w:rsid w:val="00BE449B"/>
    <w:rsid w:val="00BF51AA"/>
    <w:rsid w:val="00BF5B00"/>
    <w:rsid w:val="00C06492"/>
    <w:rsid w:val="00C07979"/>
    <w:rsid w:val="00C14346"/>
    <w:rsid w:val="00C24717"/>
    <w:rsid w:val="00C255B5"/>
    <w:rsid w:val="00C35536"/>
    <w:rsid w:val="00C41606"/>
    <w:rsid w:val="00C41D83"/>
    <w:rsid w:val="00C439C2"/>
    <w:rsid w:val="00C54E21"/>
    <w:rsid w:val="00C555F9"/>
    <w:rsid w:val="00C62A0B"/>
    <w:rsid w:val="00C718BE"/>
    <w:rsid w:val="00C720A2"/>
    <w:rsid w:val="00C74770"/>
    <w:rsid w:val="00C77479"/>
    <w:rsid w:val="00C83322"/>
    <w:rsid w:val="00C8646A"/>
    <w:rsid w:val="00C86DE4"/>
    <w:rsid w:val="00C930C5"/>
    <w:rsid w:val="00C9474A"/>
    <w:rsid w:val="00CA3478"/>
    <w:rsid w:val="00CA7E86"/>
    <w:rsid w:val="00CC35E2"/>
    <w:rsid w:val="00CC5B98"/>
    <w:rsid w:val="00CC60B6"/>
    <w:rsid w:val="00CD0DCE"/>
    <w:rsid w:val="00CD119D"/>
    <w:rsid w:val="00CD3B4D"/>
    <w:rsid w:val="00CD73AB"/>
    <w:rsid w:val="00CE3CAA"/>
    <w:rsid w:val="00CE6D0D"/>
    <w:rsid w:val="00CF23DB"/>
    <w:rsid w:val="00CF3D6F"/>
    <w:rsid w:val="00D0205B"/>
    <w:rsid w:val="00D03059"/>
    <w:rsid w:val="00D070F6"/>
    <w:rsid w:val="00D128F7"/>
    <w:rsid w:val="00D13202"/>
    <w:rsid w:val="00D25739"/>
    <w:rsid w:val="00D25B91"/>
    <w:rsid w:val="00D268EA"/>
    <w:rsid w:val="00D30FA9"/>
    <w:rsid w:val="00D321B7"/>
    <w:rsid w:val="00D369DB"/>
    <w:rsid w:val="00D45051"/>
    <w:rsid w:val="00D45680"/>
    <w:rsid w:val="00D45EDC"/>
    <w:rsid w:val="00D47057"/>
    <w:rsid w:val="00D541BD"/>
    <w:rsid w:val="00D55753"/>
    <w:rsid w:val="00D57D07"/>
    <w:rsid w:val="00D64CA0"/>
    <w:rsid w:val="00D704E1"/>
    <w:rsid w:val="00D716A9"/>
    <w:rsid w:val="00D73290"/>
    <w:rsid w:val="00D902BA"/>
    <w:rsid w:val="00D90B93"/>
    <w:rsid w:val="00D935A2"/>
    <w:rsid w:val="00D93A6E"/>
    <w:rsid w:val="00D94A5A"/>
    <w:rsid w:val="00DA030F"/>
    <w:rsid w:val="00DA245F"/>
    <w:rsid w:val="00DA6A6D"/>
    <w:rsid w:val="00DB75E3"/>
    <w:rsid w:val="00DB7CD5"/>
    <w:rsid w:val="00DC0A6F"/>
    <w:rsid w:val="00DC5EC3"/>
    <w:rsid w:val="00DD3F0D"/>
    <w:rsid w:val="00DD6F1C"/>
    <w:rsid w:val="00DD7361"/>
    <w:rsid w:val="00DD73CD"/>
    <w:rsid w:val="00DE0443"/>
    <w:rsid w:val="00DE04D4"/>
    <w:rsid w:val="00DE5D13"/>
    <w:rsid w:val="00DE7F16"/>
    <w:rsid w:val="00DF44C8"/>
    <w:rsid w:val="00E01507"/>
    <w:rsid w:val="00E04FC4"/>
    <w:rsid w:val="00E0787B"/>
    <w:rsid w:val="00E11E6B"/>
    <w:rsid w:val="00E1278C"/>
    <w:rsid w:val="00E15C88"/>
    <w:rsid w:val="00E2790E"/>
    <w:rsid w:val="00E31DAC"/>
    <w:rsid w:val="00E32056"/>
    <w:rsid w:val="00E33320"/>
    <w:rsid w:val="00E36151"/>
    <w:rsid w:val="00E4167F"/>
    <w:rsid w:val="00E43ACF"/>
    <w:rsid w:val="00E43C1D"/>
    <w:rsid w:val="00E44FF3"/>
    <w:rsid w:val="00E46C81"/>
    <w:rsid w:val="00E518E6"/>
    <w:rsid w:val="00E543B0"/>
    <w:rsid w:val="00E543F3"/>
    <w:rsid w:val="00E5716F"/>
    <w:rsid w:val="00E6113A"/>
    <w:rsid w:val="00E6227E"/>
    <w:rsid w:val="00E6259A"/>
    <w:rsid w:val="00E6624E"/>
    <w:rsid w:val="00E72C31"/>
    <w:rsid w:val="00E74FE8"/>
    <w:rsid w:val="00E77B44"/>
    <w:rsid w:val="00E81FED"/>
    <w:rsid w:val="00E839B7"/>
    <w:rsid w:val="00E90292"/>
    <w:rsid w:val="00E916E1"/>
    <w:rsid w:val="00E92B31"/>
    <w:rsid w:val="00E92D3A"/>
    <w:rsid w:val="00E93E06"/>
    <w:rsid w:val="00E96BBB"/>
    <w:rsid w:val="00EB2A2B"/>
    <w:rsid w:val="00EB4C13"/>
    <w:rsid w:val="00EB4F7B"/>
    <w:rsid w:val="00EB6278"/>
    <w:rsid w:val="00EC64EA"/>
    <w:rsid w:val="00EC7DCB"/>
    <w:rsid w:val="00ED252A"/>
    <w:rsid w:val="00ED4945"/>
    <w:rsid w:val="00EF19B3"/>
    <w:rsid w:val="00EF60D1"/>
    <w:rsid w:val="00F014FD"/>
    <w:rsid w:val="00F0412C"/>
    <w:rsid w:val="00F17161"/>
    <w:rsid w:val="00F2042F"/>
    <w:rsid w:val="00F26994"/>
    <w:rsid w:val="00F27536"/>
    <w:rsid w:val="00F31BDB"/>
    <w:rsid w:val="00F338E0"/>
    <w:rsid w:val="00F43B92"/>
    <w:rsid w:val="00F56A44"/>
    <w:rsid w:val="00F6530A"/>
    <w:rsid w:val="00F659AA"/>
    <w:rsid w:val="00F65EF0"/>
    <w:rsid w:val="00F6698C"/>
    <w:rsid w:val="00F72EC7"/>
    <w:rsid w:val="00F73461"/>
    <w:rsid w:val="00F75E0C"/>
    <w:rsid w:val="00F76906"/>
    <w:rsid w:val="00F80535"/>
    <w:rsid w:val="00F81DD8"/>
    <w:rsid w:val="00F84C35"/>
    <w:rsid w:val="00F91663"/>
    <w:rsid w:val="00F93D75"/>
    <w:rsid w:val="00FA659D"/>
    <w:rsid w:val="00FA7F12"/>
    <w:rsid w:val="00FB72D7"/>
    <w:rsid w:val="00FC6B8A"/>
    <w:rsid w:val="00FE1C78"/>
    <w:rsid w:val="00FE2FD1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6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21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4A21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2">
    <w:name w:val="s2"/>
    <w:rsid w:val="004A21C2"/>
  </w:style>
  <w:style w:type="paragraph" w:styleId="a6">
    <w:name w:val="Revision"/>
    <w:hidden/>
    <w:uiPriority w:val="99"/>
    <w:semiHidden/>
    <w:rsid w:val="00DC0A6F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108A"/>
    <w:pPr>
      <w:ind w:left="720"/>
      <w:contextualSpacing/>
    </w:pPr>
    <w:rPr>
      <w:rFonts w:cs="Times New Roman"/>
    </w:rPr>
  </w:style>
  <w:style w:type="paragraph" w:customStyle="1" w:styleId="p10">
    <w:name w:val="p10"/>
    <w:basedOn w:val="a"/>
    <w:rsid w:val="0040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0108A"/>
  </w:style>
  <w:style w:type="paragraph" w:styleId="a8">
    <w:name w:val="No Spacing"/>
    <w:uiPriority w:val="1"/>
    <w:qFormat/>
    <w:rsid w:val="004113F4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3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90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D90B9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nhideWhenUsed/>
    <w:rsid w:val="00B27810"/>
    <w:rPr>
      <w:color w:val="0000FF"/>
      <w:u w:val="single"/>
    </w:rPr>
  </w:style>
  <w:style w:type="character" w:customStyle="1" w:styleId="header-user-name">
    <w:name w:val="header-user-name"/>
    <w:rsid w:val="00A92C05"/>
  </w:style>
  <w:style w:type="character" w:customStyle="1" w:styleId="FontStyle17">
    <w:name w:val="Font Style17"/>
    <w:rsid w:val="008A1702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rsid w:val="008A1702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8A1702"/>
    <w:pPr>
      <w:shd w:val="clear" w:color="auto" w:fill="FFFFFF"/>
      <w:spacing w:before="240" w:after="0" w:line="283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3768"/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F7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7709"/>
    <w:rPr>
      <w:rFonts w:cs="Calibri"/>
      <w:sz w:val="16"/>
      <w:szCs w:val="16"/>
      <w:lang w:eastAsia="en-US"/>
    </w:rPr>
  </w:style>
  <w:style w:type="paragraph" w:styleId="ae">
    <w:name w:val="Title"/>
    <w:basedOn w:val="a"/>
    <w:link w:val="af"/>
    <w:qFormat/>
    <w:locked/>
    <w:rsid w:val="00D902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D902BA"/>
    <w:rPr>
      <w:rFonts w:ascii="Times New Roman" w:eastAsia="Times New Roman" w:hAnsi="Times New Roman"/>
      <w:b/>
      <w:bCs/>
      <w:sz w:val="28"/>
      <w:szCs w:val="24"/>
    </w:rPr>
  </w:style>
  <w:style w:type="character" w:styleId="af0">
    <w:name w:val="Strong"/>
    <w:basedOn w:val="a0"/>
    <w:uiPriority w:val="22"/>
    <w:qFormat/>
    <w:locked/>
    <w:rsid w:val="00CF3D6F"/>
    <w:rPr>
      <w:b/>
      <w:bCs/>
    </w:rPr>
  </w:style>
  <w:style w:type="character" w:styleId="af1">
    <w:name w:val="Emphasis"/>
    <w:basedOn w:val="a0"/>
    <w:uiPriority w:val="20"/>
    <w:qFormat/>
    <w:locked/>
    <w:rsid w:val="00CF3D6F"/>
    <w:rPr>
      <w:i/>
      <w:iCs/>
    </w:rPr>
  </w:style>
  <w:style w:type="paragraph" w:customStyle="1" w:styleId="c18">
    <w:name w:val="c18"/>
    <w:basedOn w:val="a"/>
    <w:rsid w:val="006A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6809"/>
  </w:style>
  <w:style w:type="character" w:customStyle="1" w:styleId="c15">
    <w:name w:val="c15"/>
    <w:basedOn w:val="a0"/>
    <w:rsid w:val="006A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6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21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4A21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2">
    <w:name w:val="s2"/>
    <w:rsid w:val="004A21C2"/>
  </w:style>
  <w:style w:type="paragraph" w:styleId="a6">
    <w:name w:val="Revision"/>
    <w:hidden/>
    <w:uiPriority w:val="99"/>
    <w:semiHidden/>
    <w:rsid w:val="00DC0A6F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108A"/>
    <w:pPr>
      <w:ind w:left="720"/>
      <w:contextualSpacing/>
    </w:pPr>
    <w:rPr>
      <w:rFonts w:cs="Times New Roman"/>
    </w:rPr>
  </w:style>
  <w:style w:type="paragraph" w:customStyle="1" w:styleId="p10">
    <w:name w:val="p10"/>
    <w:basedOn w:val="a"/>
    <w:rsid w:val="0040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0108A"/>
  </w:style>
  <w:style w:type="paragraph" w:styleId="a8">
    <w:name w:val="No Spacing"/>
    <w:uiPriority w:val="1"/>
    <w:qFormat/>
    <w:rsid w:val="004113F4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34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90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D90B9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B27810"/>
    <w:rPr>
      <w:color w:val="0000FF"/>
      <w:u w:val="single"/>
    </w:rPr>
  </w:style>
  <w:style w:type="character" w:customStyle="1" w:styleId="header-user-name">
    <w:name w:val="header-user-name"/>
    <w:rsid w:val="00A92C05"/>
  </w:style>
  <w:style w:type="character" w:customStyle="1" w:styleId="FontStyle17">
    <w:name w:val="Font Style17"/>
    <w:rsid w:val="008A1702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rsid w:val="008A1702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8A1702"/>
    <w:pPr>
      <w:shd w:val="clear" w:color="auto" w:fill="FFFFFF"/>
      <w:spacing w:before="240" w:after="0" w:line="283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3768"/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F7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7709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4EAE-D164-4952-A598-115481F0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2023-11-13T11:51:00Z</cp:lastPrinted>
  <dcterms:created xsi:type="dcterms:W3CDTF">2019-02-14T05:19:00Z</dcterms:created>
  <dcterms:modified xsi:type="dcterms:W3CDTF">2024-03-28T07:36:00Z</dcterms:modified>
</cp:coreProperties>
</file>