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789E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b/>
          <w:bCs/>
          <w:color w:val="000000"/>
        </w:rPr>
        <w:t>КАРТА УРОКА</w:t>
      </w:r>
    </w:p>
    <w:p w14:paraId="360F29A7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b/>
          <w:bCs/>
          <w:color w:val="000000"/>
        </w:rPr>
        <w:t>для дистанционного обучения</w:t>
      </w:r>
    </w:p>
    <w:p w14:paraId="7EBDC6DA" w14:textId="7045E69A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Учитель: </w:t>
      </w:r>
      <w:r w:rsidR="007949AF">
        <w:rPr>
          <w:color w:val="000000"/>
        </w:rPr>
        <w:t>Карпова Наталья Викторовна</w:t>
      </w:r>
      <w:bookmarkStart w:id="0" w:name="_GoBack"/>
      <w:bookmarkEnd w:id="0"/>
    </w:p>
    <w:p w14:paraId="51829B92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Предмет: </w:t>
      </w:r>
      <w:r w:rsidRPr="00203E6A">
        <w:rPr>
          <w:color w:val="000000"/>
        </w:rPr>
        <w:t>география</w:t>
      </w:r>
    </w:p>
    <w:p w14:paraId="1A970BFB" w14:textId="2BBABBC5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Класс: </w:t>
      </w:r>
      <w:r w:rsidRPr="00203E6A">
        <w:rPr>
          <w:color w:val="000000"/>
        </w:rPr>
        <w:t>7а</w:t>
      </w:r>
    </w:p>
    <w:p w14:paraId="2FB34ACA" w14:textId="68E3DD91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Дата проведения урока: </w:t>
      </w:r>
      <w:r w:rsidRPr="00203E6A">
        <w:rPr>
          <w:color w:val="000000"/>
        </w:rPr>
        <w:t>1</w:t>
      </w:r>
      <w:r>
        <w:rPr>
          <w:color w:val="000000"/>
        </w:rPr>
        <w:t>5 марта</w:t>
      </w:r>
      <w:r w:rsidRPr="00203E6A">
        <w:rPr>
          <w:color w:val="000000"/>
        </w:rPr>
        <w:t xml:space="preserve"> 202</w:t>
      </w:r>
      <w:r>
        <w:rPr>
          <w:color w:val="000000"/>
        </w:rPr>
        <w:t>4</w:t>
      </w:r>
      <w:r w:rsidRPr="00203E6A">
        <w:rPr>
          <w:color w:val="000000"/>
        </w:rPr>
        <w:t xml:space="preserve"> года</w:t>
      </w:r>
    </w:p>
    <w:p w14:paraId="0C49007A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Тема урока:</w:t>
      </w:r>
      <w:r w:rsidRPr="00203E6A">
        <w:rPr>
          <w:color w:val="000000"/>
        </w:rPr>
        <w:t> </w:t>
      </w:r>
      <w:r w:rsidRPr="00203E6A">
        <w:rPr>
          <w:b/>
          <w:bCs/>
          <w:color w:val="000000"/>
        </w:rPr>
        <w:t>Практикум 4.</w:t>
      </w:r>
      <w:r w:rsidRPr="00203E6A">
        <w:rPr>
          <w:color w:val="000000"/>
        </w:rPr>
        <w:t> Рельеф Евразии</w:t>
      </w:r>
    </w:p>
    <w:p w14:paraId="67A3FAAC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Цель урока: </w:t>
      </w:r>
      <w:r w:rsidRPr="00203E6A">
        <w:rPr>
          <w:color w:val="000000"/>
        </w:rPr>
        <w:t>ВЫПОЛНИТЬ ПРАКТИЧЕСКУЮ РАБОТУ</w:t>
      </w:r>
    </w:p>
    <w:p w14:paraId="298EA7B0" w14:textId="5BA87243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Выполненное задание необходимо предоставить в любом доступном формате (скан, фотография)</w:t>
      </w:r>
      <w:r>
        <w:rPr>
          <w:color w:val="000000"/>
        </w:rPr>
        <w:t xml:space="preserve"> на почту </w:t>
      </w:r>
      <w:hyperlink r:id="rId5" w:history="1">
        <w:r w:rsidRPr="00DE1074">
          <w:rPr>
            <w:rStyle w:val="a4"/>
            <w:lang w:val="en-US"/>
          </w:rPr>
          <w:t>karpovan</w:t>
        </w:r>
        <w:r w:rsidRPr="00DE1074">
          <w:rPr>
            <w:rStyle w:val="a4"/>
          </w:rPr>
          <w:t>.</w:t>
        </w:r>
        <w:r w:rsidRPr="00DE1074">
          <w:rPr>
            <w:rStyle w:val="a4"/>
            <w:lang w:val="en-US"/>
          </w:rPr>
          <w:t>v</w:t>
        </w:r>
        <w:r w:rsidRPr="00DE1074">
          <w:rPr>
            <w:rStyle w:val="a4"/>
          </w:rPr>
          <w:t>.78@</w:t>
        </w:r>
        <w:r w:rsidRPr="00DE1074">
          <w:rPr>
            <w:rStyle w:val="a4"/>
            <w:lang w:val="en-US"/>
          </w:rPr>
          <w:t>mail</w:t>
        </w:r>
        <w:r w:rsidRPr="00DE1074">
          <w:rPr>
            <w:rStyle w:val="a4"/>
          </w:rPr>
          <w:t>.</w:t>
        </w:r>
        <w:proofErr w:type="spellStart"/>
        <w:r w:rsidRPr="00DE1074">
          <w:rPr>
            <w:rStyle w:val="a4"/>
            <w:lang w:val="en-US"/>
          </w:rPr>
          <w:t>ru</w:t>
        </w:r>
        <w:proofErr w:type="spellEnd"/>
      </w:hyperlink>
      <w:r w:rsidRPr="00203E6A">
        <w:rPr>
          <w:color w:val="000000"/>
        </w:rPr>
        <w:t xml:space="preserve"> </w:t>
      </w:r>
      <w:r w:rsidRPr="00203E6A">
        <w:rPr>
          <w:color w:val="000000"/>
        </w:rPr>
        <w:t>.</w:t>
      </w:r>
    </w:p>
    <w:p w14:paraId="6FBFF544" w14:textId="1EF25942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Название файла (сообщение) должно содержать название предмета, фамилию ученика и класс. Например: география_Иванов_7А</w:t>
      </w:r>
    </w:p>
    <w:p w14:paraId="32311CDA" w14:textId="0C206012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Сроки предоставления: до 20:00 1</w:t>
      </w:r>
      <w:r>
        <w:rPr>
          <w:color w:val="000000"/>
        </w:rPr>
        <w:t>5 марта</w:t>
      </w:r>
      <w:r w:rsidRPr="00203E6A">
        <w:rPr>
          <w:color w:val="000000"/>
        </w:rPr>
        <w:t xml:space="preserve"> 202</w:t>
      </w:r>
      <w:r>
        <w:rPr>
          <w:color w:val="000000"/>
        </w:rPr>
        <w:t>4</w:t>
      </w:r>
      <w:r w:rsidRPr="00203E6A">
        <w:rPr>
          <w:color w:val="000000"/>
        </w:rPr>
        <w:t xml:space="preserve"> года</w:t>
      </w:r>
    </w:p>
    <w:p w14:paraId="4920887F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color w:val="000000"/>
        </w:rPr>
        <w:t>СЯДЬТЕ УДОБНО, ПРОВЕРЬТЕ, КАК РАСПОЛОЖЕНО НАШЕ ТЕЛО, РУКИ, СТУПНИ НОГ! ВСЕ ЛИ ПРИНАДЛЕЖНОСТИ ЕСТЬ НА СТОЛЕ!</w:t>
      </w:r>
    </w:p>
    <w:p w14:paraId="00213FF1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color w:val="000000"/>
        </w:rPr>
        <w:t>ПОМНИТЕ О СВОЕМ ЗДОРОВЬЕ!</w:t>
      </w:r>
    </w:p>
    <w:p w14:paraId="169E9ED3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color w:val="000000"/>
        </w:rPr>
        <w:t>ТЕПЕРЬ МОЖНО ПРИСТУПАТЬ К ЗАНЯТИЮ!</w:t>
      </w:r>
    </w:p>
    <w:p w14:paraId="5E3FC6D0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FBB10AE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E6A">
        <w:rPr>
          <w:b/>
          <w:bCs/>
          <w:color w:val="000000"/>
        </w:rPr>
        <w:t>Ход урока</w:t>
      </w:r>
    </w:p>
    <w:p w14:paraId="567BBD93" w14:textId="7FDFE432" w:rsidR="00203E6A" w:rsidRPr="00FD78CF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1. Актуализация знаний: </w:t>
      </w:r>
      <w:r w:rsidRPr="00203E6A">
        <w:rPr>
          <w:color w:val="000000"/>
        </w:rPr>
        <w:t>посмотрите видео, оно поможет вам выполнить практическую работу </w:t>
      </w:r>
      <w:hyperlink r:id="rId6" w:history="1">
        <w:r w:rsidR="00FD78CF" w:rsidRPr="00DE1074">
          <w:rPr>
            <w:rStyle w:val="a4"/>
          </w:rPr>
          <w:t>https://youtu.be/_KDapUwzSWM</w:t>
        </w:r>
      </w:hyperlink>
      <w:r w:rsidR="00FD78CF" w:rsidRPr="00FD78CF">
        <w:rPr>
          <w:color w:val="000000"/>
          <w:u w:val="single"/>
        </w:rPr>
        <w:t xml:space="preserve"> (</w:t>
      </w:r>
      <w:r w:rsidR="00FD78CF">
        <w:rPr>
          <w:color w:val="000000"/>
          <w:u w:val="single"/>
        </w:rPr>
        <w:t>скопировать и вставить в поисковую строку)</w:t>
      </w:r>
    </w:p>
    <w:p w14:paraId="64248C7D" w14:textId="7D14E282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2.</w:t>
      </w:r>
      <w:r w:rsidR="00FD78CF">
        <w:rPr>
          <w:b/>
          <w:bCs/>
          <w:color w:val="000000"/>
        </w:rPr>
        <w:t>Практическая</w:t>
      </w:r>
      <w:r w:rsidRPr="00203E6A">
        <w:rPr>
          <w:b/>
          <w:bCs/>
          <w:color w:val="000000"/>
        </w:rPr>
        <w:t xml:space="preserve"> работа</w:t>
      </w:r>
      <w:r w:rsidRPr="00203E6A">
        <w:rPr>
          <w:color w:val="000000"/>
        </w:rPr>
        <w:t>: </w:t>
      </w:r>
      <w:r w:rsidRPr="00203E6A">
        <w:rPr>
          <w:b/>
          <w:bCs/>
          <w:color w:val="000000"/>
        </w:rPr>
        <w:t>Задание: откройте тетради по географии. Запишите: число 1</w:t>
      </w:r>
      <w:r w:rsidR="00FD78CF">
        <w:rPr>
          <w:b/>
          <w:bCs/>
          <w:color w:val="000000"/>
        </w:rPr>
        <w:t>5</w:t>
      </w:r>
      <w:r w:rsidRPr="00203E6A">
        <w:rPr>
          <w:b/>
          <w:bCs/>
          <w:color w:val="000000"/>
        </w:rPr>
        <w:t>.</w:t>
      </w:r>
      <w:r w:rsidR="00FD78CF">
        <w:rPr>
          <w:b/>
          <w:bCs/>
          <w:color w:val="000000"/>
        </w:rPr>
        <w:t>03</w:t>
      </w:r>
      <w:r w:rsidRPr="00203E6A">
        <w:rPr>
          <w:b/>
          <w:bCs/>
          <w:color w:val="000000"/>
        </w:rPr>
        <w:t>.2</w:t>
      </w:r>
      <w:r w:rsidR="00FD78CF">
        <w:rPr>
          <w:b/>
          <w:bCs/>
          <w:color w:val="000000"/>
        </w:rPr>
        <w:t>4</w:t>
      </w:r>
      <w:r w:rsidRPr="00203E6A">
        <w:rPr>
          <w:b/>
          <w:bCs/>
          <w:color w:val="000000"/>
        </w:rPr>
        <w:t xml:space="preserve"> тема</w:t>
      </w:r>
      <w:r w:rsidRPr="00203E6A">
        <w:rPr>
          <w:color w:val="000000"/>
        </w:rPr>
        <w:t> Рельеф Евразии.</w:t>
      </w:r>
    </w:p>
    <w:p w14:paraId="692E7A50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i/>
          <w:iCs/>
          <w:color w:val="000000"/>
        </w:rPr>
        <w:t>Рельеф</w:t>
      </w:r>
      <w:r w:rsidRPr="00203E6A">
        <w:rPr>
          <w:color w:val="000000"/>
        </w:rPr>
        <w:t> — одна из важнейших составляющих облика Земли. Он постоянно изменяется. Большая часть этих изменений незаметна в течение человеческой жизни. Исключение составляют формы рельефа, возникшие в результате стихийных явлений: извержений вулканов, землетрясений, обвалов, оползней и т. д.</w:t>
      </w:r>
    </w:p>
    <w:p w14:paraId="37174646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 xml:space="preserve">Рельеф любого материка во многом определяет размещение человека по планете и его образ жизни. Крупные формы рельефа — равнины, горы — распределены по земному шару не хаотично, а в определённом порядке: их положение зависит от особенностей строения земной </w:t>
      </w:r>
      <w:proofErr w:type="spellStart"/>
      <w:r w:rsidRPr="00203E6A">
        <w:rPr>
          <w:color w:val="000000"/>
        </w:rPr>
        <w:t>коры</w:t>
      </w:r>
      <w:proofErr w:type="spellEnd"/>
      <w:r w:rsidRPr="00203E6A">
        <w:rPr>
          <w:color w:val="000000"/>
        </w:rPr>
        <w:t>.</w:t>
      </w:r>
    </w:p>
    <w:p w14:paraId="12EFC4E6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i/>
          <w:iCs/>
          <w:color w:val="000000"/>
        </w:rPr>
        <w:t>Евразия</w:t>
      </w:r>
      <w:r w:rsidRPr="00203E6A">
        <w:rPr>
          <w:color w:val="000000"/>
        </w:rPr>
        <w:t> — это материк, который отличается большим разнообразием рельефа: здесь есть горы — высокие и низкие, обширные равнины разной высоты — низменные, плоскогорья, нагорья. Чем же определяется это разнообразие?</w:t>
      </w:r>
    </w:p>
    <w:p w14:paraId="13615A63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3. Закрепление. ВОТ ЭТА РАБОТА БУДЕТ ПРОВЕРЕНА НА ОЦЕНКУ</w:t>
      </w:r>
    </w:p>
    <w:p w14:paraId="18D54F99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A5B6CEF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В тетрадях напишите:</w:t>
      </w:r>
    </w:p>
    <w:p w14:paraId="306EEA30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Практическая работа №4. </w:t>
      </w:r>
      <w:r w:rsidRPr="00203E6A">
        <w:rPr>
          <w:color w:val="000000"/>
        </w:rPr>
        <w:t>Рельеф Евразии.</w:t>
      </w:r>
    </w:p>
    <w:p w14:paraId="2A1AF35A" w14:textId="5FF8B16B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Цель</w:t>
      </w:r>
      <w:r w:rsidRPr="00203E6A">
        <w:rPr>
          <w:color w:val="000000"/>
        </w:rPr>
        <w:t>: сформировать знания о рельефе Евразии</w:t>
      </w:r>
      <w:r w:rsidR="00C950EF">
        <w:rPr>
          <w:color w:val="000000"/>
        </w:rPr>
        <w:t xml:space="preserve"> и отработать навыки работы с тематическими картами</w:t>
      </w:r>
      <w:r w:rsidRPr="00203E6A">
        <w:rPr>
          <w:color w:val="000000"/>
        </w:rPr>
        <w:t>.</w:t>
      </w:r>
    </w:p>
    <w:p w14:paraId="66F69B36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Оборудование</w:t>
      </w:r>
      <w:r w:rsidRPr="00203E6A">
        <w:rPr>
          <w:color w:val="000000"/>
        </w:rPr>
        <w:t>: тетрадь, учебник, атлас</w:t>
      </w:r>
    </w:p>
    <w:p w14:paraId="1DAD4674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Ход работы:</w:t>
      </w:r>
    </w:p>
    <w:p w14:paraId="1B748FD5" w14:textId="59D125AB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lastRenderedPageBreak/>
        <w:t>Откройте учебник</w:t>
      </w:r>
      <w:r w:rsidR="00C950EF">
        <w:rPr>
          <w:color w:val="000000"/>
        </w:rPr>
        <w:t>- в самом конце - Приложение</w:t>
      </w:r>
      <w:r w:rsidRPr="00203E6A">
        <w:rPr>
          <w:color w:val="000000"/>
        </w:rPr>
        <w:t xml:space="preserve">, прочитайте план характеристики формы рельефа. Откройте атлас ФИЗИЧЕСКАЯ КАРТА и выполните следующее задание. Какие сведения можно извлечь из карты строения земной </w:t>
      </w:r>
      <w:proofErr w:type="spellStart"/>
      <w:r w:rsidRPr="00203E6A">
        <w:rPr>
          <w:color w:val="000000"/>
        </w:rPr>
        <w:t>коры</w:t>
      </w:r>
      <w:proofErr w:type="spellEnd"/>
      <w:r w:rsidR="00C950EF">
        <w:rPr>
          <w:color w:val="000000"/>
        </w:rPr>
        <w:t xml:space="preserve"> (тектонической)</w:t>
      </w:r>
      <w:r w:rsidRPr="00203E6A">
        <w:rPr>
          <w:color w:val="000000"/>
        </w:rPr>
        <w:t xml:space="preserve">? Какими условными знаками показано её содержание? (Вы также можете пользоваться физической картой материка Евразии </w:t>
      </w:r>
      <w:r w:rsidR="00C950EF">
        <w:rPr>
          <w:color w:val="000000"/>
        </w:rPr>
        <w:t xml:space="preserve">- </w:t>
      </w:r>
      <w:r w:rsidRPr="00203E6A">
        <w:rPr>
          <w:color w:val="000000"/>
        </w:rPr>
        <w:t>АТЛАС)</w:t>
      </w:r>
    </w:p>
    <w:p w14:paraId="61BEA0FD" w14:textId="69D837EB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Вспомните из начального курса географии, что такое литосферные плиты. На каких материковых литосферных плитах располагается Евразия?</w:t>
      </w:r>
      <w:r w:rsidR="00C950EF">
        <w:rPr>
          <w:color w:val="000000"/>
        </w:rPr>
        <w:t xml:space="preserve"> (обратитесь к интернет- источникам и выпишите в тетрадь)</w:t>
      </w:r>
    </w:p>
    <w:p w14:paraId="6932F61B" w14:textId="763BA4AB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 xml:space="preserve">Дайте определение </w:t>
      </w:r>
      <w:r w:rsidRPr="00C950EF">
        <w:rPr>
          <w:b/>
          <w:color w:val="000000"/>
        </w:rPr>
        <w:t>платформы</w:t>
      </w:r>
      <w:r w:rsidRPr="00203E6A">
        <w:rPr>
          <w:color w:val="000000"/>
        </w:rPr>
        <w:t xml:space="preserve"> как структуры земной </w:t>
      </w:r>
      <w:proofErr w:type="spellStart"/>
      <w:r w:rsidRPr="00203E6A">
        <w:rPr>
          <w:color w:val="000000"/>
        </w:rPr>
        <w:t>коры</w:t>
      </w:r>
      <w:proofErr w:type="spellEnd"/>
      <w:r w:rsidR="00C950EF">
        <w:rPr>
          <w:color w:val="000000"/>
        </w:rPr>
        <w:t xml:space="preserve">. </w:t>
      </w:r>
      <w:r w:rsidRPr="00203E6A">
        <w:rPr>
          <w:color w:val="000000"/>
        </w:rPr>
        <w:t>Обратите внимание, какие платформы расположены в пределах материка</w:t>
      </w:r>
      <w:r w:rsidR="00C950EF">
        <w:rPr>
          <w:color w:val="000000"/>
        </w:rPr>
        <w:t xml:space="preserve"> Евразия, выпишите их</w:t>
      </w:r>
      <w:r w:rsidRPr="00203E6A">
        <w:rPr>
          <w:color w:val="000000"/>
        </w:rPr>
        <w:t>.</w:t>
      </w:r>
    </w:p>
    <w:p w14:paraId="63184EBC" w14:textId="5651B7F1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Какие равнины Евразии соответствуют платформенным областям? Назовите их и покажите по карте</w:t>
      </w:r>
      <w:r w:rsidR="00C950EF">
        <w:rPr>
          <w:color w:val="000000"/>
        </w:rPr>
        <w:t xml:space="preserve"> (в какой части материка расположены)</w:t>
      </w:r>
      <w:r w:rsidRPr="00203E6A">
        <w:rPr>
          <w:color w:val="000000"/>
        </w:rPr>
        <w:t>. Как отличаются по высоте крупнейшие равнины материка?</w:t>
      </w:r>
      <w:r w:rsidR="00C950EF">
        <w:rPr>
          <w:color w:val="000000"/>
        </w:rPr>
        <w:t xml:space="preserve"> (указать средние, максимальные и минимальные высоты)</w:t>
      </w:r>
    </w:p>
    <w:p w14:paraId="369175D6" w14:textId="00C2D26F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Назовите горы в Евразии, соединившие платформы между собой в единое целое. Какой возраст имеют горы Евразии? В какую эпоху складчатости они образовались?</w:t>
      </w:r>
      <w:r w:rsidR="00187803">
        <w:rPr>
          <w:color w:val="000000"/>
        </w:rPr>
        <w:t xml:space="preserve"> (Выписать в тетрадь)</w:t>
      </w:r>
    </w:p>
    <w:p w14:paraId="05627008" w14:textId="64F84CAE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Какие горы образовались в новую эпоху складчатости и составляют основу Альпийско-Гималайского пояса?</w:t>
      </w:r>
      <w:r w:rsidR="00187803">
        <w:rPr>
          <w:color w:val="000000"/>
        </w:rPr>
        <w:t xml:space="preserve"> </w:t>
      </w:r>
      <w:r w:rsidR="00187803">
        <w:rPr>
          <w:color w:val="000000"/>
        </w:rPr>
        <w:t>(ответ в тетрадь)</w:t>
      </w:r>
    </w:p>
    <w:p w14:paraId="2C709BDA" w14:textId="621B9DE8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Где протянулось Тихоокеанское «огненное кольцо» новейшей складчатости? Почему его так называют?</w:t>
      </w:r>
      <w:r w:rsidR="00187803">
        <w:rPr>
          <w:color w:val="000000"/>
        </w:rPr>
        <w:t xml:space="preserve"> (ответ в тетрадь)</w:t>
      </w:r>
    </w:p>
    <w:p w14:paraId="7717D5D4" w14:textId="68D21838" w:rsidR="00203E6A" w:rsidRPr="00203E6A" w:rsidRDefault="00203E6A" w:rsidP="00203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К каким тектоническим структурам приурочены полезные ископаемые осадочного происхождения (нефть, уголь и др.), а к каким — полезные ископаемые рудного происхождения? Обратите внимание на то, что иногда рудные полезные ископаемые (например, железная руда) добываются в платформенных районах</w:t>
      </w:r>
      <w:r w:rsidR="008E5CB8">
        <w:rPr>
          <w:color w:val="000000"/>
        </w:rPr>
        <w:t xml:space="preserve">. </w:t>
      </w:r>
      <w:r w:rsidRPr="00203E6A">
        <w:rPr>
          <w:color w:val="000000"/>
        </w:rPr>
        <w:t>Как это можно объяснить?</w:t>
      </w:r>
      <w:r w:rsidR="008E5CB8">
        <w:rPr>
          <w:color w:val="000000"/>
        </w:rPr>
        <w:t xml:space="preserve"> </w:t>
      </w:r>
      <w:r w:rsidR="008E5CB8">
        <w:rPr>
          <w:color w:val="000000"/>
        </w:rPr>
        <w:t>(ответ в тетрадь)</w:t>
      </w:r>
    </w:p>
    <w:p w14:paraId="68732BD6" w14:textId="77777777" w:rsidR="00203E6A" w:rsidRPr="008E5CB8" w:rsidRDefault="00203E6A" w:rsidP="00203E6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8E5CB8">
        <w:rPr>
          <w:b/>
          <w:color w:val="000000"/>
        </w:rPr>
        <w:t>Не забудьте написать ВЫВОД!!!!!</w:t>
      </w:r>
    </w:p>
    <w:p w14:paraId="25659A78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5E3AC62" w14:textId="37C3B48C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Не забудьте выполненные задания прикрепить в виртуальную школу до 20:00</w:t>
      </w:r>
      <w:r w:rsidR="008E5CB8">
        <w:rPr>
          <w:color w:val="000000"/>
        </w:rPr>
        <w:t>.</w:t>
      </w:r>
    </w:p>
    <w:p w14:paraId="556EC37F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4. Рефлексия</w:t>
      </w:r>
    </w:p>
    <w:p w14:paraId="154EBF93" w14:textId="1D7B4204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Оцените свою работу, насколько легко или сложно было выполнять задания. Самооценка (по пятибалльной шкале)</w:t>
      </w:r>
      <w:r w:rsidR="008E5CB8">
        <w:rPr>
          <w:color w:val="000000"/>
        </w:rPr>
        <w:t xml:space="preserve"> – пишем после вывода.</w:t>
      </w:r>
    </w:p>
    <w:p w14:paraId="0918151D" w14:textId="2CEE0F1A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b/>
          <w:bCs/>
          <w:color w:val="000000"/>
        </w:rPr>
        <w:t>5. Домашнее задание</w:t>
      </w:r>
      <w:r w:rsidRPr="00203E6A">
        <w:rPr>
          <w:color w:val="000000"/>
        </w:rPr>
        <w:t>: п.</w:t>
      </w:r>
      <w:r w:rsidR="008E5CB8">
        <w:rPr>
          <w:color w:val="000000"/>
        </w:rPr>
        <w:t>34-35</w:t>
      </w:r>
      <w:r w:rsidRPr="00203E6A">
        <w:rPr>
          <w:color w:val="000000"/>
        </w:rPr>
        <w:t xml:space="preserve"> прочитать, знать рельеф Евразии</w:t>
      </w:r>
      <w:r w:rsidR="008E5CB8">
        <w:rPr>
          <w:color w:val="000000"/>
        </w:rPr>
        <w:t xml:space="preserve"> – номенклатура, подготовить к сдаче тетради с практической работой</w:t>
      </w:r>
      <w:r w:rsidRPr="00203E6A">
        <w:rPr>
          <w:color w:val="000000"/>
        </w:rPr>
        <w:t>.</w:t>
      </w:r>
    </w:p>
    <w:p w14:paraId="7BEEC18A" w14:textId="77777777" w:rsidR="00203E6A" w:rsidRPr="00203E6A" w:rsidRDefault="00203E6A" w:rsidP="00203E6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58FF146" w14:textId="2D99539F" w:rsidR="00203E6A" w:rsidRPr="00203E6A" w:rsidRDefault="00203E6A" w:rsidP="008E5C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E6A">
        <w:rPr>
          <w:color w:val="000000"/>
        </w:rPr>
        <w:t>Вопросы можно задать в течение рабочего дня </w:t>
      </w:r>
      <w:r w:rsidRPr="00203E6A">
        <w:rPr>
          <w:b/>
          <w:bCs/>
          <w:color w:val="000000"/>
        </w:rPr>
        <w:t>до 20:00</w:t>
      </w:r>
      <w:r w:rsidRPr="00203E6A">
        <w:rPr>
          <w:color w:val="000000"/>
        </w:rPr>
        <w:t>, личным сообщение</w:t>
      </w:r>
      <w:r w:rsidR="008E5CB8">
        <w:rPr>
          <w:color w:val="000000"/>
        </w:rPr>
        <w:t>м или в группе.</w:t>
      </w:r>
    </w:p>
    <w:p w14:paraId="435300E2" w14:textId="77777777" w:rsidR="00D002C1" w:rsidRDefault="00D002C1"/>
    <w:sectPr w:rsidR="00D002C1" w:rsidSect="00203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53BF7"/>
    <w:multiLevelType w:val="multilevel"/>
    <w:tmpl w:val="811E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FA"/>
    <w:rsid w:val="00187803"/>
    <w:rsid w:val="00203E6A"/>
    <w:rsid w:val="00540AFA"/>
    <w:rsid w:val="007949AF"/>
    <w:rsid w:val="008E5CB8"/>
    <w:rsid w:val="00C950EF"/>
    <w:rsid w:val="00D002C1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63B3"/>
  <w15:chartTrackingRefBased/>
  <w15:docId w15:val="{1EB63298-D782-40BD-BE11-ACA89FB5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3E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KDapUwzSWM" TargetMode="External"/><Relationship Id="rId5" Type="http://schemas.openxmlformats.org/officeDocument/2006/relationships/hyperlink" Target="mailto:karpovan.v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2024-03-15T08:04:00Z</dcterms:created>
  <dcterms:modified xsi:type="dcterms:W3CDTF">2024-03-15T08:18:00Z</dcterms:modified>
</cp:coreProperties>
</file>