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6" w:rsidRPr="008A75A6" w:rsidRDefault="008A75A6" w:rsidP="008A75A6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75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Галоўныя і даданыя члены сказа (5 клас</w:t>
      </w:r>
      <w:r w:rsidR="002E77E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адказы</w:t>
      </w:r>
      <w:r w:rsidRPr="008A75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8A75A6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1.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Граматычную аснову сказа ўтвараюць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 …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—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 .(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галоўныя члены— дзейнікі выказнік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 </w:t>
      </w:r>
    </w:p>
    <w:p w:rsidR="00537570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2.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Астатнія  члены  сказа  з’яўляюцца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 . 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даданымі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2E77EB" w:rsidRDefault="00A15FBD" w:rsidP="00A15FBD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3.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Дзейнік абазначае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тое, пра каго або пра што гаворыцца ў сказе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і адказвае на пытанні 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 …  </w:t>
      </w:r>
    </w:p>
    <w:p w:rsidR="00537570" w:rsidRPr="00A15FBD" w:rsidRDefault="008A75A6" w:rsidP="00A15FBD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хто?  шт</w:t>
      </w: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о?)</w:t>
      </w:r>
    </w:p>
    <w:p w:rsidR="00537570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4.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Дзейнік выражаецца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ці …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назоўнікам ці займеннікам у назоўным склоне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37570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5.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Выказнік называе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A75A6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, … ці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дзеянне, стан ці прымету дзейніка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і  адказвае  на  пытанні: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………….(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шт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>о робіць прадмет? які прадмет? х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то такі прадмет? што такое  прадме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т?)</w:t>
      </w:r>
    </w:p>
    <w:p w:rsidR="00537570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6.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Выказнік часцей за ўсё выражаецца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…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дзеясловам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), але можа быць выражаны …  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назоўнікам, прыметнікам або словазлучэннем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537570" w:rsidRPr="00A15FBD" w:rsidRDefault="00A15FBD" w:rsidP="00A15F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7.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Калі дзейнік і выказнік выражаны назоўнікамі ў форме  назоўнага  склону,  то  паміж  імі  ставіцца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…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працяжнік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2E77EB" w:rsidRDefault="00A15FBD" w:rsidP="00A15FBD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</w:rPr>
        <w:t>8.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Члены  сказа,  якія  паясняюць  дзейнік  і  выказнік  і залежаць  ад  іх,  называюцца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… … </w:t>
      </w:r>
    </w:p>
    <w:p w:rsidR="00812DE5" w:rsidRPr="00A15FBD" w:rsidRDefault="00812DE5" w:rsidP="00A15FBD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даданымі членамі сказа</w:t>
      </w: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A15FBD" w:rsidRPr="00A15FBD" w:rsidRDefault="00A15FBD" w:rsidP="00A15FBD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9.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Да даданых членаў сказа адносяцца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,…, … .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53757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дапаўненне, азначэн-не і акалічнасц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ь</w:t>
      </w:r>
      <w:r w:rsidR="00812DE5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915AB3" w:rsidRPr="00A15FBD" w:rsidRDefault="00A15FBD" w:rsidP="00A15FBD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10.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Дапаўненне — гэта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…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даданы член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сказа, які абазначае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прадмет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і адказвае на пытанні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… (ўскосных склонаў).</w:t>
      </w:r>
    </w:p>
    <w:p w:rsidR="00915AB3" w:rsidRPr="00A15FBD" w:rsidRDefault="00A15FBD" w:rsidP="00A1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11.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У  сказе  дапаўненне 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выражаецца  … ці …</w:t>
      </w:r>
      <w:r w:rsidR="00924E9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(назоўнікам  ці  займеннікам) 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і залежыць ад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выказніка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).</w:t>
      </w:r>
    </w:p>
    <w:p w:rsidR="00915AB3" w:rsidRPr="00915AB3" w:rsidRDefault="00A15FBD" w:rsidP="00A1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12.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Пры разборы сказа </w:t>
      </w:r>
      <w:r w:rsidR="00915AB3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дапаўненне падкрэсліваецца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(</w:t>
      </w:r>
      <w:r w:rsidR="00915AB3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пунк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цірнай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лініяй. 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13.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Азначэнне  —  гэта 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…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даданы  член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 сказа,  які  абазначае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…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прымету прадмета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і адказвае на пытанні 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… … … … … … … (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які?  якая?  я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ое?  якія?  чый?  чыя?  чыё?  чы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е?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14.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Азначэнне звычайн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а выражаецца … ці … (прыметнікам ці зай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меннікам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 і з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алежыць  яно  ад  членаў  сказа,  выражаных </w:t>
      </w:r>
      <w:r w:rsidR="00812DE5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 (назоўнікам).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15.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У сказе азначэнне падкрэсліваецца </w:t>
      </w:r>
      <w:r w:rsidR="00C31200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…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хвалістай</w:t>
      </w:r>
      <w:r w:rsidR="00C31200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лініяй. </w:t>
      </w:r>
    </w:p>
    <w:p w:rsidR="00C31200" w:rsidRPr="00A15FBD" w:rsidRDefault="00A15FBD" w:rsidP="00915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16.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Акалічнасць — гэта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… … (даданы член) 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сказа, які абазначае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…, …, …, … … (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месца, час, прычыну, спосаб дзеяння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17.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Акалічнасць месца адказвае на пытанні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 …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>дзе?  куды?  адкул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ь?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акалічнасць часу — на пытанні 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… … 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>калі?  у які  прамежа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  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>час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у?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 акалічнасць  прычыны  —  на  пытанні 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>чам</w:t>
      </w:r>
      <w:r w:rsidR="00924E9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у? 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>па якой прычын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е?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 акалічнасць  спосабу  дзеяння— на пытанні 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 (</w:t>
      </w:r>
      <w:r w:rsidR="00BE148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 к? 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я к і м  ч ы н а м?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18.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  сказе  акалічнасць  залежыць  ад 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(выказніка)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і  выражаецца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 (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назоўнікам з прыназоўнікам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19.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Пры разборы сказа акалічнасць падкрэсліваецца 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… … (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штрых-пункцірам</w:t>
      </w:r>
      <w:r w:rsidR="00C31200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15AB3" w:rsidRPr="00A15FBD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915AB3" w:rsidRPr="00A15FBD" w:rsidRDefault="00A15FBD" w:rsidP="009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20.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Да акалічнасцей, </w:t>
      </w:r>
      <w:r w:rsidR="00915AB3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выражаных назоўнікам з прыназоў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нікам, можна паставіць два пытанні — пытанне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… … і … … .</w:t>
      </w:r>
      <w:r w:rsidR="00924E97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 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(</w:t>
      </w:r>
      <w:r w:rsidR="00915AB3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ўскоснага склону і сэнса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вае пытанне).</w:t>
      </w:r>
    </w:p>
    <w:p w:rsidR="00915AB3" w:rsidRPr="00915AB3" w:rsidRDefault="00A15FBD" w:rsidP="009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21.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Пытанне  ўскоснага  склону  дапамагае  вызначыць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…………..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у форме якога склону ўжыты назоўнік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),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а сэнсавае —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…………….. (</w:t>
      </w:r>
      <w:r w:rsidR="00915AB3" w:rsidRPr="00915AB3">
        <w:rPr>
          <w:rFonts w:ascii="Times New Roman" w:eastAsia="Times New Roman" w:hAnsi="Times New Roman" w:cs="Times New Roman"/>
          <w:sz w:val="24"/>
          <w:szCs w:val="28"/>
          <w:lang w:eastAsia="be-BY"/>
        </w:rPr>
        <w:t>якім членам сказа гэты назоўнік з’яўляецца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).</w:t>
      </w:r>
    </w:p>
    <w:p w:rsidR="008A75A6" w:rsidRPr="00A15FBD" w:rsidRDefault="00A15FBD" w:rsidP="008A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22.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>Сказы, у склад якіх ув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аходзяць толькі дзейнік і выказ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>нік,  называюцца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………. (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неразвітымі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:rsidR="008A75A6" w:rsidRPr="00A15FBD" w:rsidRDefault="00A15FBD" w:rsidP="008A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23.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>Сказы, у якіх, акрам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я дзейніка і выказніка, ёсць да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>даныя  член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ы  сказа,  называюцца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…….. (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развітымі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:rsidR="008A75A6" w:rsidRPr="008A75A6" w:rsidRDefault="00A15FBD" w:rsidP="008A7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24.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Неразвітыя сказы могуць складацца толькі 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…………………. (</w:t>
      </w:r>
      <w:r w:rsidR="008A75A6" w:rsidRPr="008A75A6">
        <w:rPr>
          <w:rFonts w:ascii="Times New Roman" w:eastAsia="Times New Roman" w:hAnsi="Times New Roman" w:cs="Times New Roman"/>
          <w:sz w:val="24"/>
          <w:szCs w:val="28"/>
          <w:lang w:eastAsia="be-BY"/>
        </w:rPr>
        <w:t>з дзе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йніка або  толькі  з  выказніка</w:t>
      </w:r>
      <w:r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)</w:t>
      </w:r>
      <w:r w:rsidR="008A75A6" w:rsidRPr="00A15FBD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:rsidR="00642720" w:rsidRDefault="00924E97" w:rsidP="00915AB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E148E" w:rsidRDefault="00BE148E" w:rsidP="00915AB3">
      <w:pPr>
        <w:rPr>
          <w:rFonts w:ascii="Times New Roman" w:hAnsi="Times New Roman" w:cs="Times New Roman"/>
          <w:sz w:val="24"/>
          <w:szCs w:val="28"/>
        </w:rPr>
      </w:pPr>
    </w:p>
    <w:p w:rsidR="002E77EB" w:rsidRDefault="002E77EB" w:rsidP="00BE148E">
      <w:pPr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</w:p>
    <w:p w:rsidR="00BE148E" w:rsidRDefault="004638DA" w:rsidP="00BE148E">
      <w:pPr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lastRenderedPageBreak/>
        <w:t>Праверачная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 xml:space="preserve"> работа па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тэме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: «</w:t>
      </w:r>
      <w:r w:rsidR="00BE148E" w:rsidRPr="00E47BA4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Галоўныя і даданыя члены сказа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»</w:t>
      </w:r>
      <w:r w:rsidR="00BE148E" w:rsidRPr="00E47BA4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(5 клас)</w:t>
      </w:r>
    </w:p>
    <w:p w:rsidR="002E77EB" w:rsidRPr="00E47BA4" w:rsidRDefault="002E77EB" w:rsidP="00BE148E">
      <w:pPr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Дайце правільны адказ: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Граматычную аснову сказа ўтвараюць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—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 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Астатнія  члены  сказа  з’яўля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юцца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Дзейнік абазначае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і адказвае на пытанні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E47BA4" w:rsidP="00BE148E">
      <w:p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4. </w:t>
      </w:r>
      <w:r w:rsidR="00BE148E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Дзейнік выражаецца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</w:t>
      </w:r>
      <w:r w:rsidR="00BE148E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ці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E148E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742CB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Выказнік называе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ці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і  адказвае  на  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пыт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анні: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.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    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B06E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  </w:t>
      </w:r>
      <w:r w:rsidR="00A33A5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6.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Выказнік часцей за ўсё выражаецца</w:t>
      </w:r>
      <w:r w:rsidR="00A33A5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, але можа быць выражаны</w:t>
      </w:r>
      <w:r w:rsidR="00A33A5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BE148E" w:rsidP="00BE148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Калі дзейнік і выказнік выражаны назоўнікамі ў форме  назоўнага  склону,  то  паміж  імі  ставіцца 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B742CB" w:rsidRPr="00E47BA4" w:rsidRDefault="00BE148E" w:rsidP="00BE148E">
      <w:pPr>
        <w:tabs>
          <w:tab w:val="left" w:pos="1011"/>
        </w:tabs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</w:rPr>
        <w:t>8.</w:t>
      </w:r>
      <w:r w:rsidR="00E47BA4" w:rsidRPr="00E47BA4">
        <w:rPr>
          <w:rFonts w:ascii="Times New Roman" w:hAnsi="Times New Roman" w:cs="Times New Roman"/>
          <w:sz w:val="30"/>
          <w:szCs w:val="30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Члены  сказа,  якія  паясняюць  дзейнік  і  выказнік  і залежаць  ад  іх,  </w:t>
      </w:r>
    </w:p>
    <w:p w:rsidR="00BE148E" w:rsidRPr="00E47BA4" w:rsidRDefault="00BE148E" w:rsidP="00BE148E">
      <w:pPr>
        <w:tabs>
          <w:tab w:val="left" w:pos="1011"/>
        </w:tabs>
        <w:spacing w:after="0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называюцца</w:t>
      </w:r>
      <w:r w:rsidR="00A33A5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   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. 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E148E" w:rsidRPr="00E47BA4" w:rsidRDefault="00BE148E" w:rsidP="00BE148E">
      <w:pPr>
        <w:tabs>
          <w:tab w:val="left" w:pos="1011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9.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Да даданых членаў сказа адносяцца 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</w:t>
      </w:r>
      <w:r w:rsidR="00A33A5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A33A5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B742CB" w:rsidRPr="00E47BA4" w:rsidRDefault="00BE148E" w:rsidP="00B742CB">
      <w:pPr>
        <w:tabs>
          <w:tab w:val="left" w:pos="1011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10.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Дапаўненне — гэта </w:t>
      </w:r>
      <w:r w:rsidR="00924E97"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924E97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>сказа,</w:t>
      </w:r>
      <w:r w:rsidR="00A33A5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які абазначае </w:t>
      </w:r>
      <w:r w:rsidR="00A33A5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A33A5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і адказвае на пытанні</w:t>
      </w:r>
      <w:r w:rsid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</w:t>
      </w:r>
      <w:r w:rsid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       </w:t>
      </w:r>
      <w:r w:rsid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.</w:t>
      </w:r>
    </w:p>
    <w:p w:rsidR="00B742CB" w:rsidRPr="00E47BA4" w:rsidRDefault="00BE148E" w:rsidP="00B742CB">
      <w:pPr>
        <w:tabs>
          <w:tab w:val="left" w:pos="1011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11.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  сказе  дапаўненне 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выражаецца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ці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і залежыць </w:t>
      </w:r>
    </w:p>
    <w:p w:rsidR="00BE148E" w:rsidRPr="00E47BA4" w:rsidRDefault="00B742CB" w:rsidP="00B742CB">
      <w:pPr>
        <w:tabs>
          <w:tab w:val="left" w:pos="1011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ад </w:t>
      </w:r>
      <w:r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.        </w:t>
      </w:r>
    </w:p>
    <w:p w:rsidR="00BE148E" w:rsidRPr="00915AB3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12.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Пры разборы сказа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дапаўненне падкрэсліваецца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лініяй. 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13.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Азначэнне  —  гэта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сказа,  які  абазначае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і адказвае на пытанні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      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14.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>Азначэнне звычайн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выражаецца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ці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і з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алежыць  яно  ад  членаў  сказа,  выражаных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15.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 сказе азначэнне падкрэсліваецца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B742CB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лініяй. 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16.Акалічнасць — гэта  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сказа, які абазначае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</w:t>
      </w:r>
      <w:r w:rsid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17.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Акалічнасць месца адказвае на пытанні 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; акаліч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насць часу — на пытанні 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;  акаліч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насць  прычыны  — </w:t>
      </w:r>
      <w:r w:rsid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 пытанні </w:t>
      </w:r>
      <w:r w:rsidR="00B742CB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      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</w:t>
      </w:r>
      <w:r w:rsidR="00B742CB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;  акалічнасць  спосабу  дзеяння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— на 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пытанні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B06E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18.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  сказе  акалічнасць  залежыць  ад 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 выра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жаецца </w:t>
      </w:r>
      <w:r w:rsid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19.</w:t>
      </w:r>
      <w:r w:rsidR="00E47BA4"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Пры разборы сказа акалічнасць падкрэсліваецца </w:t>
      </w:r>
      <w:r w:rsidR="00E47BA4" w:rsidRP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</w:t>
      </w:r>
      <w:r w:rsidR="00E47BA4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                                    </w:t>
      </w:r>
      <w:r w:rsidRPr="00E47BA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20.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Да акалічнасцей,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выражаных назоўнікам з прыназоў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нікам, можна паставіць два пытанні — пытанне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і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</w:t>
      </w:r>
      <w:r w:rsidR="006B06E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BE148E" w:rsidRPr="00915AB3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21.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915AB3">
        <w:rPr>
          <w:rFonts w:ascii="Times New Roman" w:eastAsia="Times New Roman" w:hAnsi="Times New Roman" w:cs="Times New Roman"/>
          <w:sz w:val="30"/>
          <w:szCs w:val="30"/>
          <w:lang w:eastAsia="be-BY"/>
        </w:rPr>
        <w:t>Пытанне  ўскоснага  склону  дапамагае  вызначыць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="006B06E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сэнсавае —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        </w:t>
      </w:r>
      <w:r w:rsidR="006B06E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BE148E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22.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A75A6">
        <w:rPr>
          <w:rFonts w:ascii="Times New Roman" w:eastAsia="Times New Roman" w:hAnsi="Times New Roman" w:cs="Times New Roman"/>
          <w:sz w:val="30"/>
          <w:szCs w:val="30"/>
          <w:lang w:eastAsia="be-BY"/>
        </w:rPr>
        <w:t>Сказы, у склад якіх ув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аходзяць толькі дзейнік і выказ</w:t>
      </w:r>
      <w:r w:rsidRPr="008A75A6">
        <w:rPr>
          <w:rFonts w:ascii="Times New Roman" w:eastAsia="Times New Roman" w:hAnsi="Times New Roman" w:cs="Times New Roman"/>
          <w:sz w:val="30"/>
          <w:szCs w:val="30"/>
          <w:lang w:eastAsia="be-BY"/>
        </w:rPr>
        <w:t>нік,  называюцца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6B06E4" w:rsidRPr="00E47BA4" w:rsidRDefault="00BE148E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23.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A75A6">
        <w:rPr>
          <w:rFonts w:ascii="Times New Roman" w:eastAsia="Times New Roman" w:hAnsi="Times New Roman" w:cs="Times New Roman"/>
          <w:sz w:val="30"/>
          <w:szCs w:val="30"/>
          <w:lang w:eastAsia="be-BY"/>
        </w:rPr>
        <w:t>Сказы, у якіх, акрам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я дзейніка і выказніка, ёсць да</w:t>
      </w:r>
      <w:r w:rsidRPr="008A75A6">
        <w:rPr>
          <w:rFonts w:ascii="Times New Roman" w:eastAsia="Times New Roman" w:hAnsi="Times New Roman" w:cs="Times New Roman"/>
          <w:sz w:val="30"/>
          <w:szCs w:val="30"/>
          <w:lang w:eastAsia="be-BY"/>
        </w:rPr>
        <w:t>даныя  член</w:t>
      </w: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ы  сказа,  называюцца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.    </w:t>
      </w:r>
    </w:p>
    <w:p w:rsidR="00BE148E" w:rsidRPr="008A75A6" w:rsidRDefault="006B06E4" w:rsidP="00BE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="00BE148E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BE148E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BE148E" w:rsidRPr="008A75A6">
        <w:rPr>
          <w:rFonts w:ascii="Times New Roman" w:eastAsia="Times New Roman" w:hAnsi="Times New Roman" w:cs="Times New Roman"/>
          <w:sz w:val="30"/>
          <w:szCs w:val="30"/>
          <w:lang w:eastAsia="be-BY"/>
        </w:rPr>
        <w:t>Неразвіты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я сказы могуць складацца толькі </w:t>
      </w:r>
      <w:r w:rsidR="00E47BA4" w:rsidRPr="00E47BA4">
        <w:rPr>
          <w:rFonts w:ascii="Times New Roman" w:eastAsia="Times New Roman" w:hAnsi="Times New Roman" w:cs="Times New Roman"/>
          <w:sz w:val="30"/>
          <w:szCs w:val="30"/>
          <w:u w:val="single"/>
          <w:lang w:eastAsia="be-BY"/>
        </w:rPr>
        <w:t xml:space="preserve">                                                    </w:t>
      </w:r>
      <w:r w:rsidR="00BE148E" w:rsidRPr="00E47BA4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BE148E" w:rsidRPr="00E47BA4" w:rsidRDefault="00BE148E" w:rsidP="00BE148E">
      <w:pPr>
        <w:rPr>
          <w:rFonts w:ascii="Times New Roman" w:hAnsi="Times New Roman" w:cs="Times New Roman"/>
          <w:sz w:val="30"/>
          <w:szCs w:val="30"/>
        </w:rPr>
      </w:pPr>
    </w:p>
    <w:p w:rsidR="00BE148E" w:rsidRPr="006B06E4" w:rsidRDefault="00BE148E" w:rsidP="00915AB3">
      <w:pPr>
        <w:rPr>
          <w:rFonts w:ascii="Times New Roman" w:hAnsi="Times New Roman" w:cs="Times New Roman"/>
          <w:sz w:val="28"/>
          <w:szCs w:val="28"/>
        </w:rPr>
      </w:pPr>
    </w:p>
    <w:sectPr w:rsidR="00BE148E" w:rsidRPr="006B06E4" w:rsidSect="00E47BA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141"/>
  <w:characterSpacingControl w:val="doNotCompress"/>
  <w:compat/>
  <w:rsids>
    <w:rsidRoot w:val="00537570"/>
    <w:rsid w:val="002E77EB"/>
    <w:rsid w:val="004638DA"/>
    <w:rsid w:val="00532FA4"/>
    <w:rsid w:val="00537570"/>
    <w:rsid w:val="00642720"/>
    <w:rsid w:val="006B06E4"/>
    <w:rsid w:val="00812DE5"/>
    <w:rsid w:val="008A75A6"/>
    <w:rsid w:val="00915AB3"/>
    <w:rsid w:val="00924E97"/>
    <w:rsid w:val="00A15FBD"/>
    <w:rsid w:val="00A33A54"/>
    <w:rsid w:val="00B742CB"/>
    <w:rsid w:val="00BE148E"/>
    <w:rsid w:val="00C31200"/>
    <w:rsid w:val="00E47BA4"/>
    <w:rsid w:val="00E934CC"/>
    <w:rsid w:val="00F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7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5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2024-03-25T18:04:00Z</dcterms:created>
  <dcterms:modified xsi:type="dcterms:W3CDTF">2024-03-25T18:10:00Z</dcterms:modified>
</cp:coreProperties>
</file>