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602" w:rsidRDefault="00D74602" w:rsidP="009A5957">
      <w:pPr>
        <w:spacing w:after="0" w:line="240" w:lineRule="auto"/>
        <w:jc w:val="center"/>
        <w:rPr>
          <w:rFonts w:ascii="Times New Roman" w:eastAsia="Calibri" w:hAnsi="Times New Roman" w:cs="Times New Roman"/>
          <w:bCs/>
          <w:iCs/>
          <w:sz w:val="28"/>
          <w:szCs w:val="28"/>
          <w:lang w:eastAsia="ru-RU"/>
        </w:rPr>
      </w:pPr>
      <w:r w:rsidRPr="00D74602">
        <w:rPr>
          <w:rFonts w:ascii="Times New Roman" w:eastAsia="Calibri" w:hAnsi="Times New Roman" w:cs="Times New Roman"/>
          <w:bCs/>
          <w:iCs/>
          <w:sz w:val="28"/>
          <w:szCs w:val="28"/>
          <w:lang w:eastAsia="ru-RU"/>
        </w:rPr>
        <w:t>Г</w:t>
      </w:r>
      <w:r>
        <w:rPr>
          <w:rFonts w:ascii="Times New Roman" w:eastAsia="Calibri" w:hAnsi="Times New Roman" w:cs="Times New Roman"/>
          <w:bCs/>
          <w:iCs/>
          <w:sz w:val="28"/>
          <w:szCs w:val="28"/>
          <w:lang w:eastAsia="ru-RU"/>
        </w:rPr>
        <w:t xml:space="preserve">осударственное бюджетное учреждение дополнительного профессионального образования </w:t>
      </w:r>
    </w:p>
    <w:p w:rsidR="00134008" w:rsidRDefault="00D74602" w:rsidP="009A5957">
      <w:pPr>
        <w:spacing w:after="0" w:line="240" w:lineRule="auto"/>
        <w:jc w:val="center"/>
        <w:rPr>
          <w:rFonts w:ascii="Times New Roman" w:eastAsia="Calibri" w:hAnsi="Times New Roman" w:cs="Times New Roman"/>
          <w:bCs/>
          <w:iCs/>
          <w:sz w:val="28"/>
          <w:szCs w:val="28"/>
          <w:lang w:eastAsia="ru-RU"/>
        </w:rPr>
      </w:pPr>
      <w:r w:rsidRPr="00D74602">
        <w:rPr>
          <w:rFonts w:ascii="Times New Roman" w:eastAsia="Calibri" w:hAnsi="Times New Roman" w:cs="Times New Roman"/>
          <w:bCs/>
          <w:iCs/>
          <w:sz w:val="28"/>
          <w:szCs w:val="28"/>
          <w:lang w:eastAsia="ru-RU"/>
        </w:rPr>
        <w:t>«Челябинский институт развития образования»</w:t>
      </w:r>
    </w:p>
    <w:p w:rsidR="00D74602" w:rsidRDefault="00D74602" w:rsidP="009A5957">
      <w:pPr>
        <w:spacing w:after="0" w:line="240" w:lineRule="auto"/>
        <w:jc w:val="center"/>
        <w:rPr>
          <w:rFonts w:ascii="Times New Roman" w:eastAsia="Calibri" w:hAnsi="Times New Roman" w:cs="Times New Roman"/>
          <w:bCs/>
          <w:iCs/>
          <w:sz w:val="28"/>
          <w:szCs w:val="28"/>
          <w:lang w:eastAsia="ru-RU"/>
        </w:rPr>
      </w:pPr>
      <w:bookmarkStart w:id="0" w:name="_GoBack"/>
      <w:bookmarkEnd w:id="0"/>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3B3384" w:rsidRDefault="003B3384"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Pr="003B3384" w:rsidRDefault="00D74602" w:rsidP="009A5957">
      <w:pPr>
        <w:spacing w:after="0" w:line="240" w:lineRule="auto"/>
        <w:jc w:val="center"/>
        <w:rPr>
          <w:rFonts w:ascii="Times New Roman" w:eastAsia="Calibri" w:hAnsi="Times New Roman" w:cs="Times New Roman"/>
          <w:b/>
          <w:bCs/>
          <w:iCs/>
          <w:sz w:val="28"/>
          <w:szCs w:val="28"/>
          <w:lang w:eastAsia="ru-RU"/>
        </w:rPr>
      </w:pPr>
      <w:r w:rsidRPr="003B3384">
        <w:rPr>
          <w:rFonts w:ascii="Times New Roman" w:eastAsia="Calibri" w:hAnsi="Times New Roman" w:cs="Times New Roman"/>
          <w:b/>
          <w:bCs/>
          <w:iCs/>
          <w:sz w:val="28"/>
          <w:szCs w:val="28"/>
          <w:lang w:eastAsia="ru-RU"/>
        </w:rPr>
        <w:t>Тема</w:t>
      </w:r>
      <w:r w:rsidR="003B3384">
        <w:rPr>
          <w:rFonts w:ascii="Times New Roman" w:eastAsia="Calibri" w:hAnsi="Times New Roman" w:cs="Times New Roman"/>
          <w:b/>
          <w:bCs/>
          <w:iCs/>
          <w:sz w:val="28"/>
          <w:szCs w:val="28"/>
          <w:lang w:eastAsia="ru-RU"/>
        </w:rPr>
        <w:t>:</w:t>
      </w:r>
      <w:r w:rsidRPr="003B3384">
        <w:rPr>
          <w:rFonts w:ascii="Times New Roman" w:eastAsia="Calibri" w:hAnsi="Times New Roman" w:cs="Times New Roman"/>
          <w:b/>
          <w:bCs/>
          <w:iCs/>
          <w:sz w:val="28"/>
          <w:szCs w:val="28"/>
          <w:lang w:eastAsia="ru-RU"/>
        </w:rPr>
        <w:t xml:space="preserve"> «</w:t>
      </w:r>
      <w:r w:rsidR="003507B1" w:rsidRPr="003B3384">
        <w:rPr>
          <w:rFonts w:ascii="Times New Roman" w:eastAsia="Times New Roman" w:hAnsi="Times New Roman" w:cs="Times New Roman"/>
          <w:b/>
          <w:color w:val="333333"/>
          <w:sz w:val="28"/>
          <w:szCs w:val="28"/>
          <w:lang w:eastAsia="ru-RU"/>
        </w:rPr>
        <w:t>Технология разработки контрольных измерительных материалов</w:t>
      </w:r>
      <w:r w:rsidRPr="003B3384">
        <w:rPr>
          <w:rFonts w:ascii="Times New Roman" w:eastAsia="Calibri" w:hAnsi="Times New Roman" w:cs="Times New Roman"/>
          <w:b/>
          <w:bCs/>
          <w:iCs/>
          <w:sz w:val="28"/>
          <w:szCs w:val="28"/>
          <w:lang w:eastAsia="ru-RU"/>
        </w:rPr>
        <w:t>»</w:t>
      </w: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3B3384" w:rsidRDefault="003B3384"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rPr>
          <w:rFonts w:ascii="Times New Roman" w:eastAsia="Calibri" w:hAnsi="Times New Roman" w:cs="Times New Roman"/>
          <w:bCs/>
          <w:iCs/>
          <w:sz w:val="28"/>
          <w:szCs w:val="28"/>
          <w:lang w:eastAsia="ru-RU"/>
        </w:rPr>
      </w:pPr>
    </w:p>
    <w:p w:rsidR="00D74602" w:rsidRDefault="00D74602" w:rsidP="009A5957">
      <w:pPr>
        <w:spacing w:after="0" w:line="240" w:lineRule="auto"/>
        <w:jc w:val="center"/>
        <w:rPr>
          <w:rFonts w:ascii="Times New Roman" w:eastAsia="Calibri" w:hAnsi="Times New Roman" w:cs="Times New Roman"/>
          <w:bCs/>
          <w:iCs/>
          <w:sz w:val="28"/>
          <w:szCs w:val="28"/>
          <w:lang w:eastAsia="ru-RU"/>
        </w:rPr>
      </w:pPr>
    </w:p>
    <w:p w:rsidR="00D74602" w:rsidRDefault="00D74602" w:rsidP="009A5957">
      <w:pPr>
        <w:spacing w:after="0" w:line="240" w:lineRule="auto"/>
        <w:jc w:val="right"/>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Написал:</w:t>
      </w:r>
    </w:p>
    <w:p w:rsidR="003507B1" w:rsidRDefault="003507B1" w:rsidP="009A5957">
      <w:pPr>
        <w:spacing w:after="0" w:line="240" w:lineRule="auto"/>
        <w:jc w:val="right"/>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Ефремова Анна Николаевна,</w:t>
      </w:r>
    </w:p>
    <w:p w:rsidR="003507B1" w:rsidRDefault="003507B1" w:rsidP="009A5957">
      <w:pPr>
        <w:spacing w:after="0" w:line="240" w:lineRule="auto"/>
        <w:jc w:val="right"/>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 xml:space="preserve">учитель </w:t>
      </w:r>
    </w:p>
    <w:p w:rsidR="003507B1" w:rsidRDefault="003507B1" w:rsidP="009A5957">
      <w:pPr>
        <w:spacing w:after="0" w:line="240" w:lineRule="auto"/>
        <w:jc w:val="right"/>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МБОУ «ООШ №26»</w:t>
      </w:r>
      <w:r w:rsidR="00A93EB4">
        <w:rPr>
          <w:rFonts w:ascii="Times New Roman" w:eastAsia="Calibri" w:hAnsi="Times New Roman" w:cs="Times New Roman"/>
          <w:bCs/>
          <w:iCs/>
          <w:sz w:val="28"/>
          <w:szCs w:val="28"/>
          <w:lang w:eastAsia="ru-RU"/>
        </w:rPr>
        <w:t xml:space="preserve"> г. Коркино</w:t>
      </w:r>
    </w:p>
    <w:p w:rsidR="00D74602" w:rsidRDefault="00D74602" w:rsidP="009A5957">
      <w:pPr>
        <w:spacing w:after="0" w:line="240" w:lineRule="auto"/>
        <w:jc w:val="right"/>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Проверил:</w:t>
      </w:r>
    </w:p>
    <w:p w:rsidR="003B3384" w:rsidRDefault="003507B1" w:rsidP="009A5957">
      <w:pPr>
        <w:spacing w:after="0" w:line="240" w:lineRule="auto"/>
        <w:jc w:val="right"/>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Морозов Игорь Владимирович</w:t>
      </w:r>
    </w:p>
    <w:p w:rsidR="00D74602" w:rsidRPr="003B3384" w:rsidRDefault="00D74602" w:rsidP="009A5957">
      <w:pPr>
        <w:spacing w:after="0" w:line="240" w:lineRule="auto"/>
        <w:jc w:val="right"/>
        <w:rPr>
          <w:rFonts w:ascii="Times New Roman" w:eastAsia="Calibri" w:hAnsi="Times New Roman" w:cs="Times New Roman"/>
          <w:bCs/>
          <w:iCs/>
          <w:color w:val="0070C0"/>
          <w:sz w:val="28"/>
          <w:szCs w:val="28"/>
          <w:lang w:eastAsia="ru-RU"/>
        </w:rPr>
      </w:pPr>
      <w:r w:rsidRPr="003B3384">
        <w:rPr>
          <w:rFonts w:ascii="Times New Roman" w:eastAsia="Calibri" w:hAnsi="Times New Roman" w:cs="Times New Roman"/>
          <w:bCs/>
          <w:iCs/>
          <w:color w:val="0070C0"/>
          <w:sz w:val="28"/>
          <w:szCs w:val="28"/>
          <w:lang w:eastAsia="ru-RU"/>
        </w:rPr>
        <w:t xml:space="preserve">Должность, ГБУ </w:t>
      </w: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D74602" w:rsidRDefault="00D74602" w:rsidP="00F6645E">
      <w:pPr>
        <w:spacing w:after="0" w:line="240" w:lineRule="auto"/>
        <w:rPr>
          <w:rFonts w:ascii="Times New Roman" w:eastAsia="Calibri" w:hAnsi="Times New Roman" w:cs="Times New Roman"/>
          <w:bCs/>
          <w:iCs/>
          <w:sz w:val="28"/>
          <w:szCs w:val="28"/>
          <w:lang w:eastAsia="ru-RU"/>
        </w:rPr>
      </w:pPr>
    </w:p>
    <w:p w:rsidR="003B3384" w:rsidRDefault="003B3384" w:rsidP="00F6645E">
      <w:pPr>
        <w:spacing w:after="0" w:line="240" w:lineRule="auto"/>
        <w:rPr>
          <w:rFonts w:ascii="Times New Roman" w:eastAsia="Calibri" w:hAnsi="Times New Roman" w:cs="Times New Roman"/>
          <w:bCs/>
          <w:iCs/>
          <w:sz w:val="28"/>
          <w:szCs w:val="28"/>
          <w:lang w:eastAsia="ru-RU"/>
        </w:rPr>
      </w:pPr>
    </w:p>
    <w:p w:rsidR="00D74602" w:rsidRDefault="00D74602" w:rsidP="00D74602">
      <w:pPr>
        <w:spacing w:after="0" w:line="240" w:lineRule="auto"/>
        <w:jc w:val="right"/>
        <w:rPr>
          <w:rFonts w:ascii="Times New Roman" w:eastAsia="Calibri" w:hAnsi="Times New Roman" w:cs="Times New Roman"/>
          <w:bCs/>
          <w:iCs/>
          <w:sz w:val="28"/>
          <w:szCs w:val="28"/>
          <w:lang w:eastAsia="ru-RU"/>
        </w:rPr>
      </w:pPr>
    </w:p>
    <w:p w:rsidR="00F6645E" w:rsidRDefault="00D74602" w:rsidP="003B3384">
      <w:pPr>
        <w:spacing w:after="0" w:line="240" w:lineRule="auto"/>
        <w:jc w:val="center"/>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Челябинск, 2023</w:t>
      </w:r>
    </w:p>
    <w:p w:rsidR="00D74602" w:rsidRDefault="00D74602" w:rsidP="009266B0">
      <w:pPr>
        <w:spacing w:after="0" w:line="240" w:lineRule="auto"/>
        <w:jc w:val="center"/>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lastRenderedPageBreak/>
        <w:t>Оглавление</w:t>
      </w:r>
    </w:p>
    <w:p w:rsidR="005400DB" w:rsidRDefault="005400DB" w:rsidP="00D74602">
      <w:pPr>
        <w:spacing w:after="0" w:line="240" w:lineRule="auto"/>
        <w:jc w:val="both"/>
        <w:rPr>
          <w:rFonts w:ascii="Times New Roman" w:eastAsia="Calibri" w:hAnsi="Times New Roman" w:cs="Times New Roman"/>
          <w:bCs/>
          <w:iCs/>
          <w:sz w:val="28"/>
          <w:szCs w:val="28"/>
          <w:lang w:eastAsia="ru-RU"/>
        </w:rPr>
      </w:pPr>
    </w:p>
    <w:p w:rsidR="009A5957" w:rsidRDefault="009A5957" w:rsidP="003B3384">
      <w:pPr>
        <w:spacing w:after="0" w:line="360" w:lineRule="auto"/>
        <w:jc w:val="both"/>
        <w:rPr>
          <w:rFonts w:ascii="Times New Roman" w:eastAsia="Calibri" w:hAnsi="Times New Roman" w:cs="Times New Roman"/>
          <w:bCs/>
          <w:iCs/>
          <w:sz w:val="28"/>
          <w:szCs w:val="28"/>
          <w:lang w:eastAsia="ru-RU"/>
        </w:rPr>
      </w:pPr>
    </w:p>
    <w:p w:rsidR="005400DB" w:rsidRDefault="00D74602" w:rsidP="003B3384">
      <w:pPr>
        <w:spacing w:after="0" w:line="360" w:lineRule="auto"/>
        <w:jc w:val="both"/>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Введение</w:t>
      </w:r>
      <w:r w:rsidR="005400DB">
        <w:rPr>
          <w:rFonts w:ascii="Times New Roman" w:eastAsia="Calibri" w:hAnsi="Times New Roman" w:cs="Times New Roman"/>
          <w:bCs/>
          <w:iCs/>
          <w:sz w:val="28"/>
          <w:szCs w:val="28"/>
          <w:lang w:eastAsia="ru-RU"/>
        </w:rPr>
        <w:t>…………………………………………………………………</w:t>
      </w:r>
      <w:proofErr w:type="gramStart"/>
      <w:r w:rsidR="005400DB" w:rsidRPr="003B3384">
        <w:rPr>
          <w:rFonts w:ascii="Times New Roman" w:eastAsia="Calibri" w:hAnsi="Times New Roman" w:cs="Times New Roman"/>
          <w:bCs/>
          <w:iCs/>
          <w:sz w:val="28"/>
          <w:szCs w:val="28"/>
          <w:lang w:eastAsia="ru-RU"/>
        </w:rPr>
        <w:t>…</w:t>
      </w:r>
      <w:r w:rsidR="003B3384">
        <w:rPr>
          <w:rFonts w:ascii="Times New Roman" w:eastAsia="Calibri" w:hAnsi="Times New Roman" w:cs="Times New Roman"/>
          <w:bCs/>
          <w:iCs/>
          <w:sz w:val="28"/>
          <w:szCs w:val="28"/>
          <w:lang w:eastAsia="ru-RU"/>
        </w:rPr>
        <w:t>….</w:t>
      </w:r>
      <w:proofErr w:type="gramEnd"/>
      <w:r w:rsidR="003B3384" w:rsidRPr="003B3384">
        <w:rPr>
          <w:rFonts w:ascii="Times New Roman" w:eastAsia="Calibri" w:hAnsi="Times New Roman" w:cs="Times New Roman"/>
          <w:bCs/>
          <w:iCs/>
          <w:sz w:val="28"/>
          <w:szCs w:val="28"/>
          <w:lang w:eastAsia="ru-RU"/>
        </w:rPr>
        <w:t>…</w:t>
      </w:r>
      <w:r w:rsidR="003B3384">
        <w:rPr>
          <w:rFonts w:ascii="Times New Roman" w:eastAsia="Calibri" w:hAnsi="Times New Roman" w:cs="Times New Roman"/>
          <w:bCs/>
          <w:iCs/>
          <w:sz w:val="28"/>
          <w:szCs w:val="28"/>
          <w:lang w:eastAsia="ru-RU"/>
        </w:rPr>
        <w:t>..</w:t>
      </w:r>
      <w:r w:rsidR="003B3384" w:rsidRPr="003B3384">
        <w:rPr>
          <w:rFonts w:ascii="Times New Roman" w:eastAsia="Calibri" w:hAnsi="Times New Roman" w:cs="Times New Roman"/>
          <w:bCs/>
          <w:iCs/>
          <w:sz w:val="28"/>
          <w:szCs w:val="28"/>
          <w:lang w:eastAsia="ru-RU"/>
        </w:rPr>
        <w:t>3</w:t>
      </w:r>
    </w:p>
    <w:p w:rsidR="003B3384" w:rsidRPr="003B3384" w:rsidRDefault="005400DB" w:rsidP="003B3384">
      <w:pPr>
        <w:spacing w:after="0" w:line="360" w:lineRule="auto"/>
        <w:rPr>
          <w:rFonts w:ascii="Times New Roman" w:eastAsia="Times New Roman" w:hAnsi="Times New Roman" w:cs="Times New Roman"/>
          <w:color w:val="1A1A1A"/>
          <w:sz w:val="28"/>
          <w:szCs w:val="28"/>
          <w:lang w:eastAsia="ru-RU"/>
        </w:rPr>
      </w:pPr>
      <w:r w:rsidRPr="003B3384">
        <w:rPr>
          <w:rFonts w:ascii="Times New Roman" w:eastAsia="Calibri" w:hAnsi="Times New Roman" w:cs="Times New Roman"/>
          <w:bCs/>
          <w:iCs/>
          <w:sz w:val="28"/>
          <w:szCs w:val="28"/>
          <w:lang w:eastAsia="ru-RU"/>
        </w:rPr>
        <w:t>Глава 1</w:t>
      </w:r>
      <w:r w:rsidR="003B3384" w:rsidRPr="003B3384">
        <w:rPr>
          <w:rFonts w:ascii="Times New Roman" w:eastAsia="Times New Roman" w:hAnsi="Times New Roman" w:cs="Times New Roman"/>
          <w:bCs/>
          <w:color w:val="000000"/>
          <w:sz w:val="28"/>
          <w:szCs w:val="28"/>
        </w:rPr>
        <w:t>.</w:t>
      </w:r>
      <w:r w:rsidR="003B3384">
        <w:rPr>
          <w:rFonts w:ascii="Times New Roman" w:eastAsia="Times New Roman" w:hAnsi="Times New Roman" w:cs="Times New Roman"/>
          <w:bCs/>
          <w:color w:val="000000"/>
          <w:sz w:val="28"/>
          <w:szCs w:val="28"/>
        </w:rPr>
        <w:t xml:space="preserve"> </w:t>
      </w:r>
      <w:r w:rsidR="00AF141B" w:rsidRPr="003B3384">
        <w:rPr>
          <w:rFonts w:ascii="Times New Roman" w:eastAsia="Times New Roman" w:hAnsi="Times New Roman" w:cs="Times New Roman"/>
          <w:color w:val="1A1A1A"/>
          <w:sz w:val="28"/>
          <w:szCs w:val="28"/>
          <w:lang w:eastAsia="ru-RU"/>
        </w:rPr>
        <w:t>Нормативные и теоретические основания разработки контрольных измерительных материалов</w:t>
      </w:r>
      <w:r w:rsidR="009266B0" w:rsidRPr="003B3384">
        <w:rPr>
          <w:rFonts w:ascii="Times New Roman" w:eastAsia="Times New Roman" w:hAnsi="Times New Roman" w:cs="Times New Roman"/>
          <w:color w:val="1A1A1A"/>
          <w:sz w:val="28"/>
          <w:szCs w:val="28"/>
          <w:lang w:eastAsia="ru-RU"/>
        </w:rPr>
        <w:t>……………</w:t>
      </w:r>
      <w:r w:rsidR="003B3384">
        <w:rPr>
          <w:rFonts w:ascii="Times New Roman" w:eastAsia="Times New Roman" w:hAnsi="Times New Roman" w:cs="Times New Roman"/>
          <w:color w:val="1A1A1A"/>
          <w:sz w:val="28"/>
          <w:szCs w:val="28"/>
          <w:lang w:eastAsia="ru-RU"/>
        </w:rPr>
        <w:t>…………………</w:t>
      </w:r>
      <w:r w:rsidR="009266B0" w:rsidRPr="003B3384">
        <w:rPr>
          <w:rFonts w:ascii="Times New Roman" w:eastAsia="Times New Roman" w:hAnsi="Times New Roman" w:cs="Times New Roman"/>
          <w:color w:val="1A1A1A"/>
          <w:sz w:val="28"/>
          <w:szCs w:val="28"/>
          <w:lang w:eastAsia="ru-RU"/>
        </w:rPr>
        <w:t>…………………</w:t>
      </w:r>
      <w:proofErr w:type="gramStart"/>
      <w:r w:rsidR="009266B0" w:rsidRPr="003B3384">
        <w:rPr>
          <w:rFonts w:ascii="Times New Roman" w:eastAsia="Times New Roman" w:hAnsi="Times New Roman" w:cs="Times New Roman"/>
          <w:color w:val="1A1A1A"/>
          <w:sz w:val="28"/>
          <w:szCs w:val="28"/>
          <w:lang w:eastAsia="ru-RU"/>
        </w:rPr>
        <w:t>….</w:t>
      </w:r>
      <w:r w:rsidR="003B3384">
        <w:rPr>
          <w:rFonts w:ascii="Times New Roman" w:eastAsia="Times New Roman" w:hAnsi="Times New Roman" w:cs="Times New Roman"/>
          <w:color w:val="1A1A1A"/>
          <w:sz w:val="28"/>
          <w:szCs w:val="28"/>
          <w:lang w:eastAsia="ru-RU"/>
        </w:rPr>
        <w:t>..</w:t>
      </w:r>
      <w:r w:rsidR="009266B0" w:rsidRPr="003B3384">
        <w:rPr>
          <w:rFonts w:ascii="Times New Roman" w:eastAsia="Times New Roman" w:hAnsi="Times New Roman" w:cs="Times New Roman"/>
          <w:color w:val="1A1A1A"/>
          <w:sz w:val="28"/>
          <w:szCs w:val="28"/>
          <w:lang w:eastAsia="ru-RU"/>
        </w:rPr>
        <w:t>.</w:t>
      </w:r>
      <w:proofErr w:type="gramEnd"/>
      <w:r w:rsidR="003B3384">
        <w:rPr>
          <w:rFonts w:ascii="Times New Roman" w:eastAsia="Times New Roman" w:hAnsi="Times New Roman" w:cs="Times New Roman"/>
          <w:color w:val="1A1A1A"/>
          <w:sz w:val="28"/>
          <w:szCs w:val="28"/>
          <w:lang w:eastAsia="ru-RU"/>
        </w:rPr>
        <w:t>5</w:t>
      </w:r>
    </w:p>
    <w:p w:rsidR="003B3384" w:rsidRPr="003B3384" w:rsidRDefault="003B3384" w:rsidP="003B3384">
      <w:pPr>
        <w:widowControl w:val="0"/>
        <w:shd w:val="clear" w:color="auto" w:fill="FFFFFF"/>
        <w:spacing w:after="0" w:line="360" w:lineRule="auto"/>
        <w:ind w:right="57"/>
        <w:rPr>
          <w:rFonts w:ascii="Times New Roman" w:eastAsia="Times New Roman" w:hAnsi="Times New Roman" w:cs="Times New Roman"/>
          <w:color w:val="333333"/>
          <w:sz w:val="28"/>
          <w:szCs w:val="28"/>
          <w:lang w:eastAsia="ru-RU"/>
        </w:rPr>
      </w:pPr>
      <w:r w:rsidRPr="003B3384">
        <w:rPr>
          <w:rFonts w:ascii="Times New Roman" w:eastAsia="Calibri" w:hAnsi="Times New Roman" w:cs="Times New Roman"/>
          <w:bCs/>
          <w:iCs/>
          <w:sz w:val="28"/>
          <w:szCs w:val="28"/>
          <w:lang w:eastAsia="ru-RU"/>
        </w:rPr>
        <w:t>Глава 2.</w:t>
      </w:r>
      <w:r>
        <w:rPr>
          <w:rFonts w:ascii="Times New Roman" w:eastAsia="Calibri" w:hAnsi="Times New Roman" w:cs="Times New Roman"/>
          <w:bCs/>
          <w:iCs/>
          <w:sz w:val="28"/>
          <w:szCs w:val="28"/>
          <w:lang w:eastAsia="ru-RU"/>
        </w:rPr>
        <w:t xml:space="preserve"> </w:t>
      </w:r>
      <w:r w:rsidR="009266B0" w:rsidRPr="003B3384">
        <w:rPr>
          <w:rFonts w:ascii="Times New Roman" w:eastAsia="Times New Roman" w:hAnsi="Times New Roman" w:cs="Times New Roman"/>
          <w:color w:val="333333"/>
          <w:sz w:val="28"/>
          <w:szCs w:val="28"/>
          <w:lang w:eastAsia="ru-RU"/>
        </w:rPr>
        <w:t>Технология разработки контрольных измерительных материалов</w:t>
      </w:r>
      <w:r>
        <w:rPr>
          <w:rFonts w:ascii="Times New Roman" w:eastAsia="Times New Roman" w:hAnsi="Times New Roman" w:cs="Times New Roman"/>
          <w:color w:val="333333"/>
          <w:sz w:val="28"/>
          <w:szCs w:val="28"/>
          <w:lang w:eastAsia="ru-RU"/>
        </w:rPr>
        <w:t>…7</w:t>
      </w:r>
    </w:p>
    <w:p w:rsidR="005400DB" w:rsidRDefault="005400DB" w:rsidP="003B3384">
      <w:pPr>
        <w:spacing w:after="0" w:line="360" w:lineRule="auto"/>
        <w:jc w:val="both"/>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Заключение…………………………………………………………………</w:t>
      </w:r>
      <w:proofErr w:type="gramStart"/>
      <w:r w:rsidR="003C471B">
        <w:rPr>
          <w:rFonts w:ascii="Times New Roman" w:eastAsia="Calibri" w:hAnsi="Times New Roman" w:cs="Times New Roman"/>
          <w:bCs/>
          <w:iCs/>
          <w:sz w:val="28"/>
          <w:szCs w:val="28"/>
          <w:lang w:eastAsia="ru-RU"/>
        </w:rPr>
        <w:t>…</w:t>
      </w:r>
      <w:r>
        <w:rPr>
          <w:rFonts w:ascii="Times New Roman" w:eastAsia="Calibri" w:hAnsi="Times New Roman" w:cs="Times New Roman"/>
          <w:bCs/>
          <w:iCs/>
          <w:sz w:val="28"/>
          <w:szCs w:val="28"/>
          <w:lang w:eastAsia="ru-RU"/>
        </w:rPr>
        <w:t>….</w:t>
      </w:r>
      <w:proofErr w:type="gramEnd"/>
      <w:r w:rsidR="003C471B">
        <w:rPr>
          <w:rFonts w:ascii="Times New Roman" w:eastAsia="Calibri" w:hAnsi="Times New Roman" w:cs="Times New Roman"/>
          <w:bCs/>
          <w:iCs/>
          <w:sz w:val="28"/>
          <w:szCs w:val="28"/>
          <w:lang w:eastAsia="ru-RU"/>
        </w:rPr>
        <w:t>10</w:t>
      </w:r>
    </w:p>
    <w:p w:rsidR="003B3384" w:rsidRPr="003B3384" w:rsidRDefault="005400DB" w:rsidP="003B3384">
      <w:pPr>
        <w:spacing w:after="0" w:line="360" w:lineRule="auto"/>
        <w:jc w:val="both"/>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Список литературы……………………………………………………</w:t>
      </w:r>
      <w:r w:rsidR="003C471B">
        <w:rPr>
          <w:rFonts w:ascii="Times New Roman" w:eastAsia="Calibri" w:hAnsi="Times New Roman" w:cs="Times New Roman"/>
          <w:bCs/>
          <w:iCs/>
          <w:sz w:val="28"/>
          <w:szCs w:val="28"/>
          <w:lang w:eastAsia="ru-RU"/>
        </w:rPr>
        <w:t>...</w:t>
      </w:r>
      <w:r>
        <w:rPr>
          <w:rFonts w:ascii="Times New Roman" w:eastAsia="Calibri" w:hAnsi="Times New Roman" w:cs="Times New Roman"/>
          <w:bCs/>
          <w:iCs/>
          <w:sz w:val="28"/>
          <w:szCs w:val="28"/>
          <w:lang w:eastAsia="ru-RU"/>
        </w:rPr>
        <w:t>…</w:t>
      </w:r>
      <w:proofErr w:type="gramStart"/>
      <w:r>
        <w:rPr>
          <w:rFonts w:ascii="Times New Roman" w:eastAsia="Calibri" w:hAnsi="Times New Roman" w:cs="Times New Roman"/>
          <w:bCs/>
          <w:iCs/>
          <w:sz w:val="28"/>
          <w:szCs w:val="28"/>
          <w:lang w:eastAsia="ru-RU"/>
        </w:rPr>
        <w:t>…….</w:t>
      </w:r>
      <w:proofErr w:type="gramEnd"/>
      <w:r w:rsidR="003C471B">
        <w:rPr>
          <w:rFonts w:ascii="Times New Roman" w:eastAsia="Calibri" w:hAnsi="Times New Roman" w:cs="Times New Roman"/>
          <w:bCs/>
          <w:iCs/>
          <w:sz w:val="28"/>
          <w:szCs w:val="28"/>
          <w:lang w:eastAsia="ru-RU"/>
        </w:rPr>
        <w:t>11</w:t>
      </w:r>
    </w:p>
    <w:p w:rsidR="00F767BD" w:rsidRPr="00F767BD" w:rsidRDefault="003B3384" w:rsidP="003B3384">
      <w:pPr>
        <w:spacing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w:t>
      </w:r>
    </w:p>
    <w:p w:rsidR="00F767BD" w:rsidRPr="00F767BD" w:rsidRDefault="00F767BD" w:rsidP="00F767BD">
      <w:pPr>
        <w:rPr>
          <w:rFonts w:ascii="Times New Roman" w:eastAsia="Calibri" w:hAnsi="Times New Roman" w:cs="Times New Roman"/>
          <w:sz w:val="28"/>
          <w:szCs w:val="28"/>
          <w:lang w:eastAsia="ru-RU"/>
        </w:rPr>
      </w:pPr>
    </w:p>
    <w:p w:rsidR="00F767BD" w:rsidRPr="00F767BD" w:rsidRDefault="00F767BD" w:rsidP="00F767BD">
      <w:pPr>
        <w:rPr>
          <w:rFonts w:ascii="Times New Roman" w:eastAsia="Calibri" w:hAnsi="Times New Roman" w:cs="Times New Roman"/>
          <w:sz w:val="28"/>
          <w:szCs w:val="28"/>
          <w:lang w:eastAsia="ru-RU"/>
        </w:rPr>
      </w:pPr>
    </w:p>
    <w:p w:rsidR="00F767BD" w:rsidRDefault="00F767BD"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231183" w:rsidRDefault="00231183" w:rsidP="00F767BD">
      <w:pPr>
        <w:rPr>
          <w:rFonts w:ascii="Times New Roman" w:eastAsia="Calibri" w:hAnsi="Times New Roman" w:cs="Times New Roman"/>
          <w:sz w:val="28"/>
          <w:szCs w:val="28"/>
          <w:lang w:eastAsia="ru-RU"/>
        </w:rPr>
      </w:pPr>
    </w:p>
    <w:p w:rsidR="009A5957" w:rsidRDefault="009A5957" w:rsidP="00F767BD">
      <w:pPr>
        <w:rPr>
          <w:rFonts w:ascii="Times New Roman" w:eastAsia="Calibri" w:hAnsi="Times New Roman" w:cs="Times New Roman"/>
          <w:sz w:val="28"/>
          <w:szCs w:val="28"/>
          <w:lang w:eastAsia="ru-RU"/>
        </w:rPr>
      </w:pPr>
    </w:p>
    <w:p w:rsidR="00F767BD" w:rsidRPr="00F767BD" w:rsidRDefault="00F767BD" w:rsidP="00F767BD">
      <w:pPr>
        <w:rPr>
          <w:rFonts w:ascii="Times New Roman" w:eastAsia="Calibri" w:hAnsi="Times New Roman" w:cs="Times New Roman"/>
          <w:sz w:val="28"/>
          <w:szCs w:val="28"/>
          <w:lang w:eastAsia="ru-RU"/>
        </w:rPr>
      </w:pPr>
    </w:p>
    <w:p w:rsidR="00F767BD" w:rsidRPr="00F767BD" w:rsidRDefault="00F767BD" w:rsidP="00231183">
      <w:pPr>
        <w:jc w:val="center"/>
        <w:rPr>
          <w:rFonts w:ascii="Times New Roman" w:eastAsia="Calibri" w:hAnsi="Times New Roman" w:cs="Times New Roman"/>
          <w:b/>
          <w:bCs/>
          <w:iCs/>
          <w:sz w:val="28"/>
          <w:szCs w:val="28"/>
          <w:lang w:eastAsia="ru-RU"/>
        </w:rPr>
      </w:pPr>
      <w:r w:rsidRPr="00F767BD">
        <w:rPr>
          <w:rFonts w:ascii="Times New Roman" w:eastAsia="Calibri" w:hAnsi="Times New Roman" w:cs="Times New Roman"/>
          <w:b/>
          <w:bCs/>
          <w:iCs/>
          <w:sz w:val="28"/>
          <w:szCs w:val="28"/>
          <w:lang w:eastAsia="ru-RU"/>
        </w:rPr>
        <w:lastRenderedPageBreak/>
        <w:t>Введение</w:t>
      </w:r>
    </w:p>
    <w:p w:rsidR="00BC5750" w:rsidRPr="00231183" w:rsidRDefault="00BC5750" w:rsidP="006A6E3D">
      <w:pPr>
        <w:pStyle w:val="a6"/>
        <w:shd w:val="clear" w:color="auto" w:fill="FFFFFF"/>
        <w:spacing w:before="0" w:beforeAutospacing="0" w:after="0" w:afterAutospacing="0" w:line="360" w:lineRule="auto"/>
        <w:ind w:firstLine="709"/>
        <w:jc w:val="both"/>
        <w:rPr>
          <w:color w:val="000000"/>
          <w:sz w:val="28"/>
          <w:szCs w:val="28"/>
        </w:rPr>
      </w:pPr>
      <w:r w:rsidRPr="00231183">
        <w:rPr>
          <w:rStyle w:val="a3"/>
          <w:b w:val="0"/>
          <w:color w:val="000000"/>
          <w:sz w:val="28"/>
          <w:szCs w:val="28"/>
        </w:rPr>
        <w:t>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 и контроль их освоения.</w:t>
      </w:r>
    </w:p>
    <w:p w:rsidR="00BC5750" w:rsidRPr="00231183" w:rsidRDefault="00BC5750" w:rsidP="006A6E3D">
      <w:pPr>
        <w:pStyle w:val="a6"/>
        <w:shd w:val="clear" w:color="auto" w:fill="FFFFFF"/>
        <w:spacing w:before="0" w:beforeAutospacing="0" w:after="0" w:afterAutospacing="0" w:line="360" w:lineRule="auto"/>
        <w:ind w:firstLine="709"/>
        <w:jc w:val="both"/>
        <w:rPr>
          <w:color w:val="000000"/>
          <w:sz w:val="28"/>
          <w:szCs w:val="28"/>
        </w:rPr>
      </w:pPr>
      <w:r w:rsidRPr="00231183">
        <w:rPr>
          <w:color w:val="000000"/>
          <w:sz w:val="28"/>
          <w:szCs w:val="28"/>
        </w:rPr>
        <w:t>Формы контроля должны еще более, чем раньше, стать своеобразным продолжением методик обучения, позволяя обучающимся более четко осознавать его достижения и недостатки, корректировать собственную активность, а учителю – направлять деятельность обучающегося в необходимое русло</w:t>
      </w:r>
      <w:r w:rsidR="00231183">
        <w:rPr>
          <w:color w:val="000000"/>
          <w:sz w:val="28"/>
          <w:szCs w:val="28"/>
        </w:rPr>
        <w:t>.</w:t>
      </w:r>
    </w:p>
    <w:p w:rsidR="004A2A57" w:rsidRPr="006A6E3D" w:rsidRDefault="00BC5750" w:rsidP="006A6E3D">
      <w:pPr>
        <w:shd w:val="clear" w:color="auto" w:fill="FFFFFF"/>
        <w:spacing w:after="0" w:line="360" w:lineRule="auto"/>
        <w:ind w:firstLine="709"/>
        <w:jc w:val="both"/>
        <w:rPr>
          <w:rFonts w:ascii="Times New Roman" w:eastAsia="Times New Roman" w:hAnsi="Times New Roman" w:cs="Times New Roman"/>
          <w:color w:val="0070C0"/>
          <w:sz w:val="28"/>
          <w:szCs w:val="28"/>
          <w:lang w:eastAsia="ru-RU"/>
        </w:rPr>
      </w:pPr>
      <w:r w:rsidRPr="00BC5750">
        <w:rPr>
          <w:rFonts w:ascii="Times New Roman" w:hAnsi="Times New Roman" w:cs="Times New Roman"/>
          <w:color w:val="000000"/>
          <w:sz w:val="28"/>
          <w:szCs w:val="28"/>
          <w:shd w:val="clear" w:color="auto" w:fill="FFFFFF"/>
        </w:rPr>
        <w:t xml:space="preserve"> </w:t>
      </w:r>
      <w:r w:rsidR="004A2A57" w:rsidRPr="00BC5750">
        <w:rPr>
          <w:rFonts w:ascii="Times New Roman" w:hAnsi="Times New Roman" w:cs="Times New Roman"/>
          <w:color w:val="000000"/>
          <w:sz w:val="28"/>
          <w:szCs w:val="28"/>
          <w:shd w:val="clear" w:color="auto" w:fill="FFFFFF"/>
        </w:rPr>
        <w:t>Таким образом приоритетной задачей современной образовательной политики является повышение качества деятельности каждого из участников образовательного процесса - как обучающегося, так и педагога. В настоящее время ведущими результатами образовательного процесса и деятельности обучающихся предлагаются ключевые компетенции, учитывающие главные цели и компоненты содержания образования, позволяющие им овладевать социальным опытом, получать навыки жизни и практической деятельности в современном обществе. От того, насколько активна, самостоятельна, личностно-ориентирована и продуктивна организуемая деятельность обучающихся, зависит и её результативность</w:t>
      </w:r>
      <w:r w:rsidR="006A6E3D">
        <w:rPr>
          <w:rFonts w:ascii="Times New Roman" w:hAnsi="Times New Roman" w:cs="Times New Roman"/>
          <w:color w:val="000000"/>
          <w:sz w:val="28"/>
          <w:szCs w:val="28"/>
          <w:shd w:val="clear" w:color="auto" w:fill="FFFFFF"/>
        </w:rPr>
        <w:t xml:space="preserve">. </w:t>
      </w:r>
      <w:r w:rsidR="004A2A57" w:rsidRPr="00BC5750">
        <w:rPr>
          <w:rFonts w:ascii="Times New Roman" w:hAnsi="Times New Roman" w:cs="Times New Roman"/>
          <w:color w:val="000000"/>
          <w:sz w:val="28"/>
          <w:szCs w:val="28"/>
          <w:shd w:val="clear" w:color="auto" w:fill="FFFFFF"/>
        </w:rPr>
        <w:t>Необходимым условием повышения качества деятельности учащихся являются её контроль, диагностика и коррекция</w:t>
      </w:r>
      <w:r w:rsidR="00DB520A">
        <w:rPr>
          <w:rFonts w:ascii="Times New Roman" w:hAnsi="Times New Roman" w:cs="Times New Roman"/>
          <w:color w:val="000000"/>
          <w:sz w:val="28"/>
          <w:szCs w:val="28"/>
          <w:shd w:val="clear" w:color="auto" w:fill="FFFFFF"/>
        </w:rPr>
        <w:t>.</w:t>
      </w:r>
      <w:r w:rsidR="006A6E3D" w:rsidRPr="006A6E3D">
        <w:rPr>
          <w:rFonts w:ascii="Helvetica" w:hAnsi="Helvetica" w:cs="Helvetica"/>
          <w:color w:val="1A1A1A"/>
          <w:sz w:val="23"/>
          <w:szCs w:val="23"/>
        </w:rPr>
        <w:t xml:space="preserve"> </w:t>
      </w:r>
      <w:r w:rsidR="006A6E3D" w:rsidRPr="006A6E3D">
        <w:rPr>
          <w:rFonts w:ascii="Times New Roman" w:hAnsi="Times New Roman" w:cs="Times New Roman"/>
          <w:sz w:val="28"/>
          <w:szCs w:val="28"/>
        </w:rPr>
        <w:t>[</w:t>
      </w:r>
      <w:r w:rsidR="006A6E3D" w:rsidRPr="006A6E3D">
        <w:rPr>
          <w:rFonts w:ascii="Times New Roman" w:eastAsia="Times New Roman" w:hAnsi="Times New Roman" w:cs="Times New Roman"/>
          <w:sz w:val="28"/>
          <w:szCs w:val="28"/>
          <w:lang w:eastAsia="ru-RU"/>
        </w:rPr>
        <w:t>1]</w:t>
      </w:r>
    </w:p>
    <w:p w:rsidR="00F767BD" w:rsidRPr="00BC5750" w:rsidRDefault="00F23E44" w:rsidP="006A6E3D">
      <w:pPr>
        <w:spacing w:after="0" w:line="360" w:lineRule="auto"/>
        <w:ind w:firstLine="709"/>
        <w:jc w:val="both"/>
        <w:rPr>
          <w:rFonts w:ascii="Times New Roman" w:eastAsia="Calibri" w:hAnsi="Times New Roman" w:cs="Times New Roman"/>
          <w:sz w:val="28"/>
          <w:szCs w:val="28"/>
          <w:lang w:eastAsia="ru-RU"/>
        </w:rPr>
      </w:pPr>
      <w:r w:rsidRPr="00AF141B">
        <w:rPr>
          <w:rFonts w:ascii="Times New Roman" w:eastAsia="Calibri" w:hAnsi="Times New Roman" w:cs="Times New Roman"/>
          <w:b/>
          <w:sz w:val="28"/>
          <w:szCs w:val="28"/>
          <w:lang w:eastAsia="ru-RU"/>
        </w:rPr>
        <w:t>Цель:</w:t>
      </w:r>
      <w:r w:rsidR="004A2A57" w:rsidRPr="00BC5750">
        <w:rPr>
          <w:rFonts w:ascii="Times New Roman" w:eastAsia="Calibri" w:hAnsi="Times New Roman" w:cs="Times New Roman"/>
          <w:sz w:val="28"/>
          <w:szCs w:val="28"/>
          <w:lang w:eastAsia="ru-RU"/>
        </w:rPr>
        <w:t xml:space="preserve"> </w:t>
      </w:r>
      <w:r w:rsidR="004A2A57" w:rsidRPr="00AF141B">
        <w:rPr>
          <w:rFonts w:ascii="Times New Roman" w:hAnsi="Times New Roman" w:cs="Times New Roman"/>
          <w:sz w:val="28"/>
          <w:szCs w:val="28"/>
          <w:shd w:val="clear" w:color="auto" w:fill="FFFFFF"/>
        </w:rPr>
        <w:t>разработка контрольно-измерительного материала с учетом требований ФГОС ООО.</w:t>
      </w:r>
      <w:r w:rsidRPr="00AF141B">
        <w:rPr>
          <w:rFonts w:ascii="Times New Roman" w:eastAsia="Calibri" w:hAnsi="Times New Roman" w:cs="Times New Roman"/>
          <w:sz w:val="28"/>
          <w:szCs w:val="28"/>
          <w:lang w:eastAsia="ru-RU"/>
        </w:rPr>
        <w:t xml:space="preserve"> </w:t>
      </w:r>
    </w:p>
    <w:p w:rsidR="00BC5750" w:rsidRPr="00AF141B" w:rsidRDefault="00F23E44" w:rsidP="006A6E3D">
      <w:pPr>
        <w:shd w:val="clear" w:color="auto" w:fill="FFFFFF"/>
        <w:spacing w:after="0" w:line="360" w:lineRule="auto"/>
        <w:ind w:firstLine="709"/>
        <w:jc w:val="both"/>
        <w:rPr>
          <w:rFonts w:ascii="Times New Roman" w:eastAsia="Calibri" w:hAnsi="Times New Roman" w:cs="Times New Roman"/>
          <w:b/>
          <w:sz w:val="28"/>
          <w:szCs w:val="28"/>
          <w:lang w:eastAsia="ru-RU"/>
        </w:rPr>
      </w:pPr>
      <w:r w:rsidRPr="00AF141B">
        <w:rPr>
          <w:rFonts w:ascii="Times New Roman" w:eastAsia="Calibri" w:hAnsi="Times New Roman" w:cs="Times New Roman"/>
          <w:b/>
          <w:sz w:val="28"/>
          <w:szCs w:val="28"/>
          <w:lang w:eastAsia="ru-RU"/>
        </w:rPr>
        <w:t>Задачи:</w:t>
      </w:r>
      <w:r w:rsidR="004A2A57" w:rsidRPr="00AF141B">
        <w:rPr>
          <w:rFonts w:ascii="Times New Roman" w:eastAsia="Calibri" w:hAnsi="Times New Roman" w:cs="Times New Roman"/>
          <w:b/>
          <w:sz w:val="28"/>
          <w:szCs w:val="28"/>
          <w:lang w:eastAsia="ru-RU"/>
        </w:rPr>
        <w:t xml:space="preserve"> </w:t>
      </w:r>
    </w:p>
    <w:p w:rsidR="004A2A57" w:rsidRPr="004A2A57" w:rsidRDefault="00BC5750" w:rsidP="006A6E3D">
      <w:pPr>
        <w:shd w:val="clear" w:color="auto" w:fill="FFFFFF"/>
        <w:spacing w:after="0" w:line="360" w:lineRule="auto"/>
        <w:ind w:firstLine="709"/>
        <w:jc w:val="both"/>
        <w:rPr>
          <w:rFonts w:ascii="Times New Roman" w:eastAsia="Calibri" w:hAnsi="Times New Roman" w:cs="Times New Roman"/>
          <w:sz w:val="28"/>
          <w:szCs w:val="28"/>
          <w:lang w:eastAsia="ru-RU"/>
        </w:rPr>
      </w:pPr>
      <w:r w:rsidRPr="00BC5750">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BC5750">
        <w:rPr>
          <w:rFonts w:ascii="Times New Roman" w:eastAsia="Calibri" w:hAnsi="Times New Roman" w:cs="Times New Roman"/>
          <w:sz w:val="28"/>
          <w:szCs w:val="28"/>
          <w:lang w:eastAsia="ru-RU"/>
        </w:rPr>
        <w:t xml:space="preserve">изучить </w:t>
      </w:r>
      <w:r w:rsidRPr="00BC5750">
        <w:rPr>
          <w:rFonts w:ascii="Times New Roman" w:eastAsia="Times New Roman" w:hAnsi="Times New Roman" w:cs="Times New Roman"/>
          <w:color w:val="1A1A1A"/>
          <w:sz w:val="28"/>
          <w:szCs w:val="28"/>
          <w:lang w:eastAsia="ru-RU"/>
        </w:rPr>
        <w:t>н</w:t>
      </w:r>
      <w:r w:rsidR="004A2A57" w:rsidRPr="00BC5750">
        <w:rPr>
          <w:rFonts w:ascii="Times New Roman" w:eastAsia="Times New Roman" w:hAnsi="Times New Roman" w:cs="Times New Roman"/>
          <w:color w:val="1A1A1A"/>
          <w:sz w:val="28"/>
          <w:szCs w:val="28"/>
          <w:lang w:eastAsia="ru-RU"/>
        </w:rPr>
        <w:t>ормативные и теоретические основания разработки</w:t>
      </w:r>
      <w:r w:rsidRPr="00BC5750">
        <w:rPr>
          <w:rFonts w:ascii="Times New Roman" w:eastAsia="Times New Roman" w:hAnsi="Times New Roman" w:cs="Times New Roman"/>
          <w:color w:val="1A1A1A"/>
          <w:sz w:val="28"/>
          <w:szCs w:val="28"/>
          <w:lang w:eastAsia="ru-RU"/>
        </w:rPr>
        <w:t xml:space="preserve"> </w:t>
      </w:r>
      <w:r w:rsidR="004A2A57" w:rsidRPr="004A2A57">
        <w:rPr>
          <w:rFonts w:ascii="Times New Roman" w:eastAsia="Times New Roman" w:hAnsi="Times New Roman" w:cs="Times New Roman"/>
          <w:color w:val="1A1A1A"/>
          <w:sz w:val="28"/>
          <w:szCs w:val="28"/>
          <w:lang w:eastAsia="ru-RU"/>
        </w:rPr>
        <w:t>контрольных измерительных материалов</w:t>
      </w:r>
      <w:r w:rsidR="0035279D">
        <w:rPr>
          <w:rFonts w:ascii="Times New Roman" w:eastAsia="Times New Roman" w:hAnsi="Times New Roman" w:cs="Times New Roman"/>
          <w:color w:val="1A1A1A"/>
          <w:sz w:val="28"/>
          <w:szCs w:val="28"/>
          <w:lang w:eastAsia="ru-RU"/>
        </w:rPr>
        <w:t>;</w:t>
      </w:r>
    </w:p>
    <w:p w:rsidR="004A2A57" w:rsidRPr="004A2A57" w:rsidRDefault="00BC5750"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5750">
        <w:rPr>
          <w:rFonts w:ascii="Times New Roman" w:eastAsia="Times New Roman" w:hAnsi="Times New Roman" w:cs="Times New Roman"/>
          <w:color w:val="000000"/>
          <w:sz w:val="28"/>
          <w:szCs w:val="28"/>
          <w:lang w:eastAsia="ru-RU"/>
        </w:rPr>
        <w:t xml:space="preserve">2. познакомиться с </w:t>
      </w:r>
      <w:r w:rsidR="004A2A57" w:rsidRPr="004A2A57">
        <w:rPr>
          <w:rFonts w:ascii="Times New Roman" w:eastAsia="Times New Roman" w:hAnsi="Times New Roman" w:cs="Times New Roman"/>
          <w:color w:val="000000"/>
          <w:sz w:val="28"/>
          <w:szCs w:val="28"/>
          <w:lang w:eastAsia="ru-RU"/>
        </w:rPr>
        <w:t>психолого-педагогическ</w:t>
      </w:r>
      <w:r w:rsidRPr="00BC5750">
        <w:rPr>
          <w:rFonts w:ascii="Times New Roman" w:eastAsia="Times New Roman" w:hAnsi="Times New Roman" w:cs="Times New Roman"/>
          <w:color w:val="000000"/>
          <w:sz w:val="28"/>
          <w:szCs w:val="28"/>
          <w:lang w:eastAsia="ru-RU"/>
        </w:rPr>
        <w:t>ой</w:t>
      </w:r>
      <w:r w:rsidR="004A2A57" w:rsidRPr="004A2A57">
        <w:rPr>
          <w:rFonts w:ascii="Times New Roman" w:eastAsia="Times New Roman" w:hAnsi="Times New Roman" w:cs="Times New Roman"/>
          <w:color w:val="000000"/>
          <w:sz w:val="28"/>
          <w:szCs w:val="28"/>
          <w:lang w:eastAsia="ru-RU"/>
        </w:rPr>
        <w:t>, методическ</w:t>
      </w:r>
      <w:r w:rsidRPr="00BC5750">
        <w:rPr>
          <w:rFonts w:ascii="Times New Roman" w:eastAsia="Times New Roman" w:hAnsi="Times New Roman" w:cs="Times New Roman"/>
          <w:color w:val="000000"/>
          <w:sz w:val="28"/>
          <w:szCs w:val="28"/>
          <w:lang w:eastAsia="ru-RU"/>
        </w:rPr>
        <w:t>ой</w:t>
      </w:r>
      <w:r w:rsidR="004A2A57" w:rsidRPr="004A2A57">
        <w:rPr>
          <w:rFonts w:ascii="Times New Roman" w:eastAsia="Times New Roman" w:hAnsi="Times New Roman" w:cs="Times New Roman"/>
          <w:color w:val="000000"/>
          <w:sz w:val="28"/>
          <w:szCs w:val="28"/>
          <w:lang w:eastAsia="ru-RU"/>
        </w:rPr>
        <w:t xml:space="preserve"> литератур</w:t>
      </w:r>
      <w:r w:rsidRPr="00BC5750">
        <w:rPr>
          <w:rFonts w:ascii="Times New Roman" w:eastAsia="Times New Roman" w:hAnsi="Times New Roman" w:cs="Times New Roman"/>
          <w:color w:val="000000"/>
          <w:sz w:val="28"/>
          <w:szCs w:val="28"/>
          <w:lang w:eastAsia="ru-RU"/>
        </w:rPr>
        <w:t>ой</w:t>
      </w:r>
      <w:r w:rsidR="004A2A57" w:rsidRPr="004A2A57">
        <w:rPr>
          <w:rFonts w:ascii="Times New Roman" w:eastAsia="Times New Roman" w:hAnsi="Times New Roman" w:cs="Times New Roman"/>
          <w:color w:val="000000"/>
          <w:sz w:val="28"/>
          <w:szCs w:val="28"/>
          <w:lang w:eastAsia="ru-RU"/>
        </w:rPr>
        <w:t xml:space="preserve"> и рекомендаци</w:t>
      </w:r>
      <w:r w:rsidRPr="00BC5750">
        <w:rPr>
          <w:rFonts w:ascii="Times New Roman" w:eastAsia="Times New Roman" w:hAnsi="Times New Roman" w:cs="Times New Roman"/>
          <w:color w:val="000000"/>
          <w:sz w:val="28"/>
          <w:szCs w:val="28"/>
          <w:lang w:eastAsia="ru-RU"/>
        </w:rPr>
        <w:t>ями</w:t>
      </w:r>
      <w:r w:rsidR="004A2A57" w:rsidRPr="004A2A57">
        <w:rPr>
          <w:rFonts w:ascii="Times New Roman" w:eastAsia="Times New Roman" w:hAnsi="Times New Roman" w:cs="Times New Roman"/>
          <w:color w:val="000000"/>
          <w:sz w:val="28"/>
          <w:szCs w:val="28"/>
          <w:lang w:eastAsia="ru-RU"/>
        </w:rPr>
        <w:t xml:space="preserve"> по </w:t>
      </w:r>
      <w:r w:rsidR="004A2A57" w:rsidRPr="00BC5750">
        <w:rPr>
          <w:rFonts w:ascii="Times New Roman" w:eastAsia="Times New Roman" w:hAnsi="Times New Roman" w:cs="Times New Roman"/>
          <w:color w:val="000000"/>
          <w:sz w:val="28"/>
          <w:szCs w:val="28"/>
          <w:lang w:eastAsia="ru-RU"/>
        </w:rPr>
        <w:t xml:space="preserve">технологии </w:t>
      </w:r>
      <w:r w:rsidR="004A2A57" w:rsidRPr="004A2A57">
        <w:rPr>
          <w:rFonts w:ascii="Times New Roman" w:eastAsia="Times New Roman" w:hAnsi="Times New Roman" w:cs="Times New Roman"/>
          <w:color w:val="000000"/>
          <w:sz w:val="28"/>
          <w:szCs w:val="28"/>
          <w:lang w:eastAsia="ru-RU"/>
        </w:rPr>
        <w:t>составлени</w:t>
      </w:r>
      <w:r w:rsidR="004A2A57" w:rsidRPr="00BC5750">
        <w:rPr>
          <w:rFonts w:ascii="Times New Roman" w:eastAsia="Times New Roman" w:hAnsi="Times New Roman" w:cs="Times New Roman"/>
          <w:color w:val="000000"/>
          <w:sz w:val="28"/>
          <w:szCs w:val="28"/>
          <w:lang w:eastAsia="ru-RU"/>
        </w:rPr>
        <w:t>я</w:t>
      </w:r>
      <w:r w:rsidR="004A2A57" w:rsidRPr="004A2A57">
        <w:rPr>
          <w:rFonts w:ascii="Times New Roman" w:eastAsia="Times New Roman" w:hAnsi="Times New Roman" w:cs="Times New Roman"/>
          <w:color w:val="000000"/>
          <w:sz w:val="28"/>
          <w:szCs w:val="28"/>
          <w:lang w:eastAsia="ru-RU"/>
        </w:rPr>
        <w:t xml:space="preserve"> контрольно-измерительного материала</w:t>
      </w:r>
      <w:r w:rsidR="0035279D">
        <w:rPr>
          <w:rFonts w:ascii="Times New Roman" w:eastAsia="Times New Roman" w:hAnsi="Times New Roman" w:cs="Times New Roman"/>
          <w:color w:val="000000"/>
          <w:sz w:val="28"/>
          <w:szCs w:val="28"/>
          <w:lang w:eastAsia="ru-RU"/>
        </w:rPr>
        <w:t>;</w:t>
      </w:r>
    </w:p>
    <w:p w:rsidR="004A2A57" w:rsidRPr="004A2A57" w:rsidRDefault="004A2A57"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2A57">
        <w:rPr>
          <w:rFonts w:ascii="Times New Roman" w:eastAsia="Times New Roman" w:hAnsi="Times New Roman" w:cs="Times New Roman"/>
          <w:color w:val="000000"/>
          <w:sz w:val="28"/>
          <w:szCs w:val="28"/>
          <w:lang w:eastAsia="ru-RU"/>
        </w:rPr>
        <w:lastRenderedPageBreak/>
        <w:t xml:space="preserve">3. </w:t>
      </w:r>
      <w:r w:rsidR="00A93EB4" w:rsidRPr="00A93EB4">
        <w:rPr>
          <w:rFonts w:ascii="Times New Roman" w:eastAsia="Times New Roman" w:hAnsi="Times New Roman" w:cs="Times New Roman"/>
          <w:color w:val="000000"/>
          <w:sz w:val="28"/>
          <w:szCs w:val="28"/>
          <w:lang w:eastAsia="ru-RU"/>
        </w:rPr>
        <w:t>разработать контрольно-измерительный материал для оценки планируемых результатов 6 класса в рамках преподавания учебной дисциплины «Биология» по теме «Строение растительного организма».</w:t>
      </w:r>
    </w:p>
    <w:p w:rsidR="004A2A57" w:rsidRPr="00231183" w:rsidRDefault="00BC5750"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5750">
        <w:rPr>
          <w:rFonts w:ascii="Times New Roman" w:eastAsia="Times New Roman" w:hAnsi="Times New Roman" w:cs="Times New Roman"/>
          <w:color w:val="000000"/>
          <w:sz w:val="28"/>
          <w:szCs w:val="28"/>
          <w:lang w:eastAsia="ru-RU"/>
        </w:rPr>
        <w:t>4</w:t>
      </w:r>
      <w:r w:rsidR="004A2A57" w:rsidRPr="004A2A57">
        <w:rPr>
          <w:rFonts w:ascii="Times New Roman" w:eastAsia="Times New Roman" w:hAnsi="Times New Roman" w:cs="Times New Roman"/>
          <w:color w:val="000000"/>
          <w:sz w:val="28"/>
          <w:szCs w:val="28"/>
          <w:lang w:eastAsia="ru-RU"/>
        </w:rPr>
        <w:t>. Провести урок контроля с использованием разработанного материала и оценить его эффективность.</w:t>
      </w:r>
    </w:p>
    <w:p w:rsidR="00BC5750" w:rsidRPr="00BC5750" w:rsidRDefault="00BC5750"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5750">
        <w:rPr>
          <w:rFonts w:ascii="Times New Roman" w:eastAsia="Times New Roman" w:hAnsi="Times New Roman" w:cs="Times New Roman"/>
          <w:b/>
          <w:bCs/>
          <w:color w:val="000000"/>
          <w:sz w:val="28"/>
          <w:szCs w:val="28"/>
          <w:lang w:eastAsia="ru-RU"/>
        </w:rPr>
        <w:t>Объект исследования - </w:t>
      </w:r>
      <w:r w:rsidRPr="00BC5750">
        <w:rPr>
          <w:rFonts w:ascii="Times New Roman" w:eastAsia="Times New Roman" w:hAnsi="Times New Roman" w:cs="Times New Roman"/>
          <w:color w:val="000000"/>
          <w:sz w:val="28"/>
          <w:szCs w:val="28"/>
          <w:lang w:eastAsia="ru-RU"/>
        </w:rPr>
        <w:t xml:space="preserve">контрольная диагностика по учебному предмету </w:t>
      </w:r>
      <w:r w:rsidRPr="00AF141B">
        <w:rPr>
          <w:rFonts w:ascii="Times New Roman" w:eastAsia="Times New Roman" w:hAnsi="Times New Roman" w:cs="Times New Roman"/>
          <w:sz w:val="28"/>
          <w:szCs w:val="28"/>
          <w:lang w:eastAsia="ru-RU"/>
        </w:rPr>
        <w:t>«</w:t>
      </w:r>
      <w:r w:rsidR="00AF141B" w:rsidRPr="00AF141B">
        <w:rPr>
          <w:rFonts w:ascii="Times New Roman" w:eastAsia="Times New Roman" w:hAnsi="Times New Roman" w:cs="Times New Roman"/>
          <w:sz w:val="28"/>
          <w:szCs w:val="28"/>
          <w:lang w:eastAsia="ru-RU"/>
        </w:rPr>
        <w:t>Биолог</w:t>
      </w:r>
      <w:r w:rsidR="00231183" w:rsidRPr="00AF141B">
        <w:rPr>
          <w:rFonts w:ascii="Times New Roman" w:eastAsia="Times New Roman" w:hAnsi="Times New Roman" w:cs="Times New Roman"/>
          <w:sz w:val="28"/>
          <w:szCs w:val="28"/>
          <w:lang w:eastAsia="ru-RU"/>
        </w:rPr>
        <w:t>ия</w:t>
      </w:r>
      <w:r w:rsidRPr="00AF141B">
        <w:rPr>
          <w:rFonts w:ascii="Times New Roman" w:eastAsia="Times New Roman" w:hAnsi="Times New Roman" w:cs="Times New Roman"/>
          <w:sz w:val="28"/>
          <w:szCs w:val="28"/>
          <w:lang w:eastAsia="ru-RU"/>
        </w:rPr>
        <w:t>».</w:t>
      </w:r>
    </w:p>
    <w:p w:rsidR="00231183" w:rsidRPr="00AF141B" w:rsidRDefault="00BC5750" w:rsidP="00A93EB4">
      <w:pPr>
        <w:pStyle w:val="Default"/>
        <w:spacing w:line="360" w:lineRule="auto"/>
        <w:ind w:firstLine="709"/>
        <w:jc w:val="both"/>
        <w:rPr>
          <w:color w:val="auto"/>
          <w:sz w:val="28"/>
          <w:szCs w:val="28"/>
        </w:rPr>
      </w:pPr>
      <w:r w:rsidRPr="00AF141B">
        <w:rPr>
          <w:b/>
          <w:bCs/>
          <w:color w:val="auto"/>
          <w:sz w:val="28"/>
          <w:szCs w:val="28"/>
          <w:lang w:eastAsia="ru-RU"/>
        </w:rPr>
        <w:t>Предмет исследования</w:t>
      </w:r>
      <w:r w:rsidR="00AF141B">
        <w:rPr>
          <w:b/>
          <w:bCs/>
          <w:color w:val="auto"/>
          <w:sz w:val="28"/>
          <w:szCs w:val="28"/>
          <w:lang w:eastAsia="ru-RU"/>
        </w:rPr>
        <w:t>:</w:t>
      </w:r>
      <w:r w:rsidRPr="00AF141B">
        <w:rPr>
          <w:b/>
          <w:bCs/>
          <w:color w:val="auto"/>
          <w:sz w:val="28"/>
          <w:szCs w:val="28"/>
          <w:lang w:eastAsia="ru-RU"/>
        </w:rPr>
        <w:t> </w:t>
      </w:r>
      <w:r w:rsidRPr="00AF141B">
        <w:rPr>
          <w:color w:val="auto"/>
          <w:sz w:val="28"/>
          <w:szCs w:val="28"/>
          <w:lang w:eastAsia="ru-RU"/>
        </w:rPr>
        <w:t>контрольно-измерительный материал по</w:t>
      </w:r>
      <w:r w:rsidR="0035279D" w:rsidRPr="00AF141B">
        <w:rPr>
          <w:color w:val="auto"/>
          <w:sz w:val="28"/>
          <w:szCs w:val="28"/>
          <w:lang w:eastAsia="ru-RU"/>
        </w:rPr>
        <w:t xml:space="preserve"> </w:t>
      </w:r>
      <w:proofErr w:type="gramStart"/>
      <w:r w:rsidR="00AF141B" w:rsidRPr="00AF141B">
        <w:rPr>
          <w:color w:val="auto"/>
          <w:sz w:val="28"/>
          <w:szCs w:val="28"/>
          <w:lang w:eastAsia="ru-RU"/>
        </w:rPr>
        <w:t>биолог</w:t>
      </w:r>
      <w:r w:rsidR="0035279D" w:rsidRPr="00AF141B">
        <w:rPr>
          <w:color w:val="auto"/>
          <w:sz w:val="28"/>
          <w:szCs w:val="28"/>
          <w:lang w:eastAsia="ru-RU"/>
        </w:rPr>
        <w:t xml:space="preserve">ии </w:t>
      </w:r>
      <w:r w:rsidRPr="00AF141B">
        <w:rPr>
          <w:color w:val="auto"/>
          <w:sz w:val="28"/>
          <w:szCs w:val="28"/>
          <w:lang w:eastAsia="ru-RU"/>
        </w:rPr>
        <w:t xml:space="preserve"> УМК</w:t>
      </w:r>
      <w:proofErr w:type="gramEnd"/>
      <w:r w:rsidRPr="00AF141B">
        <w:rPr>
          <w:color w:val="auto"/>
          <w:sz w:val="28"/>
          <w:szCs w:val="28"/>
          <w:lang w:eastAsia="ru-RU"/>
        </w:rPr>
        <w:t xml:space="preserve"> </w:t>
      </w:r>
      <w:r w:rsidR="00AF141B" w:rsidRPr="00AF141B">
        <w:rPr>
          <w:color w:val="auto"/>
          <w:sz w:val="28"/>
          <w:szCs w:val="28"/>
          <w:lang w:eastAsia="ru-RU"/>
        </w:rPr>
        <w:t xml:space="preserve"> </w:t>
      </w:r>
      <w:r w:rsidR="00AF141B" w:rsidRPr="00AF141B">
        <w:rPr>
          <w:color w:val="auto"/>
          <w:sz w:val="28"/>
          <w:szCs w:val="28"/>
          <w:shd w:val="clear" w:color="auto" w:fill="FFFFFF"/>
        </w:rPr>
        <w:t>И.Н. Пономаревой</w:t>
      </w:r>
    </w:p>
    <w:p w:rsidR="00231183" w:rsidRPr="00231183" w:rsidRDefault="00231183"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31183">
        <w:rPr>
          <w:rFonts w:ascii="Times New Roman" w:eastAsia="Times New Roman" w:hAnsi="Times New Roman" w:cs="Times New Roman"/>
          <w:b/>
          <w:bCs/>
          <w:color w:val="000000"/>
          <w:sz w:val="28"/>
          <w:szCs w:val="28"/>
          <w:lang w:eastAsia="ru-RU"/>
        </w:rPr>
        <w:t>Ожидаемые результаты реализации проекта</w:t>
      </w:r>
    </w:p>
    <w:p w:rsidR="00231183" w:rsidRPr="00231183" w:rsidRDefault="00231183"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31183">
        <w:rPr>
          <w:rFonts w:ascii="Times New Roman" w:eastAsia="Times New Roman" w:hAnsi="Times New Roman" w:cs="Times New Roman"/>
          <w:color w:val="000000"/>
          <w:sz w:val="28"/>
          <w:szCs w:val="28"/>
          <w:lang w:eastAsia="ru-RU"/>
        </w:rPr>
        <w:t>1. Повышение профессиональной компетентности участников проекта по вопросу реализации системно-деятельностного подхода в урочной деятельности.</w:t>
      </w:r>
    </w:p>
    <w:p w:rsidR="00231183" w:rsidRPr="00231183" w:rsidRDefault="00231183"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31183">
        <w:rPr>
          <w:rFonts w:ascii="Times New Roman" w:eastAsia="Times New Roman" w:hAnsi="Times New Roman" w:cs="Times New Roman"/>
          <w:color w:val="000000"/>
          <w:sz w:val="28"/>
          <w:szCs w:val="28"/>
          <w:lang w:eastAsia="ru-RU"/>
        </w:rPr>
        <w:t>2. Развитие и совершенствование навыков разработки контрольно-измерительного материала по географии</w:t>
      </w:r>
    </w:p>
    <w:p w:rsidR="00231183" w:rsidRPr="00231183" w:rsidRDefault="00231183"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31183">
        <w:rPr>
          <w:rFonts w:ascii="Times New Roman" w:eastAsia="Times New Roman" w:hAnsi="Times New Roman" w:cs="Times New Roman"/>
          <w:color w:val="000000"/>
          <w:sz w:val="28"/>
          <w:szCs w:val="28"/>
          <w:lang w:eastAsia="ru-RU"/>
        </w:rPr>
        <w:t>3. Использование контрольно-измерительного материала с учетом требований ФГОС на уроках географии.</w:t>
      </w:r>
    </w:p>
    <w:p w:rsidR="00231183" w:rsidRPr="00231183" w:rsidRDefault="00231183" w:rsidP="006A6E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31183">
        <w:rPr>
          <w:rFonts w:ascii="Times New Roman" w:eastAsia="Times New Roman" w:hAnsi="Times New Roman" w:cs="Times New Roman"/>
          <w:color w:val="000000"/>
          <w:sz w:val="28"/>
          <w:szCs w:val="28"/>
          <w:lang w:eastAsia="ru-RU"/>
        </w:rPr>
        <w:t>4. Выявление у учащихся уровня сформированности предметных, метапредметных и личностных УУД</w:t>
      </w:r>
    </w:p>
    <w:p w:rsidR="00BC5750" w:rsidRDefault="00BC5750"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A93EB4" w:rsidRDefault="00A93EB4" w:rsidP="00F23E44">
      <w:pPr>
        <w:tabs>
          <w:tab w:val="left" w:pos="1056"/>
        </w:tabs>
        <w:rPr>
          <w:rFonts w:ascii="Times New Roman" w:eastAsia="Calibri" w:hAnsi="Times New Roman" w:cs="Times New Roman"/>
          <w:sz w:val="28"/>
          <w:szCs w:val="28"/>
          <w:lang w:eastAsia="ru-RU"/>
        </w:rPr>
      </w:pPr>
    </w:p>
    <w:p w:rsidR="00231183" w:rsidRDefault="00231183" w:rsidP="00F23E44">
      <w:pPr>
        <w:tabs>
          <w:tab w:val="left" w:pos="1056"/>
        </w:tabs>
        <w:rPr>
          <w:rFonts w:ascii="Times New Roman" w:eastAsia="Calibri" w:hAnsi="Times New Roman" w:cs="Times New Roman"/>
          <w:sz w:val="28"/>
          <w:szCs w:val="28"/>
          <w:lang w:eastAsia="ru-RU"/>
        </w:rPr>
      </w:pPr>
    </w:p>
    <w:p w:rsidR="0035279D" w:rsidRPr="009A5957" w:rsidRDefault="00231183" w:rsidP="009A5957">
      <w:pPr>
        <w:tabs>
          <w:tab w:val="left" w:pos="1056"/>
        </w:tabs>
        <w:jc w:val="center"/>
        <w:rPr>
          <w:rFonts w:ascii="Times New Roman" w:eastAsia="Calibri" w:hAnsi="Times New Roman" w:cs="Times New Roman"/>
          <w:b/>
          <w:bCs/>
          <w:iCs/>
          <w:sz w:val="28"/>
          <w:szCs w:val="28"/>
          <w:lang w:eastAsia="ru-RU"/>
        </w:rPr>
      </w:pPr>
      <w:r w:rsidRPr="006A6E3D">
        <w:rPr>
          <w:rFonts w:ascii="Times New Roman" w:eastAsia="Calibri" w:hAnsi="Times New Roman" w:cs="Times New Roman"/>
          <w:b/>
          <w:bCs/>
          <w:iCs/>
          <w:sz w:val="28"/>
          <w:szCs w:val="28"/>
          <w:lang w:eastAsia="ru-RU"/>
        </w:rPr>
        <w:lastRenderedPageBreak/>
        <w:t>Глава 1</w:t>
      </w:r>
      <w:r w:rsidR="009A5957">
        <w:rPr>
          <w:rFonts w:ascii="Times New Roman" w:eastAsia="Calibri" w:hAnsi="Times New Roman" w:cs="Times New Roman"/>
          <w:b/>
          <w:bCs/>
          <w:iCs/>
          <w:sz w:val="28"/>
          <w:szCs w:val="28"/>
          <w:lang w:eastAsia="ru-RU"/>
        </w:rPr>
        <w:t xml:space="preserve">. </w:t>
      </w:r>
      <w:r w:rsidRPr="006A6E3D">
        <w:rPr>
          <w:rFonts w:ascii="Times New Roman" w:eastAsia="Times New Roman" w:hAnsi="Times New Roman" w:cs="Times New Roman"/>
          <w:b/>
          <w:color w:val="1A1A1A"/>
          <w:sz w:val="28"/>
          <w:szCs w:val="28"/>
          <w:lang w:eastAsia="ru-RU"/>
        </w:rPr>
        <w:t>Нормативные и теоретические основания</w:t>
      </w:r>
    </w:p>
    <w:p w:rsidR="00AF141B" w:rsidRPr="00AF141B" w:rsidRDefault="00231183" w:rsidP="009A5957">
      <w:pPr>
        <w:shd w:val="clear" w:color="auto" w:fill="FFFFFF"/>
        <w:spacing w:line="360" w:lineRule="auto"/>
        <w:jc w:val="center"/>
        <w:rPr>
          <w:rFonts w:ascii="Times New Roman" w:eastAsia="Calibri" w:hAnsi="Times New Roman" w:cs="Times New Roman"/>
          <w:b/>
          <w:sz w:val="28"/>
          <w:szCs w:val="28"/>
          <w:lang w:eastAsia="ru-RU"/>
        </w:rPr>
      </w:pPr>
      <w:r w:rsidRPr="00231183">
        <w:rPr>
          <w:rFonts w:ascii="Times New Roman" w:eastAsia="Times New Roman" w:hAnsi="Times New Roman" w:cs="Times New Roman"/>
          <w:b/>
          <w:color w:val="1A1A1A"/>
          <w:sz w:val="28"/>
          <w:szCs w:val="28"/>
          <w:lang w:eastAsia="ru-RU"/>
        </w:rPr>
        <w:t xml:space="preserve">разработки </w:t>
      </w:r>
      <w:r w:rsidRPr="004A2A57">
        <w:rPr>
          <w:rFonts w:ascii="Times New Roman" w:eastAsia="Times New Roman" w:hAnsi="Times New Roman" w:cs="Times New Roman"/>
          <w:b/>
          <w:color w:val="1A1A1A"/>
          <w:sz w:val="28"/>
          <w:szCs w:val="28"/>
          <w:lang w:eastAsia="ru-RU"/>
        </w:rPr>
        <w:t>контрольных измерительных материалов</w:t>
      </w:r>
    </w:p>
    <w:p w:rsidR="00BC5750" w:rsidRPr="00E62BFB" w:rsidRDefault="00BC5750" w:rsidP="00E62B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62BFB">
        <w:rPr>
          <w:rFonts w:ascii="Times New Roman" w:eastAsia="Times New Roman" w:hAnsi="Times New Roman" w:cs="Times New Roman"/>
          <w:sz w:val="28"/>
          <w:szCs w:val="28"/>
          <w:lang w:eastAsia="ru-RU"/>
        </w:rPr>
        <w:t>На уровне Российской Федерации новые задачи отражены в государственных законодательных и программных документах в сфере образования</w:t>
      </w:r>
      <w:r w:rsidR="00C75E5B" w:rsidRPr="00E62BFB">
        <w:rPr>
          <w:rFonts w:ascii="Times New Roman" w:eastAsia="Times New Roman" w:hAnsi="Times New Roman" w:cs="Times New Roman"/>
          <w:sz w:val="28"/>
          <w:szCs w:val="28"/>
          <w:lang w:eastAsia="ru-RU"/>
        </w:rPr>
        <w:t>,</w:t>
      </w:r>
      <w:r w:rsidRPr="00E62BFB">
        <w:rPr>
          <w:rFonts w:ascii="Times New Roman" w:eastAsia="Times New Roman" w:hAnsi="Times New Roman" w:cs="Times New Roman"/>
          <w:sz w:val="28"/>
          <w:szCs w:val="28"/>
          <w:lang w:eastAsia="ru-RU"/>
        </w:rPr>
        <w:t xml:space="preserve"> а также в материалах и документах, описывающих единую систему оценки качества образования.</w:t>
      </w:r>
    </w:p>
    <w:p w:rsidR="00BC5750" w:rsidRPr="00E62BFB" w:rsidRDefault="00BC5750" w:rsidP="00E62B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62BFB">
        <w:rPr>
          <w:rFonts w:ascii="Times New Roman" w:eastAsia="Times New Roman" w:hAnsi="Times New Roman" w:cs="Times New Roman"/>
          <w:sz w:val="28"/>
          <w:szCs w:val="28"/>
          <w:lang w:eastAsia="ru-RU"/>
        </w:rPr>
        <w:t>В условиях обновления подходов к оценке качества общего образования особую актуальность приобретает задача разработки инструментария для объективного комплексного оценивания предметных и метапредметных планируемых результатов освоения основных образовательных программ общего образования.</w:t>
      </w:r>
    </w:p>
    <w:p w:rsidR="00BC5750" w:rsidRPr="006A6E3D" w:rsidRDefault="00C75E5B" w:rsidP="006A6E3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5E5B">
        <w:rPr>
          <w:rFonts w:ascii="Times New Roman" w:eastAsia="Times New Roman" w:hAnsi="Times New Roman" w:cs="Times New Roman"/>
          <w:sz w:val="28"/>
          <w:szCs w:val="28"/>
          <w:lang w:eastAsia="ru-RU"/>
        </w:rPr>
        <w:t>Нормативные основания разработки КИМ, с учетом их</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w:t>
      </w:r>
      <w:proofErr w:type="spellStart"/>
      <w:r w:rsidRPr="00C75E5B">
        <w:rPr>
          <w:rFonts w:ascii="Times New Roman" w:eastAsia="Times New Roman" w:hAnsi="Times New Roman" w:cs="Times New Roman"/>
          <w:sz w:val="28"/>
          <w:szCs w:val="28"/>
          <w:lang w:eastAsia="ru-RU"/>
        </w:rPr>
        <w:t>встроенности</w:t>
      </w:r>
      <w:proofErr w:type="spellEnd"/>
      <w:r w:rsidRPr="00C75E5B">
        <w:rPr>
          <w:rFonts w:ascii="Times New Roman" w:eastAsia="Times New Roman" w:hAnsi="Times New Roman" w:cs="Times New Roman"/>
          <w:sz w:val="28"/>
          <w:szCs w:val="28"/>
          <w:lang w:eastAsia="ru-RU"/>
        </w:rPr>
        <w:t>» в порядок проведения процедур оценки качества</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образования,</w:t>
      </w:r>
      <w:r w:rsidRPr="00E62BFB">
        <w:rPr>
          <w:rFonts w:ascii="Times New Roman" w:eastAsia="Times New Roman" w:hAnsi="Times New Roman" w:cs="Times New Roman"/>
          <w:sz w:val="28"/>
          <w:szCs w:val="28"/>
          <w:lang w:eastAsia="ru-RU"/>
        </w:rPr>
        <w:t xml:space="preserve"> о</w:t>
      </w:r>
      <w:r w:rsidRPr="00C75E5B">
        <w:rPr>
          <w:rFonts w:ascii="Times New Roman" w:eastAsia="Times New Roman" w:hAnsi="Times New Roman" w:cs="Times New Roman"/>
          <w:sz w:val="28"/>
          <w:szCs w:val="28"/>
          <w:lang w:eastAsia="ru-RU"/>
        </w:rPr>
        <w:t>пределяются</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в</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соответствии</w:t>
      </w:r>
      <w:r w:rsidR="00E62BFB">
        <w:rPr>
          <w:rFonts w:ascii="Times New Roman" w:eastAsia="Times New Roman" w:hAnsi="Times New Roman" w:cs="Times New Roman"/>
          <w:sz w:val="28"/>
          <w:szCs w:val="28"/>
          <w:lang w:eastAsia="ru-RU"/>
        </w:rPr>
        <w:t xml:space="preserve"> с </w:t>
      </w:r>
      <w:r w:rsidRPr="00C75E5B">
        <w:rPr>
          <w:rFonts w:ascii="Times New Roman" w:eastAsia="Times New Roman" w:hAnsi="Times New Roman" w:cs="Times New Roman"/>
          <w:sz w:val="28"/>
          <w:szCs w:val="28"/>
          <w:lang w:eastAsia="ru-RU"/>
        </w:rPr>
        <w:t>положениями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Федерального закона от 29.12.2012 г. № 273-ФЗ «Об образовании</w:t>
      </w:r>
      <w:r w:rsid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Российской</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Федерации»,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где</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обозначена</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необходимость</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«целостного</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мониторинга</w:t>
      </w:r>
      <w:r w:rsidR="00E62BFB">
        <w:rPr>
          <w:rFonts w:ascii="Times New Roman" w:eastAsia="Times New Roman" w:hAnsi="Times New Roman" w:cs="Times New Roman"/>
          <w:sz w:val="28"/>
          <w:szCs w:val="28"/>
          <w:lang w:eastAsia="ru-RU"/>
        </w:rPr>
        <w:t xml:space="preserve"> </w:t>
      </w:r>
      <w:r w:rsidRPr="00E62BFB">
        <w:rPr>
          <w:rFonts w:ascii="Times New Roman" w:eastAsia="Times New Roman" w:hAnsi="Times New Roman" w:cs="Times New Roman"/>
          <w:sz w:val="28"/>
          <w:szCs w:val="28"/>
          <w:lang w:eastAsia="ru-RU"/>
        </w:rPr>
        <w:t>с</w:t>
      </w:r>
      <w:r w:rsidRPr="00C75E5B">
        <w:rPr>
          <w:rFonts w:ascii="Times New Roman" w:eastAsia="Times New Roman" w:hAnsi="Times New Roman" w:cs="Times New Roman"/>
          <w:sz w:val="28"/>
          <w:szCs w:val="28"/>
          <w:lang w:eastAsia="ru-RU"/>
        </w:rPr>
        <w:t>истемы</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образования,</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представляет</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собой</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систематическое</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стандартизированное</w:t>
      </w:r>
      <w:r w:rsid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наблюдение за состоянием образования и динамикой изменений</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его</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результатов,</w:t>
      </w:r>
      <w:r w:rsid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условиями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осуществления</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образовательной</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деятельности,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контингентом</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обучающихся,</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учебными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внеучебными достижениями обучающихся...»</w:t>
      </w:r>
      <w:r w:rsidR="006A6E3D" w:rsidRPr="006A6E3D">
        <w:rPr>
          <w:rFonts w:ascii="Times New Roman" w:hAnsi="Times New Roman" w:cs="Times New Roman"/>
          <w:sz w:val="28"/>
          <w:szCs w:val="28"/>
        </w:rPr>
        <w:t xml:space="preserve"> [</w:t>
      </w:r>
      <w:r w:rsidR="006A6E3D">
        <w:rPr>
          <w:rFonts w:ascii="Times New Roman" w:eastAsia="Times New Roman" w:hAnsi="Times New Roman" w:cs="Times New Roman"/>
          <w:sz w:val="28"/>
          <w:szCs w:val="28"/>
          <w:lang w:eastAsia="ru-RU"/>
        </w:rPr>
        <w:t>4</w:t>
      </w:r>
      <w:r w:rsidR="006A6E3D" w:rsidRPr="006A6E3D">
        <w:rPr>
          <w:rFonts w:ascii="Times New Roman" w:eastAsia="Times New Roman" w:hAnsi="Times New Roman" w:cs="Times New Roman"/>
          <w:sz w:val="28"/>
          <w:szCs w:val="28"/>
          <w:lang w:eastAsia="ru-RU"/>
        </w:rPr>
        <w:t>]</w:t>
      </w:r>
    </w:p>
    <w:p w:rsidR="00C75E5B" w:rsidRPr="00F93CE0" w:rsidRDefault="00C75E5B" w:rsidP="00E62BFB">
      <w:pPr>
        <w:shd w:val="clear" w:color="auto" w:fill="FFFFFF"/>
        <w:spacing w:after="0" w:line="360" w:lineRule="auto"/>
        <w:ind w:firstLine="709"/>
        <w:jc w:val="both"/>
        <w:rPr>
          <w:rFonts w:ascii="Times New Roman" w:eastAsia="Times New Roman" w:hAnsi="Times New Roman" w:cs="Times New Roman"/>
          <w:color w:val="0070C0"/>
          <w:sz w:val="28"/>
          <w:szCs w:val="28"/>
          <w:lang w:eastAsia="ru-RU"/>
        </w:rPr>
      </w:pPr>
      <w:r w:rsidRPr="00E62BFB">
        <w:rPr>
          <w:rFonts w:ascii="Times New Roman" w:hAnsi="Times New Roman" w:cs="Times New Roman"/>
          <w:sz w:val="28"/>
          <w:szCs w:val="28"/>
          <w:shd w:val="clear" w:color="auto" w:fill="FFFFFF"/>
        </w:rPr>
        <w:t xml:space="preserve">В Федеральной целевой программе развития образования на </w:t>
      </w:r>
      <w:r w:rsidRPr="00E62BFB">
        <w:rPr>
          <w:rFonts w:ascii="Times New Roman" w:eastAsia="Times New Roman" w:hAnsi="Times New Roman" w:cs="Times New Roman"/>
          <w:sz w:val="28"/>
          <w:szCs w:val="28"/>
          <w:lang w:eastAsia="ru-RU"/>
        </w:rPr>
        <w:t xml:space="preserve">2013-2020 годы актуализируются подходы к организации и </w:t>
      </w:r>
      <w:r w:rsidRPr="00C75E5B">
        <w:rPr>
          <w:rFonts w:ascii="Times New Roman" w:eastAsia="Times New Roman" w:hAnsi="Times New Roman" w:cs="Times New Roman"/>
          <w:sz w:val="28"/>
          <w:szCs w:val="28"/>
          <w:lang w:eastAsia="ru-RU"/>
        </w:rPr>
        <w:t>содержанию процедур оценки качества образования, выделенные</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в подпрограмме «Формирование и развитие</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общероссийской</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системы</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оценки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качества</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образования»,</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определена</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необходимость осуществления мероприятий  по поддержке 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развитию инструментов оценки</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результатов обучения в системе</w:t>
      </w:r>
      <w:r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общего образования…»</w:t>
      </w:r>
      <w:r w:rsidR="006179B2">
        <w:rPr>
          <w:rFonts w:ascii="Times New Roman" w:eastAsia="Times New Roman" w:hAnsi="Times New Roman" w:cs="Times New Roman"/>
          <w:sz w:val="28"/>
          <w:szCs w:val="28"/>
          <w:lang w:eastAsia="ru-RU"/>
        </w:rPr>
        <w:t>.</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2</w:t>
      </w:r>
      <w:r w:rsidR="006179B2" w:rsidRPr="006A6E3D">
        <w:rPr>
          <w:rFonts w:ascii="Times New Roman" w:eastAsia="Times New Roman" w:hAnsi="Times New Roman" w:cs="Times New Roman"/>
          <w:sz w:val="28"/>
          <w:szCs w:val="28"/>
          <w:lang w:eastAsia="ru-RU"/>
        </w:rPr>
        <w:t>]</w:t>
      </w:r>
    </w:p>
    <w:p w:rsidR="00C75E5B" w:rsidRPr="00DB520A" w:rsidRDefault="00C75E5B" w:rsidP="00E62BFB">
      <w:pPr>
        <w:shd w:val="clear" w:color="auto" w:fill="FFFFFF"/>
        <w:spacing w:after="0" w:line="360" w:lineRule="auto"/>
        <w:ind w:firstLine="709"/>
        <w:jc w:val="both"/>
        <w:rPr>
          <w:rFonts w:ascii="Times New Roman" w:eastAsia="Times New Roman" w:hAnsi="Times New Roman" w:cs="Times New Roman"/>
          <w:color w:val="0070C0"/>
          <w:sz w:val="28"/>
          <w:szCs w:val="28"/>
          <w:lang w:eastAsia="ru-RU"/>
        </w:rPr>
      </w:pPr>
      <w:r w:rsidRPr="00C75E5B">
        <w:rPr>
          <w:rFonts w:ascii="Times New Roman" w:eastAsia="Times New Roman" w:hAnsi="Times New Roman" w:cs="Times New Roman"/>
          <w:sz w:val="28"/>
          <w:szCs w:val="28"/>
          <w:lang w:eastAsia="ru-RU"/>
        </w:rPr>
        <w:t xml:space="preserve">Авторами методических рекомендаций </w:t>
      </w:r>
      <w:r w:rsidR="000A2C20" w:rsidRPr="000A2C20">
        <w:rPr>
          <w:rFonts w:ascii="Times New Roman" w:eastAsia="Times New Roman" w:hAnsi="Times New Roman" w:cs="Times New Roman"/>
          <w:sz w:val="28"/>
          <w:szCs w:val="28"/>
          <w:lang w:eastAsia="ru-RU"/>
        </w:rPr>
        <w:t>ГБУ ДПО РЦОКИО</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также учитываются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системные изменения в подходах к организации и содержанию</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оценочных процедур, обозначенные в материалах ФГОС общего</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образования,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lastRenderedPageBreak/>
        <w:t>где</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регламентируется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расширение</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задач</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инструментов оценивания, осуществляемого на уровне школы и</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класса.</w:t>
      </w:r>
      <w:r w:rsidR="006179B2">
        <w:rPr>
          <w:rFonts w:ascii="Times New Roman" w:eastAsia="Times New Roman" w:hAnsi="Times New Roman" w:cs="Times New Roman"/>
          <w:sz w:val="28"/>
          <w:szCs w:val="28"/>
          <w:lang w:eastAsia="ru-RU"/>
        </w:rPr>
        <w:t xml:space="preserve"> </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3</w:t>
      </w:r>
      <w:r w:rsidR="006179B2" w:rsidRPr="006A6E3D">
        <w:rPr>
          <w:rFonts w:ascii="Times New Roman" w:eastAsia="Times New Roman" w:hAnsi="Times New Roman" w:cs="Times New Roman"/>
          <w:sz w:val="28"/>
          <w:szCs w:val="28"/>
          <w:lang w:eastAsia="ru-RU"/>
        </w:rPr>
        <w:t>]</w:t>
      </w:r>
      <w:r w:rsidR="000A2C20" w:rsidRPr="00E62BFB">
        <w:rPr>
          <w:rFonts w:ascii="Times New Roman" w:eastAsia="Calibri" w:hAnsi="Times New Roman" w:cs="Times New Roman"/>
          <w:sz w:val="28"/>
          <w:szCs w:val="28"/>
          <w:lang w:eastAsia="ru-RU"/>
        </w:rPr>
        <w:t xml:space="preserve"> </w:t>
      </w:r>
    </w:p>
    <w:p w:rsidR="000A2C20" w:rsidRDefault="00C75E5B" w:rsidP="00E62BFB">
      <w:pPr>
        <w:shd w:val="clear" w:color="auto" w:fill="FFFFFF"/>
        <w:spacing w:after="0" w:line="360" w:lineRule="auto"/>
        <w:ind w:firstLine="709"/>
        <w:jc w:val="both"/>
        <w:rPr>
          <w:rFonts w:ascii="Times New Roman" w:eastAsia="Calibri" w:hAnsi="Times New Roman" w:cs="Times New Roman"/>
          <w:sz w:val="28"/>
          <w:szCs w:val="28"/>
          <w:lang w:eastAsia="ru-RU"/>
        </w:rPr>
      </w:pPr>
      <w:r w:rsidRPr="00C75E5B">
        <w:rPr>
          <w:rFonts w:ascii="Times New Roman" w:eastAsia="Times New Roman" w:hAnsi="Times New Roman" w:cs="Times New Roman"/>
          <w:sz w:val="28"/>
          <w:szCs w:val="28"/>
          <w:lang w:eastAsia="ru-RU"/>
        </w:rPr>
        <w:t>Содержательной</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и</w:t>
      </w:r>
      <w:r w:rsidR="000A2C20" w:rsidRPr="00E62BFB">
        <w:rPr>
          <w:rFonts w:ascii="Times New Roman" w:eastAsia="Times New Roman" w:hAnsi="Times New Roman" w:cs="Times New Roman"/>
          <w:sz w:val="28"/>
          <w:szCs w:val="28"/>
          <w:lang w:eastAsia="ru-RU"/>
        </w:rPr>
        <w:t xml:space="preserve"> </w:t>
      </w:r>
      <w:proofErr w:type="spellStart"/>
      <w:r w:rsidRPr="00C75E5B">
        <w:rPr>
          <w:rFonts w:ascii="Times New Roman" w:eastAsia="Times New Roman" w:hAnsi="Times New Roman" w:cs="Times New Roman"/>
          <w:sz w:val="28"/>
          <w:szCs w:val="28"/>
          <w:lang w:eastAsia="ru-RU"/>
        </w:rPr>
        <w:t>критериальной</w:t>
      </w:r>
      <w:proofErr w:type="spellEnd"/>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основой</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для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оценки</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образовательных результатов, в том числе, проводимой в ходе</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текущего контроля и промежуточной аттестации обучающихся,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выступают</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планируемые</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результаты</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освоения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ООП</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соответствующего</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уровня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общего</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образования</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(начального</w:t>
      </w:r>
      <w:r w:rsidR="000A2C20" w:rsidRPr="00E62BFB">
        <w:rPr>
          <w:rFonts w:ascii="Times New Roman" w:eastAsia="Times New Roman" w:hAnsi="Times New Roman" w:cs="Times New Roman"/>
          <w:sz w:val="28"/>
          <w:szCs w:val="28"/>
          <w:lang w:eastAsia="ru-RU"/>
        </w:rPr>
        <w:t xml:space="preserve"> </w:t>
      </w:r>
      <w:r w:rsidRPr="00C75E5B">
        <w:rPr>
          <w:rFonts w:ascii="Times New Roman" w:eastAsia="Times New Roman" w:hAnsi="Times New Roman" w:cs="Times New Roman"/>
          <w:sz w:val="28"/>
          <w:szCs w:val="28"/>
          <w:lang w:eastAsia="ru-RU"/>
        </w:rPr>
        <w:t>общего, основного общего, среднего общего).</w:t>
      </w:r>
      <w:r w:rsidR="000A2C20" w:rsidRPr="00E62BFB">
        <w:rPr>
          <w:rFonts w:ascii="Times New Roman" w:eastAsia="Calibri" w:hAnsi="Times New Roman" w:cs="Times New Roman"/>
          <w:sz w:val="28"/>
          <w:szCs w:val="28"/>
          <w:lang w:eastAsia="ru-RU"/>
        </w:rPr>
        <w:t xml:space="preserve"> </w:t>
      </w:r>
    </w:p>
    <w:p w:rsidR="00D011CC" w:rsidRDefault="00D011CC" w:rsidP="00D011CC">
      <w:pPr>
        <w:shd w:val="clear" w:color="auto" w:fill="FFFFFF"/>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Таким образом п</w:t>
      </w:r>
      <w:r w:rsidR="00482124" w:rsidRPr="00AA73FF">
        <w:rPr>
          <w:rFonts w:ascii="Times New Roman" w:eastAsia="Times New Roman" w:hAnsi="Times New Roman" w:cs="Times New Roman"/>
          <w:sz w:val="28"/>
          <w:szCs w:val="28"/>
          <w:lang w:eastAsia="ru-RU"/>
        </w:rPr>
        <w:t>ри разработке КИМ должно быть обеспечено их соответствие:</w:t>
      </w:r>
      <w:r>
        <w:rPr>
          <w:rFonts w:ascii="Times New Roman" w:eastAsia="Calibri" w:hAnsi="Times New Roman" w:cs="Times New Roman"/>
          <w:sz w:val="28"/>
          <w:szCs w:val="28"/>
          <w:lang w:eastAsia="ru-RU"/>
        </w:rPr>
        <w:t xml:space="preserve"> </w:t>
      </w:r>
      <w:r w:rsidR="00482124" w:rsidRPr="00AA73FF">
        <w:rPr>
          <w:rFonts w:ascii="Times New Roman" w:eastAsia="Times New Roman" w:hAnsi="Times New Roman" w:cs="Times New Roman"/>
          <w:sz w:val="28"/>
          <w:szCs w:val="28"/>
          <w:lang w:eastAsia="ru-RU"/>
        </w:rPr>
        <w:t>ФГОС соответствующего уровня образования</w:t>
      </w:r>
      <w:r>
        <w:rPr>
          <w:rFonts w:ascii="Times New Roman" w:eastAsia="Times New Roman" w:hAnsi="Times New Roman" w:cs="Times New Roman"/>
          <w:sz w:val="28"/>
          <w:szCs w:val="28"/>
          <w:lang w:eastAsia="ru-RU"/>
        </w:rPr>
        <w:t xml:space="preserve">, </w:t>
      </w:r>
      <w:r w:rsidR="00482124" w:rsidRPr="00AA73FF">
        <w:rPr>
          <w:rFonts w:ascii="Times New Roman" w:eastAsia="Times New Roman" w:hAnsi="Times New Roman" w:cs="Times New Roman"/>
          <w:sz w:val="28"/>
          <w:szCs w:val="28"/>
          <w:lang w:eastAsia="ru-RU"/>
        </w:rPr>
        <w:t>ООП и учебному плану</w:t>
      </w:r>
      <w:r>
        <w:rPr>
          <w:rFonts w:ascii="Times New Roman" w:eastAsia="Times New Roman" w:hAnsi="Times New Roman" w:cs="Times New Roman"/>
          <w:sz w:val="28"/>
          <w:szCs w:val="28"/>
          <w:lang w:eastAsia="ru-RU"/>
        </w:rPr>
        <w:t xml:space="preserve">, </w:t>
      </w:r>
      <w:r w:rsidR="00482124" w:rsidRPr="00AA73FF">
        <w:rPr>
          <w:rFonts w:ascii="Times New Roman" w:eastAsia="Times New Roman" w:hAnsi="Times New Roman" w:cs="Times New Roman"/>
          <w:sz w:val="28"/>
          <w:szCs w:val="28"/>
          <w:lang w:eastAsia="ru-RU"/>
        </w:rPr>
        <w:t>рабочей программе по предмету.</w:t>
      </w:r>
      <w:r>
        <w:rPr>
          <w:rFonts w:ascii="Times New Roman" w:eastAsia="Calibri" w:hAnsi="Times New Roman" w:cs="Times New Roman"/>
          <w:sz w:val="28"/>
          <w:szCs w:val="28"/>
          <w:lang w:eastAsia="ru-RU"/>
        </w:rPr>
        <w:t xml:space="preserve"> </w:t>
      </w:r>
    </w:p>
    <w:p w:rsidR="00D011CC" w:rsidRPr="00D011CC" w:rsidRDefault="00482124" w:rsidP="00D011C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A73FF">
        <w:rPr>
          <w:rFonts w:ascii="Times New Roman" w:eastAsia="Times New Roman" w:hAnsi="Times New Roman" w:cs="Times New Roman"/>
          <w:sz w:val="28"/>
          <w:szCs w:val="28"/>
          <w:lang w:eastAsia="ru-RU"/>
        </w:rPr>
        <w:t>КИМ могут разрабатываться на основе материалов</w:t>
      </w:r>
      <w:r w:rsidR="00D011CC">
        <w:rPr>
          <w:rFonts w:ascii="Times New Roman" w:eastAsia="Calibri" w:hAnsi="Times New Roman" w:cs="Times New Roman"/>
          <w:sz w:val="28"/>
          <w:szCs w:val="28"/>
          <w:lang w:eastAsia="ru-RU"/>
        </w:rPr>
        <w:t xml:space="preserve"> </w:t>
      </w:r>
      <w:r w:rsidRPr="00AA73FF">
        <w:rPr>
          <w:rFonts w:ascii="Times New Roman" w:eastAsia="Times New Roman" w:hAnsi="Times New Roman" w:cs="Times New Roman"/>
          <w:sz w:val="28"/>
          <w:szCs w:val="28"/>
          <w:lang w:eastAsia="ru-RU"/>
        </w:rPr>
        <w:t>разработанных преподавателем</w:t>
      </w:r>
      <w:r w:rsidR="00D011CC">
        <w:rPr>
          <w:rFonts w:ascii="Times New Roman" w:eastAsia="Times New Roman" w:hAnsi="Times New Roman" w:cs="Times New Roman"/>
          <w:sz w:val="28"/>
          <w:szCs w:val="28"/>
          <w:lang w:eastAsia="ru-RU"/>
        </w:rPr>
        <w:t xml:space="preserve">, </w:t>
      </w:r>
      <w:r w:rsidRPr="00AA73FF">
        <w:rPr>
          <w:rFonts w:ascii="Times New Roman" w:eastAsia="Times New Roman" w:hAnsi="Times New Roman" w:cs="Times New Roman"/>
          <w:sz w:val="28"/>
          <w:szCs w:val="28"/>
          <w:lang w:eastAsia="ru-RU"/>
        </w:rPr>
        <w:t>предложенных федеральным государственным бюджетным научным учреждением "Федеральный институт педагогических измерений" (</w:t>
      </w:r>
      <w:hyperlink r:id="rId5" w:tgtFrame="_blank" w:history="1">
        <w:r w:rsidRPr="00AA73FF">
          <w:rPr>
            <w:rFonts w:ascii="Times New Roman" w:eastAsia="Times New Roman" w:hAnsi="Times New Roman" w:cs="Times New Roman"/>
            <w:sz w:val="28"/>
            <w:szCs w:val="28"/>
            <w:u w:val="single"/>
            <w:lang w:eastAsia="ru-RU"/>
          </w:rPr>
          <w:t>http://www.fipi.ru/</w:t>
        </w:r>
      </w:hyperlink>
      <w:r w:rsidR="00D011CC">
        <w:rPr>
          <w:rFonts w:ascii="Times New Roman" w:eastAsia="Times New Roman" w:hAnsi="Times New Roman" w:cs="Times New Roman"/>
          <w:sz w:val="28"/>
          <w:szCs w:val="28"/>
          <w:u w:val="single"/>
          <w:lang w:eastAsia="ru-RU"/>
        </w:rPr>
        <w:t>),</w:t>
      </w:r>
      <w:r w:rsidRPr="00AA73FF">
        <w:rPr>
          <w:rFonts w:ascii="Times New Roman" w:eastAsia="Times New Roman" w:hAnsi="Times New Roman" w:cs="Times New Roman"/>
          <w:sz w:val="28"/>
          <w:szCs w:val="28"/>
          <w:lang w:eastAsia="ru-RU"/>
        </w:rPr>
        <w:t>методических сборников, допущенных Министерством образования и науки Российской Федерации к использованию при организации образовательного процесса в ОУ</w:t>
      </w:r>
      <w:r w:rsidR="00D011CC">
        <w:rPr>
          <w:rFonts w:ascii="Times New Roman" w:eastAsia="Times New Roman" w:hAnsi="Times New Roman" w:cs="Times New Roman"/>
          <w:sz w:val="28"/>
          <w:szCs w:val="28"/>
          <w:lang w:eastAsia="ru-RU"/>
        </w:rPr>
        <w:t>.</w:t>
      </w: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9A5957" w:rsidRDefault="009A5957"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3B3384" w:rsidRDefault="003B3384"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9A5957" w:rsidRDefault="009A5957" w:rsidP="007013F2">
      <w:pPr>
        <w:tabs>
          <w:tab w:val="left" w:pos="1056"/>
        </w:tabs>
        <w:spacing w:before="240"/>
        <w:jc w:val="center"/>
        <w:rPr>
          <w:rFonts w:ascii="Times New Roman" w:eastAsia="Times New Roman" w:hAnsi="Times New Roman" w:cs="Times New Roman"/>
          <w:b/>
          <w:color w:val="333333"/>
          <w:sz w:val="28"/>
          <w:szCs w:val="28"/>
          <w:lang w:eastAsia="ru-RU"/>
        </w:rPr>
      </w:pPr>
    </w:p>
    <w:p w:rsidR="004949A4" w:rsidRPr="00A65A0A" w:rsidRDefault="003B3384" w:rsidP="004949A4">
      <w:pPr>
        <w:tabs>
          <w:tab w:val="left" w:pos="1056"/>
        </w:tabs>
        <w:spacing w:after="0" w:line="360" w:lineRule="auto"/>
        <w:jc w:val="center"/>
        <w:rPr>
          <w:rFonts w:ascii="Times New Roman" w:eastAsia="Times New Roman" w:hAnsi="Times New Roman" w:cs="Times New Roman"/>
          <w:b/>
          <w:color w:val="333333"/>
          <w:sz w:val="28"/>
          <w:szCs w:val="28"/>
          <w:lang w:eastAsia="ru-RU"/>
        </w:rPr>
      </w:pPr>
      <w:r w:rsidRPr="003B3384">
        <w:rPr>
          <w:rFonts w:ascii="Times New Roman" w:eastAsia="Calibri" w:hAnsi="Times New Roman" w:cs="Times New Roman"/>
          <w:b/>
          <w:bCs/>
          <w:iCs/>
          <w:sz w:val="28"/>
          <w:szCs w:val="28"/>
          <w:lang w:eastAsia="ru-RU"/>
        </w:rPr>
        <w:lastRenderedPageBreak/>
        <w:t>Глава 2</w:t>
      </w:r>
      <w:r w:rsidR="009A5957">
        <w:rPr>
          <w:rFonts w:ascii="Times New Roman" w:eastAsia="Calibri" w:hAnsi="Times New Roman" w:cs="Times New Roman"/>
          <w:b/>
          <w:bCs/>
          <w:iCs/>
          <w:sz w:val="28"/>
          <w:szCs w:val="28"/>
          <w:lang w:eastAsia="ru-RU"/>
        </w:rPr>
        <w:t xml:space="preserve">. </w:t>
      </w:r>
      <w:r w:rsidR="0035279D" w:rsidRPr="0035279D">
        <w:rPr>
          <w:rFonts w:ascii="Times New Roman" w:eastAsia="Times New Roman" w:hAnsi="Times New Roman" w:cs="Times New Roman"/>
          <w:b/>
          <w:color w:val="333333"/>
          <w:sz w:val="28"/>
          <w:szCs w:val="28"/>
          <w:lang w:eastAsia="ru-RU"/>
        </w:rPr>
        <w:t>Технология разработки контрольных измерительных материалов</w:t>
      </w:r>
    </w:p>
    <w:p w:rsidR="007013F2" w:rsidRDefault="0035279D" w:rsidP="007013F2">
      <w:pPr>
        <w:shd w:val="clear" w:color="auto" w:fill="FFFFFF"/>
        <w:spacing w:before="240"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Цель создания КИМ – обеспечение оценочной процедуры</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инструментарием, используемым для объективного комплексного</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оценивания</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предметных</w:t>
      </w:r>
      <w:r w:rsidR="007013F2">
        <w:rPr>
          <w:rFonts w:ascii="Times New Roman" w:eastAsia="Times New Roman" w:hAnsi="Times New Roman" w:cs="Times New Roman"/>
          <w:sz w:val="28"/>
          <w:szCs w:val="28"/>
          <w:lang w:eastAsia="ru-RU"/>
        </w:rPr>
        <w:t xml:space="preserve"> </w:t>
      </w:r>
      <w:r w:rsidR="00134008" w:rsidRPr="007013F2">
        <w:rPr>
          <w:rFonts w:ascii="Times New Roman" w:eastAsia="Times New Roman" w:hAnsi="Times New Roman" w:cs="Times New Roman"/>
          <w:sz w:val="28"/>
          <w:szCs w:val="28"/>
          <w:lang w:eastAsia="ru-RU"/>
        </w:rPr>
        <w:t xml:space="preserve">и </w:t>
      </w:r>
      <w:r w:rsidRPr="007013F2">
        <w:rPr>
          <w:rFonts w:ascii="Times New Roman" w:eastAsia="Times New Roman" w:hAnsi="Times New Roman" w:cs="Times New Roman"/>
          <w:sz w:val="28"/>
          <w:szCs w:val="28"/>
          <w:lang w:eastAsia="ru-RU"/>
        </w:rPr>
        <w:t>метапредметных</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планируемых</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результатов (элементов) освоения основной образовательной</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программы соответствующего уровня образования, используемых</w:t>
      </w:r>
      <w:r w:rsid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для</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проведения</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текущего</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контроля</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успеваемости</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и</w:t>
      </w:r>
      <w:r w:rsidR="00134008" w:rsidRP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промежуточной аттестации обучающихся.</w:t>
      </w:r>
    </w:p>
    <w:p w:rsidR="00D011CC" w:rsidRPr="00DB520A" w:rsidRDefault="00D011CC" w:rsidP="00D011CC">
      <w:pPr>
        <w:shd w:val="clear" w:color="auto" w:fill="FFFFFF"/>
        <w:spacing w:after="0" w:line="360" w:lineRule="auto"/>
        <w:ind w:firstLine="709"/>
        <w:jc w:val="both"/>
        <w:rPr>
          <w:rFonts w:ascii="Times New Roman" w:eastAsia="Times New Roman" w:hAnsi="Times New Roman" w:cs="Times New Roman"/>
          <w:color w:val="0070C0"/>
          <w:sz w:val="28"/>
          <w:szCs w:val="28"/>
          <w:lang w:eastAsia="ru-RU"/>
        </w:rPr>
      </w:pPr>
      <w:r w:rsidRPr="00E62BFB">
        <w:rPr>
          <w:rFonts w:ascii="Times New Roman" w:eastAsia="Times New Roman" w:hAnsi="Times New Roman" w:cs="Times New Roman"/>
          <w:sz w:val="28"/>
          <w:szCs w:val="28"/>
          <w:lang w:eastAsia="ru-RU"/>
        </w:rPr>
        <w:t>В структуру КИМ включены следующие компоненты: кодификатор планируемых</w:t>
      </w:r>
      <w:r>
        <w:rPr>
          <w:rFonts w:ascii="Times New Roman" w:eastAsia="Times New Roman" w:hAnsi="Times New Roman" w:cs="Times New Roman"/>
          <w:sz w:val="28"/>
          <w:szCs w:val="28"/>
          <w:lang w:eastAsia="ru-RU"/>
        </w:rPr>
        <w:t xml:space="preserve"> </w:t>
      </w:r>
      <w:r w:rsidRPr="00E62BFB">
        <w:rPr>
          <w:rFonts w:ascii="Times New Roman" w:eastAsia="Times New Roman" w:hAnsi="Times New Roman" w:cs="Times New Roman"/>
          <w:sz w:val="28"/>
          <w:szCs w:val="28"/>
          <w:lang w:eastAsia="ru-RU"/>
        </w:rPr>
        <w:t>результатов освоения основных образовательных программ общего образования, спецификация диагностической работы (включая систему оценивания, перечни</w:t>
      </w:r>
      <w:r>
        <w:rPr>
          <w:rFonts w:ascii="Times New Roman" w:eastAsia="Times New Roman" w:hAnsi="Times New Roman" w:cs="Times New Roman"/>
          <w:sz w:val="28"/>
          <w:szCs w:val="28"/>
          <w:lang w:eastAsia="ru-RU"/>
        </w:rPr>
        <w:t xml:space="preserve"> </w:t>
      </w:r>
      <w:r w:rsidRPr="00E62BFB">
        <w:rPr>
          <w:rFonts w:ascii="Times New Roman" w:eastAsia="Times New Roman" w:hAnsi="Times New Roman" w:cs="Times New Roman"/>
          <w:sz w:val="28"/>
          <w:szCs w:val="28"/>
          <w:lang w:eastAsia="ru-RU"/>
        </w:rPr>
        <w:t>инструктивных и дополнительных материалов), собственно диагностическая работа.</w:t>
      </w:r>
      <w:r w:rsidR="006179B2">
        <w:rPr>
          <w:rFonts w:ascii="Times New Roman" w:eastAsia="Times New Roman" w:hAnsi="Times New Roman" w:cs="Times New Roman"/>
          <w:sz w:val="28"/>
          <w:szCs w:val="28"/>
          <w:lang w:eastAsia="ru-RU"/>
        </w:rPr>
        <w:t xml:space="preserve"> </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3</w:t>
      </w:r>
      <w:r w:rsidR="006179B2" w:rsidRPr="006A6E3D">
        <w:rPr>
          <w:rFonts w:ascii="Times New Roman" w:eastAsia="Times New Roman" w:hAnsi="Times New Roman" w:cs="Times New Roman"/>
          <w:sz w:val="28"/>
          <w:szCs w:val="28"/>
          <w:lang w:eastAsia="ru-RU"/>
        </w:rPr>
        <w:t>]</w:t>
      </w:r>
      <w:r w:rsidRPr="00E62BFB">
        <w:rPr>
          <w:rFonts w:ascii="Times New Roman" w:eastAsia="Calibri" w:hAnsi="Times New Roman" w:cs="Times New Roman"/>
          <w:sz w:val="28"/>
          <w:szCs w:val="28"/>
          <w:lang w:eastAsia="ru-RU"/>
        </w:rPr>
        <w:t xml:space="preserve"> </w:t>
      </w:r>
    </w:p>
    <w:p w:rsidR="00134008" w:rsidRPr="007013F2" w:rsidRDefault="00134008"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При разработке КИМ для проведения текущего контроля успеваемости и</w:t>
      </w:r>
      <w:r w:rsid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промежуточной аттестации обучающихся рекомендуется, в первую очередь, использовать единую структуру КИМ и единые подходы к отбору заданий диагностической работы. При этом различие должно определяться в содержании и</w:t>
      </w:r>
      <w:r w:rsid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уровне сложности заданий диагностической работы в соответствии с целями оценивания.</w:t>
      </w:r>
    </w:p>
    <w:p w:rsidR="00134008" w:rsidRPr="007013F2" w:rsidRDefault="00134008"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Общий порядок разработки КИМ предполагает несколько этапов, которые включают:</w:t>
      </w:r>
      <w:r w:rsidR="007013F2">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подготовку, формирование, апробацию, экспертизу и утверждение.</w:t>
      </w:r>
    </w:p>
    <w:p w:rsidR="00134008" w:rsidRPr="007013F2" w:rsidRDefault="00134008"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На первом (подготовительном) этапе рекомендуется:</w:t>
      </w:r>
    </w:p>
    <w:p w:rsidR="00134008" w:rsidRPr="007013F2" w:rsidRDefault="00134008"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 xml:space="preserve">1. создать рабочую группу по обеспечению разработки КИМ, а также привлечь к процессу разработчиков, </w:t>
      </w:r>
      <w:proofErr w:type="spellStart"/>
      <w:r w:rsidRPr="007013F2">
        <w:rPr>
          <w:rFonts w:ascii="Times New Roman" w:eastAsia="Times New Roman" w:hAnsi="Times New Roman" w:cs="Times New Roman"/>
          <w:sz w:val="28"/>
          <w:szCs w:val="28"/>
          <w:lang w:eastAsia="ru-RU"/>
        </w:rPr>
        <w:t>апробаторов</w:t>
      </w:r>
      <w:proofErr w:type="spellEnd"/>
      <w:r w:rsidRPr="007013F2">
        <w:rPr>
          <w:rFonts w:ascii="Times New Roman" w:eastAsia="Times New Roman" w:hAnsi="Times New Roman" w:cs="Times New Roman"/>
          <w:sz w:val="28"/>
          <w:szCs w:val="28"/>
          <w:lang w:eastAsia="ru-RU"/>
        </w:rPr>
        <w:t xml:space="preserve"> и экспертов из числа членов рабочей группы; </w:t>
      </w:r>
    </w:p>
    <w:p w:rsidR="00134008" w:rsidRPr="007013F2" w:rsidRDefault="00134008"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2. организовать для сотрудников ОО, членов рабочей группы, повышение квалификации (формальное или</w:t>
      </w:r>
      <w:r w:rsidR="00CF3F93">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 xml:space="preserve">неформальное) по данному направлению; </w:t>
      </w:r>
    </w:p>
    <w:p w:rsidR="00134008" w:rsidRPr="007013F2" w:rsidRDefault="00134008"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lastRenderedPageBreak/>
        <w:t xml:space="preserve">3. предусмотреть мероприятия для формирования и последующего пополнения банка КИМ;  </w:t>
      </w:r>
    </w:p>
    <w:p w:rsidR="007013F2" w:rsidRPr="007013F2" w:rsidRDefault="00134008"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 xml:space="preserve">4. определить требования к структуре КИМ и подходы к разработке диагностической работы в соответствии с целями оценивания; </w:t>
      </w:r>
    </w:p>
    <w:p w:rsidR="00134008" w:rsidRPr="007013F2" w:rsidRDefault="007013F2" w:rsidP="007013F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 xml:space="preserve">5. </w:t>
      </w:r>
      <w:r w:rsidR="00134008" w:rsidRPr="007013F2">
        <w:rPr>
          <w:rFonts w:ascii="Times New Roman" w:eastAsia="Times New Roman" w:hAnsi="Times New Roman" w:cs="Times New Roman"/>
          <w:sz w:val="28"/>
          <w:szCs w:val="28"/>
          <w:lang w:eastAsia="ru-RU"/>
        </w:rPr>
        <w:t>определить</w:t>
      </w:r>
      <w:r>
        <w:rPr>
          <w:rFonts w:ascii="Times New Roman" w:eastAsia="Times New Roman" w:hAnsi="Times New Roman" w:cs="Times New Roman"/>
          <w:sz w:val="28"/>
          <w:szCs w:val="28"/>
          <w:lang w:eastAsia="ru-RU"/>
        </w:rPr>
        <w:t xml:space="preserve"> </w:t>
      </w:r>
      <w:r w:rsidR="00134008" w:rsidRPr="007013F2">
        <w:rPr>
          <w:rFonts w:ascii="Times New Roman" w:eastAsia="Times New Roman" w:hAnsi="Times New Roman" w:cs="Times New Roman"/>
          <w:sz w:val="28"/>
          <w:szCs w:val="28"/>
          <w:lang w:eastAsia="ru-RU"/>
        </w:rPr>
        <w:t>потребителя результатов оценочной процедуры.</w:t>
      </w:r>
      <w:r w:rsidR="006179B2">
        <w:rPr>
          <w:rFonts w:ascii="Times New Roman" w:eastAsia="Times New Roman" w:hAnsi="Times New Roman" w:cs="Times New Roman"/>
          <w:sz w:val="28"/>
          <w:szCs w:val="28"/>
          <w:lang w:eastAsia="ru-RU"/>
        </w:rPr>
        <w:t xml:space="preserve"> </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3</w:t>
      </w:r>
      <w:r w:rsidR="006179B2" w:rsidRPr="006A6E3D">
        <w:rPr>
          <w:rFonts w:ascii="Times New Roman" w:eastAsia="Times New Roman" w:hAnsi="Times New Roman" w:cs="Times New Roman"/>
          <w:sz w:val="28"/>
          <w:szCs w:val="28"/>
          <w:lang w:eastAsia="ru-RU"/>
        </w:rPr>
        <w:t>]</w:t>
      </w:r>
    </w:p>
    <w:p w:rsidR="007013F2" w:rsidRPr="007013F2" w:rsidRDefault="007013F2" w:rsidP="007013F2">
      <w:pPr>
        <w:shd w:val="clear" w:color="auto" w:fill="FFFFFF"/>
        <w:spacing w:after="0" w:line="360" w:lineRule="auto"/>
        <w:ind w:firstLine="284"/>
        <w:jc w:val="both"/>
        <w:rPr>
          <w:rFonts w:ascii="Times New Roman" w:eastAsia="Times New Roman" w:hAnsi="Times New Roman" w:cs="Times New Roman"/>
          <w:color w:val="1A1A1A"/>
          <w:sz w:val="28"/>
          <w:szCs w:val="28"/>
          <w:lang w:eastAsia="ru-RU"/>
        </w:rPr>
      </w:pPr>
      <w:r w:rsidRPr="007013F2">
        <w:rPr>
          <w:rFonts w:ascii="Times New Roman" w:eastAsia="Times New Roman" w:hAnsi="Times New Roman" w:cs="Times New Roman"/>
          <w:color w:val="1A1A1A"/>
          <w:sz w:val="28"/>
          <w:szCs w:val="28"/>
          <w:lang w:eastAsia="ru-RU"/>
        </w:rPr>
        <w:t>На втором (формирующем) этапе после актуализации нормативных и теоретических оснований разработки конкретного КИМ, определения назначение КИМ, формулировки цели и задач для его использования происходит создание структуры КИМ и разработка диагностической работы в соответствии со спецификацией.</w:t>
      </w:r>
      <w:r w:rsidR="006179B2" w:rsidRPr="006179B2">
        <w:rPr>
          <w:rFonts w:ascii="Times New Roman" w:hAnsi="Times New Roman" w:cs="Times New Roman"/>
          <w:sz w:val="28"/>
          <w:szCs w:val="28"/>
        </w:rPr>
        <w:t xml:space="preserve"> </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3</w:t>
      </w:r>
      <w:r w:rsidR="006179B2" w:rsidRPr="006A6E3D">
        <w:rPr>
          <w:rFonts w:ascii="Times New Roman" w:eastAsia="Times New Roman" w:hAnsi="Times New Roman" w:cs="Times New Roman"/>
          <w:sz w:val="28"/>
          <w:szCs w:val="28"/>
          <w:lang w:eastAsia="ru-RU"/>
        </w:rPr>
        <w:t>]</w:t>
      </w:r>
    </w:p>
    <w:p w:rsidR="007013F2" w:rsidRPr="007013F2" w:rsidRDefault="007013F2" w:rsidP="004821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82124">
        <w:rPr>
          <w:rFonts w:ascii="Times New Roman" w:hAnsi="Times New Roman" w:cs="Times New Roman"/>
          <w:sz w:val="28"/>
          <w:szCs w:val="28"/>
          <w:shd w:val="clear" w:color="auto" w:fill="FFFFFF"/>
        </w:rPr>
        <w:t xml:space="preserve">На третьем (экспертном) этапе проводится экспертиза </w:t>
      </w:r>
      <w:r w:rsidRPr="00482124">
        <w:rPr>
          <w:rFonts w:ascii="Times New Roman" w:eastAsia="Times New Roman" w:hAnsi="Times New Roman" w:cs="Times New Roman"/>
          <w:sz w:val="28"/>
          <w:szCs w:val="28"/>
          <w:lang w:eastAsia="ru-RU"/>
        </w:rPr>
        <w:t xml:space="preserve">КИМ, которая </w:t>
      </w:r>
      <w:r w:rsidRPr="007013F2">
        <w:rPr>
          <w:rFonts w:ascii="Times New Roman" w:eastAsia="Times New Roman" w:hAnsi="Times New Roman" w:cs="Times New Roman"/>
          <w:sz w:val="28"/>
          <w:szCs w:val="28"/>
          <w:lang w:eastAsia="ru-RU"/>
        </w:rPr>
        <w:t>осуществляется</w:t>
      </w:r>
      <w:r w:rsid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экспертами по предметным областям. По результатам экспертизы</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проводится</w:t>
      </w:r>
      <w:r w:rsid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доработка</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содержания</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спецификации</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отдельных</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заданий диагностической работы.</w:t>
      </w:r>
    </w:p>
    <w:p w:rsidR="007013F2" w:rsidRPr="007013F2" w:rsidRDefault="007013F2" w:rsidP="004821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Экспертиза проводится по двум аспектам:</w:t>
      </w:r>
    </w:p>
    <w:p w:rsidR="00192555" w:rsidRPr="007013F2" w:rsidRDefault="007013F2" w:rsidP="005830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1) соблюдение требований к формализованной структуре</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 xml:space="preserve">КИМ </w:t>
      </w:r>
      <w:r w:rsidR="00192555" w:rsidRPr="00482124">
        <w:rPr>
          <w:rFonts w:ascii="Times New Roman" w:eastAsia="Times New Roman" w:hAnsi="Times New Roman" w:cs="Times New Roman"/>
          <w:sz w:val="28"/>
          <w:szCs w:val="28"/>
          <w:lang w:eastAsia="ru-RU"/>
        </w:rPr>
        <w:t>(формализованная оценка)</w:t>
      </w:r>
      <w:r w:rsidR="005830C7">
        <w:rPr>
          <w:rFonts w:ascii="Times New Roman" w:eastAsia="Times New Roman" w:hAnsi="Times New Roman" w:cs="Times New Roman"/>
          <w:sz w:val="28"/>
          <w:szCs w:val="28"/>
          <w:lang w:eastAsia="ru-RU"/>
        </w:rPr>
        <w:t>,</w:t>
      </w:r>
      <w:r w:rsidR="00192555" w:rsidRPr="00482124">
        <w:rPr>
          <w:rFonts w:ascii="Times New Roman" w:eastAsia="Times New Roman" w:hAnsi="Times New Roman" w:cs="Times New Roman"/>
          <w:sz w:val="28"/>
          <w:szCs w:val="28"/>
          <w:lang w:eastAsia="ru-RU"/>
        </w:rPr>
        <w:t xml:space="preserve"> </w:t>
      </w:r>
      <w:r w:rsidR="005830C7">
        <w:rPr>
          <w:rFonts w:ascii="Times New Roman" w:eastAsia="Times New Roman" w:hAnsi="Times New Roman" w:cs="Times New Roman"/>
          <w:sz w:val="28"/>
          <w:szCs w:val="28"/>
          <w:lang w:eastAsia="ru-RU"/>
        </w:rPr>
        <w:t>н</w:t>
      </w:r>
      <w:r w:rsidR="00192555" w:rsidRPr="007013F2">
        <w:rPr>
          <w:rFonts w:ascii="Times New Roman" w:eastAsia="Times New Roman" w:hAnsi="Times New Roman" w:cs="Times New Roman"/>
          <w:sz w:val="28"/>
          <w:szCs w:val="28"/>
          <w:lang w:eastAsia="ru-RU"/>
        </w:rPr>
        <w:t>аличие</w:t>
      </w:r>
      <w:r w:rsidR="00192555" w:rsidRPr="00482124">
        <w:rPr>
          <w:rFonts w:ascii="Times New Roman" w:eastAsia="Times New Roman" w:hAnsi="Times New Roman" w:cs="Times New Roman"/>
          <w:sz w:val="28"/>
          <w:szCs w:val="28"/>
          <w:lang w:eastAsia="ru-RU"/>
        </w:rPr>
        <w:t xml:space="preserve"> </w:t>
      </w:r>
      <w:r w:rsidR="00192555" w:rsidRPr="007013F2">
        <w:rPr>
          <w:rFonts w:ascii="Times New Roman" w:eastAsia="Times New Roman" w:hAnsi="Times New Roman" w:cs="Times New Roman"/>
          <w:sz w:val="28"/>
          <w:szCs w:val="28"/>
          <w:lang w:eastAsia="ru-RU"/>
        </w:rPr>
        <w:t>в представленной разработке обязательных компонентов КИМ</w:t>
      </w:r>
      <w:r w:rsidR="005830C7">
        <w:rPr>
          <w:rFonts w:ascii="Times New Roman" w:eastAsia="Times New Roman" w:hAnsi="Times New Roman" w:cs="Times New Roman"/>
          <w:sz w:val="28"/>
          <w:szCs w:val="28"/>
          <w:lang w:eastAsia="ru-RU"/>
        </w:rPr>
        <w:t xml:space="preserve">: </w:t>
      </w:r>
      <w:r w:rsidR="00192555" w:rsidRPr="007013F2">
        <w:rPr>
          <w:rFonts w:ascii="Times New Roman" w:eastAsia="Times New Roman" w:hAnsi="Times New Roman" w:cs="Times New Roman"/>
          <w:sz w:val="28"/>
          <w:szCs w:val="28"/>
          <w:lang w:eastAsia="ru-RU"/>
        </w:rPr>
        <w:t>кодификатор (в соответствии с целью и объектом оценивания)</w:t>
      </w:r>
      <w:r w:rsidR="00482124" w:rsidRPr="00482124">
        <w:rPr>
          <w:rFonts w:ascii="Times New Roman" w:eastAsia="Times New Roman" w:hAnsi="Times New Roman" w:cs="Times New Roman"/>
          <w:sz w:val="28"/>
          <w:szCs w:val="28"/>
          <w:lang w:eastAsia="ru-RU"/>
        </w:rPr>
        <w:t xml:space="preserve">, </w:t>
      </w:r>
      <w:r w:rsidR="00192555" w:rsidRPr="007013F2">
        <w:rPr>
          <w:rFonts w:ascii="Times New Roman" w:eastAsia="Times New Roman" w:hAnsi="Times New Roman" w:cs="Times New Roman"/>
          <w:sz w:val="28"/>
          <w:szCs w:val="28"/>
          <w:lang w:eastAsia="ru-RU"/>
        </w:rPr>
        <w:t>спецификация диагностической работы, диагностическая работа</w:t>
      </w:r>
      <w:r w:rsidR="00192555" w:rsidRPr="00482124">
        <w:rPr>
          <w:rFonts w:ascii="Times New Roman" w:eastAsia="Times New Roman" w:hAnsi="Times New Roman" w:cs="Times New Roman"/>
          <w:sz w:val="28"/>
          <w:szCs w:val="28"/>
          <w:lang w:eastAsia="ru-RU"/>
        </w:rPr>
        <w:t xml:space="preserve"> и наличия инструкции к ней, как для учителя, так и для обучающегося,  система оценивая и т.д. </w:t>
      </w:r>
    </w:p>
    <w:p w:rsidR="00192555" w:rsidRPr="00482124" w:rsidRDefault="007013F2" w:rsidP="004821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013F2">
        <w:rPr>
          <w:rFonts w:ascii="Times New Roman" w:eastAsia="Times New Roman" w:hAnsi="Times New Roman" w:cs="Times New Roman"/>
          <w:sz w:val="28"/>
          <w:szCs w:val="28"/>
          <w:lang w:eastAsia="ru-RU"/>
        </w:rPr>
        <w:t>2) соблюдение</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требований</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к</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содержательным</w:t>
      </w:r>
      <w:r w:rsidRPr="00482124">
        <w:rPr>
          <w:rFonts w:ascii="Times New Roman" w:eastAsia="Times New Roman" w:hAnsi="Times New Roman" w:cs="Times New Roman"/>
          <w:sz w:val="28"/>
          <w:szCs w:val="28"/>
          <w:lang w:eastAsia="ru-RU"/>
        </w:rPr>
        <w:t xml:space="preserve"> </w:t>
      </w:r>
      <w:r w:rsidRPr="007013F2">
        <w:rPr>
          <w:rFonts w:ascii="Times New Roman" w:eastAsia="Times New Roman" w:hAnsi="Times New Roman" w:cs="Times New Roman"/>
          <w:sz w:val="28"/>
          <w:szCs w:val="28"/>
          <w:lang w:eastAsia="ru-RU"/>
        </w:rPr>
        <w:t>характеристикам компонентов КИМ (содержательная оценка)</w:t>
      </w:r>
      <w:r w:rsidR="00192555" w:rsidRPr="00482124">
        <w:rPr>
          <w:rFonts w:ascii="Times New Roman" w:eastAsia="Times New Roman" w:hAnsi="Times New Roman" w:cs="Times New Roman"/>
          <w:sz w:val="28"/>
          <w:szCs w:val="28"/>
          <w:lang w:eastAsia="ru-RU"/>
        </w:rPr>
        <w:t xml:space="preserve">: содержание </w:t>
      </w:r>
      <w:r w:rsidR="00192555" w:rsidRPr="00192555">
        <w:rPr>
          <w:rFonts w:ascii="Times New Roman" w:eastAsia="Times New Roman" w:hAnsi="Times New Roman" w:cs="Times New Roman"/>
          <w:sz w:val="28"/>
          <w:szCs w:val="28"/>
          <w:lang w:eastAsia="ru-RU"/>
        </w:rPr>
        <w:t>кодификатора, спецификации и заданий диагностической работы.</w:t>
      </w:r>
    </w:p>
    <w:p w:rsidR="00482124" w:rsidRPr="00192555" w:rsidRDefault="00482124" w:rsidP="004821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82124">
        <w:rPr>
          <w:rFonts w:ascii="Times New Roman" w:eastAsia="Times New Roman" w:hAnsi="Times New Roman" w:cs="Times New Roman"/>
          <w:sz w:val="28"/>
          <w:szCs w:val="28"/>
          <w:lang w:eastAsia="ru-RU"/>
        </w:rPr>
        <w:t xml:space="preserve">В содержательном аспекте КИМ должны разрабатываться на следующих принципах: </w:t>
      </w:r>
    </w:p>
    <w:p w:rsidR="00192555" w:rsidRPr="00AA73FF" w:rsidRDefault="00192555" w:rsidP="00D319AC">
      <w:pPr>
        <w:numPr>
          <w:ilvl w:val="0"/>
          <w:numId w:val="7"/>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sz w:val="28"/>
          <w:szCs w:val="28"/>
          <w:lang w:eastAsia="ru-RU"/>
        </w:rPr>
      </w:pPr>
      <w:r w:rsidRPr="00AA73FF">
        <w:rPr>
          <w:rFonts w:ascii="Times New Roman" w:eastAsia="Times New Roman" w:hAnsi="Times New Roman" w:cs="Times New Roman"/>
          <w:sz w:val="28"/>
          <w:szCs w:val="28"/>
          <w:lang w:eastAsia="ru-RU"/>
        </w:rPr>
        <w:t>валидности (характеризует пригодность результатов контроля для той цели, ради которой оно проводится);</w:t>
      </w:r>
    </w:p>
    <w:p w:rsidR="00192555" w:rsidRPr="00AA73FF" w:rsidRDefault="00192555" w:rsidP="00D319AC">
      <w:pPr>
        <w:numPr>
          <w:ilvl w:val="0"/>
          <w:numId w:val="7"/>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sz w:val="28"/>
          <w:szCs w:val="28"/>
          <w:lang w:eastAsia="ru-RU"/>
        </w:rPr>
      </w:pPr>
      <w:r w:rsidRPr="00AA73FF">
        <w:rPr>
          <w:rFonts w:ascii="Times New Roman" w:eastAsia="Times New Roman" w:hAnsi="Times New Roman" w:cs="Times New Roman"/>
          <w:sz w:val="28"/>
          <w:szCs w:val="28"/>
          <w:lang w:eastAsia="ru-RU"/>
        </w:rPr>
        <w:lastRenderedPageBreak/>
        <w:t>надежности (характеризует объективность результатов; отражает точность диагностических измерений; устойчивость результатов контроля к действию случайных факторов);</w:t>
      </w:r>
    </w:p>
    <w:p w:rsidR="00192555" w:rsidRPr="00AA73FF" w:rsidRDefault="00192555" w:rsidP="00D319AC">
      <w:pPr>
        <w:numPr>
          <w:ilvl w:val="0"/>
          <w:numId w:val="7"/>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sz w:val="28"/>
          <w:szCs w:val="28"/>
          <w:lang w:eastAsia="ru-RU"/>
        </w:rPr>
      </w:pPr>
      <w:r w:rsidRPr="00AA73FF">
        <w:rPr>
          <w:rFonts w:ascii="Times New Roman" w:eastAsia="Times New Roman" w:hAnsi="Times New Roman" w:cs="Times New Roman"/>
          <w:sz w:val="28"/>
          <w:szCs w:val="28"/>
          <w:lang w:eastAsia="ru-RU"/>
        </w:rPr>
        <w:t>объективность (обеспечивается максимальной стандартизацией проведения контроля, которая возможна только при одинаковых условиях для всех участников, использовании единообразных стандартов и критериев для оценивания достижений и интерпретации полученных результатов).</w:t>
      </w:r>
      <w:r w:rsidR="006179B2" w:rsidRPr="006179B2">
        <w:rPr>
          <w:rFonts w:ascii="Times New Roman" w:hAnsi="Times New Roman" w:cs="Times New Roman"/>
          <w:sz w:val="28"/>
          <w:szCs w:val="28"/>
        </w:rPr>
        <w:t xml:space="preserve"> </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3</w:t>
      </w:r>
      <w:r w:rsidR="006179B2" w:rsidRPr="006A6E3D">
        <w:rPr>
          <w:rFonts w:ascii="Times New Roman" w:eastAsia="Times New Roman" w:hAnsi="Times New Roman" w:cs="Times New Roman"/>
          <w:sz w:val="28"/>
          <w:szCs w:val="28"/>
          <w:lang w:eastAsia="ru-RU"/>
        </w:rPr>
        <w:t>]</w:t>
      </w:r>
    </w:p>
    <w:p w:rsidR="007013F2" w:rsidRPr="007013F2" w:rsidRDefault="00D011CC" w:rsidP="00D319A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19AC">
        <w:rPr>
          <w:rFonts w:ascii="Times New Roman" w:eastAsia="Times New Roman" w:hAnsi="Times New Roman" w:cs="Times New Roman"/>
          <w:sz w:val="28"/>
          <w:szCs w:val="28"/>
          <w:lang w:eastAsia="ru-RU"/>
        </w:rPr>
        <w:t>На четвертом (</w:t>
      </w:r>
      <w:proofErr w:type="spellStart"/>
      <w:r w:rsidRPr="00D319AC">
        <w:rPr>
          <w:rFonts w:ascii="Times New Roman" w:eastAsia="Times New Roman" w:hAnsi="Times New Roman" w:cs="Times New Roman"/>
          <w:sz w:val="28"/>
          <w:szCs w:val="28"/>
          <w:lang w:eastAsia="ru-RU"/>
        </w:rPr>
        <w:t>апробационном</w:t>
      </w:r>
      <w:proofErr w:type="spellEnd"/>
      <w:r w:rsidRPr="00D319AC">
        <w:rPr>
          <w:rFonts w:ascii="Times New Roman" w:eastAsia="Times New Roman" w:hAnsi="Times New Roman" w:cs="Times New Roman"/>
          <w:sz w:val="28"/>
          <w:szCs w:val="28"/>
          <w:lang w:eastAsia="ru-RU"/>
        </w:rPr>
        <w:t>) этапе проводится апробация КИМ, определяется степень готовности КИМ к использованию/применению и необходимости его доработки / корректировки.</w:t>
      </w:r>
      <w:r w:rsidR="006179B2">
        <w:rPr>
          <w:rFonts w:ascii="Times New Roman" w:eastAsia="Times New Roman" w:hAnsi="Times New Roman" w:cs="Times New Roman"/>
          <w:sz w:val="28"/>
          <w:szCs w:val="28"/>
          <w:lang w:eastAsia="ru-RU"/>
        </w:rPr>
        <w:t xml:space="preserve"> </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3</w:t>
      </w:r>
      <w:r w:rsidR="006179B2" w:rsidRPr="006A6E3D">
        <w:rPr>
          <w:rFonts w:ascii="Times New Roman" w:eastAsia="Times New Roman" w:hAnsi="Times New Roman" w:cs="Times New Roman"/>
          <w:sz w:val="28"/>
          <w:szCs w:val="28"/>
          <w:lang w:eastAsia="ru-RU"/>
        </w:rPr>
        <w:t>]</w:t>
      </w:r>
    </w:p>
    <w:p w:rsidR="00D011CC" w:rsidRPr="00D011CC" w:rsidRDefault="00D011CC" w:rsidP="00D319AC">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D011CC">
        <w:rPr>
          <w:rFonts w:ascii="Times New Roman" w:eastAsia="Times New Roman" w:hAnsi="Times New Roman" w:cs="Times New Roman"/>
          <w:color w:val="1A1A1A"/>
          <w:sz w:val="28"/>
          <w:szCs w:val="28"/>
          <w:lang w:eastAsia="ru-RU"/>
        </w:rPr>
        <w:t>На</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заключительном</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(итоговом)</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этапе</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происходит</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утверждение КИМ.</w:t>
      </w:r>
    </w:p>
    <w:p w:rsidR="00D011CC" w:rsidRPr="00D011CC" w:rsidRDefault="00D011CC" w:rsidP="00D319AC">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D011CC">
        <w:rPr>
          <w:rFonts w:ascii="Times New Roman" w:eastAsia="Times New Roman" w:hAnsi="Times New Roman" w:cs="Times New Roman"/>
          <w:color w:val="1A1A1A"/>
          <w:sz w:val="28"/>
          <w:szCs w:val="28"/>
          <w:lang w:eastAsia="ru-RU"/>
        </w:rPr>
        <w:t>По результатам экспертизы готовится</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экспертное</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заключение,</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в</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котором</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рекомендуется/не</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рекомендуется</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к</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использованию</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разработанный</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КИМ.</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При</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необходимости</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осуществляется</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доработка</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компонентов</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КИМ</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содержания</w:t>
      </w:r>
      <w:r w:rsidR="00D319AC">
        <w:rPr>
          <w:rFonts w:ascii="Times New Roman" w:eastAsia="Times New Roman" w:hAnsi="Times New Roman" w:cs="Times New Roman"/>
          <w:color w:val="1A1A1A"/>
          <w:sz w:val="28"/>
          <w:szCs w:val="28"/>
          <w:lang w:eastAsia="ru-RU"/>
        </w:rPr>
        <w:t xml:space="preserve"> </w:t>
      </w:r>
      <w:r w:rsidR="00D319AC" w:rsidRPr="00D319AC">
        <w:rPr>
          <w:rFonts w:ascii="Times New Roman" w:eastAsia="Times New Roman" w:hAnsi="Times New Roman" w:cs="Times New Roman"/>
          <w:color w:val="1A1A1A"/>
          <w:sz w:val="28"/>
          <w:szCs w:val="28"/>
          <w:lang w:eastAsia="ru-RU"/>
        </w:rPr>
        <w:t>з</w:t>
      </w:r>
      <w:r w:rsidRPr="00D011CC">
        <w:rPr>
          <w:rFonts w:ascii="Times New Roman" w:eastAsia="Times New Roman" w:hAnsi="Times New Roman" w:cs="Times New Roman"/>
          <w:color w:val="1A1A1A"/>
          <w:sz w:val="28"/>
          <w:szCs w:val="28"/>
          <w:lang w:eastAsia="ru-RU"/>
        </w:rPr>
        <w:t>аданий</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диагностической</w:t>
      </w:r>
      <w:r w:rsidR="00D319AC" w:rsidRPr="00D319AC">
        <w:rPr>
          <w:rFonts w:ascii="Times New Roman" w:eastAsia="Times New Roman" w:hAnsi="Times New Roman" w:cs="Times New Roman"/>
          <w:color w:val="1A1A1A"/>
          <w:sz w:val="28"/>
          <w:szCs w:val="28"/>
          <w:lang w:eastAsia="ru-RU"/>
        </w:rPr>
        <w:t xml:space="preserve"> </w:t>
      </w:r>
      <w:r w:rsidRPr="00D011CC">
        <w:rPr>
          <w:rFonts w:ascii="Times New Roman" w:eastAsia="Times New Roman" w:hAnsi="Times New Roman" w:cs="Times New Roman"/>
          <w:color w:val="1A1A1A"/>
          <w:sz w:val="28"/>
          <w:szCs w:val="28"/>
          <w:lang w:eastAsia="ru-RU"/>
        </w:rPr>
        <w:t>работы.</w:t>
      </w:r>
      <w:r w:rsidR="006179B2">
        <w:rPr>
          <w:rFonts w:ascii="Times New Roman" w:eastAsia="Times New Roman" w:hAnsi="Times New Roman" w:cs="Times New Roman"/>
          <w:color w:val="1A1A1A"/>
          <w:sz w:val="28"/>
          <w:szCs w:val="28"/>
          <w:lang w:eastAsia="ru-RU"/>
        </w:rPr>
        <w:t xml:space="preserve"> </w:t>
      </w:r>
      <w:r w:rsidR="006179B2" w:rsidRPr="006A6E3D">
        <w:rPr>
          <w:rFonts w:ascii="Times New Roman" w:hAnsi="Times New Roman" w:cs="Times New Roman"/>
          <w:sz w:val="28"/>
          <w:szCs w:val="28"/>
        </w:rPr>
        <w:t>[</w:t>
      </w:r>
      <w:r w:rsidR="006179B2">
        <w:rPr>
          <w:rFonts w:ascii="Times New Roman" w:eastAsia="Times New Roman" w:hAnsi="Times New Roman" w:cs="Times New Roman"/>
          <w:sz w:val="28"/>
          <w:szCs w:val="28"/>
          <w:lang w:eastAsia="ru-RU"/>
        </w:rPr>
        <w:t>3</w:t>
      </w:r>
      <w:r w:rsidR="006179B2" w:rsidRPr="006A6E3D">
        <w:rPr>
          <w:rFonts w:ascii="Times New Roman" w:eastAsia="Times New Roman" w:hAnsi="Times New Roman" w:cs="Times New Roman"/>
          <w:sz w:val="28"/>
          <w:szCs w:val="28"/>
          <w:lang w:eastAsia="ru-RU"/>
        </w:rPr>
        <w:t>]</w:t>
      </w:r>
    </w:p>
    <w:p w:rsidR="006179B2" w:rsidRDefault="006179B2" w:rsidP="006179B2">
      <w:pPr>
        <w:tabs>
          <w:tab w:val="left" w:pos="1056"/>
        </w:tabs>
        <w:spacing w:line="360" w:lineRule="auto"/>
        <w:jc w:val="center"/>
        <w:rPr>
          <w:rFonts w:ascii="Times New Roman" w:eastAsia="Calibri" w:hAnsi="Times New Roman" w:cs="Times New Roman"/>
          <w:b/>
          <w:bCs/>
          <w:iCs/>
          <w:sz w:val="28"/>
          <w:szCs w:val="28"/>
          <w:lang w:eastAsia="ru-RU"/>
        </w:rPr>
      </w:pPr>
    </w:p>
    <w:p w:rsidR="006179B2" w:rsidRDefault="006179B2"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9A5957" w:rsidRDefault="009A5957"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6179B2">
      <w:pPr>
        <w:tabs>
          <w:tab w:val="left" w:pos="1056"/>
        </w:tabs>
        <w:spacing w:line="360" w:lineRule="auto"/>
        <w:jc w:val="center"/>
        <w:rPr>
          <w:rFonts w:ascii="Times New Roman" w:eastAsia="Calibri" w:hAnsi="Times New Roman" w:cs="Times New Roman"/>
          <w:b/>
          <w:bCs/>
          <w:iCs/>
          <w:sz w:val="28"/>
          <w:szCs w:val="28"/>
          <w:lang w:eastAsia="ru-RU"/>
        </w:rPr>
      </w:pPr>
    </w:p>
    <w:p w:rsidR="003C471B" w:rsidRPr="003C471B" w:rsidRDefault="003C471B" w:rsidP="003C471B">
      <w:pPr>
        <w:spacing w:before="240"/>
        <w:jc w:val="center"/>
        <w:rPr>
          <w:rFonts w:ascii="Times New Roman" w:eastAsia="Calibri" w:hAnsi="Times New Roman" w:cs="Times New Roman"/>
          <w:b/>
          <w:bCs/>
          <w:iCs/>
          <w:sz w:val="28"/>
          <w:szCs w:val="28"/>
          <w:lang w:eastAsia="ru-RU"/>
        </w:rPr>
      </w:pPr>
      <w:r w:rsidRPr="00F93CE0">
        <w:rPr>
          <w:rFonts w:ascii="Times New Roman" w:eastAsia="Calibri" w:hAnsi="Times New Roman" w:cs="Times New Roman"/>
          <w:b/>
          <w:bCs/>
          <w:iCs/>
          <w:sz w:val="28"/>
          <w:szCs w:val="28"/>
          <w:lang w:eastAsia="ru-RU"/>
        </w:rPr>
        <w:lastRenderedPageBreak/>
        <w:t>Заключение</w:t>
      </w:r>
    </w:p>
    <w:p w:rsidR="003C471B" w:rsidRPr="00F93CE0" w:rsidRDefault="003C471B" w:rsidP="003C471B">
      <w:pPr>
        <w:pStyle w:val="a6"/>
        <w:shd w:val="clear" w:color="auto" w:fill="FFFFFF"/>
        <w:spacing w:before="240" w:beforeAutospacing="0" w:after="0" w:afterAutospacing="0" w:line="360" w:lineRule="auto"/>
        <w:ind w:firstLine="709"/>
        <w:jc w:val="both"/>
        <w:rPr>
          <w:sz w:val="28"/>
          <w:szCs w:val="28"/>
        </w:rPr>
      </w:pPr>
      <w:r w:rsidRPr="00F93CE0">
        <w:rPr>
          <w:sz w:val="28"/>
          <w:szCs w:val="28"/>
        </w:rPr>
        <w:t>Под КИМ понимаются измерительные средства, представляющие собой стандартизированную систему заданий, позволяющие надежно и объективно оценить уровень образовательных достижений обучающихся и выразить результат в числовом эквиваленте.</w:t>
      </w:r>
    </w:p>
    <w:p w:rsidR="003C471B" w:rsidRPr="00F93CE0" w:rsidRDefault="003C471B" w:rsidP="003C471B">
      <w:pPr>
        <w:pStyle w:val="a6"/>
        <w:shd w:val="clear" w:color="auto" w:fill="FFFFFF"/>
        <w:spacing w:before="0" w:beforeAutospacing="0" w:after="0" w:afterAutospacing="0" w:line="360" w:lineRule="auto"/>
        <w:ind w:firstLine="709"/>
        <w:jc w:val="both"/>
        <w:rPr>
          <w:sz w:val="28"/>
          <w:szCs w:val="28"/>
        </w:rPr>
      </w:pPr>
      <w:r w:rsidRPr="00F93CE0">
        <w:rPr>
          <w:sz w:val="28"/>
          <w:szCs w:val="28"/>
        </w:rPr>
        <w:t>КИМ представляют собой материалы, позволяющие получить объективную информацию о качестве образовательной деятельности и принять своевременные управленческие решения по повышению качества образования.</w:t>
      </w:r>
    </w:p>
    <w:p w:rsidR="003C471B" w:rsidRPr="00F93CE0" w:rsidRDefault="003C471B" w:rsidP="003C471B">
      <w:pPr>
        <w:pStyle w:val="a6"/>
        <w:shd w:val="clear" w:color="auto" w:fill="FFFFFF"/>
        <w:spacing w:before="0" w:beforeAutospacing="0" w:after="0" w:afterAutospacing="0" w:line="360" w:lineRule="auto"/>
        <w:ind w:firstLine="709"/>
        <w:jc w:val="both"/>
        <w:rPr>
          <w:sz w:val="28"/>
          <w:szCs w:val="28"/>
        </w:rPr>
      </w:pPr>
      <w:r w:rsidRPr="00F93CE0">
        <w:rPr>
          <w:sz w:val="28"/>
          <w:szCs w:val="28"/>
        </w:rPr>
        <w:t>КИМ могут используются при проведении разного уровня контроля успеваемости;</w:t>
      </w:r>
    </w:p>
    <w:p w:rsidR="003C471B" w:rsidRPr="00D319AC" w:rsidRDefault="003C471B" w:rsidP="003C47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3CE0">
        <w:rPr>
          <w:rFonts w:ascii="Times New Roman" w:eastAsia="Times New Roman" w:hAnsi="Times New Roman" w:cs="Times New Roman"/>
          <w:sz w:val="28"/>
          <w:szCs w:val="28"/>
          <w:lang w:eastAsia="ru-RU"/>
        </w:rPr>
        <w:t>С</w:t>
      </w:r>
      <w:r w:rsidRPr="00D319AC">
        <w:rPr>
          <w:rFonts w:ascii="Times New Roman" w:eastAsia="Times New Roman" w:hAnsi="Times New Roman" w:cs="Times New Roman"/>
          <w:sz w:val="28"/>
          <w:szCs w:val="28"/>
          <w:lang w:eastAsia="ru-RU"/>
        </w:rPr>
        <w:t>ледование общему порядку разработки</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КИМ (подготовка, формирование, апробация, экспертиза и</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утверждение) при подготовке инструментария для текущего</w:t>
      </w:r>
      <w:r>
        <w:rPr>
          <w:rFonts w:ascii="Times New Roman" w:eastAsia="Times New Roman" w:hAnsi="Times New Roman" w:cs="Times New Roman"/>
          <w:sz w:val="28"/>
          <w:szCs w:val="28"/>
          <w:lang w:eastAsia="ru-RU"/>
        </w:rPr>
        <w:t xml:space="preserve"> </w:t>
      </w:r>
      <w:r w:rsidRPr="00F93CE0">
        <w:rPr>
          <w:rFonts w:ascii="Times New Roman" w:eastAsia="Times New Roman" w:hAnsi="Times New Roman" w:cs="Times New Roman"/>
          <w:sz w:val="28"/>
          <w:szCs w:val="28"/>
          <w:lang w:eastAsia="ru-RU"/>
        </w:rPr>
        <w:t>к</w:t>
      </w:r>
      <w:r w:rsidRPr="00D319AC">
        <w:rPr>
          <w:rFonts w:ascii="Times New Roman" w:eastAsia="Times New Roman" w:hAnsi="Times New Roman" w:cs="Times New Roman"/>
          <w:sz w:val="28"/>
          <w:szCs w:val="28"/>
          <w:lang w:eastAsia="ru-RU"/>
        </w:rPr>
        <w:t>онтроля</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успеваемости</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и,</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особенно,</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для</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промежуточной</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аттестации обучающихся позволит обеспечить внутреннюю</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систему оценки качества образования надежным и валидным</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инструментарием</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внутренних</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процедур</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оценки</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качества</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образовательных результатов.</w:t>
      </w:r>
    </w:p>
    <w:p w:rsidR="003C471B" w:rsidRPr="00D319AC" w:rsidRDefault="003C471B" w:rsidP="003C47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19AC">
        <w:rPr>
          <w:rFonts w:ascii="Times New Roman" w:eastAsia="Times New Roman" w:hAnsi="Times New Roman" w:cs="Times New Roman"/>
          <w:sz w:val="28"/>
          <w:szCs w:val="28"/>
          <w:lang w:eastAsia="ru-RU"/>
        </w:rPr>
        <w:t>Кроме того, применение единой технологии разработки</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КИМ</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способно</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существенно</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повысить</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уровень</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оценочной</w:t>
      </w:r>
      <w:r w:rsidRPr="00F93CE0">
        <w:rPr>
          <w:rFonts w:ascii="Times New Roman" w:eastAsia="Times New Roman" w:hAnsi="Times New Roman" w:cs="Times New Roman"/>
          <w:sz w:val="28"/>
          <w:szCs w:val="28"/>
          <w:lang w:eastAsia="ru-RU"/>
        </w:rPr>
        <w:t xml:space="preserve"> </w:t>
      </w:r>
      <w:r w:rsidRPr="00D319AC">
        <w:rPr>
          <w:rFonts w:ascii="Times New Roman" w:eastAsia="Times New Roman" w:hAnsi="Times New Roman" w:cs="Times New Roman"/>
          <w:sz w:val="28"/>
          <w:szCs w:val="28"/>
          <w:lang w:eastAsia="ru-RU"/>
        </w:rPr>
        <w:t>компетентности педагогических работников.</w:t>
      </w:r>
    </w:p>
    <w:p w:rsidR="003C471B" w:rsidRDefault="003C471B" w:rsidP="003C471B">
      <w:pPr>
        <w:ind w:firstLine="708"/>
        <w:rPr>
          <w:rFonts w:ascii="Times New Roman" w:eastAsia="Calibri" w:hAnsi="Times New Roman" w:cs="Times New Roman"/>
          <w:sz w:val="28"/>
          <w:szCs w:val="28"/>
          <w:lang w:eastAsia="ru-RU"/>
        </w:rPr>
      </w:pPr>
    </w:p>
    <w:p w:rsidR="003C471B" w:rsidRPr="00231183" w:rsidRDefault="003C471B" w:rsidP="003C471B">
      <w:pPr>
        <w:rPr>
          <w:rFonts w:ascii="Times New Roman" w:eastAsia="Calibri" w:hAnsi="Times New Roman" w:cs="Times New Roman"/>
          <w:sz w:val="28"/>
          <w:szCs w:val="28"/>
          <w:lang w:eastAsia="ru-RU"/>
        </w:rPr>
      </w:pPr>
    </w:p>
    <w:p w:rsidR="003C471B" w:rsidRPr="00231183" w:rsidRDefault="003C471B" w:rsidP="003C471B">
      <w:pPr>
        <w:rPr>
          <w:rFonts w:ascii="Times New Roman" w:eastAsia="Calibri" w:hAnsi="Times New Roman" w:cs="Times New Roman"/>
          <w:sz w:val="28"/>
          <w:szCs w:val="28"/>
          <w:lang w:eastAsia="ru-RU"/>
        </w:rPr>
      </w:pPr>
    </w:p>
    <w:p w:rsidR="003C471B" w:rsidRDefault="003C471B" w:rsidP="003C471B">
      <w:pPr>
        <w:rPr>
          <w:rFonts w:ascii="Times New Roman" w:eastAsia="Calibri" w:hAnsi="Times New Roman" w:cs="Times New Roman"/>
          <w:sz w:val="28"/>
          <w:szCs w:val="28"/>
          <w:lang w:eastAsia="ru-RU"/>
        </w:rPr>
      </w:pPr>
    </w:p>
    <w:p w:rsidR="003C471B" w:rsidRDefault="003C471B" w:rsidP="003C471B">
      <w:pPr>
        <w:rPr>
          <w:rFonts w:ascii="Times New Roman" w:eastAsia="Calibri" w:hAnsi="Times New Roman" w:cs="Times New Roman"/>
          <w:sz w:val="28"/>
          <w:szCs w:val="28"/>
          <w:lang w:eastAsia="ru-RU"/>
        </w:rPr>
      </w:pPr>
    </w:p>
    <w:p w:rsidR="003C471B" w:rsidRDefault="003C471B" w:rsidP="003C471B">
      <w:pPr>
        <w:rPr>
          <w:rFonts w:ascii="Times New Roman" w:eastAsia="Calibri" w:hAnsi="Times New Roman" w:cs="Times New Roman"/>
          <w:sz w:val="28"/>
          <w:szCs w:val="28"/>
          <w:lang w:eastAsia="ru-RU"/>
        </w:rPr>
      </w:pPr>
    </w:p>
    <w:p w:rsidR="003C471B" w:rsidRDefault="003C471B" w:rsidP="003C471B">
      <w:pPr>
        <w:rPr>
          <w:rFonts w:ascii="Times New Roman" w:eastAsia="Calibri" w:hAnsi="Times New Roman" w:cs="Times New Roman"/>
          <w:sz w:val="28"/>
          <w:szCs w:val="28"/>
          <w:lang w:eastAsia="ru-RU"/>
        </w:rPr>
      </w:pPr>
    </w:p>
    <w:p w:rsidR="003C471B" w:rsidRPr="00231183" w:rsidRDefault="003C471B" w:rsidP="003C471B">
      <w:pPr>
        <w:rPr>
          <w:rFonts w:ascii="Times New Roman" w:eastAsia="Calibri" w:hAnsi="Times New Roman" w:cs="Times New Roman"/>
          <w:sz w:val="28"/>
          <w:szCs w:val="28"/>
          <w:lang w:eastAsia="ru-RU"/>
        </w:rPr>
      </w:pPr>
    </w:p>
    <w:p w:rsidR="003C471B" w:rsidRDefault="003C471B" w:rsidP="009A5957">
      <w:pPr>
        <w:spacing w:before="240"/>
        <w:jc w:val="center"/>
        <w:rPr>
          <w:rFonts w:ascii="Times New Roman" w:eastAsia="Calibri" w:hAnsi="Times New Roman" w:cs="Times New Roman"/>
          <w:b/>
          <w:bCs/>
          <w:iCs/>
          <w:sz w:val="28"/>
          <w:szCs w:val="28"/>
          <w:lang w:eastAsia="ru-RU"/>
        </w:rPr>
      </w:pPr>
      <w:r w:rsidRPr="00DB520A">
        <w:rPr>
          <w:rFonts w:ascii="Times New Roman" w:eastAsia="Calibri" w:hAnsi="Times New Roman" w:cs="Times New Roman"/>
          <w:b/>
          <w:bCs/>
          <w:iCs/>
          <w:sz w:val="28"/>
          <w:szCs w:val="28"/>
          <w:lang w:eastAsia="ru-RU"/>
        </w:rPr>
        <w:lastRenderedPageBreak/>
        <w:t>Список литературы</w:t>
      </w:r>
    </w:p>
    <w:p w:rsidR="003C471B" w:rsidRPr="006A6E3D" w:rsidRDefault="003C471B" w:rsidP="009A5957">
      <w:pPr>
        <w:shd w:val="clear" w:color="auto" w:fill="FFFFFF"/>
        <w:spacing w:before="240" w:after="0" w:line="360" w:lineRule="auto"/>
        <w:ind w:firstLine="709"/>
        <w:jc w:val="both"/>
        <w:rPr>
          <w:rFonts w:ascii="Times New Roman" w:eastAsia="Times New Roman" w:hAnsi="Times New Roman" w:cs="Times New Roman"/>
          <w:sz w:val="28"/>
          <w:szCs w:val="28"/>
          <w:lang w:eastAsia="ru-RU"/>
        </w:rPr>
      </w:pPr>
      <w:r w:rsidRPr="006A6E3D">
        <w:rPr>
          <w:rFonts w:ascii="Times New Roman" w:hAnsi="Times New Roman" w:cs="Times New Roman"/>
          <w:sz w:val="28"/>
          <w:szCs w:val="28"/>
        </w:rPr>
        <w:t xml:space="preserve">1. </w:t>
      </w:r>
      <w:proofErr w:type="spellStart"/>
      <w:r w:rsidRPr="006A6E3D">
        <w:rPr>
          <w:rFonts w:ascii="Times New Roman" w:eastAsia="Times New Roman" w:hAnsi="Times New Roman" w:cs="Times New Roman"/>
          <w:sz w:val="28"/>
          <w:szCs w:val="28"/>
          <w:lang w:eastAsia="ru-RU"/>
        </w:rPr>
        <w:t>Асмолов</w:t>
      </w:r>
      <w:proofErr w:type="spellEnd"/>
      <w:r w:rsidRPr="006A6E3D">
        <w:rPr>
          <w:rFonts w:ascii="Times New Roman" w:eastAsia="Times New Roman" w:hAnsi="Times New Roman" w:cs="Times New Roman"/>
          <w:sz w:val="28"/>
          <w:szCs w:val="28"/>
          <w:lang w:eastAsia="ru-RU"/>
        </w:rPr>
        <w:t xml:space="preserve">, А.Г. и др. Формирование универсальных учебных действий в основной школе: от действия к мысли. Система заданий [Текст]: пособие для учителя / Под ред. А.Г. </w:t>
      </w:r>
      <w:proofErr w:type="spellStart"/>
      <w:r w:rsidRPr="006A6E3D">
        <w:rPr>
          <w:rFonts w:ascii="Times New Roman" w:eastAsia="Times New Roman" w:hAnsi="Times New Roman" w:cs="Times New Roman"/>
          <w:sz w:val="28"/>
          <w:szCs w:val="28"/>
          <w:lang w:eastAsia="ru-RU"/>
        </w:rPr>
        <w:t>Асмолова</w:t>
      </w:r>
      <w:proofErr w:type="spellEnd"/>
      <w:r w:rsidRPr="006A6E3D">
        <w:rPr>
          <w:rFonts w:ascii="Times New Roman" w:eastAsia="Times New Roman" w:hAnsi="Times New Roman" w:cs="Times New Roman"/>
          <w:sz w:val="28"/>
          <w:szCs w:val="28"/>
          <w:lang w:eastAsia="ru-RU"/>
        </w:rPr>
        <w:t>. – М.: Просвещение, 2010 – 159 с.</w:t>
      </w:r>
    </w:p>
    <w:p w:rsidR="003C471B" w:rsidRPr="006A6E3D" w:rsidRDefault="003C471B" w:rsidP="003C47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E3D">
        <w:rPr>
          <w:rFonts w:ascii="Times New Roman" w:eastAsia="Calibri" w:hAnsi="Times New Roman" w:cs="Times New Roman"/>
          <w:sz w:val="28"/>
          <w:szCs w:val="28"/>
          <w:lang w:eastAsia="ru-RU"/>
        </w:rPr>
        <w:t xml:space="preserve">2. </w:t>
      </w:r>
      <w:r w:rsidRPr="006A6E3D">
        <w:rPr>
          <w:rFonts w:ascii="Times New Roman" w:eastAsia="Times New Roman" w:hAnsi="Times New Roman" w:cs="Times New Roman"/>
          <w:sz w:val="28"/>
          <w:szCs w:val="28"/>
          <w:lang w:eastAsia="ru-RU"/>
        </w:rPr>
        <w:t>Постановление Правительства Российской Федерации от 23.05.2015 г. № 497 «О Федеральной целевой программе развития образования на 2016-2020 годы» задача 5, мероприятие 5.1. // Российская газета, 2015,28 мая.</w:t>
      </w:r>
    </w:p>
    <w:p w:rsidR="003C471B" w:rsidRPr="006A6E3D" w:rsidRDefault="003C471B" w:rsidP="003C47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E3D">
        <w:rPr>
          <w:rFonts w:ascii="Times New Roman" w:eastAsia="Calibri" w:hAnsi="Times New Roman" w:cs="Times New Roman"/>
          <w:sz w:val="28"/>
          <w:szCs w:val="28"/>
          <w:lang w:eastAsia="ru-RU"/>
        </w:rPr>
        <w:t xml:space="preserve">3. </w:t>
      </w:r>
      <w:r w:rsidRPr="006A6E3D">
        <w:rPr>
          <w:rFonts w:ascii="Times New Roman" w:eastAsia="Times New Roman" w:hAnsi="Times New Roman" w:cs="Times New Roman"/>
          <w:sz w:val="28"/>
          <w:szCs w:val="28"/>
          <w:lang w:eastAsia="ru-RU"/>
        </w:rPr>
        <w:t xml:space="preserve">Оценка качества образовательных результатов: технология разработки контрольных измерительных материалов: методические рекомендации по разработке контрольных измерительных материалов (КИМ) для проведения региональных оценочных процедур для руководителей и педагогических работников общеобразовательных организаций / А.А. </w:t>
      </w:r>
      <w:proofErr w:type="spellStart"/>
      <w:r w:rsidRPr="006A6E3D">
        <w:rPr>
          <w:rFonts w:ascii="Times New Roman" w:eastAsia="Times New Roman" w:hAnsi="Times New Roman" w:cs="Times New Roman"/>
          <w:sz w:val="28"/>
          <w:szCs w:val="28"/>
          <w:lang w:eastAsia="ru-RU"/>
        </w:rPr>
        <w:t>Барабас</w:t>
      </w:r>
      <w:proofErr w:type="spellEnd"/>
      <w:r w:rsidRPr="006A6E3D">
        <w:rPr>
          <w:rFonts w:ascii="Times New Roman" w:eastAsia="Times New Roman" w:hAnsi="Times New Roman" w:cs="Times New Roman"/>
          <w:sz w:val="28"/>
          <w:szCs w:val="28"/>
          <w:lang w:eastAsia="ru-RU"/>
        </w:rPr>
        <w:t xml:space="preserve">, М.Ю. </w:t>
      </w:r>
      <w:proofErr w:type="spellStart"/>
      <w:r w:rsidRPr="006A6E3D">
        <w:rPr>
          <w:rFonts w:ascii="Times New Roman" w:eastAsia="Times New Roman" w:hAnsi="Times New Roman" w:cs="Times New Roman"/>
          <w:sz w:val="28"/>
          <w:szCs w:val="28"/>
          <w:lang w:eastAsia="ru-RU"/>
        </w:rPr>
        <w:t>Школьникова</w:t>
      </w:r>
      <w:proofErr w:type="spellEnd"/>
      <w:r w:rsidRPr="006A6E3D">
        <w:rPr>
          <w:rFonts w:ascii="Times New Roman" w:eastAsia="Times New Roman" w:hAnsi="Times New Roman" w:cs="Times New Roman"/>
          <w:sz w:val="28"/>
          <w:szCs w:val="28"/>
          <w:lang w:eastAsia="ru-RU"/>
        </w:rPr>
        <w:t xml:space="preserve">, Ю.Ю. Баранова, О.А. Черепанова, Я.А. </w:t>
      </w:r>
      <w:proofErr w:type="spellStart"/>
      <w:r w:rsidRPr="006A6E3D">
        <w:rPr>
          <w:rFonts w:ascii="Times New Roman" w:eastAsia="Times New Roman" w:hAnsi="Times New Roman" w:cs="Times New Roman"/>
          <w:sz w:val="28"/>
          <w:szCs w:val="28"/>
          <w:lang w:eastAsia="ru-RU"/>
        </w:rPr>
        <w:t>Белогубец</w:t>
      </w:r>
      <w:proofErr w:type="spellEnd"/>
      <w:r w:rsidRPr="006A6E3D">
        <w:rPr>
          <w:rFonts w:ascii="Times New Roman" w:eastAsia="Times New Roman" w:hAnsi="Times New Roman" w:cs="Times New Roman"/>
          <w:sz w:val="28"/>
          <w:szCs w:val="28"/>
          <w:lang w:eastAsia="ru-RU"/>
        </w:rPr>
        <w:t xml:space="preserve"> и др. – Челябинск: ГБУ ДПО РЦОКИО, 2017 – 65 с.</w:t>
      </w:r>
      <w:r w:rsidRPr="006A6E3D">
        <w:rPr>
          <w:rFonts w:ascii="Times New Roman" w:eastAsia="Calibri" w:hAnsi="Times New Roman" w:cs="Times New Roman"/>
          <w:sz w:val="28"/>
          <w:szCs w:val="28"/>
          <w:lang w:eastAsia="ru-RU"/>
        </w:rPr>
        <w:t>]</w:t>
      </w:r>
    </w:p>
    <w:p w:rsidR="003C471B" w:rsidRPr="006A6E3D" w:rsidRDefault="003C471B" w:rsidP="003C471B">
      <w:pPr>
        <w:tabs>
          <w:tab w:val="left" w:pos="1056"/>
        </w:tabs>
        <w:spacing w:after="0" w:line="360" w:lineRule="auto"/>
        <w:ind w:firstLine="709"/>
        <w:jc w:val="both"/>
        <w:rPr>
          <w:rFonts w:ascii="Times New Roman" w:eastAsia="Calibri" w:hAnsi="Times New Roman" w:cs="Times New Roman"/>
          <w:sz w:val="28"/>
          <w:szCs w:val="28"/>
          <w:lang w:eastAsia="ru-RU"/>
        </w:rPr>
      </w:pPr>
      <w:r w:rsidRPr="006A6E3D">
        <w:rPr>
          <w:rFonts w:ascii="Times New Roman" w:eastAsia="Calibri" w:hAnsi="Times New Roman" w:cs="Times New Roman"/>
          <w:sz w:val="28"/>
          <w:szCs w:val="28"/>
          <w:lang w:eastAsia="ru-RU"/>
        </w:rPr>
        <w:t xml:space="preserve">4. </w:t>
      </w:r>
      <w:r w:rsidRPr="006A6E3D">
        <w:rPr>
          <w:rFonts w:ascii="Times New Roman" w:hAnsi="Times New Roman" w:cs="Times New Roman"/>
          <w:sz w:val="28"/>
          <w:szCs w:val="28"/>
          <w:shd w:val="clear" w:color="auto" w:fill="FFFFFF"/>
        </w:rPr>
        <w:t>Федеральный закон от 29.12.2012 г. № 273-ФЗ «Об образовании в Российской Федерации»</w:t>
      </w:r>
    </w:p>
    <w:p w:rsidR="003C471B" w:rsidRPr="006A6E3D" w:rsidRDefault="003C471B" w:rsidP="003C47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E3D">
        <w:rPr>
          <w:rFonts w:ascii="Times New Roman" w:eastAsia="Calibri" w:hAnsi="Times New Roman" w:cs="Times New Roman"/>
          <w:sz w:val="28"/>
          <w:szCs w:val="28"/>
          <w:lang w:eastAsia="ru-RU"/>
        </w:rPr>
        <w:t xml:space="preserve">5. </w:t>
      </w:r>
      <w:r w:rsidRPr="006A6E3D">
        <w:rPr>
          <w:rFonts w:ascii="Times New Roman" w:eastAsia="Times New Roman" w:hAnsi="Times New Roman" w:cs="Times New Roman"/>
          <w:sz w:val="28"/>
          <w:szCs w:val="28"/>
          <w:lang w:eastAsia="ru-RU"/>
        </w:rPr>
        <w:t xml:space="preserve">Федеральный институт </w:t>
      </w:r>
      <w:r w:rsidR="0080429A" w:rsidRPr="006A6E3D">
        <w:rPr>
          <w:rFonts w:ascii="Times New Roman" w:eastAsia="Times New Roman" w:hAnsi="Times New Roman" w:cs="Times New Roman"/>
          <w:sz w:val="28"/>
          <w:szCs w:val="28"/>
          <w:lang w:eastAsia="ru-RU"/>
        </w:rPr>
        <w:t>педагогических измерений</w:t>
      </w:r>
      <w:r w:rsidRPr="006A6E3D">
        <w:rPr>
          <w:rFonts w:ascii="Times New Roman" w:eastAsia="Times New Roman" w:hAnsi="Times New Roman" w:cs="Times New Roman"/>
          <w:sz w:val="28"/>
          <w:szCs w:val="28"/>
          <w:lang w:eastAsia="ru-RU"/>
        </w:rPr>
        <w:t xml:space="preserve"> [Электронный ресурс]: Сайт ФИПИ. Режим доступа: </w:t>
      </w:r>
      <w:hyperlink r:id="rId6" w:history="1">
        <w:r w:rsidRPr="006A6E3D">
          <w:rPr>
            <w:rStyle w:val="a5"/>
            <w:rFonts w:ascii="Times New Roman" w:eastAsia="Times New Roman" w:hAnsi="Times New Roman" w:cs="Times New Roman"/>
            <w:color w:val="auto"/>
            <w:sz w:val="28"/>
            <w:szCs w:val="28"/>
            <w:lang w:eastAsia="ru-RU"/>
          </w:rPr>
          <w:t>http://www.fipi.ru</w:t>
        </w:r>
      </w:hyperlink>
    </w:p>
    <w:p w:rsidR="003C471B" w:rsidRPr="006A6E3D" w:rsidRDefault="003C471B" w:rsidP="003C47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E3D">
        <w:rPr>
          <w:rFonts w:ascii="Times New Roman" w:eastAsia="Times New Roman" w:hAnsi="Times New Roman" w:cs="Times New Roman"/>
          <w:sz w:val="28"/>
          <w:szCs w:val="28"/>
          <w:lang w:eastAsia="ru-RU"/>
        </w:rPr>
        <w:t>6.  Федеральные государственные стандарты [Электронный ресурс]. Режим доступа: http://www.edu.ru</w:t>
      </w:r>
    </w:p>
    <w:p w:rsidR="003C471B" w:rsidRPr="006A6E3D" w:rsidRDefault="003C471B" w:rsidP="003C471B">
      <w:pPr>
        <w:jc w:val="both"/>
        <w:rPr>
          <w:rFonts w:ascii="Times New Roman" w:eastAsia="Calibri" w:hAnsi="Times New Roman" w:cs="Times New Roman"/>
          <w:sz w:val="28"/>
          <w:szCs w:val="28"/>
          <w:lang w:eastAsia="ru-RU"/>
        </w:rPr>
      </w:pPr>
    </w:p>
    <w:p w:rsidR="003C471B" w:rsidRDefault="003C471B" w:rsidP="002B22AA">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2B22AA">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2B22AA">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2B22AA">
      <w:pPr>
        <w:tabs>
          <w:tab w:val="left" w:pos="1056"/>
        </w:tabs>
        <w:spacing w:line="360" w:lineRule="auto"/>
        <w:jc w:val="center"/>
        <w:rPr>
          <w:rFonts w:ascii="Times New Roman" w:eastAsia="Calibri" w:hAnsi="Times New Roman" w:cs="Times New Roman"/>
          <w:b/>
          <w:bCs/>
          <w:iCs/>
          <w:sz w:val="28"/>
          <w:szCs w:val="28"/>
          <w:lang w:eastAsia="ru-RU"/>
        </w:rPr>
      </w:pPr>
    </w:p>
    <w:p w:rsidR="003C471B" w:rsidRDefault="003C471B" w:rsidP="009A5957">
      <w:pPr>
        <w:tabs>
          <w:tab w:val="left" w:pos="1056"/>
        </w:tabs>
        <w:spacing w:line="360" w:lineRule="auto"/>
        <w:rPr>
          <w:rFonts w:ascii="Times New Roman" w:eastAsia="Calibri" w:hAnsi="Times New Roman" w:cs="Times New Roman"/>
          <w:b/>
          <w:bCs/>
          <w:iCs/>
          <w:sz w:val="28"/>
          <w:szCs w:val="28"/>
          <w:lang w:eastAsia="ru-RU"/>
        </w:rPr>
      </w:pPr>
    </w:p>
    <w:p w:rsidR="009A5957" w:rsidRDefault="009A5957" w:rsidP="009A5957">
      <w:pPr>
        <w:tabs>
          <w:tab w:val="left" w:pos="1056"/>
        </w:tabs>
        <w:spacing w:line="360" w:lineRule="auto"/>
        <w:rPr>
          <w:rFonts w:ascii="Times New Roman" w:eastAsia="Calibri" w:hAnsi="Times New Roman" w:cs="Times New Roman"/>
          <w:b/>
          <w:bCs/>
          <w:iCs/>
          <w:sz w:val="28"/>
          <w:szCs w:val="28"/>
          <w:lang w:eastAsia="ru-RU"/>
        </w:rPr>
      </w:pPr>
    </w:p>
    <w:p w:rsidR="003C471B" w:rsidRDefault="003C471B" w:rsidP="003C471B">
      <w:pPr>
        <w:widowControl w:val="0"/>
        <w:shd w:val="clear" w:color="auto" w:fill="FFFFFF"/>
        <w:spacing w:after="0" w:line="360" w:lineRule="auto"/>
        <w:ind w:right="57"/>
        <w:rPr>
          <w:rFonts w:ascii="Times New Roman" w:eastAsia="Calibri" w:hAnsi="Times New Roman" w:cs="Times New Roman"/>
          <w:b/>
          <w:bCs/>
          <w:iCs/>
          <w:sz w:val="28"/>
          <w:szCs w:val="28"/>
          <w:lang w:eastAsia="ru-RU"/>
        </w:rPr>
      </w:pPr>
    </w:p>
    <w:p w:rsidR="003C471B" w:rsidRDefault="003C471B" w:rsidP="003C471B">
      <w:pPr>
        <w:widowControl w:val="0"/>
        <w:shd w:val="clear" w:color="auto" w:fill="FFFFFF"/>
        <w:spacing w:after="0" w:line="360" w:lineRule="auto"/>
        <w:ind w:right="57"/>
        <w:jc w:val="right"/>
        <w:rPr>
          <w:rFonts w:ascii="Times New Roman" w:hAnsi="Times New Roman"/>
          <w:b/>
          <w:bCs/>
          <w:color w:val="000000"/>
          <w:sz w:val="28"/>
          <w:szCs w:val="28"/>
        </w:rPr>
      </w:pPr>
      <w:r>
        <w:rPr>
          <w:rFonts w:ascii="Times New Roman" w:hAnsi="Times New Roman"/>
          <w:b/>
          <w:bCs/>
          <w:color w:val="000000"/>
          <w:sz w:val="28"/>
          <w:szCs w:val="28"/>
        </w:rPr>
        <w:lastRenderedPageBreak/>
        <w:t>Приложение</w:t>
      </w:r>
    </w:p>
    <w:p w:rsidR="003C471B" w:rsidRDefault="003C471B" w:rsidP="003C471B">
      <w:pPr>
        <w:widowControl w:val="0"/>
        <w:shd w:val="clear" w:color="auto" w:fill="FFFFFF"/>
        <w:spacing w:after="0" w:line="360" w:lineRule="auto"/>
        <w:ind w:right="57"/>
        <w:jc w:val="right"/>
        <w:rPr>
          <w:rFonts w:ascii="Times New Roman" w:hAnsi="Times New Roman"/>
          <w:b/>
          <w:bCs/>
          <w:color w:val="000000"/>
          <w:sz w:val="28"/>
          <w:szCs w:val="28"/>
        </w:rPr>
      </w:pPr>
    </w:p>
    <w:p w:rsidR="003B3384" w:rsidRDefault="002B22AA" w:rsidP="003C471B">
      <w:pPr>
        <w:widowControl w:val="0"/>
        <w:shd w:val="clear" w:color="auto" w:fill="FFFFFF"/>
        <w:spacing w:after="0" w:line="360" w:lineRule="auto"/>
        <w:ind w:right="57"/>
        <w:jc w:val="center"/>
        <w:rPr>
          <w:rFonts w:ascii="Times New Roman" w:hAnsi="Times New Roman" w:cs="Times New Roman"/>
          <w:b/>
          <w:sz w:val="28"/>
          <w:szCs w:val="28"/>
        </w:rPr>
      </w:pPr>
      <w:r>
        <w:rPr>
          <w:rFonts w:ascii="Times New Roman" w:hAnsi="Times New Roman"/>
          <w:b/>
          <w:bCs/>
          <w:color w:val="000000"/>
          <w:sz w:val="28"/>
          <w:szCs w:val="28"/>
        </w:rPr>
        <w:t xml:space="preserve">Контрольно-измерительные </w:t>
      </w:r>
      <w:r w:rsidR="003B3384">
        <w:rPr>
          <w:rFonts w:ascii="Times New Roman" w:hAnsi="Times New Roman"/>
          <w:b/>
          <w:bCs/>
          <w:color w:val="000000"/>
          <w:sz w:val="28"/>
          <w:szCs w:val="28"/>
        </w:rPr>
        <w:t xml:space="preserve">материалы </w:t>
      </w:r>
      <w:r w:rsidR="003B3384">
        <w:rPr>
          <w:rFonts w:ascii="Times New Roman" w:hAnsi="Times New Roman" w:cs="Times New Roman"/>
          <w:b/>
          <w:bCs/>
          <w:sz w:val="28"/>
          <w:szCs w:val="28"/>
        </w:rPr>
        <w:t>по</w:t>
      </w:r>
      <w:r w:rsidRPr="002B22AA">
        <w:rPr>
          <w:rFonts w:ascii="Times New Roman" w:hAnsi="Times New Roman" w:cs="Times New Roman"/>
          <w:b/>
          <w:sz w:val="28"/>
          <w:szCs w:val="28"/>
        </w:rPr>
        <w:t xml:space="preserve"> теме</w:t>
      </w:r>
    </w:p>
    <w:p w:rsidR="002B22AA" w:rsidRPr="009A5957" w:rsidRDefault="002B22AA" w:rsidP="009A5957">
      <w:pPr>
        <w:widowControl w:val="0"/>
        <w:shd w:val="clear" w:color="auto" w:fill="FFFFFF"/>
        <w:spacing w:after="0" w:line="360" w:lineRule="auto"/>
        <w:ind w:right="57"/>
        <w:jc w:val="center"/>
        <w:rPr>
          <w:rFonts w:ascii="Times New Roman" w:hAnsi="Times New Roman" w:cs="Times New Roman"/>
          <w:b/>
          <w:bCs/>
          <w:sz w:val="28"/>
          <w:szCs w:val="28"/>
        </w:rPr>
      </w:pPr>
      <w:r w:rsidRPr="002B22AA">
        <w:rPr>
          <w:rFonts w:ascii="Times New Roman" w:hAnsi="Times New Roman" w:cs="Times New Roman"/>
          <w:b/>
          <w:sz w:val="28"/>
          <w:szCs w:val="28"/>
        </w:rPr>
        <w:t xml:space="preserve"> «</w:t>
      </w:r>
      <w:r w:rsidRPr="002B22AA">
        <w:rPr>
          <w:rFonts w:ascii="Times New Roman" w:hAnsi="Times New Roman" w:cs="Times New Roman"/>
          <w:b/>
          <w:bCs/>
          <w:sz w:val="28"/>
          <w:szCs w:val="28"/>
        </w:rPr>
        <w:t>Строение растительного организма</w:t>
      </w:r>
      <w:r w:rsidRPr="002B22AA">
        <w:rPr>
          <w:rFonts w:ascii="Times New Roman" w:hAnsi="Times New Roman" w:cs="Times New Roman"/>
          <w:b/>
          <w:sz w:val="28"/>
          <w:szCs w:val="28"/>
        </w:rPr>
        <w:t>»</w:t>
      </w:r>
    </w:p>
    <w:p w:rsidR="002B22AA" w:rsidRPr="002B22AA" w:rsidRDefault="002B22AA" w:rsidP="002B22AA">
      <w:pPr>
        <w:widowControl w:val="0"/>
        <w:shd w:val="clear" w:color="auto" w:fill="FFFFFF"/>
        <w:spacing w:after="0" w:line="360" w:lineRule="auto"/>
        <w:ind w:right="57"/>
        <w:jc w:val="center"/>
        <w:rPr>
          <w:rFonts w:ascii="Times New Roman" w:hAnsi="Times New Roman" w:cs="Times New Roman"/>
          <w:iCs/>
          <w:sz w:val="28"/>
          <w:szCs w:val="28"/>
        </w:rPr>
      </w:pPr>
      <w:r w:rsidRPr="002B22AA">
        <w:rPr>
          <w:rFonts w:ascii="Times New Roman" w:hAnsi="Times New Roman"/>
          <w:b/>
          <w:bCs/>
          <w:color w:val="000000"/>
          <w:sz w:val="28"/>
          <w:szCs w:val="28"/>
        </w:rPr>
        <w:t xml:space="preserve">Спецификация </w:t>
      </w:r>
    </w:p>
    <w:p w:rsidR="002B22AA" w:rsidRPr="002B22AA" w:rsidRDefault="002B22AA" w:rsidP="002B22AA">
      <w:pPr>
        <w:pStyle w:val="Default"/>
        <w:spacing w:line="360" w:lineRule="auto"/>
        <w:jc w:val="both"/>
        <w:rPr>
          <w:sz w:val="28"/>
          <w:szCs w:val="28"/>
        </w:rPr>
      </w:pPr>
      <w:r w:rsidRPr="002B22AA">
        <w:rPr>
          <w:sz w:val="28"/>
          <w:szCs w:val="28"/>
        </w:rPr>
        <w:t xml:space="preserve">     Назначение</w:t>
      </w:r>
      <w:r>
        <w:rPr>
          <w:sz w:val="28"/>
          <w:szCs w:val="28"/>
        </w:rPr>
        <w:t xml:space="preserve"> </w:t>
      </w:r>
      <w:proofErr w:type="spellStart"/>
      <w:r>
        <w:rPr>
          <w:sz w:val="28"/>
          <w:szCs w:val="28"/>
        </w:rPr>
        <w:t>КИМа</w:t>
      </w:r>
      <w:proofErr w:type="spellEnd"/>
      <w:r w:rsidRPr="002B22AA">
        <w:rPr>
          <w:sz w:val="28"/>
          <w:szCs w:val="28"/>
        </w:rPr>
        <w:t>: оценить уровень освоения каждым обучающимся 6 класса содержание раздела «Органы растений».</w:t>
      </w:r>
    </w:p>
    <w:p w:rsidR="002B22AA" w:rsidRPr="002B22AA" w:rsidRDefault="002B22AA" w:rsidP="009A5957">
      <w:pPr>
        <w:pStyle w:val="Default"/>
        <w:spacing w:line="360" w:lineRule="auto"/>
        <w:jc w:val="both"/>
        <w:rPr>
          <w:sz w:val="28"/>
          <w:szCs w:val="28"/>
        </w:rPr>
      </w:pPr>
      <w:r w:rsidRPr="002B22AA">
        <w:rPr>
          <w:sz w:val="28"/>
          <w:szCs w:val="28"/>
        </w:rPr>
        <w:t xml:space="preserve">     Содержание контрольных измерительных заданий определяется содержанием рабочей программы учебного предмета «биология», а также содержанием раздела «Органы растений» учебника для общеобразовательных учреждений под редакцией </w:t>
      </w:r>
      <w:r w:rsidRPr="002B22AA">
        <w:rPr>
          <w:color w:val="222222"/>
          <w:sz w:val="28"/>
          <w:szCs w:val="28"/>
          <w:shd w:val="clear" w:color="auto" w:fill="FFFFFF"/>
        </w:rPr>
        <w:t>И.Н. Пономаревой</w:t>
      </w:r>
    </w:p>
    <w:p w:rsidR="002B22AA" w:rsidRPr="002B22AA" w:rsidRDefault="002B22AA" w:rsidP="002B22AA">
      <w:pPr>
        <w:pStyle w:val="Default"/>
        <w:spacing w:line="360" w:lineRule="auto"/>
        <w:jc w:val="center"/>
        <w:rPr>
          <w:b/>
          <w:color w:val="222222"/>
          <w:sz w:val="28"/>
          <w:szCs w:val="28"/>
          <w:shd w:val="clear" w:color="auto" w:fill="FFFFFF"/>
        </w:rPr>
      </w:pPr>
      <w:r w:rsidRPr="002B22AA">
        <w:rPr>
          <w:b/>
          <w:sz w:val="28"/>
          <w:szCs w:val="28"/>
          <w:shd w:val="clear" w:color="auto" w:fill="FFFFFF"/>
        </w:rPr>
        <w:t xml:space="preserve">План контрольной работы и элементы содержания образования предмета </w:t>
      </w:r>
      <w:proofErr w:type="gramStart"/>
      <w:r w:rsidRPr="002B22AA">
        <w:rPr>
          <w:b/>
          <w:sz w:val="28"/>
          <w:szCs w:val="28"/>
          <w:shd w:val="clear" w:color="auto" w:fill="FFFFFF"/>
        </w:rPr>
        <w:t>«Биология»</w:t>
      </w:r>
      <w:proofErr w:type="gramEnd"/>
      <w:r w:rsidRPr="002B22AA">
        <w:rPr>
          <w:b/>
          <w:sz w:val="28"/>
          <w:szCs w:val="28"/>
          <w:shd w:val="clear" w:color="auto" w:fill="FFFFFF"/>
        </w:rPr>
        <w:t xml:space="preserve"> проверяемые контрольной работой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1"/>
        <w:gridCol w:w="1791"/>
        <w:gridCol w:w="1991"/>
        <w:gridCol w:w="709"/>
        <w:gridCol w:w="3779"/>
      </w:tblGrid>
      <w:tr w:rsidR="002B22AA" w:rsidRPr="002B22AA" w:rsidTr="002B22AA">
        <w:trPr>
          <w:tblHeader/>
        </w:trPr>
        <w:tc>
          <w:tcPr>
            <w:tcW w:w="0" w:type="auto"/>
            <w:shd w:val="clear" w:color="auto" w:fill="auto"/>
            <w:tcMar>
              <w:top w:w="60" w:type="dxa"/>
              <w:left w:w="75" w:type="dxa"/>
              <w:bottom w:w="60" w:type="dxa"/>
              <w:right w:w="75" w:type="dxa"/>
            </w:tcMar>
            <w:vAlign w:val="bottom"/>
            <w:hideMark/>
          </w:tcPr>
          <w:p w:rsidR="002B22AA" w:rsidRPr="002B22AA" w:rsidRDefault="002B22AA" w:rsidP="002B22AA">
            <w:pPr>
              <w:spacing w:after="0" w:line="360" w:lineRule="auto"/>
              <w:jc w:val="center"/>
              <w:rPr>
                <w:rFonts w:ascii="Times New Roman" w:eastAsia="Times New Roman" w:hAnsi="Times New Roman" w:cs="Times New Roman"/>
                <w:bCs/>
                <w:sz w:val="28"/>
                <w:szCs w:val="28"/>
                <w:lang w:eastAsia="ru-RU"/>
              </w:rPr>
            </w:pPr>
            <w:r w:rsidRPr="002B22AA">
              <w:rPr>
                <w:rFonts w:ascii="Times New Roman" w:eastAsia="Times New Roman" w:hAnsi="Times New Roman" w:cs="Times New Roman"/>
                <w:bCs/>
                <w:sz w:val="28"/>
                <w:szCs w:val="28"/>
                <w:lang w:eastAsia="ru-RU"/>
              </w:rPr>
              <w:t>№ задания</w:t>
            </w:r>
          </w:p>
        </w:tc>
        <w:tc>
          <w:tcPr>
            <w:tcW w:w="0" w:type="auto"/>
            <w:shd w:val="clear" w:color="auto" w:fill="auto"/>
            <w:tcMar>
              <w:top w:w="60" w:type="dxa"/>
              <w:left w:w="75" w:type="dxa"/>
              <w:bottom w:w="60" w:type="dxa"/>
              <w:right w:w="75" w:type="dxa"/>
            </w:tcMar>
            <w:vAlign w:val="bottom"/>
            <w:hideMark/>
          </w:tcPr>
          <w:p w:rsidR="002B22AA" w:rsidRPr="002B22AA" w:rsidRDefault="002B22AA" w:rsidP="002B22AA">
            <w:pPr>
              <w:spacing w:after="0" w:line="360" w:lineRule="auto"/>
              <w:jc w:val="center"/>
              <w:rPr>
                <w:rFonts w:ascii="Times New Roman" w:eastAsia="Times New Roman" w:hAnsi="Times New Roman" w:cs="Times New Roman"/>
                <w:bCs/>
                <w:sz w:val="28"/>
                <w:szCs w:val="28"/>
                <w:lang w:eastAsia="ru-RU"/>
              </w:rPr>
            </w:pPr>
            <w:r w:rsidRPr="002B22AA">
              <w:rPr>
                <w:rFonts w:ascii="Times New Roman" w:eastAsia="Times New Roman" w:hAnsi="Times New Roman" w:cs="Times New Roman"/>
                <w:bCs/>
                <w:sz w:val="28"/>
                <w:szCs w:val="28"/>
                <w:lang w:eastAsia="ru-RU"/>
              </w:rPr>
              <w:t>Уровень сложности</w:t>
            </w:r>
          </w:p>
        </w:tc>
        <w:tc>
          <w:tcPr>
            <w:tcW w:w="0" w:type="auto"/>
            <w:shd w:val="clear" w:color="auto" w:fill="auto"/>
            <w:tcMar>
              <w:top w:w="60" w:type="dxa"/>
              <w:left w:w="75" w:type="dxa"/>
              <w:bottom w:w="60" w:type="dxa"/>
              <w:right w:w="75" w:type="dxa"/>
            </w:tcMar>
            <w:vAlign w:val="bottom"/>
            <w:hideMark/>
          </w:tcPr>
          <w:p w:rsidR="002B22AA" w:rsidRPr="002B22AA" w:rsidRDefault="002B22AA" w:rsidP="002B22AA">
            <w:pPr>
              <w:spacing w:after="0" w:line="360" w:lineRule="auto"/>
              <w:jc w:val="center"/>
              <w:rPr>
                <w:rFonts w:ascii="Times New Roman" w:eastAsia="Times New Roman" w:hAnsi="Times New Roman" w:cs="Times New Roman"/>
                <w:bCs/>
                <w:sz w:val="28"/>
                <w:szCs w:val="28"/>
                <w:lang w:eastAsia="ru-RU"/>
              </w:rPr>
            </w:pPr>
            <w:r w:rsidRPr="002B22AA">
              <w:rPr>
                <w:rFonts w:ascii="Times New Roman" w:eastAsia="Times New Roman" w:hAnsi="Times New Roman" w:cs="Times New Roman"/>
                <w:bCs/>
                <w:sz w:val="28"/>
                <w:szCs w:val="28"/>
                <w:lang w:eastAsia="ru-RU"/>
              </w:rPr>
              <w:t>Максимальный балл</w:t>
            </w:r>
          </w:p>
        </w:tc>
        <w:tc>
          <w:tcPr>
            <w:tcW w:w="0" w:type="auto"/>
            <w:shd w:val="clear" w:color="auto" w:fill="auto"/>
            <w:tcMar>
              <w:top w:w="60" w:type="dxa"/>
              <w:left w:w="75" w:type="dxa"/>
              <w:bottom w:w="60" w:type="dxa"/>
              <w:right w:w="75" w:type="dxa"/>
            </w:tcMar>
            <w:vAlign w:val="bottom"/>
            <w:hideMark/>
          </w:tcPr>
          <w:p w:rsidR="002B22AA" w:rsidRPr="002B22AA" w:rsidRDefault="002B22AA" w:rsidP="002B22AA">
            <w:pPr>
              <w:spacing w:after="0" w:line="360" w:lineRule="auto"/>
              <w:jc w:val="center"/>
              <w:rPr>
                <w:rFonts w:ascii="Times New Roman" w:eastAsia="Times New Roman" w:hAnsi="Times New Roman" w:cs="Times New Roman"/>
                <w:bCs/>
                <w:sz w:val="28"/>
                <w:szCs w:val="28"/>
                <w:lang w:eastAsia="ru-RU"/>
              </w:rPr>
            </w:pPr>
            <w:r w:rsidRPr="002B22AA">
              <w:rPr>
                <w:rFonts w:ascii="Times New Roman" w:eastAsia="Times New Roman" w:hAnsi="Times New Roman" w:cs="Times New Roman"/>
                <w:bCs/>
                <w:sz w:val="28"/>
                <w:szCs w:val="28"/>
                <w:lang w:eastAsia="ru-RU"/>
              </w:rPr>
              <w:t>КЭС</w:t>
            </w:r>
          </w:p>
        </w:tc>
        <w:tc>
          <w:tcPr>
            <w:tcW w:w="3927" w:type="dxa"/>
            <w:shd w:val="clear" w:color="auto" w:fill="auto"/>
            <w:tcMar>
              <w:top w:w="60" w:type="dxa"/>
              <w:left w:w="75" w:type="dxa"/>
              <w:bottom w:w="60" w:type="dxa"/>
              <w:right w:w="75" w:type="dxa"/>
            </w:tcMar>
            <w:vAlign w:val="bottom"/>
            <w:hideMark/>
          </w:tcPr>
          <w:p w:rsidR="002B22AA" w:rsidRPr="002B22AA" w:rsidRDefault="002B22AA" w:rsidP="002B22AA">
            <w:pPr>
              <w:spacing w:after="0" w:line="360" w:lineRule="auto"/>
              <w:jc w:val="center"/>
              <w:rPr>
                <w:rFonts w:ascii="Times New Roman" w:eastAsia="Times New Roman" w:hAnsi="Times New Roman" w:cs="Times New Roman"/>
                <w:bCs/>
                <w:sz w:val="28"/>
                <w:szCs w:val="28"/>
                <w:lang w:eastAsia="ru-RU"/>
              </w:rPr>
            </w:pPr>
            <w:r w:rsidRPr="002B22AA">
              <w:rPr>
                <w:rFonts w:ascii="Times New Roman" w:eastAsia="Times New Roman" w:hAnsi="Times New Roman" w:cs="Times New Roman"/>
                <w:bCs/>
                <w:sz w:val="28"/>
                <w:szCs w:val="28"/>
                <w:lang w:eastAsia="ru-RU"/>
              </w:rPr>
              <w:t>Контролируемые элементы содержания</w:t>
            </w:r>
          </w:p>
        </w:tc>
      </w:tr>
      <w:tr w:rsidR="002B22AA" w:rsidRPr="002B22AA" w:rsidTr="002B22AA">
        <w:tc>
          <w:tcPr>
            <w:tcW w:w="0" w:type="auto"/>
            <w:shd w:val="clear" w:color="auto" w:fill="FFFFFF"/>
            <w:tcMar>
              <w:top w:w="60" w:type="dxa"/>
              <w:left w:w="75" w:type="dxa"/>
              <w:bottom w:w="60" w:type="dxa"/>
              <w:right w:w="75" w:type="dxa"/>
            </w:tcMar>
            <w:hideMark/>
          </w:tcPr>
          <w:p w:rsidR="002B22AA" w:rsidRPr="002B22AA" w:rsidRDefault="002B22AA" w:rsidP="002B22AA">
            <w:pPr>
              <w:spacing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1</w:t>
            </w:r>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7" w:history="1">
              <w:r w:rsidR="002B22AA" w:rsidRPr="002B22AA">
                <w:rPr>
                  <w:rFonts w:ascii="Times New Roman" w:eastAsia="Times New Roman" w:hAnsi="Times New Roman" w:cs="Times New Roman"/>
                  <w:sz w:val="28"/>
                  <w:szCs w:val="28"/>
                  <w:lang w:eastAsia="ru-RU"/>
                </w:rPr>
                <w:t>Базовый</w:t>
              </w:r>
            </w:hyperlink>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8" w:history="1">
              <w:r w:rsidR="002B22AA" w:rsidRPr="002B22AA">
                <w:rPr>
                  <w:rFonts w:ascii="Times New Roman" w:eastAsia="Times New Roman" w:hAnsi="Times New Roman" w:cs="Times New Roman"/>
                  <w:sz w:val="28"/>
                  <w:szCs w:val="28"/>
                  <w:lang w:eastAsia="ru-RU"/>
                </w:rPr>
                <w:t>12</w:t>
              </w:r>
            </w:hyperlink>
          </w:p>
        </w:tc>
        <w:tc>
          <w:tcPr>
            <w:tcW w:w="0" w:type="auto"/>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2.2</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3.3</w:t>
            </w:r>
          </w:p>
        </w:tc>
        <w:tc>
          <w:tcPr>
            <w:tcW w:w="3927" w:type="dxa"/>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Признаки организмов. Наследственность и изменчивость – свойства организмов.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 xml:space="preserve">Царство Растения. Роль растений в природе, жизни </w:t>
            </w:r>
            <w:r w:rsidRPr="002B22AA">
              <w:rPr>
                <w:rFonts w:ascii="Times New Roman" w:eastAsia="Times New Roman" w:hAnsi="Times New Roman" w:cs="Times New Roman"/>
                <w:sz w:val="28"/>
                <w:szCs w:val="28"/>
                <w:lang w:eastAsia="ru-RU"/>
              </w:rPr>
              <w:lastRenderedPageBreak/>
              <w:t>человека и собственной деятельности</w:t>
            </w:r>
          </w:p>
        </w:tc>
      </w:tr>
      <w:tr w:rsidR="002B22AA" w:rsidRPr="002B22AA" w:rsidTr="002B22AA">
        <w:tc>
          <w:tcPr>
            <w:tcW w:w="0" w:type="auto"/>
            <w:shd w:val="clear" w:color="auto" w:fill="FFFFFF"/>
            <w:tcMar>
              <w:top w:w="60" w:type="dxa"/>
              <w:left w:w="75" w:type="dxa"/>
              <w:bottom w:w="60" w:type="dxa"/>
              <w:right w:w="75" w:type="dxa"/>
            </w:tcMar>
            <w:hideMark/>
          </w:tcPr>
          <w:p w:rsidR="002B22AA" w:rsidRPr="002B22AA" w:rsidRDefault="002B22AA" w:rsidP="002B22AA">
            <w:pPr>
              <w:spacing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lastRenderedPageBreak/>
              <w:t>2</w:t>
            </w:r>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9" w:history="1">
              <w:r w:rsidR="002B22AA" w:rsidRPr="002B22AA">
                <w:rPr>
                  <w:rFonts w:ascii="Times New Roman" w:eastAsia="Times New Roman" w:hAnsi="Times New Roman" w:cs="Times New Roman"/>
                  <w:sz w:val="28"/>
                  <w:szCs w:val="28"/>
                  <w:lang w:eastAsia="ru-RU"/>
                </w:rPr>
                <w:t>Базовый</w:t>
              </w:r>
            </w:hyperlink>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0" w:history="1">
              <w:r w:rsidR="002B22AA" w:rsidRPr="002B22AA">
                <w:rPr>
                  <w:rFonts w:ascii="Times New Roman" w:eastAsia="Times New Roman" w:hAnsi="Times New Roman" w:cs="Times New Roman"/>
                  <w:sz w:val="28"/>
                  <w:szCs w:val="28"/>
                  <w:lang w:eastAsia="ru-RU"/>
                </w:rPr>
                <w:t>6</w:t>
              </w:r>
            </w:hyperlink>
          </w:p>
        </w:tc>
        <w:tc>
          <w:tcPr>
            <w:tcW w:w="0" w:type="auto"/>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2.2</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3.3</w:t>
            </w:r>
          </w:p>
        </w:tc>
        <w:tc>
          <w:tcPr>
            <w:tcW w:w="3927" w:type="dxa"/>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Признаки организмов. Наследственность и изменчивость – свойства организмов.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Царство Растения. Роль растений в природе, жизни человека и собственной деятельности</w:t>
            </w:r>
          </w:p>
        </w:tc>
      </w:tr>
      <w:tr w:rsidR="002B22AA" w:rsidRPr="002B22AA" w:rsidTr="002B22AA">
        <w:tc>
          <w:tcPr>
            <w:tcW w:w="0" w:type="auto"/>
            <w:shd w:val="clear" w:color="auto" w:fill="FFFFFF"/>
            <w:tcMar>
              <w:top w:w="60" w:type="dxa"/>
              <w:left w:w="75" w:type="dxa"/>
              <w:bottom w:w="60" w:type="dxa"/>
              <w:right w:w="75" w:type="dxa"/>
            </w:tcMar>
            <w:hideMark/>
          </w:tcPr>
          <w:p w:rsidR="002B22AA" w:rsidRPr="002B22AA" w:rsidRDefault="002B22AA" w:rsidP="002B22AA">
            <w:pPr>
              <w:spacing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3</w:t>
            </w:r>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1" w:history="1">
              <w:r w:rsidR="002B22AA" w:rsidRPr="002B22AA">
                <w:rPr>
                  <w:rFonts w:ascii="Times New Roman" w:eastAsia="Times New Roman" w:hAnsi="Times New Roman" w:cs="Times New Roman"/>
                  <w:sz w:val="28"/>
                  <w:szCs w:val="28"/>
                  <w:lang w:eastAsia="ru-RU"/>
                </w:rPr>
                <w:t>Базовый</w:t>
              </w:r>
            </w:hyperlink>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2" w:history="1">
              <w:r w:rsidR="002B22AA" w:rsidRPr="002B22AA">
                <w:rPr>
                  <w:rFonts w:ascii="Times New Roman" w:eastAsia="Times New Roman" w:hAnsi="Times New Roman" w:cs="Times New Roman"/>
                  <w:sz w:val="28"/>
                  <w:szCs w:val="28"/>
                  <w:lang w:eastAsia="ru-RU"/>
                </w:rPr>
                <w:t>4</w:t>
              </w:r>
            </w:hyperlink>
          </w:p>
        </w:tc>
        <w:tc>
          <w:tcPr>
            <w:tcW w:w="0" w:type="auto"/>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2.2</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3.3</w:t>
            </w:r>
          </w:p>
        </w:tc>
        <w:tc>
          <w:tcPr>
            <w:tcW w:w="3927" w:type="dxa"/>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 xml:space="preserve">Признаки организмов. Наследственность и изменчивость – свойства организмов. Одноклеточные и многоклеточные организмы. Ткани, органы, системы органов растений и животных, выявление изменчивости </w:t>
            </w:r>
            <w:r w:rsidRPr="002B22AA">
              <w:rPr>
                <w:rFonts w:ascii="Times New Roman" w:eastAsia="Times New Roman" w:hAnsi="Times New Roman" w:cs="Times New Roman"/>
                <w:sz w:val="28"/>
                <w:szCs w:val="28"/>
                <w:lang w:eastAsia="ru-RU"/>
              </w:rPr>
              <w:lastRenderedPageBreak/>
              <w:t>организмов. Приемы выращивания и размножения растений и домашних животных, ухода за ними</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Царство Растения. Роль растений в природе, жизни человека и собственной деятельности</w:t>
            </w:r>
          </w:p>
        </w:tc>
      </w:tr>
      <w:tr w:rsidR="002B22AA" w:rsidRPr="002B22AA" w:rsidTr="002B22AA">
        <w:tc>
          <w:tcPr>
            <w:tcW w:w="0" w:type="auto"/>
            <w:shd w:val="clear" w:color="auto" w:fill="FFFFFF"/>
            <w:tcMar>
              <w:top w:w="60" w:type="dxa"/>
              <w:left w:w="75" w:type="dxa"/>
              <w:bottom w:w="60" w:type="dxa"/>
              <w:right w:w="75" w:type="dxa"/>
            </w:tcMar>
            <w:hideMark/>
          </w:tcPr>
          <w:p w:rsidR="002B22AA" w:rsidRPr="002B22AA" w:rsidRDefault="002B22AA" w:rsidP="002B22AA">
            <w:pPr>
              <w:spacing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lastRenderedPageBreak/>
              <w:t>4</w:t>
            </w:r>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3" w:history="1">
              <w:r w:rsidR="002B22AA" w:rsidRPr="002B22AA">
                <w:rPr>
                  <w:rFonts w:ascii="Times New Roman" w:eastAsia="Times New Roman" w:hAnsi="Times New Roman" w:cs="Times New Roman"/>
                  <w:sz w:val="28"/>
                  <w:szCs w:val="28"/>
                  <w:lang w:eastAsia="ru-RU"/>
                </w:rPr>
                <w:t>Базовый</w:t>
              </w:r>
            </w:hyperlink>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4" w:history="1">
              <w:r w:rsidR="002B22AA" w:rsidRPr="002B22AA">
                <w:rPr>
                  <w:rFonts w:ascii="Times New Roman" w:eastAsia="Times New Roman" w:hAnsi="Times New Roman" w:cs="Times New Roman"/>
                  <w:sz w:val="28"/>
                  <w:szCs w:val="28"/>
                  <w:lang w:eastAsia="ru-RU"/>
                </w:rPr>
                <w:t>2</w:t>
              </w:r>
            </w:hyperlink>
          </w:p>
        </w:tc>
        <w:tc>
          <w:tcPr>
            <w:tcW w:w="0" w:type="auto"/>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2.2</w:t>
            </w:r>
          </w:p>
        </w:tc>
        <w:tc>
          <w:tcPr>
            <w:tcW w:w="3927" w:type="dxa"/>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Признаки организмов. Наследственность и изменчивость – свойства организмов.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tc>
      </w:tr>
      <w:tr w:rsidR="002B22AA" w:rsidRPr="002B22AA" w:rsidTr="002B22AA">
        <w:tc>
          <w:tcPr>
            <w:tcW w:w="0" w:type="auto"/>
            <w:shd w:val="clear" w:color="auto" w:fill="FFFFFF"/>
            <w:tcMar>
              <w:top w:w="60" w:type="dxa"/>
              <w:left w:w="75" w:type="dxa"/>
              <w:bottom w:w="60" w:type="dxa"/>
              <w:right w:w="75" w:type="dxa"/>
            </w:tcMar>
            <w:hideMark/>
          </w:tcPr>
          <w:p w:rsidR="002B22AA" w:rsidRPr="002B22AA" w:rsidRDefault="002B22AA" w:rsidP="002B22AA">
            <w:pPr>
              <w:spacing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5</w:t>
            </w:r>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5" w:history="1">
              <w:r w:rsidR="002B22AA" w:rsidRPr="002B22AA">
                <w:rPr>
                  <w:rFonts w:ascii="Times New Roman" w:eastAsia="Times New Roman" w:hAnsi="Times New Roman" w:cs="Times New Roman"/>
                  <w:sz w:val="28"/>
                  <w:szCs w:val="28"/>
                  <w:lang w:eastAsia="ru-RU"/>
                </w:rPr>
                <w:t>Базовый</w:t>
              </w:r>
            </w:hyperlink>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6" w:history="1">
              <w:r w:rsidR="002B22AA" w:rsidRPr="002B22AA">
                <w:rPr>
                  <w:rFonts w:ascii="Times New Roman" w:eastAsia="Times New Roman" w:hAnsi="Times New Roman" w:cs="Times New Roman"/>
                  <w:sz w:val="28"/>
                  <w:szCs w:val="28"/>
                  <w:lang w:eastAsia="ru-RU"/>
                </w:rPr>
                <w:t>3</w:t>
              </w:r>
            </w:hyperlink>
          </w:p>
        </w:tc>
        <w:tc>
          <w:tcPr>
            <w:tcW w:w="0" w:type="auto"/>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2.2</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3.3</w:t>
            </w:r>
          </w:p>
        </w:tc>
        <w:tc>
          <w:tcPr>
            <w:tcW w:w="3927" w:type="dxa"/>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 xml:space="preserve">Признаки организмов. Наследственность и изменчивость – свойства организмов. Одноклеточные и многоклеточные организмы. Ткани, органы, системы </w:t>
            </w:r>
            <w:r w:rsidRPr="002B22AA">
              <w:rPr>
                <w:rFonts w:ascii="Times New Roman" w:eastAsia="Times New Roman" w:hAnsi="Times New Roman" w:cs="Times New Roman"/>
                <w:sz w:val="28"/>
                <w:szCs w:val="28"/>
                <w:lang w:eastAsia="ru-RU"/>
              </w:rPr>
              <w:lastRenderedPageBreak/>
              <w:t>органов растений и животных, выявление изменчивости организмов. Приемы выращивания и размножения растений и домашних животных, ухода за ними</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Царство Растения. Роль растений в природе, жизни человека и собственной деятельности</w:t>
            </w:r>
          </w:p>
        </w:tc>
      </w:tr>
      <w:tr w:rsidR="002B22AA" w:rsidRPr="002B22AA" w:rsidTr="002B22AA">
        <w:tc>
          <w:tcPr>
            <w:tcW w:w="0" w:type="auto"/>
            <w:shd w:val="clear" w:color="auto" w:fill="FFFFFF"/>
            <w:tcMar>
              <w:top w:w="60" w:type="dxa"/>
              <w:left w:w="75" w:type="dxa"/>
              <w:bottom w:w="60" w:type="dxa"/>
              <w:right w:w="75" w:type="dxa"/>
            </w:tcMar>
            <w:hideMark/>
          </w:tcPr>
          <w:p w:rsidR="002B22AA" w:rsidRPr="002B22AA" w:rsidRDefault="002B22AA" w:rsidP="002B22AA">
            <w:pPr>
              <w:spacing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lastRenderedPageBreak/>
              <w:t>6</w:t>
            </w:r>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7" w:history="1">
              <w:r w:rsidR="002B22AA" w:rsidRPr="002B22AA">
                <w:rPr>
                  <w:rFonts w:ascii="Times New Roman" w:eastAsia="Times New Roman" w:hAnsi="Times New Roman" w:cs="Times New Roman"/>
                  <w:sz w:val="28"/>
                  <w:szCs w:val="28"/>
                  <w:lang w:eastAsia="ru-RU"/>
                </w:rPr>
                <w:t>Повышенный</w:t>
              </w:r>
            </w:hyperlink>
          </w:p>
        </w:tc>
        <w:tc>
          <w:tcPr>
            <w:tcW w:w="0" w:type="auto"/>
            <w:shd w:val="clear" w:color="auto" w:fill="FFFFFF"/>
            <w:tcMar>
              <w:top w:w="60" w:type="dxa"/>
              <w:left w:w="75" w:type="dxa"/>
              <w:bottom w:w="60" w:type="dxa"/>
              <w:right w:w="75" w:type="dxa"/>
            </w:tcMar>
            <w:hideMark/>
          </w:tcPr>
          <w:p w:rsidR="002B22AA" w:rsidRPr="002B22AA" w:rsidRDefault="00A42E30" w:rsidP="002B22AA">
            <w:pPr>
              <w:spacing w:after="0" w:line="360" w:lineRule="auto"/>
              <w:jc w:val="both"/>
              <w:rPr>
                <w:rFonts w:ascii="Times New Roman" w:eastAsia="Times New Roman" w:hAnsi="Times New Roman" w:cs="Times New Roman"/>
                <w:sz w:val="28"/>
                <w:szCs w:val="28"/>
                <w:lang w:eastAsia="ru-RU"/>
              </w:rPr>
            </w:pPr>
            <w:hyperlink r:id="rId18" w:history="1">
              <w:r w:rsidR="002B22AA" w:rsidRPr="002B22AA">
                <w:rPr>
                  <w:rFonts w:ascii="Times New Roman" w:eastAsia="Times New Roman" w:hAnsi="Times New Roman" w:cs="Times New Roman"/>
                  <w:sz w:val="28"/>
                  <w:szCs w:val="28"/>
                  <w:lang w:eastAsia="ru-RU"/>
                </w:rPr>
                <w:t>3</w:t>
              </w:r>
            </w:hyperlink>
          </w:p>
        </w:tc>
        <w:tc>
          <w:tcPr>
            <w:tcW w:w="0" w:type="auto"/>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2.2</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3.3</w:t>
            </w:r>
          </w:p>
        </w:tc>
        <w:tc>
          <w:tcPr>
            <w:tcW w:w="3927" w:type="dxa"/>
            <w:shd w:val="clear" w:color="auto" w:fill="FFFFFF"/>
            <w:tcMar>
              <w:top w:w="60" w:type="dxa"/>
              <w:left w:w="75" w:type="dxa"/>
              <w:bottom w:w="60" w:type="dxa"/>
              <w:right w:w="75" w:type="dxa"/>
            </w:tcMar>
            <w:hideMark/>
          </w:tcPr>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Признаки организмов. Наследственность и изменчивость – свойства организмов.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p w:rsidR="002B22AA" w:rsidRPr="002B22AA" w:rsidRDefault="002B22AA" w:rsidP="002B22AA">
            <w:pPr>
              <w:spacing w:before="15" w:after="0" w:line="360" w:lineRule="auto"/>
              <w:jc w:val="both"/>
              <w:rPr>
                <w:rFonts w:ascii="Times New Roman" w:eastAsia="Times New Roman" w:hAnsi="Times New Roman" w:cs="Times New Roman"/>
                <w:sz w:val="28"/>
                <w:szCs w:val="28"/>
                <w:lang w:eastAsia="ru-RU"/>
              </w:rPr>
            </w:pPr>
            <w:r w:rsidRPr="002B22AA">
              <w:rPr>
                <w:rFonts w:ascii="Times New Roman" w:eastAsia="Times New Roman" w:hAnsi="Times New Roman" w:cs="Times New Roman"/>
                <w:sz w:val="28"/>
                <w:szCs w:val="28"/>
                <w:lang w:eastAsia="ru-RU"/>
              </w:rPr>
              <w:t>Царство Растения. Роль растений в природе, жизни человека и собственной деятельности</w:t>
            </w:r>
          </w:p>
        </w:tc>
      </w:tr>
    </w:tbl>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ind w:firstLine="709"/>
        <w:jc w:val="both"/>
        <w:rPr>
          <w:rFonts w:ascii="Times New Roman" w:hAnsi="Times New Roman"/>
          <w:sz w:val="28"/>
          <w:szCs w:val="28"/>
        </w:rPr>
      </w:pPr>
      <w:r w:rsidRPr="002B22AA">
        <w:rPr>
          <w:rFonts w:ascii="Times New Roman" w:hAnsi="Times New Roman"/>
          <w:sz w:val="28"/>
          <w:szCs w:val="28"/>
        </w:rPr>
        <w:lastRenderedPageBreak/>
        <w:t>Контрольно-измерительные материалы состоят из нескольких типов заданий разного уровня сложности.</w:t>
      </w:r>
    </w:p>
    <w:p w:rsidR="002B22AA" w:rsidRPr="002B22AA" w:rsidRDefault="002B22AA" w:rsidP="002B22AA">
      <w:pPr>
        <w:spacing w:after="0" w:line="360" w:lineRule="auto"/>
        <w:ind w:firstLine="709"/>
        <w:jc w:val="both"/>
        <w:rPr>
          <w:rFonts w:ascii="Times New Roman" w:eastAsiaTheme="minorEastAsia" w:hAnsi="Times New Roman" w:cs="Times New Roman"/>
          <w:bCs/>
          <w:sz w:val="28"/>
          <w:szCs w:val="28"/>
        </w:rPr>
      </w:pPr>
      <w:r w:rsidRPr="002B22AA">
        <w:rPr>
          <w:rFonts w:ascii="Times New Roman" w:eastAsiaTheme="minorEastAsia" w:hAnsi="Times New Roman" w:cs="Times New Roman"/>
          <w:bCs/>
          <w:sz w:val="28"/>
          <w:szCs w:val="28"/>
        </w:rPr>
        <w:t>Задания №1–12 нужно выбрать один верный ответ из предложенных вариантов, за каждый верный ответ – 1 балл;</w:t>
      </w:r>
    </w:p>
    <w:p w:rsidR="002B22AA" w:rsidRPr="002B22AA" w:rsidRDefault="002B22AA" w:rsidP="002B22AA">
      <w:pPr>
        <w:tabs>
          <w:tab w:val="left" w:pos="988"/>
        </w:tabs>
        <w:spacing w:after="0" w:line="360" w:lineRule="auto"/>
        <w:ind w:firstLine="709"/>
        <w:jc w:val="both"/>
        <w:rPr>
          <w:rFonts w:ascii="Times New Roman" w:eastAsia="Calibri" w:hAnsi="Times New Roman" w:cs="Times New Roman"/>
          <w:sz w:val="28"/>
          <w:szCs w:val="28"/>
        </w:rPr>
      </w:pPr>
      <w:r w:rsidRPr="002B22AA">
        <w:rPr>
          <w:rFonts w:ascii="Times New Roman" w:eastAsia="Calibri" w:hAnsi="Times New Roman" w:cs="Times New Roman"/>
          <w:sz w:val="28"/>
          <w:szCs w:val="28"/>
        </w:rPr>
        <w:t>При выполнении заданий №13-15 следует выбрать три верных утверждения. За выбор верных утверждений в задании – 2 балла;</w:t>
      </w:r>
    </w:p>
    <w:p w:rsidR="002B22AA" w:rsidRPr="002B22AA" w:rsidRDefault="002B22AA" w:rsidP="002B22AA">
      <w:pPr>
        <w:tabs>
          <w:tab w:val="left" w:pos="988"/>
        </w:tabs>
        <w:spacing w:after="0" w:line="360" w:lineRule="auto"/>
        <w:ind w:firstLine="709"/>
        <w:jc w:val="both"/>
        <w:rPr>
          <w:rFonts w:ascii="Times New Roman" w:eastAsia="Calibri" w:hAnsi="Times New Roman" w:cs="Times New Roman"/>
          <w:sz w:val="28"/>
          <w:szCs w:val="28"/>
        </w:rPr>
      </w:pPr>
      <w:r w:rsidRPr="002B22AA">
        <w:rPr>
          <w:rFonts w:ascii="Times New Roman" w:eastAsiaTheme="minorEastAsia" w:hAnsi="Times New Roman" w:cs="Times New Roman"/>
          <w:bCs/>
          <w:sz w:val="28"/>
          <w:szCs w:val="28"/>
        </w:rPr>
        <w:t>Задания №16-№17 на установление соответствия, за верные соответствия в задании – 2 балла, за одну-две ошибки – 1 балл, более 2 ошибок – 0 баллов:</w:t>
      </w:r>
    </w:p>
    <w:p w:rsidR="002B22AA" w:rsidRPr="002B22AA" w:rsidRDefault="002B22AA" w:rsidP="002B22AA">
      <w:pPr>
        <w:spacing w:after="0" w:line="360" w:lineRule="auto"/>
        <w:ind w:firstLine="709"/>
        <w:jc w:val="both"/>
        <w:rPr>
          <w:rFonts w:ascii="Times New Roman" w:eastAsiaTheme="minorEastAsia" w:hAnsi="Times New Roman" w:cs="Times New Roman"/>
          <w:bCs/>
          <w:sz w:val="28"/>
          <w:szCs w:val="28"/>
        </w:rPr>
      </w:pPr>
      <w:r w:rsidRPr="002B22AA">
        <w:rPr>
          <w:rFonts w:ascii="Times New Roman" w:eastAsiaTheme="minorEastAsia" w:hAnsi="Times New Roman" w:cs="Times New Roman"/>
          <w:bCs/>
          <w:sz w:val="28"/>
          <w:szCs w:val="28"/>
        </w:rPr>
        <w:t>При выполнении задания №18 нужно установить последовательность биологического процесса, за верную последовательность – 2 балла, ошибка, допущенная в сопоставлении рядом расположенных процессов- 1 балл, более двух ошибок – 0 баллов;</w:t>
      </w:r>
    </w:p>
    <w:p w:rsidR="002B22AA" w:rsidRPr="002B22AA" w:rsidRDefault="002B22AA" w:rsidP="002B22AA">
      <w:pPr>
        <w:spacing w:after="0" w:line="360" w:lineRule="auto"/>
        <w:ind w:firstLine="709"/>
        <w:jc w:val="both"/>
        <w:rPr>
          <w:rFonts w:ascii="Times New Roman" w:hAnsi="Times New Roman" w:cs="Times New Roman"/>
          <w:color w:val="000000"/>
          <w:sz w:val="28"/>
          <w:szCs w:val="28"/>
        </w:rPr>
      </w:pPr>
      <w:r w:rsidRPr="002B22AA">
        <w:rPr>
          <w:rFonts w:ascii="Times New Roman" w:eastAsiaTheme="minorEastAsia" w:hAnsi="Times New Roman" w:cs="Times New Roman"/>
          <w:bCs/>
          <w:sz w:val="28"/>
          <w:szCs w:val="28"/>
        </w:rPr>
        <w:t xml:space="preserve">Задание №19 - следует использовать информацию, размещённую в таблице, </w:t>
      </w:r>
      <w:r w:rsidRPr="002B22AA">
        <w:rPr>
          <w:rFonts w:ascii="Times New Roman" w:hAnsi="Times New Roman" w:cs="Times New Roman"/>
          <w:color w:val="000000"/>
          <w:sz w:val="28"/>
          <w:szCs w:val="28"/>
        </w:rPr>
        <w:t>ответить на вопросы. За, верно, указанные ответы на вопросы – 3 балла;</w:t>
      </w:r>
    </w:p>
    <w:p w:rsidR="002B22AA" w:rsidRPr="002B22AA" w:rsidRDefault="002B22AA" w:rsidP="002B22AA">
      <w:pPr>
        <w:spacing w:after="0" w:line="360" w:lineRule="auto"/>
        <w:ind w:firstLine="709"/>
        <w:jc w:val="both"/>
        <w:rPr>
          <w:rFonts w:ascii="Times New Roman" w:hAnsi="Times New Roman" w:cs="Times New Roman"/>
          <w:sz w:val="28"/>
          <w:szCs w:val="28"/>
        </w:rPr>
      </w:pPr>
      <w:r w:rsidRPr="002B22AA">
        <w:rPr>
          <w:rFonts w:ascii="Times New Roman" w:eastAsiaTheme="minorEastAsia" w:hAnsi="Times New Roman" w:cs="Times New Roman"/>
          <w:sz w:val="28"/>
          <w:szCs w:val="28"/>
        </w:rPr>
        <w:t>При выполнении задания №20 нужно применить свои биологические знания для решения практических задач, записать ответ и пояснить его, максимальное количество баллов за задание – 3 балла</w:t>
      </w:r>
    </w:p>
    <w:p w:rsidR="002B22AA" w:rsidRPr="002B22AA" w:rsidRDefault="002B22AA" w:rsidP="002B22AA">
      <w:pPr>
        <w:spacing w:after="0" w:line="360" w:lineRule="auto"/>
        <w:ind w:firstLine="709"/>
        <w:jc w:val="both"/>
        <w:rPr>
          <w:rFonts w:ascii="Times New Roman" w:hAnsi="Times New Roman"/>
          <w:color w:val="000000"/>
          <w:sz w:val="28"/>
          <w:szCs w:val="28"/>
        </w:rPr>
      </w:pPr>
      <w:r w:rsidRPr="002B22AA">
        <w:rPr>
          <w:rFonts w:ascii="Times New Roman" w:hAnsi="Times New Roman"/>
          <w:color w:val="000000"/>
          <w:sz w:val="28"/>
          <w:szCs w:val="28"/>
        </w:rPr>
        <w:t>Максимальный первичный балл - 28</w:t>
      </w:r>
    </w:p>
    <w:p w:rsidR="002B22AA" w:rsidRPr="002B22AA" w:rsidRDefault="002B22AA" w:rsidP="002B22AA">
      <w:pPr>
        <w:spacing w:after="0" w:line="360" w:lineRule="auto"/>
        <w:ind w:firstLine="709"/>
        <w:jc w:val="both"/>
        <w:rPr>
          <w:rFonts w:ascii="Times New Roman" w:hAnsi="Times New Roman"/>
          <w:color w:val="000000"/>
          <w:sz w:val="28"/>
          <w:szCs w:val="28"/>
        </w:rPr>
      </w:pPr>
      <w:r w:rsidRPr="002B22AA">
        <w:rPr>
          <w:rFonts w:ascii="Times New Roman" w:hAnsi="Times New Roman"/>
          <w:i/>
          <w:color w:val="000000"/>
          <w:sz w:val="28"/>
          <w:szCs w:val="28"/>
        </w:rPr>
        <w:t>Материалы и оборудование для выполнения работы</w:t>
      </w:r>
      <w:r w:rsidRPr="002B22AA">
        <w:rPr>
          <w:rFonts w:ascii="Times New Roman" w:hAnsi="Times New Roman"/>
          <w:color w:val="000000"/>
          <w:sz w:val="28"/>
          <w:szCs w:val="28"/>
        </w:rPr>
        <w:t>: печатные тексты работы для каждого обучающегося</w:t>
      </w:r>
    </w:p>
    <w:p w:rsidR="002B22AA" w:rsidRPr="002B22AA" w:rsidRDefault="002B22AA" w:rsidP="002B22AA">
      <w:pPr>
        <w:pStyle w:val="Default"/>
        <w:spacing w:line="360" w:lineRule="auto"/>
        <w:ind w:firstLine="709"/>
        <w:jc w:val="both"/>
        <w:rPr>
          <w:sz w:val="28"/>
          <w:szCs w:val="28"/>
        </w:rPr>
      </w:pPr>
      <w:r w:rsidRPr="002B22AA">
        <w:rPr>
          <w:i/>
          <w:sz w:val="28"/>
          <w:szCs w:val="28"/>
        </w:rPr>
        <w:t>Время, отводимое на выполнение работы:</w:t>
      </w:r>
      <w:r w:rsidRPr="002B22AA">
        <w:rPr>
          <w:sz w:val="28"/>
          <w:szCs w:val="28"/>
        </w:rPr>
        <w:t xml:space="preserve"> 35 - 40 минут</w:t>
      </w:r>
    </w:p>
    <w:p w:rsidR="002B22AA" w:rsidRPr="002B22AA" w:rsidRDefault="002B22AA" w:rsidP="002B22AA">
      <w:pPr>
        <w:pStyle w:val="Default"/>
        <w:spacing w:line="360" w:lineRule="auto"/>
        <w:ind w:firstLine="709"/>
        <w:jc w:val="both"/>
        <w:rPr>
          <w:sz w:val="28"/>
          <w:szCs w:val="28"/>
        </w:rPr>
      </w:pPr>
      <w:r w:rsidRPr="002B22AA">
        <w:rPr>
          <w:sz w:val="28"/>
          <w:szCs w:val="28"/>
        </w:rPr>
        <w:t>Ответы:</w:t>
      </w:r>
    </w:p>
    <w:tbl>
      <w:tblPr>
        <w:tblStyle w:val="a9"/>
        <w:tblW w:w="9355" w:type="dxa"/>
        <w:tblLook w:val="04A0" w:firstRow="1" w:lastRow="0" w:firstColumn="1" w:lastColumn="0" w:noHBand="0" w:noVBand="1"/>
      </w:tblPr>
      <w:tblGrid>
        <w:gridCol w:w="1167"/>
        <w:gridCol w:w="3364"/>
        <w:gridCol w:w="3207"/>
        <w:gridCol w:w="1598"/>
        <w:gridCol w:w="19"/>
      </w:tblGrid>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 вопроса</w:t>
            </w:r>
          </w:p>
        </w:tc>
        <w:tc>
          <w:tcPr>
            <w:tcW w:w="3642" w:type="dxa"/>
          </w:tcPr>
          <w:p w:rsidR="002B22AA" w:rsidRPr="002B22AA" w:rsidRDefault="002B22AA" w:rsidP="002B22AA">
            <w:pPr>
              <w:pStyle w:val="Default"/>
              <w:spacing w:line="360" w:lineRule="auto"/>
              <w:jc w:val="center"/>
              <w:rPr>
                <w:sz w:val="28"/>
                <w:szCs w:val="28"/>
              </w:rPr>
            </w:pPr>
            <w:r w:rsidRPr="002B22AA">
              <w:rPr>
                <w:sz w:val="28"/>
                <w:szCs w:val="28"/>
              </w:rPr>
              <w:t>1 вариант</w:t>
            </w:r>
          </w:p>
        </w:tc>
        <w:tc>
          <w:tcPr>
            <w:tcW w:w="3260" w:type="dxa"/>
          </w:tcPr>
          <w:p w:rsidR="002B22AA" w:rsidRPr="002B22AA" w:rsidRDefault="002B22AA" w:rsidP="002B22AA">
            <w:pPr>
              <w:pStyle w:val="Default"/>
              <w:spacing w:line="360" w:lineRule="auto"/>
              <w:jc w:val="center"/>
              <w:rPr>
                <w:sz w:val="28"/>
                <w:szCs w:val="28"/>
              </w:rPr>
            </w:pPr>
            <w:r w:rsidRPr="002B22AA">
              <w:rPr>
                <w:sz w:val="28"/>
                <w:szCs w:val="28"/>
              </w:rPr>
              <w:t>2 вариант</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Количество баллов</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а</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2</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в</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3</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а</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4</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г</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в</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lastRenderedPageBreak/>
              <w:t>5</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а</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6</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7</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а</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а</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8</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г</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9</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в</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10</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а</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в</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11</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а</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12</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б</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1</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13</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2, 4, 5</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2, 3, 5</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2</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14</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1, 4, 5</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1, 3, 5</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2</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15</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1, 2, 5</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1, 2, 4</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2</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16</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1- а, б, е, д</w:t>
            </w:r>
          </w:p>
          <w:p w:rsidR="002B22AA" w:rsidRPr="002B22AA" w:rsidRDefault="002B22AA" w:rsidP="002B22AA">
            <w:pPr>
              <w:pStyle w:val="Default"/>
              <w:spacing w:line="360" w:lineRule="auto"/>
              <w:jc w:val="both"/>
              <w:rPr>
                <w:sz w:val="28"/>
                <w:szCs w:val="28"/>
              </w:rPr>
            </w:pPr>
            <w:r w:rsidRPr="002B22AA">
              <w:rPr>
                <w:sz w:val="28"/>
                <w:szCs w:val="28"/>
              </w:rPr>
              <w:t>2 – в, г</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1- б, д, е</w:t>
            </w:r>
          </w:p>
          <w:p w:rsidR="002B22AA" w:rsidRPr="002B22AA" w:rsidRDefault="002B22AA" w:rsidP="002B22AA">
            <w:pPr>
              <w:pStyle w:val="Default"/>
              <w:spacing w:line="360" w:lineRule="auto"/>
              <w:jc w:val="both"/>
              <w:rPr>
                <w:sz w:val="28"/>
                <w:szCs w:val="28"/>
              </w:rPr>
            </w:pPr>
            <w:r w:rsidRPr="002B22AA">
              <w:rPr>
                <w:sz w:val="28"/>
                <w:szCs w:val="28"/>
              </w:rPr>
              <w:t>2 – а, в, г</w:t>
            </w:r>
          </w:p>
        </w:tc>
        <w:tc>
          <w:tcPr>
            <w:tcW w:w="1422" w:type="dxa"/>
            <w:gridSpan w:val="2"/>
          </w:tcPr>
          <w:p w:rsidR="002B22AA" w:rsidRPr="002B22AA" w:rsidRDefault="002B22AA" w:rsidP="002B22AA">
            <w:pPr>
              <w:pStyle w:val="Default"/>
              <w:spacing w:line="360" w:lineRule="auto"/>
              <w:jc w:val="center"/>
              <w:rPr>
                <w:sz w:val="28"/>
                <w:szCs w:val="28"/>
              </w:rPr>
            </w:pP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17</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1Б, 2А, 3Д, 4В, 5Г, 6Г</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5А, 1Б, 2В, 4Г, 3Д</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2</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18</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43512</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32154</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2</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19</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Кукуруза</w:t>
            </w:r>
          </w:p>
          <w:p w:rsidR="002B22AA" w:rsidRPr="002B22AA" w:rsidRDefault="002B22AA" w:rsidP="002B22AA">
            <w:pPr>
              <w:pStyle w:val="Default"/>
              <w:spacing w:line="360" w:lineRule="auto"/>
              <w:jc w:val="both"/>
              <w:rPr>
                <w:sz w:val="28"/>
                <w:szCs w:val="28"/>
              </w:rPr>
            </w:pPr>
            <w:r w:rsidRPr="002B22AA">
              <w:rPr>
                <w:sz w:val="28"/>
                <w:szCs w:val="28"/>
              </w:rPr>
              <w:t xml:space="preserve">Огурец </w:t>
            </w:r>
          </w:p>
          <w:p w:rsidR="002B22AA" w:rsidRPr="002B22AA" w:rsidRDefault="002B22AA" w:rsidP="002B22AA">
            <w:pPr>
              <w:pStyle w:val="Default"/>
              <w:spacing w:line="360" w:lineRule="auto"/>
              <w:jc w:val="both"/>
              <w:rPr>
                <w:sz w:val="28"/>
                <w:szCs w:val="28"/>
              </w:rPr>
            </w:pPr>
            <w:r w:rsidRPr="002B22AA">
              <w:rPr>
                <w:sz w:val="28"/>
                <w:szCs w:val="28"/>
              </w:rPr>
              <w:t>Кукуруза, горох</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Томат</w:t>
            </w:r>
          </w:p>
          <w:p w:rsidR="002B22AA" w:rsidRPr="002B22AA" w:rsidRDefault="002B22AA" w:rsidP="002B22AA">
            <w:pPr>
              <w:pStyle w:val="Default"/>
              <w:spacing w:line="360" w:lineRule="auto"/>
              <w:jc w:val="both"/>
              <w:rPr>
                <w:sz w:val="28"/>
                <w:szCs w:val="28"/>
              </w:rPr>
            </w:pPr>
            <w:r w:rsidRPr="002B22AA">
              <w:rPr>
                <w:sz w:val="28"/>
                <w:szCs w:val="28"/>
              </w:rPr>
              <w:t>Огурец</w:t>
            </w:r>
          </w:p>
          <w:p w:rsidR="002B22AA" w:rsidRPr="002B22AA" w:rsidRDefault="002B22AA" w:rsidP="002B22AA">
            <w:pPr>
              <w:pStyle w:val="Default"/>
              <w:spacing w:line="360" w:lineRule="auto"/>
              <w:jc w:val="both"/>
              <w:rPr>
                <w:sz w:val="28"/>
                <w:szCs w:val="28"/>
              </w:rPr>
            </w:pPr>
            <w:r w:rsidRPr="002B22AA">
              <w:rPr>
                <w:sz w:val="28"/>
                <w:szCs w:val="28"/>
              </w:rPr>
              <w:t>Капуста брокколи</w:t>
            </w: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3</w:t>
            </w:r>
          </w:p>
        </w:tc>
      </w:tr>
      <w:tr w:rsidR="002B22AA" w:rsidRPr="002B22AA" w:rsidTr="002B22AA">
        <w:tc>
          <w:tcPr>
            <w:tcW w:w="1031" w:type="dxa"/>
          </w:tcPr>
          <w:p w:rsidR="002B22AA" w:rsidRPr="002B22AA" w:rsidRDefault="002B22AA" w:rsidP="002B22AA">
            <w:pPr>
              <w:pStyle w:val="Default"/>
              <w:spacing w:line="360" w:lineRule="auto"/>
              <w:jc w:val="center"/>
              <w:rPr>
                <w:sz w:val="28"/>
                <w:szCs w:val="28"/>
              </w:rPr>
            </w:pPr>
            <w:r w:rsidRPr="002B22AA">
              <w:rPr>
                <w:sz w:val="28"/>
                <w:szCs w:val="28"/>
              </w:rPr>
              <w:t>20</w:t>
            </w:r>
          </w:p>
        </w:tc>
        <w:tc>
          <w:tcPr>
            <w:tcW w:w="3642" w:type="dxa"/>
          </w:tcPr>
          <w:p w:rsidR="002B22AA" w:rsidRPr="002B22AA" w:rsidRDefault="002B22AA" w:rsidP="002B22AA">
            <w:pPr>
              <w:pStyle w:val="Default"/>
              <w:spacing w:line="360" w:lineRule="auto"/>
              <w:jc w:val="both"/>
              <w:rPr>
                <w:sz w:val="28"/>
                <w:szCs w:val="28"/>
              </w:rPr>
            </w:pPr>
            <w:r w:rsidRPr="002B22AA">
              <w:rPr>
                <w:sz w:val="28"/>
                <w:szCs w:val="28"/>
              </w:rPr>
              <w:t>Процесс: фотосинтез;</w:t>
            </w:r>
          </w:p>
          <w:p w:rsidR="002B22AA" w:rsidRPr="002B22AA" w:rsidRDefault="002B22AA" w:rsidP="002B22AA">
            <w:pPr>
              <w:pStyle w:val="Default"/>
              <w:spacing w:line="360" w:lineRule="auto"/>
              <w:jc w:val="both"/>
              <w:rPr>
                <w:sz w:val="28"/>
                <w:szCs w:val="28"/>
              </w:rPr>
            </w:pPr>
            <w:r w:rsidRPr="002B22AA">
              <w:rPr>
                <w:sz w:val="28"/>
                <w:szCs w:val="28"/>
              </w:rPr>
              <w:t>Чем больше СО</w:t>
            </w:r>
            <w:r w:rsidRPr="002B22AA">
              <w:rPr>
                <w:sz w:val="28"/>
                <w:szCs w:val="28"/>
                <w:vertAlign w:val="subscript"/>
              </w:rPr>
              <w:t xml:space="preserve">2, </w:t>
            </w:r>
            <w:r w:rsidRPr="002B22AA">
              <w:rPr>
                <w:sz w:val="28"/>
                <w:szCs w:val="28"/>
              </w:rPr>
              <w:t>тем интенсивнее идет фотосинтез;</w:t>
            </w:r>
          </w:p>
          <w:p w:rsidR="002B22AA" w:rsidRPr="002B22AA" w:rsidRDefault="002B22AA" w:rsidP="002B22AA">
            <w:pPr>
              <w:pStyle w:val="Default"/>
              <w:spacing w:line="360" w:lineRule="auto"/>
              <w:jc w:val="both"/>
              <w:rPr>
                <w:sz w:val="28"/>
                <w:szCs w:val="28"/>
              </w:rPr>
            </w:pPr>
            <w:r w:rsidRPr="002B22AA">
              <w:rPr>
                <w:sz w:val="28"/>
                <w:szCs w:val="28"/>
              </w:rPr>
              <w:t xml:space="preserve">В ходе фотосинтеза образуется кислород и органические вещества </w:t>
            </w:r>
          </w:p>
        </w:tc>
        <w:tc>
          <w:tcPr>
            <w:tcW w:w="3260" w:type="dxa"/>
          </w:tcPr>
          <w:p w:rsidR="002B22AA" w:rsidRPr="002B22AA" w:rsidRDefault="002B22AA" w:rsidP="002B22AA">
            <w:pPr>
              <w:pStyle w:val="Default"/>
              <w:spacing w:line="360" w:lineRule="auto"/>
              <w:jc w:val="both"/>
              <w:rPr>
                <w:sz w:val="28"/>
                <w:szCs w:val="28"/>
              </w:rPr>
            </w:pPr>
            <w:r w:rsidRPr="002B22AA">
              <w:rPr>
                <w:sz w:val="28"/>
                <w:szCs w:val="28"/>
              </w:rPr>
              <w:t>Цель</w:t>
            </w:r>
            <w:proofErr w:type="gramStart"/>
            <w:r w:rsidRPr="002B22AA">
              <w:rPr>
                <w:sz w:val="28"/>
                <w:szCs w:val="28"/>
              </w:rPr>
              <w:t>: Выявить</w:t>
            </w:r>
            <w:proofErr w:type="gramEnd"/>
            <w:r w:rsidRPr="002B22AA">
              <w:rPr>
                <w:sz w:val="28"/>
                <w:szCs w:val="28"/>
              </w:rPr>
              <w:t xml:space="preserve"> влияние температуры воздуха на прорастание семян;</w:t>
            </w:r>
          </w:p>
          <w:p w:rsidR="002B22AA" w:rsidRPr="002B22AA" w:rsidRDefault="002B22AA" w:rsidP="002B22AA">
            <w:pPr>
              <w:pStyle w:val="Default"/>
              <w:spacing w:line="360" w:lineRule="auto"/>
              <w:jc w:val="both"/>
              <w:rPr>
                <w:sz w:val="28"/>
                <w:szCs w:val="28"/>
              </w:rPr>
            </w:pPr>
            <w:r w:rsidRPr="002B22AA">
              <w:rPr>
                <w:sz w:val="28"/>
                <w:szCs w:val="28"/>
              </w:rPr>
              <w:t>Для прорастания семян нужна оптимальная температура воздуха;</w:t>
            </w:r>
          </w:p>
          <w:p w:rsidR="002B22AA" w:rsidRPr="002B22AA" w:rsidRDefault="002B22AA" w:rsidP="002B22AA">
            <w:pPr>
              <w:pStyle w:val="Default"/>
              <w:spacing w:line="360" w:lineRule="auto"/>
              <w:jc w:val="both"/>
              <w:rPr>
                <w:sz w:val="28"/>
                <w:szCs w:val="28"/>
              </w:rPr>
            </w:pPr>
            <w:r w:rsidRPr="002B22AA">
              <w:rPr>
                <w:sz w:val="28"/>
                <w:szCs w:val="28"/>
              </w:rPr>
              <w:t xml:space="preserve">При какой температуре воздуха и почве, какие сельскохозяйственные </w:t>
            </w:r>
            <w:proofErr w:type="gramStart"/>
            <w:r w:rsidRPr="002B22AA">
              <w:rPr>
                <w:sz w:val="28"/>
                <w:szCs w:val="28"/>
              </w:rPr>
              <w:t>культуры  высевать</w:t>
            </w:r>
            <w:proofErr w:type="gramEnd"/>
            <w:r w:rsidRPr="002B22AA">
              <w:rPr>
                <w:sz w:val="28"/>
                <w:szCs w:val="28"/>
              </w:rPr>
              <w:t>.</w:t>
            </w:r>
          </w:p>
          <w:p w:rsidR="002B22AA" w:rsidRPr="002B22AA" w:rsidRDefault="002B22AA" w:rsidP="002B22AA">
            <w:pPr>
              <w:pStyle w:val="Default"/>
              <w:spacing w:line="360" w:lineRule="auto"/>
              <w:jc w:val="both"/>
              <w:rPr>
                <w:sz w:val="28"/>
                <w:szCs w:val="28"/>
              </w:rPr>
            </w:pPr>
          </w:p>
        </w:tc>
        <w:tc>
          <w:tcPr>
            <w:tcW w:w="1422" w:type="dxa"/>
            <w:gridSpan w:val="2"/>
          </w:tcPr>
          <w:p w:rsidR="002B22AA" w:rsidRPr="002B22AA" w:rsidRDefault="002B22AA" w:rsidP="002B22AA">
            <w:pPr>
              <w:pStyle w:val="Default"/>
              <w:spacing w:line="360" w:lineRule="auto"/>
              <w:jc w:val="center"/>
              <w:rPr>
                <w:sz w:val="28"/>
                <w:szCs w:val="28"/>
              </w:rPr>
            </w:pPr>
            <w:r w:rsidRPr="002B22AA">
              <w:rPr>
                <w:sz w:val="28"/>
                <w:szCs w:val="28"/>
              </w:rPr>
              <w:t>3</w:t>
            </w:r>
          </w:p>
        </w:tc>
      </w:tr>
      <w:tr w:rsidR="002B22AA" w:rsidRPr="002B22AA" w:rsidTr="002B22AA">
        <w:trPr>
          <w:gridAfter w:val="1"/>
          <w:wAfter w:w="18" w:type="dxa"/>
        </w:trPr>
        <w:tc>
          <w:tcPr>
            <w:tcW w:w="7933" w:type="dxa"/>
            <w:gridSpan w:val="3"/>
          </w:tcPr>
          <w:p w:rsidR="002B22AA" w:rsidRPr="002B22AA" w:rsidRDefault="002B22AA" w:rsidP="002B22AA">
            <w:pPr>
              <w:pStyle w:val="Default"/>
              <w:spacing w:line="360" w:lineRule="auto"/>
              <w:jc w:val="center"/>
              <w:rPr>
                <w:b/>
                <w:sz w:val="28"/>
                <w:szCs w:val="28"/>
              </w:rPr>
            </w:pPr>
            <w:r w:rsidRPr="002B22AA">
              <w:rPr>
                <w:b/>
                <w:sz w:val="28"/>
                <w:szCs w:val="28"/>
              </w:rPr>
              <w:lastRenderedPageBreak/>
              <w:t>ИТОГО</w:t>
            </w:r>
          </w:p>
        </w:tc>
        <w:tc>
          <w:tcPr>
            <w:tcW w:w="1404" w:type="dxa"/>
          </w:tcPr>
          <w:p w:rsidR="002B22AA" w:rsidRPr="002B22AA" w:rsidRDefault="002B22AA" w:rsidP="002B22AA">
            <w:pPr>
              <w:pStyle w:val="Default"/>
              <w:spacing w:line="360" w:lineRule="auto"/>
              <w:jc w:val="center"/>
              <w:rPr>
                <w:b/>
                <w:sz w:val="28"/>
                <w:szCs w:val="28"/>
              </w:rPr>
            </w:pPr>
            <w:r w:rsidRPr="002B22AA">
              <w:rPr>
                <w:b/>
                <w:sz w:val="28"/>
                <w:szCs w:val="28"/>
              </w:rPr>
              <w:t>28</w:t>
            </w:r>
          </w:p>
        </w:tc>
      </w:tr>
    </w:tbl>
    <w:p w:rsidR="002B22AA" w:rsidRPr="002B22AA" w:rsidRDefault="002B22AA" w:rsidP="002B22AA">
      <w:pPr>
        <w:pStyle w:val="1"/>
        <w:spacing w:line="360" w:lineRule="auto"/>
        <w:rPr>
          <w:rFonts w:ascii="Times New Roman" w:hAnsi="Times New Roman"/>
          <w:b/>
          <w:sz w:val="28"/>
          <w:szCs w:val="28"/>
        </w:rPr>
      </w:pPr>
    </w:p>
    <w:p w:rsidR="002B22AA" w:rsidRPr="002B22AA" w:rsidRDefault="002B22AA" w:rsidP="002B22AA">
      <w:pPr>
        <w:pStyle w:val="1"/>
        <w:spacing w:line="360" w:lineRule="auto"/>
        <w:rPr>
          <w:rFonts w:ascii="Times New Roman" w:hAnsi="Times New Roman"/>
          <w:b/>
          <w:sz w:val="28"/>
          <w:szCs w:val="28"/>
        </w:rPr>
      </w:pPr>
      <w:r w:rsidRPr="002B22AA">
        <w:rPr>
          <w:rFonts w:ascii="Times New Roman" w:hAnsi="Times New Roman"/>
          <w:b/>
          <w:sz w:val="28"/>
          <w:szCs w:val="28"/>
        </w:rPr>
        <w:t>Критерии оценивания.</w:t>
      </w:r>
    </w:p>
    <w:p w:rsidR="002B22AA" w:rsidRDefault="002B22AA" w:rsidP="002B22AA">
      <w:pPr>
        <w:pStyle w:val="1"/>
        <w:spacing w:line="360" w:lineRule="auto"/>
        <w:rPr>
          <w:rFonts w:ascii="Times New Roman" w:hAnsi="Times New Roman"/>
          <w:sz w:val="28"/>
          <w:szCs w:val="28"/>
        </w:rPr>
      </w:pPr>
      <w:r w:rsidRPr="002B22AA">
        <w:rPr>
          <w:rFonts w:ascii="Times New Roman" w:hAnsi="Times New Roman"/>
          <w:sz w:val="28"/>
          <w:szCs w:val="28"/>
        </w:rPr>
        <w:t xml:space="preserve">«3» - 50-74% - 15-21 баллов;      </w:t>
      </w:r>
    </w:p>
    <w:p w:rsidR="002B22AA" w:rsidRDefault="002B22AA" w:rsidP="002B22AA">
      <w:pPr>
        <w:pStyle w:val="1"/>
        <w:spacing w:line="360" w:lineRule="auto"/>
        <w:rPr>
          <w:rFonts w:ascii="Times New Roman" w:hAnsi="Times New Roman"/>
          <w:sz w:val="28"/>
          <w:szCs w:val="28"/>
        </w:rPr>
      </w:pPr>
      <w:r w:rsidRPr="002B22AA">
        <w:rPr>
          <w:rFonts w:ascii="Times New Roman" w:hAnsi="Times New Roman"/>
          <w:sz w:val="28"/>
          <w:szCs w:val="28"/>
        </w:rPr>
        <w:t xml:space="preserve">«4» - 75-94% - 22- 25 баллов;  </w:t>
      </w:r>
    </w:p>
    <w:p w:rsidR="002B22AA" w:rsidRPr="002B22AA" w:rsidRDefault="002B22AA" w:rsidP="002B22AA">
      <w:pPr>
        <w:pStyle w:val="1"/>
        <w:spacing w:line="360" w:lineRule="auto"/>
        <w:rPr>
          <w:rFonts w:ascii="Times New Roman" w:hAnsi="Times New Roman"/>
          <w:sz w:val="28"/>
          <w:szCs w:val="28"/>
        </w:rPr>
      </w:pPr>
      <w:r w:rsidRPr="002B22AA">
        <w:rPr>
          <w:rFonts w:ascii="Times New Roman" w:hAnsi="Times New Roman"/>
          <w:sz w:val="28"/>
          <w:szCs w:val="28"/>
        </w:rPr>
        <w:t xml:space="preserve"> «5» - 95-100</w:t>
      </w:r>
      <w:proofErr w:type="gramStart"/>
      <w:r w:rsidRPr="002B22AA">
        <w:rPr>
          <w:rFonts w:ascii="Times New Roman" w:hAnsi="Times New Roman"/>
          <w:sz w:val="28"/>
          <w:szCs w:val="28"/>
        </w:rPr>
        <w:t>%  -</w:t>
      </w:r>
      <w:proofErr w:type="gramEnd"/>
      <w:r w:rsidRPr="002B22AA">
        <w:rPr>
          <w:rFonts w:ascii="Times New Roman" w:hAnsi="Times New Roman"/>
          <w:sz w:val="28"/>
          <w:szCs w:val="28"/>
        </w:rPr>
        <w:t xml:space="preserve"> 26-28 балла</w:t>
      </w:r>
    </w:p>
    <w:p w:rsidR="002B22AA" w:rsidRPr="002B22AA" w:rsidRDefault="002B22AA" w:rsidP="002B22AA">
      <w:pPr>
        <w:pStyle w:val="Default"/>
        <w:spacing w:line="360" w:lineRule="auto"/>
        <w:ind w:firstLine="709"/>
        <w:jc w:val="both"/>
        <w:rPr>
          <w:sz w:val="28"/>
          <w:szCs w:val="28"/>
        </w:rPr>
      </w:pPr>
    </w:p>
    <w:p w:rsidR="00AF141B" w:rsidRDefault="00AF141B" w:rsidP="00AF141B">
      <w:pPr>
        <w:widowControl w:val="0"/>
        <w:shd w:val="clear" w:color="auto" w:fill="FFFFFF"/>
        <w:spacing w:after="0" w:line="360" w:lineRule="auto"/>
        <w:ind w:right="57"/>
        <w:jc w:val="center"/>
        <w:rPr>
          <w:rFonts w:ascii="Times New Roman" w:hAnsi="Times New Roman" w:cs="Times New Roman"/>
          <w:b/>
          <w:bCs/>
          <w:sz w:val="28"/>
          <w:szCs w:val="28"/>
        </w:rPr>
      </w:pPr>
      <w:r>
        <w:rPr>
          <w:rFonts w:ascii="Times New Roman" w:hAnsi="Times New Roman" w:cs="Times New Roman"/>
          <w:b/>
          <w:bCs/>
          <w:sz w:val="28"/>
          <w:szCs w:val="28"/>
        </w:rPr>
        <w:t xml:space="preserve">Контрольно-измерительные материалы </w:t>
      </w:r>
    </w:p>
    <w:p w:rsidR="002B22AA" w:rsidRPr="002B22AA" w:rsidRDefault="002B22AA" w:rsidP="002B22AA">
      <w:pPr>
        <w:widowControl w:val="0"/>
        <w:shd w:val="clear" w:color="auto" w:fill="FFFFFF"/>
        <w:spacing w:after="0" w:line="360" w:lineRule="auto"/>
        <w:ind w:right="57"/>
        <w:jc w:val="center"/>
        <w:rPr>
          <w:rFonts w:ascii="Times New Roman" w:hAnsi="Times New Roman" w:cs="Times New Roman"/>
          <w:b/>
          <w:sz w:val="28"/>
          <w:szCs w:val="28"/>
        </w:rPr>
      </w:pPr>
      <w:r w:rsidRPr="002B22AA">
        <w:rPr>
          <w:rFonts w:ascii="Times New Roman" w:hAnsi="Times New Roman" w:cs="Times New Roman"/>
          <w:b/>
          <w:sz w:val="28"/>
          <w:szCs w:val="28"/>
        </w:rPr>
        <w:t>по теме «</w:t>
      </w:r>
      <w:r w:rsidRPr="002B22AA">
        <w:rPr>
          <w:rFonts w:ascii="Times New Roman" w:hAnsi="Times New Roman" w:cs="Times New Roman"/>
          <w:b/>
          <w:bCs/>
          <w:sz w:val="28"/>
          <w:szCs w:val="28"/>
        </w:rPr>
        <w:t>Строение растительного организма</w:t>
      </w:r>
      <w:r w:rsidRPr="002B22AA">
        <w:rPr>
          <w:rFonts w:ascii="Times New Roman" w:hAnsi="Times New Roman" w:cs="Times New Roman"/>
          <w:b/>
          <w:sz w:val="28"/>
          <w:szCs w:val="28"/>
        </w:rPr>
        <w:t>»</w:t>
      </w:r>
    </w:p>
    <w:p w:rsidR="002B22AA" w:rsidRPr="002B22AA" w:rsidRDefault="002B22AA" w:rsidP="002B22AA">
      <w:pPr>
        <w:widowControl w:val="0"/>
        <w:spacing w:after="0" w:line="360" w:lineRule="auto"/>
        <w:jc w:val="center"/>
        <w:rPr>
          <w:rFonts w:ascii="Times New Roman" w:eastAsiaTheme="minorEastAsia" w:hAnsi="Times New Roman" w:cs="Times New Roman"/>
          <w:b/>
          <w:sz w:val="28"/>
          <w:szCs w:val="28"/>
        </w:rPr>
      </w:pPr>
      <w:r w:rsidRPr="002B22AA">
        <w:rPr>
          <w:rFonts w:ascii="Times New Roman" w:eastAsiaTheme="minorEastAsia" w:hAnsi="Times New Roman" w:cs="Times New Roman"/>
          <w:b/>
          <w:sz w:val="28"/>
          <w:szCs w:val="28"/>
        </w:rPr>
        <w:t>Вариант 1</w:t>
      </w:r>
    </w:p>
    <w:p w:rsidR="002B22AA" w:rsidRPr="002B22AA" w:rsidRDefault="002B22AA" w:rsidP="002B22AA">
      <w:pPr>
        <w:spacing w:after="0" w:line="360" w:lineRule="auto"/>
        <w:jc w:val="both"/>
        <w:rPr>
          <w:rFonts w:ascii="Times New Roman" w:eastAsiaTheme="minorEastAsia" w:hAnsi="Times New Roman" w:cs="Times New Roman"/>
          <w:bCs/>
          <w:sz w:val="28"/>
          <w:szCs w:val="28"/>
        </w:rPr>
      </w:pPr>
      <w:r w:rsidRPr="002B22AA">
        <w:rPr>
          <w:rFonts w:ascii="Times New Roman" w:hAnsi="Times New Roman" w:cs="Times New Roman"/>
          <w:b/>
          <w:sz w:val="28"/>
          <w:szCs w:val="28"/>
          <w:lang w:val="en-US"/>
        </w:rPr>
        <w:t>I</w:t>
      </w:r>
      <w:r w:rsidRPr="002B22AA">
        <w:rPr>
          <w:rFonts w:ascii="Times New Roman" w:hAnsi="Times New Roman" w:cs="Times New Roman"/>
          <w:b/>
          <w:sz w:val="28"/>
          <w:szCs w:val="28"/>
        </w:rPr>
        <w:t>.</w:t>
      </w:r>
      <w:r w:rsidRPr="002B22AA">
        <w:rPr>
          <w:rFonts w:ascii="Times New Roman" w:hAnsi="Times New Roman" w:cs="Times New Roman"/>
          <w:sz w:val="28"/>
          <w:szCs w:val="28"/>
        </w:rPr>
        <w:t xml:space="preserve"> </w:t>
      </w:r>
      <w:r w:rsidRPr="002B22AA">
        <w:rPr>
          <w:rFonts w:ascii="Times New Roman" w:eastAsiaTheme="minorEastAsia" w:hAnsi="Times New Roman" w:cs="Times New Roman"/>
          <w:b/>
          <w:bCs/>
          <w:sz w:val="28"/>
          <w:szCs w:val="28"/>
        </w:rPr>
        <w:t>При выполнении заданий №1–12 выберите один верный ответ из предложенных вариантов:</w:t>
      </w:r>
    </w:p>
    <w:p w:rsidR="002B22AA" w:rsidRPr="002B22AA" w:rsidRDefault="002B22AA" w:rsidP="002B22AA">
      <w:pPr>
        <w:numPr>
          <w:ilvl w:val="0"/>
          <w:numId w:val="21"/>
        </w:numPr>
        <w:tabs>
          <w:tab w:val="left" w:pos="142"/>
          <w:tab w:val="left" w:pos="284"/>
        </w:tabs>
        <w:spacing w:after="0" w:line="360" w:lineRule="auto"/>
        <w:ind w:left="0" w:firstLine="0"/>
        <w:contextualSpacing/>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Растения это:</w:t>
      </w:r>
    </w:p>
    <w:p w:rsidR="002B22AA" w:rsidRPr="002B22AA" w:rsidRDefault="002B22AA" w:rsidP="002B22AA">
      <w:pPr>
        <w:tabs>
          <w:tab w:val="left" w:pos="142"/>
          <w:tab w:val="left" w:pos="284"/>
        </w:tabs>
        <w:spacing w:after="0" w:line="360" w:lineRule="auto"/>
        <w:contextualSpacing/>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а) царство автотрофных организмов, для которых характерны способность к фотосинтезу и наличие плотных клеточных оболочек, состоящих из целлюлозы, запасным веществом обычно служит крахмал</w:t>
      </w:r>
    </w:p>
    <w:p w:rsidR="002B22AA" w:rsidRPr="002B22AA" w:rsidRDefault="002B22AA" w:rsidP="002B22AA">
      <w:pPr>
        <w:tabs>
          <w:tab w:val="left" w:pos="142"/>
          <w:tab w:val="left" w:pos="284"/>
        </w:tabs>
        <w:spacing w:after="0" w:line="360" w:lineRule="auto"/>
        <w:contextualSpacing/>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б) организмы, синтезирующие органические вещества из неорганических</w:t>
      </w:r>
    </w:p>
    <w:p w:rsidR="002B22AA" w:rsidRPr="002B22AA" w:rsidRDefault="002B22AA" w:rsidP="002B22AA">
      <w:pPr>
        <w:tabs>
          <w:tab w:val="left" w:pos="142"/>
          <w:tab w:val="left" w:pos="284"/>
        </w:tabs>
        <w:spacing w:after="0" w:line="360" w:lineRule="auto"/>
        <w:contextualSpacing/>
        <w:jc w:val="both"/>
        <w:rPr>
          <w:rFonts w:ascii="Times New Roman" w:eastAsiaTheme="minorEastAsia" w:hAnsi="Times New Roman" w:cs="Times New Roman"/>
          <w:sz w:val="28"/>
          <w:szCs w:val="28"/>
        </w:rPr>
      </w:pPr>
      <w:r w:rsidRPr="002B22AA">
        <w:rPr>
          <w:rFonts w:ascii="Times New Roman" w:eastAsiaTheme="minorEastAsia" w:hAnsi="Times New Roman" w:cs="Times New Roman"/>
          <w:sz w:val="28"/>
          <w:szCs w:val="28"/>
        </w:rPr>
        <w:t>в) царство организмов, для которых характерны способность к фотосинтезу и наличие плотных клеточных оболочек, состоящих из древесины, запасным веществом обычно служит крахмал</w:t>
      </w:r>
    </w:p>
    <w:p w:rsidR="002B22AA" w:rsidRPr="002B22AA" w:rsidRDefault="002B22AA" w:rsidP="002B22AA">
      <w:pPr>
        <w:tabs>
          <w:tab w:val="left" w:pos="142"/>
          <w:tab w:val="left" w:pos="284"/>
        </w:tabs>
        <w:spacing w:after="0" w:line="360" w:lineRule="auto"/>
        <w:contextualSpacing/>
        <w:jc w:val="both"/>
        <w:rPr>
          <w:rFonts w:ascii="Times New Roman" w:eastAsiaTheme="minorEastAsia" w:hAnsi="Times New Roman" w:cs="Times New Roman"/>
          <w:iCs/>
          <w:sz w:val="28"/>
          <w:szCs w:val="28"/>
        </w:rPr>
      </w:pPr>
    </w:p>
    <w:p w:rsidR="002B22AA" w:rsidRPr="002B22AA" w:rsidRDefault="002B22AA" w:rsidP="002B22AA">
      <w:pPr>
        <w:tabs>
          <w:tab w:val="left" w:pos="0"/>
          <w:tab w:val="left" w:pos="284"/>
        </w:tabs>
        <w:spacing w:after="0" w:line="360" w:lineRule="auto"/>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 xml:space="preserve"> 2. Основные отличительные признаки растений</w:t>
      </w:r>
    </w:p>
    <w:p w:rsidR="002B22AA" w:rsidRPr="002B22AA" w:rsidRDefault="002B22AA" w:rsidP="002B22AA">
      <w:pPr>
        <w:tabs>
          <w:tab w:val="left" w:pos="0"/>
          <w:tab w:val="left" w:pos="284"/>
        </w:tabs>
        <w:spacing w:after="0" w:line="360" w:lineRule="auto"/>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 xml:space="preserve"> а) наличие у них клеточной стенки и хлоропластов, отсутствие вакуолей </w:t>
      </w:r>
    </w:p>
    <w:p w:rsidR="002B22AA" w:rsidRPr="002B22AA" w:rsidRDefault="002B22AA" w:rsidP="002B22AA">
      <w:pPr>
        <w:tabs>
          <w:tab w:val="left" w:pos="0"/>
          <w:tab w:val="left" w:pos="284"/>
        </w:tabs>
        <w:spacing w:after="0" w:line="360" w:lineRule="auto"/>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 xml:space="preserve"> б) наличие у них хлоропластов и вакуолей, отсутствие клеточной стенки</w:t>
      </w:r>
    </w:p>
    <w:p w:rsidR="002B22AA" w:rsidRPr="002B22AA" w:rsidRDefault="002B22AA" w:rsidP="002B22AA">
      <w:pPr>
        <w:tabs>
          <w:tab w:val="left" w:pos="0"/>
          <w:tab w:val="left" w:pos="284"/>
        </w:tabs>
        <w:spacing w:after="0" w:line="360" w:lineRule="auto"/>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 xml:space="preserve"> в) наличие у них клеточной стенки, хлоропластов, вакуолей</w:t>
      </w:r>
    </w:p>
    <w:p w:rsidR="002B22AA" w:rsidRPr="002B22AA" w:rsidRDefault="002B22AA" w:rsidP="002B22AA">
      <w:pPr>
        <w:widowControl w:val="0"/>
        <w:tabs>
          <w:tab w:val="left" w:pos="142"/>
        </w:tabs>
        <w:spacing w:after="0" w:line="360" w:lineRule="auto"/>
        <w:jc w:val="both"/>
        <w:rPr>
          <w:rFonts w:ascii="Times New Roman" w:eastAsiaTheme="minorEastAsia" w:hAnsi="Times New Roman" w:cs="Times New Roman"/>
          <w:iCs/>
          <w:sz w:val="28"/>
          <w:szCs w:val="28"/>
        </w:rPr>
      </w:pPr>
    </w:p>
    <w:p w:rsidR="002B22AA" w:rsidRPr="002B22AA" w:rsidRDefault="002B22AA" w:rsidP="002B22AA">
      <w:pPr>
        <w:tabs>
          <w:tab w:val="left" w:pos="142"/>
          <w:tab w:val="left" w:pos="284"/>
          <w:tab w:val="left" w:pos="567"/>
        </w:tabs>
        <w:spacing w:after="0" w:line="360" w:lineRule="auto"/>
        <w:jc w:val="both"/>
        <w:rPr>
          <w:rFonts w:ascii="Times New Roman" w:eastAsiaTheme="minorEastAsia" w:hAnsi="Times New Roman" w:cs="Times New Roman"/>
          <w:sz w:val="28"/>
          <w:szCs w:val="28"/>
        </w:rPr>
      </w:pPr>
      <w:r w:rsidRPr="002B22AA">
        <w:rPr>
          <w:rFonts w:ascii="Times New Roman" w:eastAsiaTheme="minorEastAsia" w:hAnsi="Times New Roman" w:cs="Times New Roman"/>
          <w:iCs/>
          <w:noProof/>
          <w:sz w:val="28"/>
          <w:szCs w:val="28"/>
        </w:rPr>
        <w:drawing>
          <wp:anchor distT="0" distB="0" distL="114300" distR="114300" simplePos="0" relativeHeight="251659264" behindDoc="1" locked="0" layoutInCell="1" allowOverlap="1" wp14:anchorId="3061CA97" wp14:editId="32A5D4AE">
            <wp:simplePos x="0" y="0"/>
            <wp:positionH relativeFrom="column">
              <wp:posOffset>2461260</wp:posOffset>
            </wp:positionH>
            <wp:positionV relativeFrom="paragraph">
              <wp:posOffset>3175</wp:posOffset>
            </wp:positionV>
            <wp:extent cx="3497580" cy="1047750"/>
            <wp:effectExtent l="0" t="0" r="7620" b="0"/>
            <wp:wrapTight wrapText="bothSides">
              <wp:wrapPolygon edited="0">
                <wp:start x="0" y="0"/>
                <wp:lineTo x="0" y="21207"/>
                <wp:lineTo x="21529" y="21207"/>
                <wp:lineTo x="2152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758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2AA">
        <w:rPr>
          <w:rFonts w:ascii="Times New Roman" w:eastAsiaTheme="minorEastAsia" w:hAnsi="Times New Roman" w:cs="Times New Roman"/>
          <w:sz w:val="28"/>
          <w:szCs w:val="28"/>
        </w:rPr>
        <w:t>3. Рассмотрите рисунок. Под какой цифрой изображена растительная клетка?</w:t>
      </w:r>
    </w:p>
    <w:p w:rsidR="002B22AA" w:rsidRPr="002B22AA" w:rsidRDefault="002B22AA" w:rsidP="002B22AA">
      <w:pPr>
        <w:spacing w:after="0" w:line="360" w:lineRule="auto"/>
        <w:ind w:firstLine="708"/>
        <w:jc w:val="both"/>
        <w:rPr>
          <w:rFonts w:ascii="Times New Roman" w:eastAsiaTheme="minorEastAsia" w:hAnsi="Times New Roman" w:cs="Times New Roman"/>
          <w:sz w:val="28"/>
          <w:szCs w:val="28"/>
        </w:rPr>
      </w:pPr>
      <w:r w:rsidRPr="002B22AA">
        <w:rPr>
          <w:rFonts w:ascii="Times New Roman" w:eastAsiaTheme="minorEastAsia" w:hAnsi="Times New Roman" w:cs="Times New Roman"/>
          <w:sz w:val="28"/>
          <w:szCs w:val="28"/>
        </w:rPr>
        <w:t>а) 1   б) 2   в) 3</w:t>
      </w:r>
    </w:p>
    <w:p w:rsidR="002B22AA" w:rsidRPr="002B22AA" w:rsidRDefault="002B22AA" w:rsidP="002B22AA">
      <w:pPr>
        <w:spacing w:after="0" w:line="360" w:lineRule="auto"/>
        <w:ind w:firstLine="708"/>
        <w:jc w:val="both"/>
        <w:rPr>
          <w:rFonts w:ascii="Times New Roman" w:eastAsiaTheme="minorEastAsia"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4. Условия прорастания семян:</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а)</w:t>
      </w:r>
      <w:r w:rsidRPr="002B22AA">
        <w:rPr>
          <w:rFonts w:ascii="Times New Roman" w:hAnsi="Times New Roman" w:cs="Times New Roman"/>
          <w:sz w:val="28"/>
          <w:szCs w:val="28"/>
        </w:rPr>
        <w:t> тепло, свет и воздух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б)</w:t>
      </w:r>
      <w:r w:rsidRPr="002B22AA">
        <w:rPr>
          <w:rFonts w:ascii="Times New Roman" w:hAnsi="Times New Roman" w:cs="Times New Roman"/>
          <w:sz w:val="28"/>
          <w:szCs w:val="28"/>
        </w:rPr>
        <w:t> живой зародыш, вода и почва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в)</w:t>
      </w:r>
      <w:r w:rsidRPr="002B22AA">
        <w:rPr>
          <w:rFonts w:ascii="Times New Roman" w:hAnsi="Times New Roman" w:cs="Times New Roman"/>
          <w:sz w:val="28"/>
          <w:szCs w:val="28"/>
        </w:rPr>
        <w:t> вода, почва и воздух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г)</w:t>
      </w:r>
      <w:r w:rsidRPr="002B22AA">
        <w:rPr>
          <w:rFonts w:ascii="Times New Roman" w:hAnsi="Times New Roman" w:cs="Times New Roman"/>
          <w:sz w:val="28"/>
          <w:szCs w:val="28"/>
        </w:rPr>
        <w:t> живой зародыш, тепло, вода и воздух</w:t>
      </w:r>
    </w:p>
    <w:p w:rsidR="002B22AA" w:rsidRPr="002B22AA" w:rsidRDefault="002B22AA" w:rsidP="002B22AA">
      <w:pPr>
        <w:tabs>
          <w:tab w:val="left" w:pos="180"/>
          <w:tab w:val="left" w:pos="851"/>
          <w:tab w:val="left" w:pos="993"/>
          <w:tab w:val="left" w:pos="1276"/>
        </w:tabs>
        <w:spacing w:after="0" w:line="360" w:lineRule="auto"/>
        <w:jc w:val="both"/>
        <w:rPr>
          <w:rFonts w:ascii="Times New Roman" w:hAnsi="Times New Roman" w:cs="Times New Roman"/>
          <w:sz w:val="28"/>
          <w:szCs w:val="28"/>
        </w:rPr>
      </w:pPr>
    </w:p>
    <w:p w:rsidR="002B22AA" w:rsidRPr="002B22AA" w:rsidRDefault="002B22AA" w:rsidP="002B22AA">
      <w:pPr>
        <w:tabs>
          <w:tab w:val="left" w:pos="180"/>
          <w:tab w:val="left" w:pos="851"/>
          <w:tab w:val="left" w:pos="993"/>
          <w:tab w:val="left" w:pos="1276"/>
        </w:tabs>
        <w:spacing w:after="0" w:line="360" w:lineRule="auto"/>
        <w:jc w:val="both"/>
        <w:rPr>
          <w:rFonts w:ascii="Times New Roman" w:eastAsiaTheme="minorEastAsia" w:hAnsi="Times New Roman" w:cs="Times New Roman"/>
          <w:sz w:val="28"/>
          <w:szCs w:val="28"/>
        </w:rPr>
      </w:pPr>
      <w:r w:rsidRPr="002B22AA">
        <w:rPr>
          <w:rFonts w:ascii="Times New Roman" w:eastAsiaTheme="minorEastAsia" w:hAnsi="Times New Roman" w:cs="Times New Roman"/>
          <w:sz w:val="28"/>
          <w:szCs w:val="28"/>
        </w:rPr>
        <w:t xml:space="preserve">5. У растений из зародышевого корешка развивается: </w:t>
      </w:r>
    </w:p>
    <w:p w:rsidR="002B22AA" w:rsidRPr="002B22AA" w:rsidRDefault="002B22AA" w:rsidP="002B22AA">
      <w:pPr>
        <w:tabs>
          <w:tab w:val="left" w:pos="180"/>
          <w:tab w:val="left" w:pos="851"/>
          <w:tab w:val="left" w:pos="993"/>
          <w:tab w:val="left" w:pos="1276"/>
        </w:tabs>
        <w:spacing w:after="0" w:line="360" w:lineRule="auto"/>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а) побег   б) главный корень в) боковые корни</w:t>
      </w:r>
    </w:p>
    <w:p w:rsidR="002B22AA" w:rsidRPr="002B22AA" w:rsidRDefault="002B22AA" w:rsidP="002B22AA">
      <w:pPr>
        <w:spacing w:after="0" w:line="360" w:lineRule="auto"/>
        <w:jc w:val="both"/>
        <w:rPr>
          <w:rFonts w:ascii="Times New Roman" w:hAnsi="Times New Roman" w:cs="Times New Roman"/>
          <w:color w:val="000000"/>
          <w:sz w:val="28"/>
          <w:szCs w:val="28"/>
          <w:shd w:val="clear" w:color="auto" w:fill="F0F0F0"/>
        </w:rPr>
      </w:pPr>
    </w:p>
    <w:p w:rsidR="002B22AA" w:rsidRPr="002B22AA" w:rsidRDefault="002B22AA" w:rsidP="002B22AA">
      <w:pPr>
        <w:spacing w:after="0" w:line="360" w:lineRule="auto"/>
        <w:jc w:val="both"/>
        <w:rPr>
          <w:rFonts w:ascii="Times New Roman" w:hAnsi="Times New Roman" w:cs="Times New Roman"/>
          <w:color w:val="000000"/>
          <w:sz w:val="28"/>
          <w:szCs w:val="28"/>
          <w:shd w:val="clear" w:color="auto" w:fill="F0F0F0"/>
        </w:rPr>
      </w:pPr>
      <w:r w:rsidRPr="002B22AA">
        <w:rPr>
          <w:rFonts w:ascii="Times New Roman" w:hAnsi="Times New Roman" w:cs="Times New Roman"/>
          <w:color w:val="000000"/>
          <w:sz w:val="28"/>
          <w:szCs w:val="28"/>
          <w:shd w:val="clear" w:color="auto" w:fill="F0F0F0"/>
        </w:rPr>
        <w:t>6. Какие клетки растительного организма способны к многократным делениям?</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сосудов   </w:t>
      </w:r>
      <w:r w:rsidRPr="002B22AA">
        <w:rPr>
          <w:rFonts w:ascii="Times New Roman" w:hAnsi="Times New Roman" w:cs="Times New Roman"/>
          <w:bCs/>
          <w:sz w:val="28"/>
          <w:szCs w:val="28"/>
        </w:rPr>
        <w:t>б)</w:t>
      </w:r>
      <w:r w:rsidRPr="002B22AA">
        <w:rPr>
          <w:rFonts w:ascii="Times New Roman" w:hAnsi="Times New Roman" w:cs="Times New Roman"/>
          <w:sz w:val="28"/>
          <w:szCs w:val="28"/>
        </w:rPr>
        <w:t xml:space="preserve"> камбия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коры   </w:t>
      </w:r>
      <w:r w:rsidRPr="002B22AA">
        <w:rPr>
          <w:rFonts w:ascii="Times New Roman" w:hAnsi="Times New Roman" w:cs="Times New Roman"/>
          <w:bCs/>
          <w:sz w:val="28"/>
          <w:szCs w:val="28"/>
        </w:rPr>
        <w:t>г)</w:t>
      </w:r>
      <w:r w:rsidRPr="002B22AA">
        <w:rPr>
          <w:rFonts w:ascii="Times New Roman" w:hAnsi="Times New Roman" w:cs="Times New Roman"/>
          <w:sz w:val="28"/>
          <w:szCs w:val="28"/>
        </w:rPr>
        <w:t> кожицы</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7. При пересадке рассады капусты у неё прищипывают верхушку корня для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усиления образования придаточных корней   </w:t>
      </w:r>
      <w:r w:rsidRPr="002B22AA">
        <w:rPr>
          <w:rFonts w:ascii="Times New Roman" w:hAnsi="Times New Roman" w:cs="Times New Roman"/>
          <w:bCs/>
          <w:sz w:val="28"/>
          <w:szCs w:val="28"/>
        </w:rPr>
        <w:t>б)</w:t>
      </w:r>
      <w:r w:rsidRPr="002B22AA">
        <w:rPr>
          <w:rFonts w:ascii="Times New Roman" w:hAnsi="Times New Roman" w:cs="Times New Roman"/>
          <w:sz w:val="28"/>
          <w:szCs w:val="28"/>
        </w:rPr>
        <w:t> ускорения фотосинтеза в листьях</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уменьшения испарения                                      </w:t>
      </w:r>
      <w:r w:rsidRPr="002B22AA">
        <w:rPr>
          <w:rFonts w:ascii="Times New Roman" w:hAnsi="Times New Roman" w:cs="Times New Roman"/>
          <w:bCs/>
          <w:sz w:val="28"/>
          <w:szCs w:val="28"/>
        </w:rPr>
        <w:t>г)</w:t>
      </w:r>
      <w:r w:rsidRPr="002B22AA">
        <w:rPr>
          <w:rFonts w:ascii="Times New Roman" w:hAnsi="Times New Roman" w:cs="Times New Roman"/>
          <w:sz w:val="28"/>
          <w:szCs w:val="28"/>
        </w:rPr>
        <w:t> образования столонов</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8. Рыхление почвы на грядках способствует</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1)</w:t>
      </w:r>
      <w:r w:rsidRPr="002B22AA">
        <w:rPr>
          <w:rFonts w:ascii="Times New Roman" w:hAnsi="Times New Roman" w:cs="Times New Roman"/>
          <w:sz w:val="28"/>
          <w:szCs w:val="28"/>
        </w:rPr>
        <w:t> отпугиванию насекомых-вредителей, обитающих в почве            </w:t>
      </w:r>
      <w:r w:rsidRPr="002B22AA">
        <w:rPr>
          <w:rFonts w:ascii="Times New Roman" w:hAnsi="Times New Roman" w:cs="Times New Roman"/>
          <w:bCs/>
          <w:sz w:val="28"/>
          <w:szCs w:val="28"/>
        </w:rPr>
        <w:t>2)</w:t>
      </w:r>
      <w:r w:rsidRPr="002B22AA">
        <w:rPr>
          <w:rFonts w:ascii="Times New Roman" w:hAnsi="Times New Roman" w:cs="Times New Roman"/>
          <w:sz w:val="28"/>
          <w:szCs w:val="28"/>
        </w:rPr>
        <w:t> уничтожению сорняков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3)</w:t>
      </w:r>
      <w:r w:rsidRPr="002B22AA">
        <w:rPr>
          <w:rFonts w:ascii="Times New Roman" w:hAnsi="Times New Roman" w:cs="Times New Roman"/>
          <w:sz w:val="28"/>
          <w:szCs w:val="28"/>
        </w:rPr>
        <w:t xml:space="preserve"> появлению придаточных корней у культурных растений              </w:t>
      </w:r>
      <w:r w:rsidRPr="002B22AA">
        <w:rPr>
          <w:rFonts w:ascii="Times New Roman" w:hAnsi="Times New Roman" w:cs="Times New Roman"/>
          <w:bCs/>
          <w:sz w:val="28"/>
          <w:szCs w:val="28"/>
        </w:rPr>
        <w:t>4)</w:t>
      </w:r>
      <w:r w:rsidRPr="002B22AA">
        <w:rPr>
          <w:rFonts w:ascii="Times New Roman" w:hAnsi="Times New Roman" w:cs="Times New Roman"/>
          <w:sz w:val="28"/>
          <w:szCs w:val="28"/>
        </w:rPr>
        <w:t> поступлению воздуха в почву</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9. Что развивается из вегетативной почки цветкового растения?</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цветок или соцветие                     </w:t>
      </w:r>
      <w:r w:rsidRPr="002B22AA">
        <w:rPr>
          <w:rFonts w:ascii="Times New Roman" w:hAnsi="Times New Roman" w:cs="Times New Roman"/>
          <w:bCs/>
          <w:sz w:val="28"/>
          <w:szCs w:val="28"/>
        </w:rPr>
        <w:t>б)</w:t>
      </w:r>
      <w:r w:rsidRPr="002B22AA">
        <w:rPr>
          <w:rFonts w:ascii="Times New Roman" w:hAnsi="Times New Roman" w:cs="Times New Roman"/>
          <w:sz w:val="28"/>
          <w:szCs w:val="28"/>
        </w:rPr>
        <w:t> стебель с листьями и почками</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сочные или сухие плоды             </w:t>
      </w:r>
      <w:r w:rsidRPr="002B22AA">
        <w:rPr>
          <w:rFonts w:ascii="Times New Roman" w:hAnsi="Times New Roman" w:cs="Times New Roman"/>
          <w:bCs/>
          <w:sz w:val="28"/>
          <w:szCs w:val="28"/>
        </w:rPr>
        <w:t>г)</w:t>
      </w:r>
      <w:r w:rsidRPr="002B22AA">
        <w:rPr>
          <w:rFonts w:ascii="Times New Roman" w:hAnsi="Times New Roman" w:cs="Times New Roman"/>
          <w:sz w:val="28"/>
          <w:szCs w:val="28"/>
        </w:rPr>
        <w:t> зародыш семени с эндоспермом</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lastRenderedPageBreak/>
        <w:t xml:space="preserve">10. По какой части древесного стебля происходит передвижение растворённых минеральных веществ от корня ко всем органам?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древесина                   </w:t>
      </w:r>
      <w:r w:rsidRPr="002B22AA">
        <w:rPr>
          <w:rFonts w:ascii="Times New Roman" w:hAnsi="Times New Roman" w:cs="Times New Roman"/>
          <w:bCs/>
          <w:sz w:val="28"/>
          <w:szCs w:val="28"/>
        </w:rPr>
        <w:t>б)</w:t>
      </w:r>
      <w:r w:rsidRPr="002B22AA">
        <w:rPr>
          <w:rFonts w:ascii="Times New Roman" w:hAnsi="Times New Roman" w:cs="Times New Roman"/>
          <w:sz w:val="28"/>
          <w:szCs w:val="28"/>
        </w:rPr>
        <w:t xml:space="preserve"> камбий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луб                   </w:t>
      </w:r>
      <w:r w:rsidRPr="002B22AA">
        <w:rPr>
          <w:rFonts w:ascii="Times New Roman" w:hAnsi="Times New Roman" w:cs="Times New Roman"/>
          <w:bCs/>
          <w:sz w:val="28"/>
          <w:szCs w:val="28"/>
        </w:rPr>
        <w:t>г)</w:t>
      </w:r>
      <w:r w:rsidRPr="002B22AA">
        <w:rPr>
          <w:rFonts w:ascii="Times New Roman" w:hAnsi="Times New Roman" w:cs="Times New Roman"/>
          <w:sz w:val="28"/>
          <w:szCs w:val="28"/>
        </w:rPr>
        <w:t> сердцевина</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tabs>
          <w:tab w:val="left" w:pos="142"/>
          <w:tab w:val="left" w:pos="284"/>
          <w:tab w:val="left" w:pos="426"/>
        </w:tabs>
        <w:spacing w:after="0" w:line="360" w:lineRule="auto"/>
        <w:jc w:val="both"/>
        <w:rPr>
          <w:rFonts w:ascii="Times New Roman" w:eastAsiaTheme="minorEastAsia" w:hAnsi="Times New Roman" w:cs="Times New Roman"/>
          <w:sz w:val="28"/>
          <w:szCs w:val="28"/>
        </w:rPr>
      </w:pPr>
      <w:r w:rsidRPr="002B22AA">
        <w:rPr>
          <w:rFonts w:ascii="Times New Roman" w:eastAsiaTheme="minorEastAsia" w:hAnsi="Times New Roman" w:cs="Times New Roman"/>
          <w:sz w:val="28"/>
          <w:szCs w:val="28"/>
        </w:rPr>
        <w:t>11. Главные части цветка – это:</w:t>
      </w:r>
    </w:p>
    <w:p w:rsidR="002B22AA" w:rsidRPr="002B22AA" w:rsidRDefault="002B22AA" w:rsidP="002B22AA">
      <w:pPr>
        <w:tabs>
          <w:tab w:val="left" w:pos="142"/>
          <w:tab w:val="left" w:pos="284"/>
          <w:tab w:val="left" w:pos="426"/>
        </w:tabs>
        <w:spacing w:after="0" w:line="360" w:lineRule="auto"/>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 xml:space="preserve"> а) лепестки и чашелистики</w:t>
      </w:r>
      <w:r w:rsidRPr="002B22AA">
        <w:rPr>
          <w:rFonts w:ascii="Times New Roman" w:hAnsi="Times New Roman" w:cs="Times New Roman"/>
          <w:sz w:val="28"/>
          <w:szCs w:val="28"/>
        </w:rPr>
        <w:t xml:space="preserve">                 </w:t>
      </w:r>
      <w:r w:rsidRPr="002B22AA">
        <w:rPr>
          <w:rFonts w:ascii="Times New Roman" w:eastAsiaTheme="minorEastAsia" w:hAnsi="Times New Roman" w:cs="Times New Roman"/>
          <w:sz w:val="28"/>
          <w:szCs w:val="28"/>
        </w:rPr>
        <w:t>б) тычинки и пестики</w:t>
      </w:r>
      <w:r w:rsidRPr="002B22AA">
        <w:rPr>
          <w:rFonts w:ascii="Times New Roman" w:hAnsi="Times New Roman" w:cs="Times New Roman"/>
          <w:sz w:val="28"/>
          <w:szCs w:val="28"/>
        </w:rPr>
        <w:t xml:space="preserve">            </w:t>
      </w:r>
      <w:r w:rsidRPr="002B22AA">
        <w:rPr>
          <w:rFonts w:ascii="Times New Roman" w:eastAsiaTheme="minorEastAsia" w:hAnsi="Times New Roman" w:cs="Times New Roman"/>
          <w:sz w:val="28"/>
          <w:szCs w:val="28"/>
        </w:rPr>
        <w:t>в) лепестки и тычинки</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eastAsiaTheme="minorEastAsia" w:hAnsi="Times New Roman" w:cs="Times New Roman"/>
          <w:iCs/>
          <w:noProof/>
          <w:sz w:val="28"/>
          <w:szCs w:val="28"/>
        </w:rPr>
        <w:drawing>
          <wp:anchor distT="0" distB="0" distL="114300" distR="114300" simplePos="0" relativeHeight="251660288" behindDoc="1" locked="0" layoutInCell="1" allowOverlap="1" wp14:anchorId="1EDCD82D" wp14:editId="195DFC55">
            <wp:simplePos x="0" y="0"/>
            <wp:positionH relativeFrom="column">
              <wp:posOffset>4703445</wp:posOffset>
            </wp:positionH>
            <wp:positionV relativeFrom="paragraph">
              <wp:posOffset>88265</wp:posOffset>
            </wp:positionV>
            <wp:extent cx="1182370" cy="1498600"/>
            <wp:effectExtent l="0" t="0" r="0" b="6350"/>
            <wp:wrapTight wrapText="bothSides">
              <wp:wrapPolygon edited="0">
                <wp:start x="0" y="0"/>
                <wp:lineTo x="0" y="21417"/>
                <wp:lineTo x="21229" y="21417"/>
                <wp:lineTo x="2122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237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2AA" w:rsidRPr="002B22AA" w:rsidRDefault="002B22AA" w:rsidP="002B22AA">
      <w:pPr>
        <w:tabs>
          <w:tab w:val="left" w:pos="142"/>
          <w:tab w:val="left" w:pos="284"/>
          <w:tab w:val="left" w:pos="426"/>
        </w:tabs>
        <w:spacing w:after="0" w:line="360" w:lineRule="auto"/>
        <w:ind w:right="57"/>
        <w:contextualSpacing/>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 xml:space="preserve">12. Запасные вещества необходимы для развития </w:t>
      </w:r>
      <w:r w:rsidRPr="002B22AA">
        <w:rPr>
          <w:rFonts w:ascii="Times New Roman" w:eastAsiaTheme="minorEastAsia" w:hAnsi="Times New Roman" w:cs="Times New Roman"/>
          <w:iCs/>
          <w:sz w:val="28"/>
          <w:szCs w:val="28"/>
        </w:rPr>
        <w:t>зародыша</w:t>
      </w:r>
      <w:r w:rsidRPr="002B22AA">
        <w:rPr>
          <w:rFonts w:ascii="Times New Roman" w:eastAsiaTheme="minorEastAsia" w:hAnsi="Times New Roman" w:cs="Times New Roman"/>
          <w:sz w:val="28"/>
          <w:szCs w:val="28"/>
        </w:rPr>
        <w:t>, а также при его прорастании. Рассмотрите рисунок, укажите цифру, которой обозначена составная часть семени, выполняющая данную функцию:</w:t>
      </w:r>
      <w:r w:rsidRPr="002B22AA">
        <w:rPr>
          <w:rFonts w:ascii="Times New Roman" w:eastAsiaTheme="minorEastAsia" w:hAnsi="Times New Roman" w:cs="Times New Roman"/>
          <w:iCs/>
          <w:sz w:val="28"/>
          <w:szCs w:val="28"/>
        </w:rPr>
        <w:t xml:space="preserve">     </w:t>
      </w:r>
    </w:p>
    <w:p w:rsidR="002B22AA" w:rsidRPr="002B22AA" w:rsidRDefault="002B22AA" w:rsidP="002B22AA">
      <w:pPr>
        <w:tabs>
          <w:tab w:val="left" w:pos="142"/>
          <w:tab w:val="left" w:pos="284"/>
          <w:tab w:val="left" w:pos="426"/>
        </w:tabs>
        <w:spacing w:after="0" w:line="360" w:lineRule="auto"/>
        <w:ind w:right="57"/>
        <w:contextualSpacing/>
        <w:jc w:val="both"/>
        <w:rPr>
          <w:rFonts w:ascii="Times New Roman" w:eastAsiaTheme="minorEastAsia" w:hAnsi="Times New Roman" w:cs="Times New Roman"/>
          <w:iCs/>
          <w:sz w:val="28"/>
          <w:szCs w:val="28"/>
        </w:rPr>
      </w:pPr>
      <w:r w:rsidRPr="002B22AA">
        <w:rPr>
          <w:rFonts w:ascii="Times New Roman" w:eastAsiaTheme="minorEastAsia" w:hAnsi="Times New Roman" w:cs="Times New Roman"/>
          <w:sz w:val="28"/>
          <w:szCs w:val="28"/>
        </w:rPr>
        <w:t>а) 1    б) 2     в) 3</w:t>
      </w:r>
    </w:p>
    <w:p w:rsidR="002B22AA" w:rsidRPr="002B22AA" w:rsidRDefault="002B22AA" w:rsidP="002B22AA">
      <w:pPr>
        <w:tabs>
          <w:tab w:val="left" w:pos="988"/>
        </w:tabs>
        <w:spacing w:after="0" w:line="360" w:lineRule="auto"/>
        <w:jc w:val="both"/>
        <w:rPr>
          <w:rFonts w:ascii="Times New Roman" w:eastAsiaTheme="minorEastAsia" w:hAnsi="Times New Roman" w:cs="Times New Roman"/>
          <w:iCs/>
          <w:sz w:val="28"/>
          <w:szCs w:val="28"/>
        </w:rPr>
      </w:pPr>
    </w:p>
    <w:p w:rsidR="002B22AA" w:rsidRPr="002B22AA" w:rsidRDefault="002B22AA" w:rsidP="002B22AA">
      <w:pPr>
        <w:tabs>
          <w:tab w:val="left" w:pos="988"/>
        </w:tabs>
        <w:spacing w:after="0" w:line="360" w:lineRule="auto"/>
        <w:jc w:val="both"/>
        <w:rPr>
          <w:rFonts w:ascii="Times New Roman" w:eastAsia="Calibri" w:hAnsi="Times New Roman" w:cs="Times New Roman"/>
          <w:b/>
          <w:sz w:val="28"/>
          <w:szCs w:val="28"/>
        </w:rPr>
      </w:pPr>
      <w:r w:rsidRPr="002B22AA">
        <w:rPr>
          <w:rFonts w:ascii="Times New Roman" w:eastAsia="Calibri" w:hAnsi="Times New Roman" w:cs="Times New Roman"/>
          <w:b/>
          <w:sz w:val="28"/>
          <w:szCs w:val="28"/>
          <w:lang w:val="en-US"/>
        </w:rPr>
        <w:t>II</w:t>
      </w:r>
      <w:r w:rsidRPr="002B22AA">
        <w:rPr>
          <w:rFonts w:ascii="Times New Roman" w:eastAsia="Calibri" w:hAnsi="Times New Roman" w:cs="Times New Roman"/>
          <w:b/>
          <w:sz w:val="28"/>
          <w:szCs w:val="28"/>
        </w:rPr>
        <w:t>. При выполнении задания №13-15 выберите три верных утверждения</w:t>
      </w: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Theme="minorEastAsia" w:hAnsi="Times New Roman" w:cs="Times New Roman"/>
          <w:sz w:val="28"/>
          <w:szCs w:val="28"/>
        </w:rPr>
      </w:pPr>
      <w:r w:rsidRPr="002B22AA">
        <w:rPr>
          <w:rFonts w:ascii="Times New Roman" w:eastAsia="Calibri" w:hAnsi="Times New Roman" w:cs="Times New Roman"/>
          <w:sz w:val="28"/>
          <w:szCs w:val="28"/>
        </w:rPr>
        <w:t xml:space="preserve">13. </w:t>
      </w:r>
      <w:r w:rsidRPr="002B22AA">
        <w:rPr>
          <w:rFonts w:ascii="Times New Roman" w:eastAsiaTheme="minorEastAsia" w:hAnsi="Times New Roman" w:cs="Times New Roman"/>
          <w:sz w:val="28"/>
          <w:szCs w:val="28"/>
        </w:rPr>
        <w:t>Для почки (растений) характерны следующие особенности строения и функции:</w:t>
      </w:r>
    </w:p>
    <w:p w:rsidR="002B22AA" w:rsidRPr="002B22AA" w:rsidRDefault="002B22AA" w:rsidP="002B22AA">
      <w:pPr>
        <w:widowControl w:val="0"/>
        <w:spacing w:after="0" w:line="360" w:lineRule="auto"/>
        <w:ind w:left="57" w:right="57"/>
        <w:jc w:val="both"/>
        <w:rPr>
          <w:rFonts w:ascii="Times New Roman" w:eastAsiaTheme="minorEastAsia" w:hAnsi="Times New Roman" w:cs="Times New Roman"/>
          <w:sz w:val="28"/>
          <w:szCs w:val="28"/>
        </w:rPr>
      </w:pPr>
      <w:r w:rsidRPr="002B22AA">
        <w:rPr>
          <w:rFonts w:ascii="Times New Roman" w:hAnsi="Times New Roman" w:cs="Times New Roman"/>
          <w:sz w:val="28"/>
          <w:szCs w:val="28"/>
        </w:rPr>
        <w:t xml:space="preserve">1) </w:t>
      </w:r>
      <w:r w:rsidRPr="002B22AA">
        <w:rPr>
          <w:rFonts w:ascii="Times New Roman" w:eastAsiaTheme="minorEastAsia" w:hAnsi="Times New Roman" w:cs="Times New Roman"/>
          <w:sz w:val="28"/>
          <w:szCs w:val="28"/>
        </w:rPr>
        <w:t xml:space="preserve">почечные чешуи не являются листьями                         </w:t>
      </w:r>
    </w:p>
    <w:p w:rsidR="002B22AA" w:rsidRPr="002B22AA" w:rsidRDefault="002B22AA" w:rsidP="002B22AA">
      <w:pPr>
        <w:widowControl w:val="0"/>
        <w:spacing w:after="0" w:line="360" w:lineRule="auto"/>
        <w:ind w:left="57" w:right="57"/>
        <w:jc w:val="both"/>
        <w:rPr>
          <w:rFonts w:ascii="Times New Roman" w:eastAsiaTheme="minorEastAsia" w:hAnsi="Times New Roman" w:cs="Times New Roman"/>
          <w:sz w:val="28"/>
          <w:szCs w:val="28"/>
        </w:rPr>
      </w:pPr>
      <w:r w:rsidRPr="002B22AA">
        <w:rPr>
          <w:rFonts w:ascii="Times New Roman" w:hAnsi="Times New Roman" w:cs="Times New Roman"/>
          <w:sz w:val="28"/>
          <w:szCs w:val="28"/>
        </w:rPr>
        <w:t xml:space="preserve">2) </w:t>
      </w:r>
      <w:r w:rsidRPr="002B22AA">
        <w:rPr>
          <w:rFonts w:ascii="Times New Roman" w:eastAsiaTheme="minorEastAsia" w:hAnsi="Times New Roman" w:cs="Times New Roman"/>
          <w:sz w:val="28"/>
          <w:szCs w:val="28"/>
        </w:rPr>
        <w:t>почка – это зачаточный побег</w:t>
      </w:r>
    </w:p>
    <w:p w:rsidR="002B22AA" w:rsidRPr="002B22AA" w:rsidRDefault="002B22AA" w:rsidP="002B22AA">
      <w:pPr>
        <w:widowControl w:val="0"/>
        <w:spacing w:after="0" w:line="360" w:lineRule="auto"/>
        <w:ind w:left="57" w:right="57"/>
        <w:jc w:val="both"/>
        <w:rPr>
          <w:rFonts w:ascii="Times New Roman" w:eastAsiaTheme="minorEastAsia" w:hAnsi="Times New Roman" w:cs="Times New Roman"/>
          <w:sz w:val="28"/>
          <w:szCs w:val="28"/>
        </w:rPr>
      </w:pPr>
      <w:r w:rsidRPr="002B22AA">
        <w:rPr>
          <w:rFonts w:ascii="Times New Roman" w:hAnsi="Times New Roman" w:cs="Times New Roman"/>
          <w:bCs/>
          <w:sz w:val="28"/>
          <w:szCs w:val="28"/>
        </w:rPr>
        <w:t xml:space="preserve">3) </w:t>
      </w:r>
      <w:r w:rsidRPr="002B22AA">
        <w:rPr>
          <w:rFonts w:ascii="Times New Roman" w:eastAsiaTheme="minorEastAsia" w:hAnsi="Times New Roman" w:cs="Times New Roman"/>
          <w:sz w:val="28"/>
          <w:szCs w:val="28"/>
        </w:rPr>
        <w:t xml:space="preserve">конус нарастания состоит из основной ткани               </w:t>
      </w:r>
    </w:p>
    <w:p w:rsidR="002B22AA" w:rsidRPr="002B22AA" w:rsidRDefault="002B22AA" w:rsidP="002B22AA">
      <w:pPr>
        <w:widowControl w:val="0"/>
        <w:spacing w:after="0" w:line="360" w:lineRule="auto"/>
        <w:ind w:left="57" w:right="57"/>
        <w:jc w:val="both"/>
        <w:rPr>
          <w:rFonts w:ascii="Times New Roman" w:eastAsiaTheme="minorEastAsia" w:hAnsi="Times New Roman" w:cs="Times New Roman"/>
          <w:sz w:val="28"/>
          <w:szCs w:val="28"/>
        </w:rPr>
      </w:pPr>
      <w:r w:rsidRPr="002B22AA">
        <w:rPr>
          <w:rFonts w:ascii="Times New Roman" w:hAnsi="Times New Roman" w:cs="Times New Roman"/>
          <w:bCs/>
          <w:sz w:val="28"/>
          <w:szCs w:val="28"/>
        </w:rPr>
        <w:t xml:space="preserve">4) </w:t>
      </w:r>
      <w:r w:rsidRPr="002B22AA">
        <w:rPr>
          <w:rFonts w:ascii="Times New Roman" w:eastAsiaTheme="minorEastAsia" w:hAnsi="Times New Roman" w:cs="Times New Roman"/>
          <w:sz w:val="28"/>
          <w:szCs w:val="28"/>
        </w:rPr>
        <w:t>конус нарастания состоит из образовательной ткани</w:t>
      </w:r>
    </w:p>
    <w:p w:rsidR="002B22AA" w:rsidRPr="002B22AA" w:rsidRDefault="002B22AA" w:rsidP="002B22AA">
      <w:pPr>
        <w:widowControl w:val="0"/>
        <w:spacing w:after="0" w:line="360" w:lineRule="auto"/>
        <w:ind w:left="57" w:right="57"/>
        <w:jc w:val="both"/>
        <w:rPr>
          <w:rFonts w:ascii="Times New Roman" w:hAnsi="Times New Roman" w:cs="Times New Roman"/>
          <w:bCs/>
          <w:iCs/>
          <w:sz w:val="28"/>
          <w:szCs w:val="28"/>
        </w:rPr>
      </w:pPr>
      <w:r w:rsidRPr="002B22AA">
        <w:rPr>
          <w:rFonts w:ascii="Times New Roman" w:hAnsi="Times New Roman" w:cs="Times New Roman"/>
          <w:bCs/>
          <w:sz w:val="28"/>
          <w:szCs w:val="28"/>
        </w:rPr>
        <w:t xml:space="preserve">5) </w:t>
      </w:r>
      <w:r w:rsidRPr="002B22AA">
        <w:rPr>
          <w:rFonts w:ascii="Times New Roman" w:eastAsiaTheme="minorEastAsia" w:hAnsi="Times New Roman" w:cs="Times New Roman"/>
          <w:sz w:val="28"/>
          <w:szCs w:val="28"/>
        </w:rPr>
        <w:t>в генеративной почке развиваются зачатки цветков</w:t>
      </w: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Calibri" w:hAnsi="Times New Roman" w:cs="Times New Roman"/>
          <w:sz w:val="28"/>
          <w:szCs w:val="28"/>
        </w:rPr>
      </w:pP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Theme="minorEastAsia" w:hAnsi="Times New Roman" w:cs="Times New Roman"/>
          <w:b/>
          <w:sz w:val="28"/>
          <w:szCs w:val="28"/>
        </w:rPr>
      </w:pPr>
      <w:r w:rsidRPr="002B22AA">
        <w:rPr>
          <w:rFonts w:ascii="Times New Roman" w:eastAsia="Calibri" w:hAnsi="Times New Roman" w:cs="Times New Roman"/>
          <w:sz w:val="28"/>
          <w:szCs w:val="28"/>
        </w:rPr>
        <w:t xml:space="preserve">14. </w:t>
      </w:r>
      <w:r w:rsidRPr="002B22AA">
        <w:rPr>
          <w:rFonts w:ascii="Times New Roman" w:eastAsiaTheme="minorEastAsia" w:hAnsi="Times New Roman" w:cs="Times New Roman"/>
          <w:sz w:val="28"/>
          <w:szCs w:val="28"/>
        </w:rPr>
        <w:t>Мочковатую корневую систему имеют:</w:t>
      </w:r>
      <w:r w:rsidRPr="002B22AA">
        <w:rPr>
          <w:rFonts w:ascii="Times New Roman" w:eastAsiaTheme="minorEastAsia" w:hAnsi="Times New Roman" w:cs="Times New Roman"/>
          <w:b/>
          <w:sz w:val="28"/>
          <w:szCs w:val="28"/>
        </w:rPr>
        <w:t xml:space="preserve"> </w:t>
      </w: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Theme="minorEastAsia" w:hAnsi="Times New Roman" w:cs="Times New Roman"/>
          <w:iCs/>
          <w:sz w:val="28"/>
          <w:szCs w:val="28"/>
        </w:rPr>
      </w:pPr>
      <w:r w:rsidRPr="002B22AA">
        <w:rPr>
          <w:rFonts w:ascii="Times New Roman" w:hAnsi="Times New Roman" w:cs="Times New Roman"/>
          <w:sz w:val="28"/>
          <w:szCs w:val="28"/>
        </w:rPr>
        <w:t>1)</w:t>
      </w:r>
      <w:r w:rsidRPr="002B22AA">
        <w:rPr>
          <w:rFonts w:ascii="Times New Roman" w:eastAsiaTheme="minorEastAsia" w:hAnsi="Times New Roman" w:cs="Times New Roman"/>
          <w:sz w:val="28"/>
          <w:szCs w:val="28"/>
        </w:rPr>
        <w:t>Рожь</w:t>
      </w:r>
      <w:r w:rsidRPr="002B22AA">
        <w:rPr>
          <w:rFonts w:ascii="Times New Roman" w:hAnsi="Times New Roman" w:cs="Times New Roman"/>
          <w:bCs/>
          <w:sz w:val="28"/>
          <w:szCs w:val="28"/>
        </w:rPr>
        <w:t xml:space="preserve">   2) </w:t>
      </w:r>
      <w:proofErr w:type="gramStart"/>
      <w:r w:rsidRPr="002B22AA">
        <w:rPr>
          <w:rFonts w:ascii="Times New Roman" w:eastAsiaTheme="minorEastAsia" w:hAnsi="Times New Roman" w:cs="Times New Roman"/>
          <w:sz w:val="28"/>
          <w:szCs w:val="28"/>
        </w:rPr>
        <w:t>Береза</w:t>
      </w:r>
      <w:r w:rsidRPr="002B22AA">
        <w:rPr>
          <w:rFonts w:ascii="Times New Roman" w:hAnsi="Times New Roman" w:cs="Times New Roman"/>
          <w:bCs/>
          <w:sz w:val="28"/>
          <w:szCs w:val="28"/>
        </w:rPr>
        <w:t xml:space="preserve">  3</w:t>
      </w:r>
      <w:proofErr w:type="gramEnd"/>
      <w:r w:rsidRPr="002B22AA">
        <w:rPr>
          <w:rFonts w:ascii="Times New Roman" w:hAnsi="Times New Roman" w:cs="Times New Roman"/>
          <w:bCs/>
          <w:sz w:val="28"/>
          <w:szCs w:val="28"/>
        </w:rPr>
        <w:t>)</w:t>
      </w:r>
      <w:r w:rsidRPr="002B22AA">
        <w:rPr>
          <w:rFonts w:ascii="Times New Roman" w:eastAsiaTheme="minorEastAsia" w:hAnsi="Times New Roman" w:cs="Times New Roman"/>
          <w:sz w:val="28"/>
          <w:szCs w:val="28"/>
        </w:rPr>
        <w:t xml:space="preserve"> Фасоль</w:t>
      </w:r>
      <w:r w:rsidRPr="002B22AA">
        <w:rPr>
          <w:rFonts w:ascii="Times New Roman" w:hAnsi="Times New Roman" w:cs="Times New Roman"/>
          <w:bCs/>
          <w:sz w:val="28"/>
          <w:szCs w:val="28"/>
        </w:rPr>
        <w:t xml:space="preserve">    4)</w:t>
      </w:r>
      <w:r w:rsidRPr="002B22AA">
        <w:rPr>
          <w:rFonts w:ascii="Times New Roman" w:eastAsiaTheme="minorEastAsia" w:hAnsi="Times New Roman" w:cs="Times New Roman"/>
          <w:sz w:val="28"/>
          <w:szCs w:val="28"/>
        </w:rPr>
        <w:t xml:space="preserve">пшеница   </w:t>
      </w:r>
      <w:r w:rsidRPr="002B22AA">
        <w:rPr>
          <w:rFonts w:ascii="Times New Roman" w:hAnsi="Times New Roman" w:cs="Times New Roman"/>
          <w:sz w:val="28"/>
          <w:szCs w:val="28"/>
        </w:rPr>
        <w:t>5)</w:t>
      </w:r>
      <w:r w:rsidRPr="002B22AA">
        <w:rPr>
          <w:rFonts w:ascii="Times New Roman" w:eastAsiaTheme="minorEastAsia" w:hAnsi="Times New Roman" w:cs="Times New Roman"/>
          <w:sz w:val="28"/>
          <w:szCs w:val="28"/>
        </w:rPr>
        <w:t>подорожник</w:t>
      </w: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Calibri" w:hAnsi="Times New Roman" w:cs="Times New Roman"/>
          <w:sz w:val="28"/>
          <w:szCs w:val="28"/>
        </w:rPr>
      </w:pP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Theme="minorEastAsia" w:hAnsi="Times New Roman" w:cs="Times New Roman"/>
          <w:sz w:val="28"/>
          <w:szCs w:val="28"/>
        </w:rPr>
      </w:pPr>
      <w:r w:rsidRPr="002B22AA">
        <w:rPr>
          <w:rFonts w:ascii="Times New Roman" w:eastAsia="Calibri" w:hAnsi="Times New Roman" w:cs="Times New Roman"/>
          <w:sz w:val="28"/>
          <w:szCs w:val="28"/>
        </w:rPr>
        <w:t xml:space="preserve">15. </w:t>
      </w:r>
      <w:r w:rsidRPr="002B22AA">
        <w:rPr>
          <w:rFonts w:ascii="Times New Roman" w:eastAsiaTheme="minorEastAsia" w:hAnsi="Times New Roman" w:cs="Times New Roman"/>
          <w:sz w:val="28"/>
          <w:szCs w:val="28"/>
        </w:rPr>
        <w:t>Укажите, какие биологические особенности растений являются приспособлением к опылению насекомыми:</w:t>
      </w:r>
    </w:p>
    <w:p w:rsidR="002B22AA" w:rsidRPr="002B22AA" w:rsidRDefault="002B22AA" w:rsidP="002B22AA">
      <w:pPr>
        <w:widowControl w:val="0"/>
        <w:spacing w:after="0" w:line="360" w:lineRule="auto"/>
        <w:ind w:left="57" w:right="57"/>
        <w:jc w:val="both"/>
        <w:rPr>
          <w:rFonts w:ascii="Times New Roman" w:hAnsi="Times New Roman" w:cs="Times New Roman"/>
          <w:bCs/>
          <w:iCs/>
          <w:sz w:val="28"/>
          <w:szCs w:val="28"/>
        </w:rPr>
      </w:pPr>
      <w:r w:rsidRPr="002B22AA">
        <w:rPr>
          <w:rFonts w:ascii="Times New Roman" w:hAnsi="Times New Roman" w:cs="Times New Roman"/>
          <w:sz w:val="28"/>
          <w:szCs w:val="28"/>
        </w:rPr>
        <w:t>1)</w:t>
      </w:r>
      <w:r w:rsidRPr="002B22AA">
        <w:rPr>
          <w:rFonts w:ascii="Times New Roman" w:eastAsiaTheme="minorEastAsia" w:hAnsi="Times New Roman" w:cs="Times New Roman"/>
          <w:sz w:val="28"/>
          <w:szCs w:val="28"/>
        </w:rPr>
        <w:t xml:space="preserve">цветки ярко окрашены                </w:t>
      </w:r>
      <w:proofErr w:type="gramStart"/>
      <w:r w:rsidRPr="002B22AA">
        <w:rPr>
          <w:rFonts w:ascii="Times New Roman" w:hAnsi="Times New Roman" w:cs="Times New Roman"/>
          <w:bCs/>
          <w:sz w:val="28"/>
          <w:szCs w:val="28"/>
        </w:rPr>
        <w:t>2)</w:t>
      </w:r>
      <w:r w:rsidRPr="002B22AA">
        <w:rPr>
          <w:rFonts w:ascii="Times New Roman" w:eastAsiaTheme="minorEastAsia" w:hAnsi="Times New Roman" w:cs="Times New Roman"/>
          <w:sz w:val="28"/>
          <w:szCs w:val="28"/>
        </w:rPr>
        <w:t>наличие</w:t>
      </w:r>
      <w:proofErr w:type="gramEnd"/>
      <w:r w:rsidRPr="002B22AA">
        <w:rPr>
          <w:rFonts w:ascii="Times New Roman" w:eastAsiaTheme="minorEastAsia" w:hAnsi="Times New Roman" w:cs="Times New Roman"/>
          <w:sz w:val="28"/>
          <w:szCs w:val="28"/>
        </w:rPr>
        <w:t xml:space="preserve"> нектара                      </w:t>
      </w:r>
      <w:r w:rsidRPr="002B22AA">
        <w:rPr>
          <w:rFonts w:ascii="Times New Roman" w:hAnsi="Times New Roman" w:cs="Times New Roman"/>
          <w:bCs/>
          <w:sz w:val="28"/>
          <w:szCs w:val="28"/>
        </w:rPr>
        <w:t>3)</w:t>
      </w:r>
      <w:r w:rsidRPr="002B22AA">
        <w:rPr>
          <w:rFonts w:ascii="Times New Roman" w:eastAsiaTheme="minorEastAsia" w:hAnsi="Times New Roman" w:cs="Times New Roman"/>
          <w:sz w:val="28"/>
          <w:szCs w:val="28"/>
        </w:rPr>
        <w:t>пыльца сыпучая</w:t>
      </w:r>
    </w:p>
    <w:p w:rsidR="002B22AA" w:rsidRPr="002B22AA" w:rsidRDefault="002B22AA" w:rsidP="002B22AA">
      <w:pPr>
        <w:widowControl w:val="0"/>
        <w:spacing w:after="0" w:line="360" w:lineRule="auto"/>
        <w:ind w:left="57" w:right="57"/>
        <w:jc w:val="both"/>
        <w:rPr>
          <w:rFonts w:ascii="Times New Roman" w:hAnsi="Times New Roman" w:cs="Times New Roman"/>
          <w:bCs/>
          <w:iCs/>
          <w:sz w:val="28"/>
          <w:szCs w:val="28"/>
        </w:rPr>
      </w:pPr>
      <w:r w:rsidRPr="002B22AA">
        <w:rPr>
          <w:rFonts w:ascii="Times New Roman" w:hAnsi="Times New Roman" w:cs="Times New Roman"/>
          <w:bCs/>
          <w:sz w:val="28"/>
          <w:szCs w:val="28"/>
        </w:rPr>
        <w:lastRenderedPageBreak/>
        <w:t>4)</w:t>
      </w:r>
      <w:r w:rsidRPr="002B22AA">
        <w:rPr>
          <w:rFonts w:ascii="Times New Roman" w:eastAsiaTheme="minorEastAsia" w:hAnsi="Times New Roman" w:cs="Times New Roman"/>
          <w:sz w:val="28"/>
          <w:szCs w:val="28"/>
        </w:rPr>
        <w:t xml:space="preserve">цветки не имеют околоцветников                              </w:t>
      </w:r>
      <w:proofErr w:type="gramStart"/>
      <w:r w:rsidRPr="002B22AA">
        <w:rPr>
          <w:rFonts w:ascii="Times New Roman" w:hAnsi="Times New Roman" w:cs="Times New Roman"/>
          <w:sz w:val="28"/>
          <w:szCs w:val="28"/>
        </w:rPr>
        <w:t>5)</w:t>
      </w:r>
      <w:r w:rsidRPr="002B22AA">
        <w:rPr>
          <w:rFonts w:ascii="Times New Roman" w:eastAsiaTheme="minorEastAsia" w:hAnsi="Times New Roman" w:cs="Times New Roman"/>
          <w:sz w:val="28"/>
          <w:szCs w:val="28"/>
        </w:rPr>
        <w:t>цветки</w:t>
      </w:r>
      <w:proofErr w:type="gramEnd"/>
      <w:r w:rsidRPr="002B22AA">
        <w:rPr>
          <w:rFonts w:ascii="Times New Roman" w:eastAsiaTheme="minorEastAsia" w:hAnsi="Times New Roman" w:cs="Times New Roman"/>
          <w:sz w:val="28"/>
          <w:szCs w:val="28"/>
        </w:rPr>
        <w:t xml:space="preserve"> имеют запах</w:t>
      </w:r>
    </w:p>
    <w:p w:rsidR="002B22AA" w:rsidRPr="002B22AA" w:rsidRDefault="002B22AA" w:rsidP="002B22AA">
      <w:pPr>
        <w:tabs>
          <w:tab w:val="left" w:pos="0"/>
          <w:tab w:val="left" w:pos="284"/>
          <w:tab w:val="left" w:pos="567"/>
          <w:tab w:val="left" w:pos="1843"/>
          <w:tab w:val="left" w:pos="7757"/>
          <w:tab w:val="left" w:pos="8056"/>
        </w:tabs>
        <w:spacing w:after="0" w:line="360" w:lineRule="auto"/>
        <w:ind w:right="57"/>
        <w:jc w:val="both"/>
        <w:rPr>
          <w:rFonts w:ascii="Times New Roman" w:eastAsiaTheme="minorEastAsia" w:hAnsi="Times New Roman" w:cs="Times New Roman"/>
          <w:b/>
          <w:sz w:val="28"/>
          <w:szCs w:val="28"/>
        </w:rPr>
      </w:pPr>
    </w:p>
    <w:p w:rsidR="002B22AA" w:rsidRPr="002B22AA" w:rsidRDefault="002B22AA" w:rsidP="002B22AA">
      <w:pPr>
        <w:tabs>
          <w:tab w:val="left" w:pos="0"/>
          <w:tab w:val="left" w:pos="284"/>
          <w:tab w:val="left" w:pos="567"/>
          <w:tab w:val="left" w:pos="1843"/>
          <w:tab w:val="left" w:pos="7757"/>
          <w:tab w:val="left" w:pos="8056"/>
        </w:tabs>
        <w:spacing w:after="0" w:line="360" w:lineRule="auto"/>
        <w:ind w:right="57"/>
        <w:jc w:val="both"/>
        <w:rPr>
          <w:rFonts w:ascii="Times New Roman" w:eastAsiaTheme="minorEastAsia" w:hAnsi="Times New Roman" w:cs="Times New Roman"/>
          <w:b/>
          <w:bCs/>
          <w:sz w:val="28"/>
          <w:szCs w:val="28"/>
          <w:u w:val="single"/>
        </w:rPr>
      </w:pPr>
      <w:r w:rsidRPr="002B22AA">
        <w:rPr>
          <w:rFonts w:ascii="Times New Roman" w:eastAsiaTheme="minorEastAsia" w:hAnsi="Times New Roman" w:cs="Times New Roman"/>
          <w:b/>
          <w:sz w:val="28"/>
          <w:szCs w:val="28"/>
          <w:lang w:val="en-US"/>
        </w:rPr>
        <w:t>III</w:t>
      </w:r>
      <w:r w:rsidRPr="002B22AA">
        <w:rPr>
          <w:rFonts w:ascii="Times New Roman" w:eastAsiaTheme="minorEastAsia" w:hAnsi="Times New Roman" w:cs="Times New Roman"/>
          <w:b/>
          <w:sz w:val="28"/>
          <w:szCs w:val="28"/>
        </w:rPr>
        <w:t xml:space="preserve">. </w:t>
      </w:r>
      <w:r w:rsidRPr="002B22AA">
        <w:rPr>
          <w:rFonts w:ascii="Times New Roman" w:eastAsiaTheme="minorEastAsia" w:hAnsi="Times New Roman" w:cs="Times New Roman"/>
          <w:b/>
          <w:bCs/>
          <w:sz w:val="28"/>
          <w:szCs w:val="28"/>
        </w:rPr>
        <w:t>При выполнении задания №16-№17 установите соответствия:</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16. Установите соответствие между характеристикой и органом растения, которому она свойственна: к каждому элементу первого столбца подберите соответствующий элемент из второго столбца.</w:t>
      </w:r>
    </w:p>
    <w:tbl>
      <w:tblPr>
        <w:tblStyle w:val="a9"/>
        <w:tblpPr w:leftFromText="180" w:rightFromText="180" w:vertAnchor="text" w:horzAnchor="margin" w:tblpXSpec="center"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gridCol w:w="3396"/>
      </w:tblGrid>
      <w:tr w:rsidR="002B22AA" w:rsidRPr="002B22AA" w:rsidTr="002B22AA">
        <w:trPr>
          <w:trHeight w:val="207"/>
        </w:trPr>
        <w:tc>
          <w:tcPr>
            <w:tcW w:w="5670"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u w:val="single"/>
              </w:rPr>
              <w:t>ХАРАКТЕРИСТИКА</w:t>
            </w:r>
          </w:p>
        </w:tc>
        <w:tc>
          <w:tcPr>
            <w:tcW w:w="3396"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u w:val="single"/>
              </w:rPr>
              <w:t>ОРГАН РАСТЕНИЯ</w:t>
            </w:r>
          </w:p>
        </w:tc>
      </w:tr>
      <w:tr w:rsidR="002B22AA" w:rsidRPr="002B22AA" w:rsidTr="002B22AA">
        <w:trPr>
          <w:trHeight w:val="446"/>
        </w:trPr>
        <w:tc>
          <w:tcPr>
            <w:tcW w:w="5670"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А)</w:t>
            </w:r>
            <w:r w:rsidRPr="002B22AA">
              <w:rPr>
                <w:rFonts w:ascii="Times New Roman" w:hAnsi="Times New Roman" w:cs="Times New Roman"/>
                <w:sz w:val="28"/>
                <w:szCs w:val="28"/>
              </w:rPr>
              <w:t> осуществляет минеральное питание</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Б)</w:t>
            </w:r>
            <w:r w:rsidRPr="002B22AA">
              <w:rPr>
                <w:rFonts w:ascii="Times New Roman" w:hAnsi="Times New Roman" w:cs="Times New Roman"/>
                <w:sz w:val="28"/>
                <w:szCs w:val="28"/>
              </w:rPr>
              <w:t> всасывает воду и минеральные вещества</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В)</w:t>
            </w:r>
            <w:r w:rsidRPr="002B22AA">
              <w:rPr>
                <w:rFonts w:ascii="Times New Roman" w:hAnsi="Times New Roman" w:cs="Times New Roman"/>
                <w:sz w:val="28"/>
                <w:szCs w:val="28"/>
              </w:rPr>
              <w:t> охлаждает растение</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Г)</w:t>
            </w:r>
            <w:r w:rsidRPr="002B22AA">
              <w:rPr>
                <w:rFonts w:ascii="Times New Roman" w:hAnsi="Times New Roman" w:cs="Times New Roman"/>
                <w:sz w:val="28"/>
                <w:szCs w:val="28"/>
              </w:rPr>
              <w:t xml:space="preserve"> имеет </w:t>
            </w:r>
            <w:proofErr w:type="spellStart"/>
            <w:r w:rsidRPr="002B22AA">
              <w:rPr>
                <w:rFonts w:ascii="Times New Roman" w:hAnsi="Times New Roman" w:cs="Times New Roman"/>
                <w:sz w:val="28"/>
                <w:szCs w:val="28"/>
              </w:rPr>
              <w:t>устьичные</w:t>
            </w:r>
            <w:proofErr w:type="spellEnd"/>
            <w:r w:rsidRPr="002B22AA">
              <w:rPr>
                <w:rFonts w:ascii="Times New Roman" w:hAnsi="Times New Roman" w:cs="Times New Roman"/>
                <w:sz w:val="28"/>
                <w:szCs w:val="28"/>
              </w:rPr>
              <w:t xml:space="preserve"> клетки</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Д)</w:t>
            </w:r>
            <w:r w:rsidRPr="002B22AA">
              <w:rPr>
                <w:rFonts w:ascii="Times New Roman" w:hAnsi="Times New Roman" w:cs="Times New Roman"/>
                <w:sz w:val="28"/>
                <w:szCs w:val="28"/>
              </w:rPr>
              <w:t> содержит зону размножения</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Е)</w:t>
            </w:r>
            <w:r w:rsidRPr="002B22AA">
              <w:rPr>
                <w:rFonts w:ascii="Times New Roman" w:hAnsi="Times New Roman" w:cs="Times New Roman"/>
                <w:sz w:val="28"/>
                <w:szCs w:val="28"/>
              </w:rPr>
              <w:t> выполняет якорную функцию</w:t>
            </w:r>
          </w:p>
        </w:tc>
        <w:tc>
          <w:tcPr>
            <w:tcW w:w="3396"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1)</w:t>
            </w:r>
            <w:r w:rsidRPr="002B22AA">
              <w:rPr>
                <w:rFonts w:ascii="Times New Roman" w:hAnsi="Times New Roman" w:cs="Times New Roman"/>
                <w:sz w:val="28"/>
                <w:szCs w:val="28"/>
              </w:rPr>
              <w:t> корень</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2)</w:t>
            </w:r>
            <w:r w:rsidRPr="002B22AA">
              <w:rPr>
                <w:rFonts w:ascii="Times New Roman" w:hAnsi="Times New Roman" w:cs="Times New Roman"/>
                <w:sz w:val="28"/>
                <w:szCs w:val="28"/>
              </w:rPr>
              <w:t> лист</w:t>
            </w:r>
          </w:p>
        </w:tc>
      </w:tr>
    </w:tbl>
    <w:p w:rsidR="002B22AA" w:rsidRPr="002B22AA" w:rsidRDefault="002B22AA" w:rsidP="002B22AA">
      <w:pPr>
        <w:tabs>
          <w:tab w:val="left" w:pos="0"/>
          <w:tab w:val="left" w:pos="284"/>
          <w:tab w:val="left" w:pos="567"/>
          <w:tab w:val="left" w:pos="1843"/>
          <w:tab w:val="left" w:pos="7757"/>
          <w:tab w:val="left" w:pos="8056"/>
        </w:tabs>
        <w:spacing w:after="0" w:line="360" w:lineRule="auto"/>
        <w:ind w:right="57"/>
        <w:jc w:val="both"/>
        <w:rPr>
          <w:rFonts w:ascii="Times New Roman" w:eastAsiaTheme="minorEastAsia" w:hAnsi="Times New Roman" w:cs="Times New Roman"/>
          <w:b/>
          <w:sz w:val="28"/>
          <w:szCs w:val="28"/>
        </w:rPr>
      </w:pPr>
    </w:p>
    <w:p w:rsidR="002B22AA" w:rsidRPr="002B22AA" w:rsidRDefault="002B22AA" w:rsidP="002B22AA">
      <w:pPr>
        <w:tabs>
          <w:tab w:val="left" w:pos="0"/>
          <w:tab w:val="left" w:pos="284"/>
          <w:tab w:val="left" w:pos="567"/>
          <w:tab w:val="left" w:pos="1843"/>
          <w:tab w:val="left" w:pos="7757"/>
          <w:tab w:val="left" w:pos="8056"/>
        </w:tabs>
        <w:spacing w:after="0" w:line="360" w:lineRule="auto"/>
        <w:ind w:left="57" w:right="57" w:firstLine="227"/>
        <w:jc w:val="both"/>
        <w:rPr>
          <w:rFonts w:ascii="Times New Roman" w:eastAsiaTheme="minorEastAsia" w:hAnsi="Times New Roman" w:cs="Times New Roman"/>
          <w:bCs/>
          <w:iCs/>
          <w:sz w:val="28"/>
          <w:szCs w:val="28"/>
        </w:rPr>
      </w:pPr>
      <w:r w:rsidRPr="002B22AA">
        <w:rPr>
          <w:rFonts w:ascii="Times New Roman" w:eastAsiaTheme="minorEastAsia" w:hAnsi="Times New Roman" w:cs="Times New Roman"/>
          <w:sz w:val="28"/>
          <w:szCs w:val="28"/>
        </w:rPr>
        <w:t xml:space="preserve">17. </w:t>
      </w:r>
      <w:r w:rsidRPr="002B22AA">
        <w:rPr>
          <w:rFonts w:ascii="Times New Roman" w:eastAsiaTheme="minorEastAsia" w:hAnsi="Times New Roman" w:cs="Times New Roman"/>
          <w:bCs/>
          <w:sz w:val="28"/>
          <w:szCs w:val="28"/>
        </w:rPr>
        <w:t>Соотнесите типы тканей растений с выполняемыми ими функциями:</w:t>
      </w:r>
    </w:p>
    <w:tbl>
      <w:tblPr>
        <w:tblStyle w:val="3"/>
        <w:tblW w:w="91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5349"/>
      </w:tblGrid>
      <w:tr w:rsidR="002B22AA" w:rsidRPr="002B22AA" w:rsidTr="002B22AA">
        <w:trPr>
          <w:trHeight w:val="276"/>
        </w:trPr>
        <w:tc>
          <w:tcPr>
            <w:tcW w:w="3841" w:type="dxa"/>
            <w:hideMark/>
          </w:tcPr>
          <w:p w:rsidR="002B22AA" w:rsidRPr="002B22AA" w:rsidRDefault="002B22AA" w:rsidP="002B22AA">
            <w:pPr>
              <w:tabs>
                <w:tab w:val="left" w:pos="284"/>
                <w:tab w:val="left" w:pos="567"/>
              </w:tabs>
              <w:spacing w:line="360" w:lineRule="auto"/>
              <w:ind w:left="57" w:right="57"/>
              <w:jc w:val="both"/>
              <w:rPr>
                <w:rFonts w:ascii="Times New Roman" w:hAnsi="Times New Roman" w:cs="Times New Roman"/>
                <w:bCs/>
                <w:sz w:val="28"/>
                <w:szCs w:val="28"/>
                <w:u w:val="single"/>
              </w:rPr>
            </w:pPr>
            <w:r w:rsidRPr="002B22AA">
              <w:rPr>
                <w:rFonts w:ascii="Times New Roman" w:hAnsi="Times New Roman" w:cs="Times New Roman"/>
                <w:bCs/>
                <w:sz w:val="28"/>
                <w:szCs w:val="28"/>
                <w:u w:val="single"/>
              </w:rPr>
              <w:t>Ткани растений</w:t>
            </w:r>
          </w:p>
        </w:tc>
        <w:tc>
          <w:tcPr>
            <w:tcW w:w="5349" w:type="dxa"/>
            <w:hideMark/>
          </w:tcPr>
          <w:p w:rsidR="002B22AA" w:rsidRPr="002B22AA" w:rsidRDefault="002B22AA" w:rsidP="002B22AA">
            <w:pPr>
              <w:tabs>
                <w:tab w:val="left" w:pos="284"/>
                <w:tab w:val="left" w:pos="567"/>
              </w:tabs>
              <w:spacing w:line="360" w:lineRule="auto"/>
              <w:ind w:left="57" w:right="57"/>
              <w:jc w:val="both"/>
              <w:rPr>
                <w:rFonts w:ascii="Times New Roman" w:hAnsi="Times New Roman" w:cs="Times New Roman"/>
                <w:bCs/>
                <w:sz w:val="28"/>
                <w:szCs w:val="28"/>
                <w:u w:val="single"/>
              </w:rPr>
            </w:pPr>
            <w:r w:rsidRPr="002B22AA">
              <w:rPr>
                <w:rFonts w:ascii="Times New Roman" w:hAnsi="Times New Roman" w:cs="Times New Roman"/>
                <w:bCs/>
                <w:sz w:val="28"/>
                <w:szCs w:val="28"/>
              </w:rPr>
              <w:t xml:space="preserve">           </w:t>
            </w:r>
            <w:r w:rsidRPr="002B22AA">
              <w:rPr>
                <w:rFonts w:ascii="Times New Roman" w:hAnsi="Times New Roman" w:cs="Times New Roman"/>
                <w:bCs/>
                <w:sz w:val="28"/>
                <w:szCs w:val="28"/>
                <w:u w:val="single"/>
              </w:rPr>
              <w:t xml:space="preserve"> Функции</w:t>
            </w:r>
          </w:p>
        </w:tc>
      </w:tr>
      <w:tr w:rsidR="002B22AA" w:rsidRPr="002B22AA" w:rsidTr="002B22AA">
        <w:trPr>
          <w:trHeight w:val="1656"/>
        </w:trPr>
        <w:tc>
          <w:tcPr>
            <w:tcW w:w="3841" w:type="dxa"/>
            <w:hideMark/>
          </w:tcPr>
          <w:p w:rsidR="002B22AA" w:rsidRPr="002B22AA" w:rsidRDefault="002B22AA" w:rsidP="002B22AA">
            <w:pPr>
              <w:tabs>
                <w:tab w:val="left" w:pos="284"/>
                <w:tab w:val="left" w:pos="567"/>
              </w:tabs>
              <w:spacing w:line="360" w:lineRule="auto"/>
              <w:ind w:left="57" w:right="57"/>
              <w:jc w:val="both"/>
              <w:rPr>
                <w:rFonts w:ascii="Times New Roman" w:hAnsi="Times New Roman" w:cs="Times New Roman"/>
                <w:bCs/>
                <w:sz w:val="28"/>
                <w:szCs w:val="28"/>
              </w:rPr>
            </w:pPr>
            <w:r w:rsidRPr="002B22AA">
              <w:rPr>
                <w:rFonts w:ascii="Times New Roman" w:hAnsi="Times New Roman" w:cs="Times New Roman"/>
                <w:bCs/>
                <w:sz w:val="28"/>
                <w:szCs w:val="28"/>
              </w:rPr>
              <w:t>А) Механическая ткань</w:t>
            </w:r>
          </w:p>
          <w:p w:rsidR="002B22AA" w:rsidRPr="002B22AA" w:rsidRDefault="002B22AA" w:rsidP="002B22AA">
            <w:pPr>
              <w:tabs>
                <w:tab w:val="left" w:pos="284"/>
                <w:tab w:val="left" w:pos="567"/>
              </w:tabs>
              <w:spacing w:line="360" w:lineRule="auto"/>
              <w:ind w:left="57" w:right="57"/>
              <w:jc w:val="both"/>
              <w:rPr>
                <w:rFonts w:ascii="Times New Roman" w:hAnsi="Times New Roman" w:cs="Times New Roman"/>
                <w:bCs/>
                <w:sz w:val="28"/>
                <w:szCs w:val="28"/>
              </w:rPr>
            </w:pPr>
            <w:r w:rsidRPr="002B22AA">
              <w:rPr>
                <w:rFonts w:ascii="Times New Roman" w:hAnsi="Times New Roman" w:cs="Times New Roman"/>
                <w:bCs/>
                <w:sz w:val="28"/>
                <w:szCs w:val="28"/>
              </w:rPr>
              <w:t>Б) Покровная ткань</w:t>
            </w:r>
          </w:p>
          <w:p w:rsidR="002B22AA" w:rsidRPr="002B22AA" w:rsidRDefault="002B22AA" w:rsidP="002B22AA">
            <w:pPr>
              <w:tabs>
                <w:tab w:val="left" w:pos="284"/>
                <w:tab w:val="left" w:pos="567"/>
              </w:tabs>
              <w:spacing w:line="360" w:lineRule="auto"/>
              <w:ind w:left="57" w:right="57"/>
              <w:jc w:val="both"/>
              <w:rPr>
                <w:rFonts w:ascii="Times New Roman" w:hAnsi="Times New Roman" w:cs="Times New Roman"/>
                <w:bCs/>
                <w:sz w:val="28"/>
                <w:szCs w:val="28"/>
              </w:rPr>
            </w:pPr>
            <w:r w:rsidRPr="002B22AA">
              <w:rPr>
                <w:rFonts w:ascii="Times New Roman" w:hAnsi="Times New Roman" w:cs="Times New Roman"/>
                <w:bCs/>
                <w:sz w:val="28"/>
                <w:szCs w:val="28"/>
              </w:rPr>
              <w:t>В) Проводящая ткань</w:t>
            </w:r>
          </w:p>
          <w:p w:rsidR="002B22AA" w:rsidRPr="002B22AA" w:rsidRDefault="002B22AA" w:rsidP="002B22AA">
            <w:pPr>
              <w:tabs>
                <w:tab w:val="left" w:pos="284"/>
                <w:tab w:val="left" w:pos="567"/>
              </w:tabs>
              <w:spacing w:line="360" w:lineRule="auto"/>
              <w:ind w:left="57" w:right="57"/>
              <w:jc w:val="both"/>
              <w:rPr>
                <w:rFonts w:ascii="Times New Roman" w:hAnsi="Times New Roman" w:cs="Times New Roman"/>
                <w:bCs/>
                <w:sz w:val="28"/>
                <w:szCs w:val="28"/>
              </w:rPr>
            </w:pPr>
            <w:r w:rsidRPr="002B22AA">
              <w:rPr>
                <w:rFonts w:ascii="Times New Roman" w:hAnsi="Times New Roman" w:cs="Times New Roman"/>
                <w:bCs/>
                <w:sz w:val="28"/>
                <w:szCs w:val="28"/>
              </w:rPr>
              <w:t>Г) Основная ткань</w:t>
            </w:r>
          </w:p>
          <w:p w:rsidR="002B22AA" w:rsidRPr="002B22AA" w:rsidRDefault="002B22AA" w:rsidP="002B22AA">
            <w:pPr>
              <w:tabs>
                <w:tab w:val="left" w:pos="284"/>
                <w:tab w:val="left" w:pos="567"/>
              </w:tabs>
              <w:spacing w:line="360" w:lineRule="auto"/>
              <w:ind w:left="57" w:right="57"/>
              <w:jc w:val="both"/>
              <w:rPr>
                <w:rFonts w:ascii="Times New Roman" w:hAnsi="Times New Roman" w:cs="Times New Roman"/>
                <w:bCs/>
                <w:sz w:val="28"/>
                <w:szCs w:val="28"/>
              </w:rPr>
            </w:pPr>
            <w:r w:rsidRPr="002B22AA">
              <w:rPr>
                <w:rFonts w:ascii="Times New Roman" w:hAnsi="Times New Roman" w:cs="Times New Roman"/>
                <w:bCs/>
                <w:sz w:val="28"/>
                <w:szCs w:val="28"/>
              </w:rPr>
              <w:t>Д) Образовательная ткань</w:t>
            </w:r>
          </w:p>
        </w:tc>
        <w:tc>
          <w:tcPr>
            <w:tcW w:w="5349" w:type="dxa"/>
            <w:hideMark/>
          </w:tcPr>
          <w:p w:rsidR="002B22AA" w:rsidRPr="002B22AA" w:rsidRDefault="002B22AA" w:rsidP="002B22AA">
            <w:pPr>
              <w:numPr>
                <w:ilvl w:val="0"/>
                <w:numId w:val="22"/>
              </w:numPr>
              <w:tabs>
                <w:tab w:val="left" w:pos="436"/>
              </w:tabs>
              <w:spacing w:line="360" w:lineRule="auto"/>
              <w:ind w:left="436" w:right="57"/>
              <w:contextualSpacing/>
              <w:jc w:val="both"/>
              <w:rPr>
                <w:rFonts w:ascii="Times New Roman" w:hAnsi="Times New Roman" w:cs="Times New Roman"/>
                <w:bCs/>
                <w:sz w:val="28"/>
                <w:szCs w:val="28"/>
              </w:rPr>
            </w:pPr>
            <w:r w:rsidRPr="002B22AA">
              <w:rPr>
                <w:rFonts w:ascii="Times New Roman" w:hAnsi="Times New Roman" w:cs="Times New Roman"/>
                <w:bCs/>
                <w:sz w:val="28"/>
                <w:szCs w:val="28"/>
              </w:rPr>
              <w:t>Функция защиты</w:t>
            </w:r>
          </w:p>
          <w:p w:rsidR="002B22AA" w:rsidRPr="002B22AA" w:rsidRDefault="002B22AA" w:rsidP="002B22AA">
            <w:pPr>
              <w:numPr>
                <w:ilvl w:val="0"/>
                <w:numId w:val="22"/>
              </w:numPr>
              <w:tabs>
                <w:tab w:val="left" w:pos="436"/>
              </w:tabs>
              <w:spacing w:line="360" w:lineRule="auto"/>
              <w:ind w:left="436" w:right="57"/>
              <w:contextualSpacing/>
              <w:jc w:val="both"/>
              <w:rPr>
                <w:rFonts w:ascii="Times New Roman" w:hAnsi="Times New Roman" w:cs="Times New Roman"/>
                <w:bCs/>
                <w:sz w:val="28"/>
                <w:szCs w:val="28"/>
              </w:rPr>
            </w:pPr>
            <w:r w:rsidRPr="002B22AA">
              <w:rPr>
                <w:rFonts w:ascii="Times New Roman" w:hAnsi="Times New Roman" w:cs="Times New Roman"/>
                <w:bCs/>
                <w:sz w:val="28"/>
                <w:szCs w:val="28"/>
              </w:rPr>
              <w:t>Поддержанию формы</w:t>
            </w:r>
          </w:p>
          <w:p w:rsidR="002B22AA" w:rsidRPr="002B22AA" w:rsidRDefault="002B22AA" w:rsidP="002B22AA">
            <w:pPr>
              <w:numPr>
                <w:ilvl w:val="0"/>
                <w:numId w:val="22"/>
              </w:numPr>
              <w:tabs>
                <w:tab w:val="left" w:pos="436"/>
              </w:tabs>
              <w:spacing w:line="360" w:lineRule="auto"/>
              <w:ind w:left="436" w:right="57"/>
              <w:contextualSpacing/>
              <w:jc w:val="both"/>
              <w:rPr>
                <w:rFonts w:ascii="Times New Roman" w:hAnsi="Times New Roman" w:cs="Times New Roman"/>
                <w:bCs/>
                <w:sz w:val="28"/>
                <w:szCs w:val="28"/>
              </w:rPr>
            </w:pPr>
            <w:r w:rsidRPr="002B22AA">
              <w:rPr>
                <w:rFonts w:ascii="Times New Roman" w:hAnsi="Times New Roman" w:cs="Times New Roman"/>
                <w:bCs/>
                <w:sz w:val="28"/>
                <w:szCs w:val="28"/>
              </w:rPr>
              <w:t>Образование новых клеток</w:t>
            </w:r>
          </w:p>
          <w:p w:rsidR="002B22AA" w:rsidRPr="002B22AA" w:rsidRDefault="002B22AA" w:rsidP="002B22AA">
            <w:pPr>
              <w:numPr>
                <w:ilvl w:val="0"/>
                <w:numId w:val="22"/>
              </w:numPr>
              <w:tabs>
                <w:tab w:val="left" w:pos="436"/>
              </w:tabs>
              <w:spacing w:line="360" w:lineRule="auto"/>
              <w:ind w:left="436" w:right="57"/>
              <w:contextualSpacing/>
              <w:jc w:val="both"/>
              <w:rPr>
                <w:rFonts w:ascii="Times New Roman" w:hAnsi="Times New Roman" w:cs="Times New Roman"/>
                <w:bCs/>
                <w:sz w:val="28"/>
                <w:szCs w:val="28"/>
              </w:rPr>
            </w:pPr>
            <w:r w:rsidRPr="002B22AA">
              <w:rPr>
                <w:rFonts w:ascii="Times New Roman" w:hAnsi="Times New Roman" w:cs="Times New Roman"/>
                <w:bCs/>
                <w:sz w:val="28"/>
                <w:szCs w:val="28"/>
              </w:rPr>
              <w:t>Перенос растворов по растению</w:t>
            </w:r>
          </w:p>
          <w:p w:rsidR="002B22AA" w:rsidRPr="002B22AA" w:rsidRDefault="002B22AA" w:rsidP="002B22AA">
            <w:pPr>
              <w:numPr>
                <w:ilvl w:val="0"/>
                <w:numId w:val="22"/>
              </w:numPr>
              <w:tabs>
                <w:tab w:val="left" w:pos="436"/>
              </w:tabs>
              <w:spacing w:line="360" w:lineRule="auto"/>
              <w:ind w:left="436" w:right="57"/>
              <w:contextualSpacing/>
              <w:jc w:val="both"/>
              <w:rPr>
                <w:rFonts w:ascii="Times New Roman" w:hAnsi="Times New Roman" w:cs="Times New Roman"/>
                <w:bCs/>
                <w:sz w:val="28"/>
                <w:szCs w:val="28"/>
              </w:rPr>
            </w:pPr>
            <w:r w:rsidRPr="002B22AA">
              <w:rPr>
                <w:rFonts w:ascii="Times New Roman" w:hAnsi="Times New Roman" w:cs="Times New Roman"/>
                <w:bCs/>
                <w:sz w:val="28"/>
                <w:szCs w:val="28"/>
              </w:rPr>
              <w:t>Поглощение веществ извне</w:t>
            </w:r>
          </w:p>
          <w:p w:rsidR="002B22AA" w:rsidRPr="002B22AA" w:rsidRDefault="002B22AA" w:rsidP="002B22AA">
            <w:pPr>
              <w:numPr>
                <w:ilvl w:val="0"/>
                <w:numId w:val="22"/>
              </w:numPr>
              <w:tabs>
                <w:tab w:val="left" w:pos="436"/>
              </w:tabs>
              <w:spacing w:line="360" w:lineRule="auto"/>
              <w:ind w:left="436" w:right="57"/>
              <w:contextualSpacing/>
              <w:jc w:val="both"/>
              <w:rPr>
                <w:rFonts w:ascii="Times New Roman" w:hAnsi="Times New Roman" w:cs="Times New Roman"/>
                <w:bCs/>
                <w:sz w:val="28"/>
                <w:szCs w:val="28"/>
              </w:rPr>
            </w:pPr>
            <w:r w:rsidRPr="002B22AA">
              <w:rPr>
                <w:rFonts w:ascii="Times New Roman" w:hAnsi="Times New Roman" w:cs="Times New Roman"/>
                <w:bCs/>
                <w:sz w:val="28"/>
                <w:szCs w:val="28"/>
              </w:rPr>
              <w:t>Образование сахаров из углекислого газа и воды</w:t>
            </w:r>
          </w:p>
        </w:tc>
      </w:tr>
    </w:tbl>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tabs>
          <w:tab w:val="left" w:pos="1992"/>
        </w:tabs>
        <w:spacing w:after="0" w:line="360" w:lineRule="auto"/>
        <w:jc w:val="both"/>
        <w:rPr>
          <w:rFonts w:ascii="Times New Roman" w:eastAsiaTheme="minorEastAsia" w:hAnsi="Times New Roman" w:cs="Times New Roman"/>
          <w:b/>
          <w:bCs/>
          <w:sz w:val="28"/>
          <w:szCs w:val="28"/>
        </w:rPr>
      </w:pPr>
      <w:r w:rsidRPr="002B22AA">
        <w:rPr>
          <w:rFonts w:ascii="Times New Roman" w:hAnsi="Times New Roman" w:cs="Times New Roman"/>
          <w:b/>
          <w:sz w:val="28"/>
          <w:szCs w:val="28"/>
          <w:lang w:val="en-US"/>
        </w:rPr>
        <w:t>IV</w:t>
      </w:r>
      <w:r w:rsidRPr="002B22AA">
        <w:rPr>
          <w:rFonts w:ascii="Times New Roman" w:hAnsi="Times New Roman" w:cs="Times New Roman"/>
          <w:b/>
          <w:sz w:val="28"/>
          <w:szCs w:val="28"/>
        </w:rPr>
        <w:t>.</w:t>
      </w:r>
      <w:r w:rsidRPr="002B22AA">
        <w:rPr>
          <w:rFonts w:ascii="Times New Roman" w:hAnsi="Times New Roman" w:cs="Times New Roman"/>
          <w:sz w:val="28"/>
          <w:szCs w:val="28"/>
        </w:rPr>
        <w:t xml:space="preserve"> </w:t>
      </w:r>
      <w:r w:rsidRPr="002B22AA">
        <w:rPr>
          <w:rFonts w:ascii="Times New Roman" w:eastAsiaTheme="minorEastAsia" w:hAnsi="Times New Roman" w:cs="Times New Roman"/>
          <w:b/>
          <w:bCs/>
          <w:sz w:val="28"/>
          <w:szCs w:val="28"/>
        </w:rPr>
        <w:t>При выполнении задания №18 установите последовательность биологического процесса</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18. Расположите в правильном порядке события, происходящие при прорастании фасоли. В ответе запишите соответствующую последовательность цифр.</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1)</w:t>
      </w:r>
      <w:r w:rsidRPr="002B22AA">
        <w:rPr>
          <w:rFonts w:ascii="Times New Roman" w:hAnsi="Times New Roman" w:cs="Times New Roman"/>
          <w:sz w:val="28"/>
          <w:szCs w:val="28"/>
        </w:rPr>
        <w:t xml:space="preserve"> появление семядолей                   </w:t>
      </w:r>
      <w:r w:rsidRPr="002B22AA">
        <w:rPr>
          <w:rFonts w:ascii="Times New Roman" w:hAnsi="Times New Roman" w:cs="Times New Roman"/>
          <w:bCs/>
          <w:sz w:val="28"/>
          <w:szCs w:val="28"/>
        </w:rPr>
        <w:t>2)</w:t>
      </w:r>
      <w:r w:rsidRPr="002B22AA">
        <w:rPr>
          <w:rFonts w:ascii="Times New Roman" w:hAnsi="Times New Roman" w:cs="Times New Roman"/>
          <w:sz w:val="28"/>
          <w:szCs w:val="28"/>
        </w:rPr>
        <w:t> появление зелёных листочков</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lastRenderedPageBreak/>
        <w:t>3)</w:t>
      </w:r>
      <w:r w:rsidRPr="002B22AA">
        <w:rPr>
          <w:rFonts w:ascii="Times New Roman" w:hAnsi="Times New Roman" w:cs="Times New Roman"/>
          <w:sz w:val="28"/>
          <w:szCs w:val="28"/>
        </w:rPr>
        <w:t xml:space="preserve"> разрушение семенной кожуры                    </w:t>
      </w:r>
      <w:r w:rsidRPr="002B22AA">
        <w:rPr>
          <w:rFonts w:ascii="Times New Roman" w:hAnsi="Times New Roman" w:cs="Times New Roman"/>
          <w:bCs/>
          <w:sz w:val="28"/>
          <w:szCs w:val="28"/>
        </w:rPr>
        <w:t>4)</w:t>
      </w:r>
      <w:r w:rsidRPr="002B22AA">
        <w:rPr>
          <w:rFonts w:ascii="Times New Roman" w:hAnsi="Times New Roman" w:cs="Times New Roman"/>
          <w:sz w:val="28"/>
          <w:szCs w:val="28"/>
        </w:rPr>
        <w:t xml:space="preserve"> набухание семени              </w:t>
      </w:r>
      <w:r w:rsidRPr="002B22AA">
        <w:rPr>
          <w:rFonts w:ascii="Times New Roman" w:hAnsi="Times New Roman" w:cs="Times New Roman"/>
          <w:bCs/>
          <w:sz w:val="28"/>
          <w:szCs w:val="28"/>
        </w:rPr>
        <w:t>5)</w:t>
      </w:r>
      <w:r w:rsidRPr="002B22AA">
        <w:rPr>
          <w:rFonts w:ascii="Times New Roman" w:hAnsi="Times New Roman" w:cs="Times New Roman"/>
          <w:sz w:val="28"/>
          <w:szCs w:val="28"/>
        </w:rPr>
        <w:t> появление корешка</w:t>
      </w:r>
    </w:p>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b/>
          <w:sz w:val="28"/>
          <w:szCs w:val="28"/>
          <w:lang w:val="en-US"/>
        </w:rPr>
        <w:t>V</w:t>
      </w:r>
      <w:r w:rsidRPr="002B22AA">
        <w:rPr>
          <w:rFonts w:ascii="Times New Roman" w:hAnsi="Times New Roman" w:cs="Times New Roman"/>
          <w:b/>
          <w:sz w:val="28"/>
          <w:szCs w:val="28"/>
        </w:rPr>
        <w:t xml:space="preserve">. </w:t>
      </w:r>
      <w:r w:rsidRPr="002B22AA">
        <w:rPr>
          <w:rFonts w:ascii="Times New Roman" w:eastAsiaTheme="minorEastAsia" w:hAnsi="Times New Roman" w:cs="Times New Roman"/>
          <w:b/>
          <w:bCs/>
          <w:sz w:val="28"/>
          <w:szCs w:val="28"/>
        </w:rPr>
        <w:t xml:space="preserve">При выполнении задания №19 </w:t>
      </w:r>
      <w:r w:rsidRPr="002B22AA">
        <w:rPr>
          <w:rFonts w:ascii="Times New Roman" w:hAnsi="Times New Roman" w:cs="Times New Roman"/>
          <w:b/>
          <w:color w:val="000000"/>
          <w:sz w:val="28"/>
          <w:szCs w:val="28"/>
        </w:rPr>
        <w:t>используя приведённую ниже таблицу, ответьте на вопросы.</w:t>
      </w:r>
    </w:p>
    <w:p w:rsidR="002B22AA" w:rsidRPr="002B22AA" w:rsidRDefault="002B22AA" w:rsidP="002B22AA">
      <w:pPr>
        <w:spacing w:after="0" w:line="360" w:lineRule="auto"/>
        <w:ind w:firstLine="375"/>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Используя приведённую ниже таблицу, ответьте на вопросы.</w:t>
      </w:r>
    </w:p>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bCs/>
          <w:color w:val="000000"/>
          <w:sz w:val="28"/>
          <w:szCs w:val="28"/>
        </w:rPr>
        <w:t>Сроки хранения и схожести семян, глубина их заделки в почву</w:t>
      </w:r>
    </w:p>
    <w:tbl>
      <w:tblPr>
        <w:tblW w:w="0" w:type="auto"/>
        <w:tblCellMar>
          <w:top w:w="15" w:type="dxa"/>
          <w:left w:w="15" w:type="dxa"/>
          <w:bottom w:w="15" w:type="dxa"/>
          <w:right w:w="15" w:type="dxa"/>
        </w:tblCellMar>
        <w:tblLook w:val="04A0" w:firstRow="1" w:lastRow="0" w:firstColumn="1" w:lastColumn="0" w:noHBand="0" w:noVBand="1"/>
      </w:tblPr>
      <w:tblGrid>
        <w:gridCol w:w="1238"/>
        <w:gridCol w:w="1958"/>
        <w:gridCol w:w="3166"/>
        <w:gridCol w:w="2977"/>
      </w:tblGrid>
      <w:tr w:rsidR="002B22AA" w:rsidRPr="002B22AA" w:rsidTr="002B22AA">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Растение</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Срок хранения, годы</w:t>
            </w:r>
          </w:p>
        </w:tc>
        <w:tc>
          <w:tcPr>
            <w:tcW w:w="3166"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Максимальный</w:t>
            </w:r>
          </w:p>
          <w:p w:rsidR="002B22AA" w:rsidRPr="002B22AA" w:rsidRDefault="002B22AA" w:rsidP="002B22AA">
            <w:pPr>
              <w:spacing w:after="0" w:line="360" w:lineRule="auto"/>
              <w:jc w:val="center"/>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срок всхожести, дни</w:t>
            </w:r>
          </w:p>
        </w:tc>
        <w:tc>
          <w:tcPr>
            <w:tcW w:w="2977"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Глубина заделки</w:t>
            </w:r>
          </w:p>
          <w:p w:rsidR="002B22AA" w:rsidRPr="002B22AA" w:rsidRDefault="002B22AA" w:rsidP="002B22AA">
            <w:pPr>
              <w:spacing w:after="0" w:line="360" w:lineRule="auto"/>
              <w:jc w:val="center"/>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семян, см</w:t>
            </w:r>
          </w:p>
        </w:tc>
      </w:tr>
      <w:tr w:rsidR="002B22AA" w:rsidRPr="002B22AA" w:rsidTr="002B22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Кукуруза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2–3</w:t>
            </w:r>
          </w:p>
        </w:tc>
        <w:tc>
          <w:tcPr>
            <w:tcW w:w="3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7</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4–6</w:t>
            </w:r>
          </w:p>
        </w:tc>
      </w:tr>
      <w:tr w:rsidR="002B22AA" w:rsidRPr="002B22AA" w:rsidTr="002B22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Огурец</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6−8</w:t>
            </w:r>
          </w:p>
        </w:tc>
        <w:tc>
          <w:tcPr>
            <w:tcW w:w="3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8</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3–4</w:t>
            </w:r>
          </w:p>
        </w:tc>
      </w:tr>
      <w:tr w:rsidR="002B22AA" w:rsidRPr="002B22AA" w:rsidTr="002B22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Горох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5−6</w:t>
            </w:r>
          </w:p>
        </w:tc>
        <w:tc>
          <w:tcPr>
            <w:tcW w:w="3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6</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4–5</w:t>
            </w:r>
          </w:p>
        </w:tc>
      </w:tr>
      <w:tr w:rsidR="002B22AA" w:rsidRPr="002B22AA" w:rsidTr="002B22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Тыква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6−8</w:t>
            </w:r>
          </w:p>
        </w:tc>
        <w:tc>
          <w:tcPr>
            <w:tcW w:w="3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10</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center"/>
              <w:rPr>
                <w:rFonts w:ascii="Times New Roman" w:hAnsi="Times New Roman" w:cs="Times New Roman"/>
                <w:color w:val="000000"/>
                <w:sz w:val="28"/>
                <w:szCs w:val="28"/>
              </w:rPr>
            </w:pPr>
            <w:r w:rsidRPr="002B22AA">
              <w:rPr>
                <w:rFonts w:ascii="Times New Roman" w:hAnsi="Times New Roman" w:cs="Times New Roman"/>
                <w:color w:val="000000"/>
                <w:sz w:val="28"/>
                <w:szCs w:val="28"/>
              </w:rPr>
              <w:t>4–8</w:t>
            </w:r>
          </w:p>
        </w:tc>
      </w:tr>
    </w:tbl>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 19. Семена какого растения из перечисленных в таблице сохраняют жизнеспособность меньше всего?</w:t>
      </w:r>
    </w:p>
    <w:p w:rsidR="002B22AA" w:rsidRPr="002B22AA" w:rsidRDefault="002B22AA" w:rsidP="002B22AA">
      <w:pPr>
        <w:spacing w:after="0" w:line="360" w:lineRule="auto"/>
        <w:ind w:firstLine="375"/>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Семена какого растения из перечисленных в таблице заделывают на глубину менее 4 см?</w:t>
      </w:r>
    </w:p>
    <w:p w:rsidR="002B22AA" w:rsidRPr="002B22AA" w:rsidRDefault="002B22AA" w:rsidP="002B22AA">
      <w:pPr>
        <w:spacing w:after="0" w:line="360" w:lineRule="auto"/>
        <w:ind w:firstLine="375"/>
        <w:jc w:val="both"/>
        <w:rPr>
          <w:rFonts w:ascii="Times New Roman" w:hAnsi="Times New Roman" w:cs="Times New Roman"/>
          <w:color w:val="000000"/>
          <w:sz w:val="28"/>
          <w:szCs w:val="28"/>
        </w:rPr>
      </w:pPr>
    </w:p>
    <w:p w:rsidR="002B22AA" w:rsidRPr="002B22AA" w:rsidRDefault="002B22AA" w:rsidP="002B22AA">
      <w:pPr>
        <w:spacing w:after="0" w:line="360" w:lineRule="auto"/>
        <w:ind w:firstLine="375"/>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Семена каких двух растений из перечисленных в таблице уже будут иметь проростки на 7-й день после посева?</w:t>
      </w:r>
    </w:p>
    <w:p w:rsidR="002B22AA" w:rsidRPr="002B22AA" w:rsidRDefault="002B22AA" w:rsidP="002B22AA">
      <w:pPr>
        <w:spacing w:after="0" w:line="360" w:lineRule="auto"/>
        <w:jc w:val="both"/>
        <w:rPr>
          <w:rFonts w:ascii="Times New Roman" w:hAnsi="Times New Roman" w:cs="Times New Roman"/>
          <w:color w:val="000000"/>
          <w:sz w:val="28"/>
          <w:szCs w:val="28"/>
        </w:rPr>
      </w:pPr>
    </w:p>
    <w:p w:rsidR="002B22AA" w:rsidRPr="002B22AA" w:rsidRDefault="002B22AA" w:rsidP="002B22AA">
      <w:pPr>
        <w:tabs>
          <w:tab w:val="left" w:pos="1992"/>
        </w:tabs>
        <w:spacing w:after="0" w:line="360" w:lineRule="auto"/>
        <w:jc w:val="both"/>
        <w:rPr>
          <w:rFonts w:ascii="Times New Roman" w:eastAsiaTheme="minorEastAsia" w:hAnsi="Times New Roman" w:cs="Times New Roman"/>
          <w:b/>
          <w:sz w:val="28"/>
          <w:szCs w:val="28"/>
        </w:rPr>
      </w:pPr>
      <w:r w:rsidRPr="002B22AA">
        <w:rPr>
          <w:rFonts w:ascii="Times New Roman" w:hAnsi="Times New Roman" w:cs="Times New Roman"/>
          <w:noProof/>
          <w:sz w:val="28"/>
          <w:szCs w:val="28"/>
        </w:rPr>
        <w:drawing>
          <wp:anchor distT="0" distB="0" distL="114300" distR="114300" simplePos="0" relativeHeight="251661312" behindDoc="1" locked="0" layoutInCell="1" allowOverlap="1" wp14:anchorId="45A61561" wp14:editId="0F8F158A">
            <wp:simplePos x="0" y="0"/>
            <wp:positionH relativeFrom="column">
              <wp:posOffset>3649980</wp:posOffset>
            </wp:positionH>
            <wp:positionV relativeFrom="paragraph">
              <wp:posOffset>278130</wp:posOffset>
            </wp:positionV>
            <wp:extent cx="2289175" cy="1432560"/>
            <wp:effectExtent l="0" t="0" r="0" b="0"/>
            <wp:wrapTight wrapText="bothSides">
              <wp:wrapPolygon edited="0">
                <wp:start x="0" y="0"/>
                <wp:lineTo x="0" y="21255"/>
                <wp:lineTo x="21390" y="21255"/>
                <wp:lineTo x="21390" y="0"/>
                <wp:lineTo x="0" y="0"/>
              </wp:wrapPolygon>
            </wp:wrapTight>
            <wp:docPr id="3" name="Рисунок 3" descr="https://bio6-vpr.sdamgia.ru/get_file?id=3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o6-vpr.sdamgia.ru/get_file?id=396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917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2AA">
        <w:rPr>
          <w:rFonts w:ascii="Times New Roman" w:hAnsi="Times New Roman" w:cs="Times New Roman"/>
          <w:b/>
          <w:sz w:val="28"/>
          <w:szCs w:val="28"/>
          <w:lang w:val="en-US"/>
        </w:rPr>
        <w:t>V</w:t>
      </w:r>
      <w:r w:rsidRPr="002B22AA">
        <w:rPr>
          <w:rFonts w:ascii="Times New Roman" w:eastAsiaTheme="minorEastAsia" w:hAnsi="Times New Roman" w:cs="Times New Roman"/>
          <w:b/>
          <w:sz w:val="28"/>
          <w:szCs w:val="28"/>
          <w:lang w:val="en-US"/>
        </w:rPr>
        <w:t>I</w:t>
      </w:r>
      <w:r w:rsidRPr="002B22AA">
        <w:rPr>
          <w:rFonts w:ascii="Times New Roman" w:eastAsiaTheme="minorEastAsia" w:hAnsi="Times New Roman" w:cs="Times New Roman"/>
          <w:b/>
          <w:sz w:val="28"/>
          <w:szCs w:val="28"/>
        </w:rPr>
        <w:t>. При выполнении задания №20 примените свои биологические знания для решения практических задач запишите ответ и поясните его</w:t>
      </w:r>
    </w:p>
    <w:p w:rsidR="002B22AA" w:rsidRPr="002B22AA" w:rsidRDefault="002B22AA" w:rsidP="002B22AA">
      <w:pPr>
        <w:pStyle w:val="leftmargin"/>
        <w:spacing w:before="0" w:beforeAutospacing="0" w:after="0" w:afterAutospacing="0" w:line="360" w:lineRule="auto"/>
        <w:jc w:val="both"/>
        <w:rPr>
          <w:color w:val="000000"/>
          <w:sz w:val="28"/>
          <w:szCs w:val="28"/>
        </w:rPr>
      </w:pPr>
      <w:r w:rsidRPr="002B22AA">
        <w:rPr>
          <w:color w:val="000000"/>
          <w:sz w:val="28"/>
          <w:szCs w:val="28"/>
        </w:rPr>
        <w:t xml:space="preserve">20. Для жизнедеятельности растений необходим углекислый газ и свет. Артур решил проверить данный факт, проведя следующий опыт. Он взял две веточки элодеи и поместил их в две банки с водой, причём в одной из банок он насытил воду углекислым газом. Сверху Артур накрыл растения воронками, на которые надел наполненные водой </w:t>
      </w:r>
      <w:r w:rsidRPr="002B22AA">
        <w:rPr>
          <w:color w:val="000000"/>
          <w:sz w:val="28"/>
          <w:szCs w:val="28"/>
        </w:rPr>
        <w:lastRenderedPageBreak/>
        <w:t>пробирки. Обе банки Артур поставил на солнечный свет и стал наблюдать. Через некоторое время в пробирках появились пузырьки.</w:t>
      </w:r>
    </w:p>
    <w:p w:rsidR="002B22AA" w:rsidRPr="002B22AA" w:rsidRDefault="002B22AA" w:rsidP="002B22AA">
      <w:pPr>
        <w:pStyle w:val="leftmargin"/>
        <w:numPr>
          <w:ilvl w:val="0"/>
          <w:numId w:val="23"/>
        </w:numPr>
        <w:spacing w:before="0" w:beforeAutospacing="0" w:after="0" w:afterAutospacing="0" w:line="360" w:lineRule="auto"/>
        <w:jc w:val="both"/>
        <w:rPr>
          <w:color w:val="000000"/>
          <w:sz w:val="28"/>
          <w:szCs w:val="28"/>
        </w:rPr>
      </w:pPr>
      <w:r w:rsidRPr="002B22AA">
        <w:rPr>
          <w:color w:val="000000"/>
          <w:sz w:val="28"/>
          <w:szCs w:val="28"/>
        </w:rPr>
        <w:t>Какой процесс жизнедеятельности растений наблюдал Артур?</w:t>
      </w:r>
    </w:p>
    <w:p w:rsidR="002B22AA" w:rsidRPr="002B22AA" w:rsidRDefault="002B22AA" w:rsidP="002B22AA">
      <w:pPr>
        <w:pStyle w:val="leftmargin"/>
        <w:spacing w:before="0" w:beforeAutospacing="0" w:after="0" w:afterAutospacing="0" w:line="360" w:lineRule="auto"/>
        <w:ind w:left="360"/>
        <w:jc w:val="both"/>
        <w:rPr>
          <w:color w:val="000000"/>
          <w:sz w:val="28"/>
          <w:szCs w:val="28"/>
        </w:rPr>
      </w:pPr>
    </w:p>
    <w:p w:rsidR="002B22AA" w:rsidRPr="002B22AA" w:rsidRDefault="002B22AA" w:rsidP="002B22AA">
      <w:pPr>
        <w:pStyle w:val="leftmargin"/>
        <w:numPr>
          <w:ilvl w:val="0"/>
          <w:numId w:val="23"/>
        </w:numPr>
        <w:spacing w:before="0" w:beforeAutospacing="0" w:after="0" w:afterAutospacing="0" w:line="360" w:lineRule="auto"/>
        <w:jc w:val="both"/>
        <w:rPr>
          <w:color w:val="000000"/>
          <w:sz w:val="28"/>
          <w:szCs w:val="28"/>
        </w:rPr>
      </w:pPr>
      <w:r w:rsidRPr="002B22AA">
        <w:rPr>
          <w:color w:val="000000"/>
          <w:sz w:val="28"/>
          <w:szCs w:val="28"/>
        </w:rPr>
        <w:t>Какой вывод можно сделать по результату опыта?</w:t>
      </w:r>
    </w:p>
    <w:p w:rsidR="002B22AA" w:rsidRPr="002B22AA" w:rsidRDefault="002B22AA" w:rsidP="002B22AA">
      <w:pPr>
        <w:pStyle w:val="leftmargin"/>
        <w:spacing w:before="0" w:beforeAutospacing="0" w:after="0" w:afterAutospacing="0" w:line="360" w:lineRule="auto"/>
        <w:ind w:left="720"/>
        <w:jc w:val="both"/>
        <w:rPr>
          <w:color w:val="000000"/>
          <w:sz w:val="28"/>
          <w:szCs w:val="28"/>
        </w:rPr>
      </w:pPr>
    </w:p>
    <w:p w:rsidR="002B22AA" w:rsidRPr="002B22AA" w:rsidRDefault="002B22AA" w:rsidP="002B22AA">
      <w:pPr>
        <w:pStyle w:val="leftmargin"/>
        <w:numPr>
          <w:ilvl w:val="0"/>
          <w:numId w:val="23"/>
        </w:numPr>
        <w:spacing w:before="0" w:beforeAutospacing="0" w:after="0" w:afterAutospacing="0" w:line="360" w:lineRule="auto"/>
        <w:jc w:val="both"/>
        <w:rPr>
          <w:color w:val="000000"/>
          <w:sz w:val="28"/>
          <w:szCs w:val="28"/>
        </w:rPr>
      </w:pPr>
      <w:r w:rsidRPr="002B22AA">
        <w:rPr>
          <w:color w:val="000000"/>
          <w:sz w:val="28"/>
          <w:szCs w:val="28"/>
        </w:rPr>
        <w:t xml:space="preserve">Какова этого процесса для растения? </w:t>
      </w:r>
    </w:p>
    <w:p w:rsidR="002B22AA" w:rsidRPr="002B22AA" w:rsidRDefault="002B22AA" w:rsidP="002B22AA">
      <w:pPr>
        <w:spacing w:after="0" w:line="360" w:lineRule="auto"/>
        <w:jc w:val="both"/>
        <w:rPr>
          <w:rFonts w:eastAsiaTheme="minorEastAsia"/>
          <w:sz w:val="28"/>
          <w:szCs w:val="28"/>
        </w:rPr>
      </w:pPr>
    </w:p>
    <w:p w:rsidR="002B22AA" w:rsidRPr="002B22AA" w:rsidRDefault="002B22AA" w:rsidP="002B22AA">
      <w:pPr>
        <w:widowControl w:val="0"/>
        <w:shd w:val="clear" w:color="auto" w:fill="FFFFFF"/>
        <w:spacing w:after="0" w:line="360" w:lineRule="auto"/>
        <w:ind w:right="57"/>
        <w:jc w:val="center"/>
        <w:rPr>
          <w:rFonts w:ascii="Times New Roman" w:hAnsi="Times New Roman" w:cs="Times New Roman"/>
          <w:b/>
          <w:bCs/>
          <w:sz w:val="28"/>
          <w:szCs w:val="28"/>
        </w:rPr>
      </w:pPr>
    </w:p>
    <w:p w:rsidR="00AF141B" w:rsidRDefault="002B22AA" w:rsidP="002B22AA">
      <w:pPr>
        <w:widowControl w:val="0"/>
        <w:shd w:val="clear" w:color="auto" w:fill="FFFFFF"/>
        <w:spacing w:after="0" w:line="360" w:lineRule="auto"/>
        <w:ind w:right="57"/>
        <w:jc w:val="center"/>
        <w:rPr>
          <w:rFonts w:ascii="Times New Roman" w:hAnsi="Times New Roman" w:cs="Times New Roman"/>
          <w:b/>
          <w:bCs/>
          <w:sz w:val="28"/>
          <w:szCs w:val="28"/>
        </w:rPr>
      </w:pPr>
      <w:r>
        <w:rPr>
          <w:rFonts w:ascii="Times New Roman" w:hAnsi="Times New Roman" w:cs="Times New Roman"/>
          <w:b/>
          <w:bCs/>
          <w:sz w:val="28"/>
          <w:szCs w:val="28"/>
        </w:rPr>
        <w:t xml:space="preserve">Контрольно-измерительные материалы </w:t>
      </w:r>
    </w:p>
    <w:p w:rsidR="002B22AA" w:rsidRPr="002B22AA" w:rsidRDefault="002B22AA" w:rsidP="002B22AA">
      <w:pPr>
        <w:widowControl w:val="0"/>
        <w:shd w:val="clear" w:color="auto" w:fill="FFFFFF"/>
        <w:spacing w:after="0" w:line="360" w:lineRule="auto"/>
        <w:ind w:right="57"/>
        <w:jc w:val="center"/>
        <w:rPr>
          <w:rFonts w:ascii="Times New Roman" w:hAnsi="Times New Roman" w:cs="Times New Roman"/>
          <w:i/>
          <w:iCs/>
          <w:sz w:val="28"/>
          <w:szCs w:val="28"/>
        </w:rPr>
      </w:pPr>
      <w:r w:rsidRPr="002B22AA">
        <w:rPr>
          <w:rFonts w:ascii="Times New Roman" w:hAnsi="Times New Roman" w:cs="Times New Roman"/>
          <w:b/>
          <w:sz w:val="28"/>
          <w:szCs w:val="28"/>
        </w:rPr>
        <w:t>по теме «</w:t>
      </w:r>
      <w:r w:rsidRPr="002B22AA">
        <w:rPr>
          <w:rFonts w:ascii="Times New Roman" w:hAnsi="Times New Roman" w:cs="Times New Roman"/>
          <w:b/>
          <w:bCs/>
          <w:sz w:val="28"/>
          <w:szCs w:val="28"/>
        </w:rPr>
        <w:t>Строение растительного организма</w:t>
      </w:r>
      <w:r w:rsidRPr="002B22AA">
        <w:rPr>
          <w:rFonts w:ascii="Times New Roman" w:hAnsi="Times New Roman" w:cs="Times New Roman"/>
          <w:b/>
          <w:sz w:val="28"/>
          <w:szCs w:val="28"/>
        </w:rPr>
        <w:t>»</w:t>
      </w:r>
    </w:p>
    <w:p w:rsidR="002B22AA" w:rsidRPr="002B22AA" w:rsidRDefault="002B22AA" w:rsidP="002B22AA">
      <w:pPr>
        <w:widowControl w:val="0"/>
        <w:spacing w:after="0" w:line="360" w:lineRule="auto"/>
        <w:jc w:val="center"/>
        <w:rPr>
          <w:rFonts w:ascii="Times New Roman" w:eastAsiaTheme="minorEastAsia" w:hAnsi="Times New Roman" w:cs="Times New Roman"/>
          <w:b/>
          <w:sz w:val="28"/>
          <w:szCs w:val="28"/>
        </w:rPr>
      </w:pPr>
      <w:r w:rsidRPr="002B22AA">
        <w:rPr>
          <w:rFonts w:ascii="Times New Roman" w:eastAsiaTheme="minorEastAsia" w:hAnsi="Times New Roman" w:cs="Times New Roman"/>
          <w:b/>
          <w:sz w:val="28"/>
          <w:szCs w:val="28"/>
        </w:rPr>
        <w:t>Вариант 2</w:t>
      </w:r>
    </w:p>
    <w:p w:rsidR="002B22AA" w:rsidRPr="002B22AA" w:rsidRDefault="002B22AA" w:rsidP="002B22AA">
      <w:pPr>
        <w:widowControl w:val="0"/>
        <w:spacing w:after="0" w:line="360" w:lineRule="auto"/>
        <w:jc w:val="center"/>
        <w:rPr>
          <w:rFonts w:ascii="Times New Roman" w:eastAsiaTheme="minorEastAsia" w:hAnsi="Times New Roman" w:cs="Times New Roman"/>
          <w:b/>
          <w:i/>
          <w:iCs/>
          <w:sz w:val="28"/>
          <w:szCs w:val="28"/>
        </w:rPr>
      </w:pPr>
    </w:p>
    <w:p w:rsidR="002B22AA" w:rsidRPr="002B22AA" w:rsidRDefault="002B22AA" w:rsidP="002B22AA">
      <w:pPr>
        <w:spacing w:after="0" w:line="360" w:lineRule="auto"/>
        <w:jc w:val="both"/>
        <w:rPr>
          <w:rFonts w:ascii="Times New Roman" w:eastAsiaTheme="minorEastAsia" w:hAnsi="Times New Roman" w:cs="Times New Roman"/>
          <w:b/>
          <w:bCs/>
          <w:sz w:val="28"/>
          <w:szCs w:val="28"/>
        </w:rPr>
      </w:pPr>
      <w:r w:rsidRPr="002B22AA">
        <w:rPr>
          <w:rFonts w:ascii="Times New Roman" w:hAnsi="Times New Roman" w:cs="Times New Roman"/>
          <w:b/>
          <w:sz w:val="28"/>
          <w:szCs w:val="28"/>
          <w:lang w:val="en-US"/>
        </w:rPr>
        <w:t>I</w:t>
      </w:r>
      <w:r w:rsidRPr="002B22AA">
        <w:rPr>
          <w:rFonts w:ascii="Times New Roman" w:hAnsi="Times New Roman" w:cs="Times New Roman"/>
          <w:b/>
          <w:sz w:val="28"/>
          <w:szCs w:val="28"/>
        </w:rPr>
        <w:t>.</w:t>
      </w:r>
      <w:r w:rsidRPr="002B22AA">
        <w:rPr>
          <w:rFonts w:ascii="Times New Roman" w:hAnsi="Times New Roman" w:cs="Times New Roman"/>
          <w:sz w:val="28"/>
          <w:szCs w:val="28"/>
        </w:rPr>
        <w:t xml:space="preserve"> </w:t>
      </w:r>
      <w:r w:rsidRPr="002B22AA">
        <w:rPr>
          <w:rFonts w:ascii="Times New Roman" w:eastAsiaTheme="minorEastAsia" w:hAnsi="Times New Roman" w:cs="Times New Roman"/>
          <w:b/>
          <w:bCs/>
          <w:sz w:val="28"/>
          <w:szCs w:val="28"/>
        </w:rPr>
        <w:t>При выполнении заданий №1–12 выберите один верный ответ из предложенных вариантов:</w:t>
      </w:r>
    </w:p>
    <w:p w:rsidR="002B22AA" w:rsidRPr="002B22AA" w:rsidRDefault="002B22AA" w:rsidP="002B22AA">
      <w:pPr>
        <w:tabs>
          <w:tab w:val="left" w:pos="0"/>
          <w:tab w:val="left" w:pos="142"/>
          <w:tab w:val="left" w:pos="284"/>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1. Ботаника – это</w:t>
      </w:r>
    </w:p>
    <w:p w:rsidR="002B22AA" w:rsidRPr="002B22AA" w:rsidRDefault="002B22AA" w:rsidP="002B22AA">
      <w:pPr>
        <w:tabs>
          <w:tab w:val="left" w:pos="0"/>
        </w:tabs>
        <w:spacing w:after="0" w:line="360" w:lineRule="auto"/>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а) наука о растениях, изучающая их строение, развитие и жизнедеятельность</w:t>
      </w:r>
    </w:p>
    <w:p w:rsidR="002B22AA" w:rsidRPr="002B22AA" w:rsidRDefault="002B22AA" w:rsidP="002B22AA">
      <w:pPr>
        <w:tabs>
          <w:tab w:val="left" w:pos="0"/>
        </w:tabs>
        <w:spacing w:after="0" w:line="360" w:lineRule="auto"/>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б) наука о растениях, изучающая их строение, развитие и жизнедеятельность, отношение к окружающей среде, классификацию (систематику), происхождение и эволюцию</w:t>
      </w:r>
    </w:p>
    <w:p w:rsidR="002B22AA" w:rsidRPr="002B22AA" w:rsidRDefault="002B22AA" w:rsidP="002B22AA">
      <w:pPr>
        <w:tabs>
          <w:tab w:val="left" w:pos="0"/>
        </w:tabs>
        <w:spacing w:after="0" w:line="360" w:lineRule="auto"/>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в) наука о растениях, изучающая их развитие и жизнедеятельность, происхождение и эволюцию растений</w:t>
      </w:r>
    </w:p>
    <w:p w:rsidR="002B22AA" w:rsidRPr="002B22AA" w:rsidRDefault="002B22AA" w:rsidP="002B22AA">
      <w:pPr>
        <w:tabs>
          <w:tab w:val="left" w:pos="0"/>
          <w:tab w:val="left" w:pos="142"/>
          <w:tab w:val="left" w:pos="284"/>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 xml:space="preserve">2. </w:t>
      </w:r>
      <w:r w:rsidRPr="002B22AA">
        <w:rPr>
          <w:rFonts w:ascii="Times New Roman" w:eastAsiaTheme="minorEastAsia" w:hAnsi="Times New Roman" w:cs="Times New Roman"/>
          <w:bCs/>
          <w:sz w:val="28"/>
          <w:szCs w:val="28"/>
        </w:rPr>
        <w:t xml:space="preserve">Для представителей царства Растений одним из важных признаков является </w:t>
      </w:r>
    </w:p>
    <w:p w:rsidR="002B22AA" w:rsidRPr="002B22AA" w:rsidRDefault="002B22AA" w:rsidP="002B22AA">
      <w:pPr>
        <w:tabs>
          <w:tab w:val="left" w:pos="0"/>
          <w:tab w:val="left" w:pos="142"/>
          <w:tab w:val="left" w:pos="284"/>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а) отсутствие ядра в клетке</w:t>
      </w:r>
    </w:p>
    <w:p w:rsidR="002B22AA" w:rsidRPr="002B22AA" w:rsidRDefault="002B22AA" w:rsidP="002B22AA">
      <w:pPr>
        <w:tabs>
          <w:tab w:val="left" w:pos="0"/>
          <w:tab w:val="left" w:pos="142"/>
          <w:tab w:val="left" w:pos="284"/>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i/>
          <w:iCs/>
          <w:noProof/>
          <w:sz w:val="28"/>
          <w:szCs w:val="28"/>
        </w:rPr>
        <w:lastRenderedPageBreak/>
        <w:drawing>
          <wp:anchor distT="0" distB="0" distL="114300" distR="114300" simplePos="0" relativeHeight="251662336" behindDoc="1" locked="0" layoutInCell="1" allowOverlap="1" wp14:anchorId="7F3A06CD" wp14:editId="7023E519">
            <wp:simplePos x="0" y="0"/>
            <wp:positionH relativeFrom="column">
              <wp:posOffset>3714115</wp:posOffset>
            </wp:positionH>
            <wp:positionV relativeFrom="paragraph">
              <wp:posOffset>130175</wp:posOffset>
            </wp:positionV>
            <wp:extent cx="2011680" cy="2057400"/>
            <wp:effectExtent l="0" t="0" r="7620" b="0"/>
            <wp:wrapTight wrapText="bothSides">
              <wp:wrapPolygon edited="0">
                <wp:start x="0" y="0"/>
                <wp:lineTo x="0" y="21400"/>
                <wp:lineTo x="21477" y="21400"/>
                <wp:lineTo x="21477"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168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2AA">
        <w:rPr>
          <w:rFonts w:ascii="Times New Roman" w:eastAsiaTheme="minorEastAsia" w:hAnsi="Times New Roman" w:cs="Times New Roman"/>
          <w:sz w:val="28"/>
          <w:szCs w:val="28"/>
        </w:rPr>
        <w:t>б) способность на свету образовывать органические вещества из неорганических</w:t>
      </w:r>
    </w:p>
    <w:p w:rsidR="002B22AA" w:rsidRPr="002B22AA" w:rsidRDefault="002B22AA" w:rsidP="002B22AA">
      <w:pPr>
        <w:widowControl w:val="0"/>
        <w:tabs>
          <w:tab w:val="left" w:pos="0"/>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в) способность питаться готовыми органическими веществами</w:t>
      </w:r>
    </w:p>
    <w:p w:rsidR="002B22AA" w:rsidRPr="002B22AA" w:rsidRDefault="002B22AA" w:rsidP="002B22AA">
      <w:pPr>
        <w:tabs>
          <w:tab w:val="left" w:pos="142"/>
          <w:tab w:val="left" w:pos="284"/>
        </w:tabs>
        <w:spacing w:after="0" w:line="360" w:lineRule="auto"/>
        <w:ind w:left="426" w:right="57"/>
        <w:jc w:val="both"/>
        <w:rPr>
          <w:rFonts w:ascii="Times New Roman" w:eastAsiaTheme="minorEastAsia" w:hAnsi="Times New Roman" w:cs="Times New Roman"/>
          <w:i/>
          <w:iCs/>
          <w:sz w:val="28"/>
          <w:szCs w:val="28"/>
        </w:rPr>
      </w:pPr>
    </w:p>
    <w:p w:rsidR="002B22AA" w:rsidRPr="002B22AA" w:rsidRDefault="002B22AA" w:rsidP="002B22AA">
      <w:pPr>
        <w:tabs>
          <w:tab w:val="left" w:pos="142"/>
          <w:tab w:val="left" w:pos="284"/>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3. Рассмотрите рисунок. Под какими цифрами изображены клеточные структуры, характерные только для растительной клетки?</w:t>
      </w:r>
    </w:p>
    <w:p w:rsidR="002B22AA" w:rsidRPr="002B22AA" w:rsidRDefault="002B22AA" w:rsidP="002B22AA">
      <w:pPr>
        <w:widowControl w:val="0"/>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а) 2, 3, 5       б) 1, 4, 5     в) 3, 5, 6</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4. Не обязательным условия прорастания семян является:</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тепло        </w:t>
      </w:r>
      <w:r w:rsidRPr="002B22AA">
        <w:rPr>
          <w:rFonts w:ascii="Times New Roman" w:hAnsi="Times New Roman" w:cs="Times New Roman"/>
          <w:bCs/>
          <w:sz w:val="28"/>
          <w:szCs w:val="28"/>
        </w:rPr>
        <w:t xml:space="preserve"> б)</w:t>
      </w:r>
      <w:r w:rsidRPr="002B22AA">
        <w:rPr>
          <w:rFonts w:ascii="Times New Roman" w:hAnsi="Times New Roman" w:cs="Times New Roman"/>
          <w:sz w:val="28"/>
          <w:szCs w:val="28"/>
        </w:rPr>
        <w:t xml:space="preserve"> живой зародыш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почва          </w:t>
      </w:r>
      <w:r w:rsidRPr="002B22AA">
        <w:rPr>
          <w:rFonts w:ascii="Times New Roman" w:hAnsi="Times New Roman" w:cs="Times New Roman"/>
          <w:bCs/>
          <w:sz w:val="28"/>
          <w:szCs w:val="28"/>
        </w:rPr>
        <w:t>г)</w:t>
      </w:r>
      <w:r w:rsidRPr="002B22AA">
        <w:rPr>
          <w:rFonts w:ascii="Times New Roman" w:hAnsi="Times New Roman" w:cs="Times New Roman"/>
          <w:sz w:val="28"/>
          <w:szCs w:val="28"/>
        </w:rPr>
        <w:t xml:space="preserve"> вода </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5. Кончик корня при пересадке рассады томатов прищипывают с целью</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увеличения числа боковых корней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б)</w:t>
      </w:r>
      <w:r w:rsidRPr="002B22AA">
        <w:rPr>
          <w:rFonts w:ascii="Times New Roman" w:hAnsi="Times New Roman" w:cs="Times New Roman"/>
          <w:sz w:val="28"/>
          <w:szCs w:val="28"/>
        </w:rPr>
        <w:t> усиления роста главного корня</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в)</w:t>
      </w:r>
      <w:r w:rsidRPr="002B22AA">
        <w:rPr>
          <w:rFonts w:ascii="Times New Roman" w:hAnsi="Times New Roman" w:cs="Times New Roman"/>
          <w:sz w:val="28"/>
          <w:szCs w:val="28"/>
        </w:rPr>
        <w:t> усиления роста придаточных корней</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г)</w:t>
      </w:r>
      <w:r w:rsidRPr="002B22AA">
        <w:rPr>
          <w:rFonts w:ascii="Times New Roman" w:hAnsi="Times New Roman" w:cs="Times New Roman"/>
          <w:sz w:val="28"/>
          <w:szCs w:val="28"/>
        </w:rPr>
        <w:t> повышения устойчивости растений к неблагоприятным условиям</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6. Рыхление почвы вокруг культурных растений способствует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обогащению почвы минеральными солями                               </w:t>
      </w:r>
      <w:r w:rsidRPr="002B22AA">
        <w:rPr>
          <w:rFonts w:ascii="Times New Roman" w:hAnsi="Times New Roman" w:cs="Times New Roman"/>
          <w:bCs/>
          <w:sz w:val="28"/>
          <w:szCs w:val="28"/>
        </w:rPr>
        <w:t>б)</w:t>
      </w:r>
      <w:r w:rsidRPr="002B22AA">
        <w:rPr>
          <w:rFonts w:ascii="Times New Roman" w:hAnsi="Times New Roman" w:cs="Times New Roman"/>
          <w:sz w:val="28"/>
          <w:szCs w:val="28"/>
        </w:rPr>
        <w:t> сохранению в ней влаги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отпугиванию насекомых-вредителей, обитающих в почве      </w:t>
      </w:r>
      <w:r w:rsidRPr="002B22AA">
        <w:rPr>
          <w:rFonts w:ascii="Times New Roman" w:hAnsi="Times New Roman" w:cs="Times New Roman"/>
          <w:bCs/>
          <w:sz w:val="28"/>
          <w:szCs w:val="28"/>
        </w:rPr>
        <w:t>г)</w:t>
      </w:r>
      <w:r w:rsidRPr="002B22AA">
        <w:rPr>
          <w:rFonts w:ascii="Times New Roman" w:hAnsi="Times New Roman" w:cs="Times New Roman"/>
          <w:sz w:val="28"/>
          <w:szCs w:val="28"/>
        </w:rPr>
        <w:t> уничтожению сорняков</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color w:val="000000"/>
          <w:sz w:val="28"/>
          <w:szCs w:val="28"/>
          <w:shd w:val="clear" w:color="auto" w:fill="F0F0F0"/>
        </w:rPr>
      </w:pPr>
      <w:r w:rsidRPr="002B22AA">
        <w:rPr>
          <w:rFonts w:ascii="Times New Roman" w:hAnsi="Times New Roman" w:cs="Times New Roman"/>
          <w:color w:val="000000"/>
          <w:sz w:val="28"/>
          <w:szCs w:val="28"/>
          <w:shd w:val="clear" w:color="auto" w:fill="F0F0F0"/>
        </w:rPr>
        <w:t>7. Какая ткань обеспечивает рост растения?</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образовательная   </w:t>
      </w:r>
      <w:r w:rsidRPr="002B22AA">
        <w:rPr>
          <w:rFonts w:ascii="Times New Roman" w:hAnsi="Times New Roman" w:cs="Times New Roman"/>
          <w:bCs/>
          <w:sz w:val="28"/>
          <w:szCs w:val="28"/>
        </w:rPr>
        <w:t>б)</w:t>
      </w:r>
      <w:r w:rsidRPr="002B22AA">
        <w:rPr>
          <w:rFonts w:ascii="Times New Roman" w:hAnsi="Times New Roman" w:cs="Times New Roman"/>
          <w:sz w:val="28"/>
          <w:szCs w:val="28"/>
        </w:rPr>
        <w:t> запасающая   </w:t>
      </w:r>
      <w:r w:rsidRPr="002B22AA">
        <w:rPr>
          <w:rFonts w:ascii="Times New Roman" w:hAnsi="Times New Roman" w:cs="Times New Roman"/>
          <w:bCs/>
          <w:sz w:val="28"/>
          <w:szCs w:val="28"/>
        </w:rPr>
        <w:t>в)</w:t>
      </w:r>
      <w:r w:rsidRPr="002B22AA">
        <w:rPr>
          <w:rFonts w:ascii="Times New Roman" w:hAnsi="Times New Roman" w:cs="Times New Roman"/>
          <w:sz w:val="28"/>
          <w:szCs w:val="28"/>
        </w:rPr>
        <w:t> проводящая   </w:t>
      </w:r>
      <w:r w:rsidRPr="002B22AA">
        <w:rPr>
          <w:rFonts w:ascii="Times New Roman" w:hAnsi="Times New Roman" w:cs="Times New Roman"/>
          <w:bCs/>
          <w:sz w:val="28"/>
          <w:szCs w:val="28"/>
        </w:rPr>
        <w:t>г)</w:t>
      </w:r>
      <w:r w:rsidRPr="002B22AA">
        <w:rPr>
          <w:rFonts w:ascii="Times New Roman" w:hAnsi="Times New Roman" w:cs="Times New Roman"/>
          <w:sz w:val="28"/>
          <w:szCs w:val="28"/>
        </w:rPr>
        <w:t> покровная</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8. Что развивается из вегетативной почки цветкового растения?</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цветок или соцветие                           </w:t>
      </w:r>
      <w:r w:rsidRPr="002B22AA">
        <w:rPr>
          <w:rFonts w:ascii="Times New Roman" w:hAnsi="Times New Roman" w:cs="Times New Roman"/>
          <w:bCs/>
          <w:sz w:val="28"/>
          <w:szCs w:val="28"/>
        </w:rPr>
        <w:t>б)</w:t>
      </w:r>
      <w:r w:rsidRPr="002B22AA">
        <w:rPr>
          <w:rFonts w:ascii="Times New Roman" w:hAnsi="Times New Roman" w:cs="Times New Roman"/>
          <w:sz w:val="28"/>
          <w:szCs w:val="28"/>
        </w:rPr>
        <w:t> стебель с листьями и почками</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lastRenderedPageBreak/>
        <w:t>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сочные или сухие плоды                    </w:t>
      </w:r>
      <w:r w:rsidRPr="002B22AA">
        <w:rPr>
          <w:rFonts w:ascii="Times New Roman" w:hAnsi="Times New Roman" w:cs="Times New Roman"/>
          <w:bCs/>
          <w:sz w:val="28"/>
          <w:szCs w:val="28"/>
        </w:rPr>
        <w:t>г)</w:t>
      </w:r>
      <w:r w:rsidRPr="002B22AA">
        <w:rPr>
          <w:rFonts w:ascii="Times New Roman" w:hAnsi="Times New Roman" w:cs="Times New Roman"/>
          <w:sz w:val="28"/>
          <w:szCs w:val="28"/>
        </w:rPr>
        <w:t> зародыш семени с эндоспермом</w:t>
      </w:r>
    </w:p>
    <w:p w:rsidR="002B22AA" w:rsidRPr="002B22AA" w:rsidRDefault="002B22AA" w:rsidP="002B22AA">
      <w:pPr>
        <w:spacing w:after="0" w:line="360" w:lineRule="auto"/>
        <w:jc w:val="both"/>
        <w:rPr>
          <w:rFonts w:ascii="Times New Roman" w:hAnsi="Times New Roman" w:cs="Times New Roman"/>
          <w:sz w:val="28"/>
          <w:szCs w:val="28"/>
        </w:rPr>
      </w:pP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xml:space="preserve">9. По какой части древесного стебля происходит передвижение растворённых органических веществ из листьев ко всем органам?    </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w:t>
      </w:r>
      <w:r w:rsidRPr="002B22AA">
        <w:rPr>
          <w:rFonts w:ascii="Times New Roman" w:hAnsi="Times New Roman" w:cs="Times New Roman"/>
          <w:bCs/>
          <w:sz w:val="28"/>
          <w:szCs w:val="28"/>
        </w:rPr>
        <w:t>а)</w:t>
      </w:r>
      <w:r w:rsidRPr="002B22AA">
        <w:rPr>
          <w:rFonts w:ascii="Times New Roman" w:hAnsi="Times New Roman" w:cs="Times New Roman"/>
          <w:sz w:val="28"/>
          <w:szCs w:val="28"/>
        </w:rPr>
        <w:t xml:space="preserve"> древесина                 </w:t>
      </w:r>
      <w:r w:rsidRPr="002B22AA">
        <w:rPr>
          <w:rFonts w:ascii="Times New Roman" w:hAnsi="Times New Roman" w:cs="Times New Roman"/>
          <w:bCs/>
          <w:sz w:val="28"/>
          <w:szCs w:val="28"/>
        </w:rPr>
        <w:t>б)</w:t>
      </w:r>
      <w:r w:rsidRPr="002B22AA">
        <w:rPr>
          <w:rFonts w:ascii="Times New Roman" w:hAnsi="Times New Roman" w:cs="Times New Roman"/>
          <w:sz w:val="28"/>
          <w:szCs w:val="28"/>
        </w:rPr>
        <w:t xml:space="preserve"> камбий                   </w:t>
      </w:r>
      <w:r w:rsidRPr="002B22AA">
        <w:rPr>
          <w:rFonts w:ascii="Times New Roman" w:hAnsi="Times New Roman" w:cs="Times New Roman"/>
          <w:bCs/>
          <w:sz w:val="28"/>
          <w:szCs w:val="28"/>
        </w:rPr>
        <w:t>в)</w:t>
      </w:r>
      <w:r w:rsidRPr="002B22AA">
        <w:rPr>
          <w:rFonts w:ascii="Times New Roman" w:hAnsi="Times New Roman" w:cs="Times New Roman"/>
          <w:sz w:val="28"/>
          <w:szCs w:val="28"/>
        </w:rPr>
        <w:t xml:space="preserve"> луб                </w:t>
      </w:r>
      <w:r w:rsidRPr="002B22AA">
        <w:rPr>
          <w:rFonts w:ascii="Times New Roman" w:hAnsi="Times New Roman" w:cs="Times New Roman"/>
          <w:bCs/>
          <w:sz w:val="28"/>
          <w:szCs w:val="28"/>
        </w:rPr>
        <w:t>г)</w:t>
      </w:r>
      <w:r w:rsidRPr="002B22AA">
        <w:rPr>
          <w:rFonts w:ascii="Times New Roman" w:hAnsi="Times New Roman" w:cs="Times New Roman"/>
          <w:sz w:val="28"/>
          <w:szCs w:val="28"/>
        </w:rPr>
        <w:t> сердцевина</w:t>
      </w:r>
    </w:p>
    <w:p w:rsidR="002B22AA" w:rsidRPr="002B22AA" w:rsidRDefault="002B22AA" w:rsidP="002B22AA">
      <w:pPr>
        <w:tabs>
          <w:tab w:val="left" w:pos="142"/>
          <w:tab w:val="left" w:pos="284"/>
          <w:tab w:val="left" w:pos="426"/>
        </w:tabs>
        <w:spacing w:after="0" w:line="360" w:lineRule="auto"/>
        <w:ind w:right="57"/>
        <w:jc w:val="both"/>
        <w:rPr>
          <w:rFonts w:ascii="Times New Roman" w:eastAsiaTheme="minorEastAsia" w:hAnsi="Times New Roman" w:cs="Times New Roman"/>
          <w:i/>
          <w:iCs/>
          <w:sz w:val="28"/>
          <w:szCs w:val="28"/>
        </w:rPr>
      </w:pPr>
    </w:p>
    <w:p w:rsidR="002B22AA" w:rsidRPr="002B22AA" w:rsidRDefault="002B22AA" w:rsidP="002B22AA">
      <w:pPr>
        <w:tabs>
          <w:tab w:val="left" w:pos="0"/>
        </w:tabs>
        <w:spacing w:after="0" w:line="360" w:lineRule="auto"/>
        <w:ind w:right="57"/>
        <w:jc w:val="both"/>
        <w:rPr>
          <w:rFonts w:ascii="Times New Roman" w:eastAsiaTheme="minorEastAsia" w:hAnsi="Times New Roman" w:cs="Times New Roman"/>
          <w:i/>
          <w:iCs/>
          <w:sz w:val="28"/>
          <w:szCs w:val="28"/>
        </w:rPr>
      </w:pPr>
      <w:proofErr w:type="gramStart"/>
      <w:r w:rsidRPr="002B22AA">
        <w:rPr>
          <w:rFonts w:ascii="Times New Roman" w:eastAsiaTheme="minorEastAsia" w:hAnsi="Times New Roman" w:cs="Times New Roman"/>
          <w:sz w:val="28"/>
          <w:szCs w:val="28"/>
        </w:rPr>
        <w:t>10 .</w:t>
      </w:r>
      <w:proofErr w:type="gramEnd"/>
      <w:r w:rsidRPr="002B22AA">
        <w:rPr>
          <w:rFonts w:ascii="Times New Roman" w:eastAsiaTheme="minorEastAsia" w:hAnsi="Times New Roman" w:cs="Times New Roman"/>
          <w:sz w:val="28"/>
          <w:szCs w:val="28"/>
        </w:rPr>
        <w:t xml:space="preserve"> Жилки листа:</w:t>
      </w:r>
      <w:r w:rsidRPr="002B22AA">
        <w:rPr>
          <w:rFonts w:ascii="Times New Roman" w:eastAsiaTheme="minorEastAsia" w:hAnsi="Times New Roman" w:cs="Times New Roman"/>
          <w:i/>
          <w:iCs/>
          <w:sz w:val="28"/>
          <w:szCs w:val="28"/>
        </w:rPr>
        <w:t xml:space="preserve">     </w:t>
      </w:r>
    </w:p>
    <w:p w:rsidR="002B22AA" w:rsidRPr="002B22AA" w:rsidRDefault="002B22AA" w:rsidP="002B22AA">
      <w:pPr>
        <w:tabs>
          <w:tab w:val="left" w:pos="0"/>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 xml:space="preserve">а) придают листу прочность </w:t>
      </w:r>
      <w:r w:rsidRPr="002B22AA">
        <w:rPr>
          <w:rFonts w:ascii="Times New Roman" w:eastAsiaTheme="minorEastAsia" w:hAnsi="Times New Roman" w:cs="Times New Roman"/>
          <w:i/>
          <w:iCs/>
          <w:sz w:val="28"/>
          <w:szCs w:val="28"/>
        </w:rPr>
        <w:t xml:space="preserve"> </w:t>
      </w:r>
    </w:p>
    <w:p w:rsidR="002B22AA" w:rsidRPr="002B22AA" w:rsidRDefault="002B22AA" w:rsidP="002B22AA">
      <w:pPr>
        <w:tabs>
          <w:tab w:val="left" w:pos="0"/>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 xml:space="preserve">б) осуществляют фотосинтез </w:t>
      </w:r>
    </w:p>
    <w:p w:rsidR="002B22AA" w:rsidRPr="002B22AA" w:rsidRDefault="002B22AA" w:rsidP="002B22AA">
      <w:pPr>
        <w:tabs>
          <w:tab w:val="left" w:pos="0"/>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в) проводят растворы питательных веществ и придают листу прочность</w:t>
      </w:r>
    </w:p>
    <w:p w:rsidR="002B22AA" w:rsidRPr="002B22AA" w:rsidRDefault="002B22AA" w:rsidP="002B22AA">
      <w:pPr>
        <w:tabs>
          <w:tab w:val="left" w:pos="180"/>
          <w:tab w:val="left" w:pos="360"/>
          <w:tab w:val="left" w:pos="720"/>
          <w:tab w:val="left" w:pos="851"/>
          <w:tab w:val="left" w:pos="993"/>
          <w:tab w:val="left" w:pos="1276"/>
        </w:tabs>
        <w:spacing w:after="0" w:line="360" w:lineRule="auto"/>
        <w:ind w:right="57"/>
        <w:jc w:val="both"/>
        <w:rPr>
          <w:rFonts w:ascii="Times New Roman" w:eastAsiaTheme="minorEastAsia" w:hAnsi="Times New Roman" w:cs="Times New Roman"/>
          <w:i/>
          <w:iCs/>
          <w:sz w:val="28"/>
          <w:szCs w:val="28"/>
        </w:rPr>
      </w:pPr>
    </w:p>
    <w:p w:rsidR="002B22AA" w:rsidRPr="002B22AA" w:rsidRDefault="002B22AA" w:rsidP="002B22AA">
      <w:pPr>
        <w:tabs>
          <w:tab w:val="left" w:pos="142"/>
          <w:tab w:val="left" w:pos="284"/>
          <w:tab w:val="left" w:pos="426"/>
        </w:tabs>
        <w:spacing w:after="0" w:line="360" w:lineRule="auto"/>
        <w:ind w:right="57"/>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11. Цветок – это</w:t>
      </w:r>
      <w:r w:rsidRPr="002B22AA">
        <w:rPr>
          <w:rFonts w:ascii="Times New Roman" w:eastAsiaTheme="minorEastAsia" w:hAnsi="Times New Roman" w:cs="Times New Roman"/>
          <w:i/>
          <w:iCs/>
          <w:sz w:val="28"/>
          <w:szCs w:val="28"/>
        </w:rPr>
        <w:t xml:space="preserve">: </w:t>
      </w:r>
      <w:r w:rsidRPr="002B22AA">
        <w:rPr>
          <w:rFonts w:ascii="Times New Roman" w:eastAsiaTheme="minorEastAsia" w:hAnsi="Times New Roman" w:cs="Times New Roman"/>
          <w:sz w:val="28"/>
          <w:szCs w:val="28"/>
        </w:rPr>
        <w:t>а) видоизмененный побег   б) видоизмененный лист   в) яркий венчик</w:t>
      </w:r>
    </w:p>
    <w:p w:rsidR="002B22AA" w:rsidRPr="002B22AA" w:rsidRDefault="002B22AA" w:rsidP="002B22AA">
      <w:pPr>
        <w:tabs>
          <w:tab w:val="left" w:pos="142"/>
          <w:tab w:val="left" w:pos="284"/>
        </w:tabs>
        <w:spacing w:after="0" w:line="360" w:lineRule="auto"/>
        <w:ind w:right="57"/>
        <w:jc w:val="both"/>
        <w:rPr>
          <w:rFonts w:ascii="Times New Roman" w:eastAsiaTheme="minorEastAsia" w:hAnsi="Times New Roman" w:cs="Times New Roman"/>
          <w:b/>
          <w:i/>
          <w:iCs/>
          <w:sz w:val="28"/>
          <w:szCs w:val="28"/>
        </w:rPr>
      </w:pPr>
      <w:r w:rsidRPr="002B22AA">
        <w:rPr>
          <w:rFonts w:ascii="Times New Roman" w:hAnsi="Times New Roman" w:cs="Times New Roman"/>
          <w:noProof/>
          <w:sz w:val="28"/>
          <w:szCs w:val="28"/>
        </w:rPr>
        <w:drawing>
          <wp:anchor distT="0" distB="0" distL="114300" distR="114300" simplePos="0" relativeHeight="251663360" behindDoc="1" locked="0" layoutInCell="1" allowOverlap="1" wp14:anchorId="2C18EF63" wp14:editId="53A473D1">
            <wp:simplePos x="0" y="0"/>
            <wp:positionH relativeFrom="column">
              <wp:posOffset>4476115</wp:posOffset>
            </wp:positionH>
            <wp:positionV relativeFrom="paragraph">
              <wp:posOffset>86995</wp:posOffset>
            </wp:positionV>
            <wp:extent cx="1518920" cy="1296670"/>
            <wp:effectExtent l="0" t="0" r="5080" b="0"/>
            <wp:wrapTight wrapText="bothSides">
              <wp:wrapPolygon edited="0">
                <wp:start x="0" y="0"/>
                <wp:lineTo x="0" y="21262"/>
                <wp:lineTo x="21401" y="21262"/>
                <wp:lineTo x="21401"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14195"/>
                    <a:stretch/>
                  </pic:blipFill>
                  <pic:spPr bwMode="auto">
                    <a:xfrm>
                      <a:off x="0" y="0"/>
                      <a:ext cx="1518920" cy="1296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B22AA" w:rsidRPr="002B22AA" w:rsidRDefault="002B22AA" w:rsidP="002B22AA">
      <w:pPr>
        <w:tabs>
          <w:tab w:val="left" w:pos="142"/>
          <w:tab w:val="left" w:pos="284"/>
        </w:tabs>
        <w:spacing w:after="0" w:line="360" w:lineRule="auto"/>
        <w:ind w:right="57"/>
        <w:jc w:val="both"/>
        <w:rPr>
          <w:rFonts w:ascii="Times New Roman" w:eastAsiaTheme="minorEastAsia" w:hAnsi="Times New Roman" w:cs="Times New Roman"/>
          <w:sz w:val="28"/>
          <w:szCs w:val="28"/>
        </w:rPr>
      </w:pPr>
      <w:r w:rsidRPr="002B22AA">
        <w:rPr>
          <w:rFonts w:ascii="Times New Roman" w:eastAsiaTheme="minorEastAsia" w:hAnsi="Times New Roman" w:cs="Times New Roman"/>
          <w:sz w:val="28"/>
          <w:szCs w:val="28"/>
        </w:rPr>
        <w:t>12. Какие функции выполняет часть семени, обозначенная на рисунке цифрой 1?</w:t>
      </w:r>
    </w:p>
    <w:p w:rsidR="002B22AA" w:rsidRPr="002B22AA" w:rsidRDefault="002B22AA" w:rsidP="002B22AA">
      <w:pPr>
        <w:tabs>
          <w:tab w:val="left" w:pos="142"/>
          <w:tab w:val="left" w:pos="284"/>
        </w:tabs>
        <w:spacing w:after="0" w:line="360" w:lineRule="auto"/>
        <w:ind w:left="426" w:right="57" w:hanging="502"/>
        <w:jc w:val="both"/>
        <w:rPr>
          <w:rFonts w:ascii="Times New Roman" w:eastAsiaTheme="minorEastAsia" w:hAnsi="Times New Roman" w:cs="Times New Roman"/>
          <w:sz w:val="28"/>
          <w:szCs w:val="28"/>
        </w:rPr>
      </w:pPr>
      <w:r w:rsidRPr="002B22AA">
        <w:rPr>
          <w:rFonts w:ascii="Times New Roman" w:eastAsiaTheme="minorEastAsia" w:hAnsi="Times New Roman" w:cs="Times New Roman"/>
          <w:sz w:val="28"/>
          <w:szCs w:val="28"/>
        </w:rPr>
        <w:t>а) содержит запас питательных веществ</w:t>
      </w:r>
    </w:p>
    <w:p w:rsidR="002B22AA" w:rsidRPr="002B22AA" w:rsidRDefault="002B22AA" w:rsidP="002B22AA">
      <w:pPr>
        <w:tabs>
          <w:tab w:val="left" w:pos="142"/>
          <w:tab w:val="left" w:pos="284"/>
        </w:tabs>
        <w:spacing w:after="0" w:line="360" w:lineRule="auto"/>
        <w:ind w:left="426" w:right="57" w:hanging="502"/>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б) защищает содержимое семени от механических повреждений и высыхания</w:t>
      </w:r>
    </w:p>
    <w:p w:rsidR="002B22AA" w:rsidRPr="002B22AA" w:rsidRDefault="002B22AA" w:rsidP="002B22AA">
      <w:pPr>
        <w:tabs>
          <w:tab w:val="left" w:pos="142"/>
          <w:tab w:val="left" w:pos="284"/>
        </w:tabs>
        <w:spacing w:after="0" w:line="360" w:lineRule="auto"/>
        <w:ind w:left="426" w:right="57" w:hanging="502"/>
        <w:jc w:val="both"/>
        <w:rPr>
          <w:rFonts w:ascii="Times New Roman" w:eastAsiaTheme="minorEastAsia" w:hAnsi="Times New Roman" w:cs="Times New Roman"/>
          <w:i/>
          <w:iCs/>
          <w:sz w:val="28"/>
          <w:szCs w:val="28"/>
        </w:rPr>
      </w:pPr>
      <w:r w:rsidRPr="002B22AA">
        <w:rPr>
          <w:rFonts w:ascii="Times New Roman" w:eastAsiaTheme="minorEastAsia" w:hAnsi="Times New Roman" w:cs="Times New Roman"/>
          <w:sz w:val="28"/>
          <w:szCs w:val="28"/>
        </w:rPr>
        <w:t>в) часть плода растения, которая соединяет семязачаток со стенкой плода</w:t>
      </w:r>
    </w:p>
    <w:p w:rsidR="002B22AA" w:rsidRPr="002B22AA" w:rsidRDefault="002B22AA" w:rsidP="002B22AA">
      <w:pPr>
        <w:spacing w:after="0" w:line="360" w:lineRule="auto"/>
        <w:jc w:val="both"/>
        <w:rPr>
          <w:rFonts w:ascii="Times New Roman" w:eastAsiaTheme="minorEastAsia" w:hAnsi="Times New Roman" w:cs="Times New Roman"/>
          <w:bCs/>
          <w:sz w:val="28"/>
          <w:szCs w:val="28"/>
        </w:rPr>
      </w:pPr>
    </w:p>
    <w:p w:rsidR="002B22AA" w:rsidRPr="002B22AA" w:rsidRDefault="002B22AA" w:rsidP="002B22AA">
      <w:pPr>
        <w:tabs>
          <w:tab w:val="left" w:pos="988"/>
        </w:tabs>
        <w:spacing w:after="0" w:line="360" w:lineRule="auto"/>
        <w:jc w:val="both"/>
        <w:rPr>
          <w:rFonts w:ascii="Times New Roman" w:eastAsia="Calibri" w:hAnsi="Times New Roman" w:cs="Times New Roman"/>
          <w:b/>
          <w:sz w:val="28"/>
          <w:szCs w:val="28"/>
        </w:rPr>
      </w:pPr>
      <w:r w:rsidRPr="002B22AA">
        <w:rPr>
          <w:rFonts w:ascii="Times New Roman" w:eastAsia="Calibri" w:hAnsi="Times New Roman" w:cs="Times New Roman"/>
          <w:b/>
          <w:sz w:val="28"/>
          <w:szCs w:val="28"/>
          <w:lang w:val="en-US"/>
        </w:rPr>
        <w:t>II</w:t>
      </w:r>
      <w:r w:rsidRPr="002B22AA">
        <w:rPr>
          <w:rFonts w:ascii="Times New Roman" w:eastAsia="Calibri" w:hAnsi="Times New Roman" w:cs="Times New Roman"/>
          <w:b/>
          <w:sz w:val="28"/>
          <w:szCs w:val="28"/>
        </w:rPr>
        <w:t>. При выполнении задания №13-15 выберите три верных утверждения</w:t>
      </w:r>
    </w:p>
    <w:p w:rsidR="002B22AA" w:rsidRPr="002B22AA" w:rsidRDefault="002B22AA" w:rsidP="002B22AA">
      <w:pPr>
        <w:widowControl w:val="0"/>
        <w:shd w:val="clear" w:color="auto" w:fill="FFFFFF"/>
        <w:autoSpaceDE w:val="0"/>
        <w:autoSpaceDN w:val="0"/>
        <w:adjustRightInd w:val="0"/>
        <w:spacing w:after="0" w:line="360" w:lineRule="auto"/>
        <w:ind w:right="57"/>
        <w:contextualSpacing/>
        <w:jc w:val="both"/>
        <w:rPr>
          <w:rFonts w:ascii="Times New Roman" w:eastAsiaTheme="minorEastAsia" w:hAnsi="Times New Roman" w:cs="Times New Roman"/>
          <w:bCs/>
          <w:i/>
          <w:sz w:val="28"/>
          <w:szCs w:val="28"/>
        </w:rPr>
      </w:pPr>
      <w:r w:rsidRPr="002B22AA">
        <w:rPr>
          <w:rFonts w:ascii="Times New Roman" w:eastAsia="Calibri" w:hAnsi="Times New Roman" w:cs="Times New Roman"/>
          <w:sz w:val="28"/>
          <w:szCs w:val="28"/>
        </w:rPr>
        <w:t xml:space="preserve">13. </w:t>
      </w:r>
      <w:r w:rsidRPr="002B22AA">
        <w:rPr>
          <w:rFonts w:ascii="Times New Roman" w:eastAsiaTheme="minorEastAsia" w:hAnsi="Times New Roman" w:cs="Times New Roman"/>
          <w:bCs/>
          <w:sz w:val="28"/>
          <w:szCs w:val="28"/>
        </w:rPr>
        <w:t>Для годичных колец характерны следующие особенности</w:t>
      </w: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Calibri" w:hAnsi="Times New Roman" w:cs="Times New Roman"/>
          <w:sz w:val="28"/>
          <w:szCs w:val="28"/>
        </w:rPr>
      </w:pPr>
      <w:r w:rsidRPr="002B22AA">
        <w:rPr>
          <w:rFonts w:ascii="Times New Roman" w:eastAsia="Calibri" w:hAnsi="Times New Roman" w:cs="Times New Roman"/>
          <w:sz w:val="28"/>
          <w:szCs w:val="28"/>
        </w:rPr>
        <w:t xml:space="preserve">1)расположены снаружи от камбия     </w:t>
      </w: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Calibri" w:hAnsi="Times New Roman" w:cs="Times New Roman"/>
          <w:i/>
          <w:iCs/>
          <w:sz w:val="28"/>
          <w:szCs w:val="28"/>
        </w:rPr>
      </w:pPr>
      <w:r w:rsidRPr="002B22AA">
        <w:rPr>
          <w:rFonts w:ascii="Times New Roman" w:eastAsia="Calibri" w:hAnsi="Times New Roman" w:cs="Times New Roman"/>
          <w:sz w:val="28"/>
          <w:szCs w:val="28"/>
        </w:rPr>
        <w:t>2)</w:t>
      </w:r>
      <w:r w:rsidRPr="002B22AA">
        <w:rPr>
          <w:rFonts w:ascii="Times New Roman" w:hAnsi="Times New Roman" w:cs="Times New Roman"/>
          <w:sz w:val="28"/>
          <w:szCs w:val="28"/>
        </w:rPr>
        <w:t xml:space="preserve"> </w:t>
      </w:r>
      <w:r w:rsidRPr="002B22AA">
        <w:rPr>
          <w:rFonts w:ascii="Times New Roman" w:eastAsiaTheme="minorEastAsia" w:hAnsi="Times New Roman" w:cs="Times New Roman"/>
          <w:bCs/>
          <w:sz w:val="28"/>
          <w:szCs w:val="28"/>
        </w:rPr>
        <w:t>являются приростом древесины</w:t>
      </w:r>
    </w:p>
    <w:p w:rsidR="002B22AA" w:rsidRPr="002B22AA" w:rsidRDefault="002B22AA" w:rsidP="002B22AA">
      <w:pPr>
        <w:widowControl w:val="0"/>
        <w:spacing w:after="0" w:line="360" w:lineRule="auto"/>
        <w:ind w:right="57"/>
        <w:jc w:val="both"/>
        <w:rPr>
          <w:rFonts w:ascii="Times New Roman" w:eastAsiaTheme="minorEastAsia" w:hAnsi="Times New Roman" w:cs="Times New Roman"/>
          <w:sz w:val="28"/>
          <w:szCs w:val="28"/>
        </w:rPr>
      </w:pPr>
      <w:r w:rsidRPr="002B22AA">
        <w:rPr>
          <w:rFonts w:ascii="Times New Roman" w:hAnsi="Times New Roman" w:cs="Times New Roman"/>
          <w:bCs/>
          <w:sz w:val="28"/>
          <w:szCs w:val="28"/>
        </w:rPr>
        <w:t>3)</w:t>
      </w:r>
      <w:r w:rsidRPr="002B22AA">
        <w:rPr>
          <w:rFonts w:ascii="Times New Roman" w:eastAsiaTheme="minorEastAsia" w:hAnsi="Times New Roman" w:cs="Times New Roman"/>
          <w:sz w:val="28"/>
          <w:szCs w:val="28"/>
        </w:rPr>
        <w:t xml:space="preserve">образуются за счет работы камбия   </w:t>
      </w:r>
    </w:p>
    <w:p w:rsidR="002B22AA" w:rsidRPr="002B22AA" w:rsidRDefault="002B22AA" w:rsidP="002B22AA">
      <w:pPr>
        <w:widowControl w:val="0"/>
        <w:spacing w:after="0" w:line="360" w:lineRule="auto"/>
        <w:ind w:right="57"/>
        <w:jc w:val="both"/>
        <w:rPr>
          <w:rFonts w:ascii="Times New Roman" w:hAnsi="Times New Roman" w:cs="Times New Roman"/>
          <w:bCs/>
          <w:i/>
          <w:iCs/>
          <w:sz w:val="28"/>
          <w:szCs w:val="28"/>
        </w:rPr>
      </w:pPr>
      <w:r w:rsidRPr="002B22AA">
        <w:rPr>
          <w:rFonts w:ascii="Times New Roman" w:eastAsiaTheme="minorEastAsia" w:hAnsi="Times New Roman" w:cs="Times New Roman"/>
          <w:sz w:val="28"/>
          <w:szCs w:val="28"/>
        </w:rPr>
        <w:t>4</w:t>
      </w:r>
      <w:r w:rsidRPr="002B22AA">
        <w:rPr>
          <w:rFonts w:ascii="Times New Roman" w:hAnsi="Times New Roman" w:cs="Times New Roman"/>
          <w:bCs/>
          <w:sz w:val="28"/>
          <w:szCs w:val="28"/>
        </w:rPr>
        <w:t>)</w:t>
      </w:r>
      <w:r w:rsidRPr="002B22AA">
        <w:rPr>
          <w:rFonts w:ascii="Times New Roman" w:eastAsiaTheme="minorEastAsia" w:hAnsi="Times New Roman" w:cs="Times New Roman"/>
          <w:bCs/>
          <w:sz w:val="28"/>
          <w:szCs w:val="28"/>
        </w:rPr>
        <w:t>имеют в своём составе чечевички</w:t>
      </w:r>
    </w:p>
    <w:p w:rsidR="002B22AA" w:rsidRPr="002B22AA" w:rsidRDefault="002B22AA" w:rsidP="002B22AA">
      <w:pPr>
        <w:widowControl w:val="0"/>
        <w:spacing w:after="0" w:line="360" w:lineRule="auto"/>
        <w:ind w:right="57"/>
        <w:jc w:val="both"/>
        <w:rPr>
          <w:rFonts w:ascii="Times New Roman" w:eastAsiaTheme="minorEastAsia" w:hAnsi="Times New Roman" w:cs="Times New Roman"/>
          <w:bCs/>
          <w:sz w:val="28"/>
          <w:szCs w:val="28"/>
        </w:rPr>
      </w:pPr>
      <w:r w:rsidRPr="002B22AA">
        <w:rPr>
          <w:rFonts w:ascii="Times New Roman" w:hAnsi="Times New Roman" w:cs="Times New Roman"/>
          <w:bCs/>
          <w:i/>
          <w:iCs/>
          <w:sz w:val="28"/>
          <w:szCs w:val="28"/>
        </w:rPr>
        <w:t>5</w:t>
      </w:r>
      <w:r w:rsidRPr="002B22AA">
        <w:rPr>
          <w:rFonts w:ascii="Times New Roman" w:hAnsi="Times New Roman" w:cs="Times New Roman"/>
          <w:bCs/>
          <w:sz w:val="28"/>
          <w:szCs w:val="28"/>
        </w:rPr>
        <w:t>)</w:t>
      </w:r>
      <w:r w:rsidRPr="002B22AA">
        <w:rPr>
          <w:rFonts w:ascii="Times New Roman" w:eastAsiaTheme="minorEastAsia" w:hAnsi="Times New Roman" w:cs="Times New Roman"/>
          <w:bCs/>
          <w:sz w:val="28"/>
          <w:szCs w:val="28"/>
        </w:rPr>
        <w:t>часть колец, сформировавшаяся весной, состоит из крупных клеток, а сформировавшаяся осенью – из мелких</w:t>
      </w:r>
    </w:p>
    <w:p w:rsidR="002B22AA" w:rsidRPr="002B22AA" w:rsidRDefault="002B22AA" w:rsidP="002B22AA">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p>
    <w:p w:rsidR="002B22AA" w:rsidRPr="002B22AA" w:rsidRDefault="002B22AA" w:rsidP="002B22AA">
      <w:pPr>
        <w:widowControl w:val="0"/>
        <w:shd w:val="clear" w:color="auto" w:fill="FFFFFF"/>
        <w:autoSpaceDE w:val="0"/>
        <w:autoSpaceDN w:val="0"/>
        <w:adjustRightInd w:val="0"/>
        <w:spacing w:after="0" w:line="360" w:lineRule="auto"/>
        <w:jc w:val="both"/>
        <w:rPr>
          <w:rFonts w:ascii="Times New Roman" w:eastAsiaTheme="minorEastAsia" w:hAnsi="Times New Roman" w:cs="Times New Roman"/>
          <w:sz w:val="28"/>
          <w:szCs w:val="28"/>
        </w:rPr>
      </w:pPr>
      <w:r w:rsidRPr="002B22AA">
        <w:rPr>
          <w:rFonts w:ascii="Times New Roman" w:eastAsia="Calibri" w:hAnsi="Times New Roman" w:cs="Times New Roman"/>
          <w:sz w:val="28"/>
          <w:szCs w:val="28"/>
        </w:rPr>
        <w:lastRenderedPageBreak/>
        <w:t xml:space="preserve">14. </w:t>
      </w:r>
      <w:r w:rsidRPr="002B22AA">
        <w:rPr>
          <w:rFonts w:ascii="Times New Roman" w:eastAsiaTheme="minorEastAsia" w:hAnsi="Times New Roman" w:cs="Times New Roman"/>
          <w:sz w:val="28"/>
          <w:szCs w:val="28"/>
        </w:rPr>
        <w:t xml:space="preserve">Стержневую корневую систему имеют: </w:t>
      </w:r>
    </w:p>
    <w:p w:rsidR="002B22AA" w:rsidRPr="002B22AA" w:rsidRDefault="002B22AA" w:rsidP="002B22AA">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1)</w:t>
      </w:r>
      <w:r w:rsidRPr="002B22AA">
        <w:rPr>
          <w:rFonts w:ascii="Times New Roman" w:eastAsiaTheme="minorEastAsia" w:hAnsi="Times New Roman" w:cs="Times New Roman"/>
          <w:sz w:val="28"/>
          <w:szCs w:val="28"/>
        </w:rPr>
        <w:t>Горох</w:t>
      </w:r>
      <w:r w:rsidRPr="002B22AA">
        <w:rPr>
          <w:rFonts w:ascii="Times New Roman" w:hAnsi="Times New Roman" w:cs="Times New Roman"/>
          <w:bCs/>
          <w:sz w:val="28"/>
          <w:szCs w:val="28"/>
        </w:rPr>
        <w:t xml:space="preserve">   </w:t>
      </w:r>
      <w:proofErr w:type="gramStart"/>
      <w:r w:rsidRPr="002B22AA">
        <w:rPr>
          <w:rFonts w:ascii="Times New Roman" w:hAnsi="Times New Roman" w:cs="Times New Roman"/>
          <w:bCs/>
          <w:sz w:val="28"/>
          <w:szCs w:val="28"/>
        </w:rPr>
        <w:t>2)Лютик</w:t>
      </w:r>
      <w:proofErr w:type="gramEnd"/>
      <w:r w:rsidRPr="002B22AA">
        <w:rPr>
          <w:rFonts w:ascii="Times New Roman" w:hAnsi="Times New Roman" w:cs="Times New Roman"/>
          <w:bCs/>
          <w:sz w:val="28"/>
          <w:szCs w:val="28"/>
        </w:rPr>
        <w:t xml:space="preserve"> 3) </w:t>
      </w:r>
      <w:r w:rsidRPr="002B22AA">
        <w:rPr>
          <w:rFonts w:ascii="Times New Roman" w:eastAsiaTheme="minorEastAsia" w:hAnsi="Times New Roman" w:cs="Times New Roman"/>
          <w:sz w:val="28"/>
          <w:szCs w:val="28"/>
        </w:rPr>
        <w:t>Тыква</w:t>
      </w:r>
      <w:r w:rsidRPr="002B22AA">
        <w:rPr>
          <w:rFonts w:ascii="Times New Roman" w:hAnsi="Times New Roman" w:cs="Times New Roman"/>
          <w:bCs/>
          <w:sz w:val="28"/>
          <w:szCs w:val="28"/>
        </w:rPr>
        <w:t xml:space="preserve">  4)Подсолнечник    </w:t>
      </w:r>
      <w:r w:rsidRPr="002B22AA">
        <w:rPr>
          <w:rFonts w:ascii="Times New Roman" w:hAnsi="Times New Roman" w:cs="Times New Roman"/>
          <w:sz w:val="28"/>
          <w:szCs w:val="28"/>
        </w:rPr>
        <w:t>5)одуванчик</w:t>
      </w:r>
    </w:p>
    <w:p w:rsidR="002B22AA" w:rsidRPr="002B22AA" w:rsidRDefault="002B22AA" w:rsidP="002B22AA">
      <w:pPr>
        <w:widowControl w:val="0"/>
        <w:spacing w:after="0" w:line="360" w:lineRule="auto"/>
        <w:jc w:val="both"/>
        <w:rPr>
          <w:rFonts w:ascii="Times New Roman" w:eastAsia="Calibri" w:hAnsi="Times New Roman" w:cs="Times New Roman"/>
          <w:sz w:val="28"/>
          <w:szCs w:val="28"/>
        </w:rPr>
      </w:pPr>
    </w:p>
    <w:p w:rsidR="002B22AA" w:rsidRPr="002B22AA" w:rsidRDefault="002B22AA" w:rsidP="002B22AA">
      <w:pPr>
        <w:widowControl w:val="0"/>
        <w:spacing w:after="0" w:line="360" w:lineRule="auto"/>
        <w:jc w:val="both"/>
        <w:rPr>
          <w:rFonts w:ascii="Times New Roman" w:hAnsi="Times New Roman" w:cs="Times New Roman"/>
          <w:bCs/>
          <w:i/>
          <w:iCs/>
          <w:sz w:val="28"/>
          <w:szCs w:val="28"/>
        </w:rPr>
      </w:pPr>
      <w:r w:rsidRPr="002B22AA">
        <w:rPr>
          <w:rFonts w:ascii="Times New Roman" w:eastAsia="Calibri" w:hAnsi="Times New Roman" w:cs="Times New Roman"/>
          <w:sz w:val="28"/>
          <w:szCs w:val="28"/>
        </w:rPr>
        <w:t xml:space="preserve">15. </w:t>
      </w:r>
      <w:r w:rsidRPr="002B22AA">
        <w:rPr>
          <w:rFonts w:ascii="Times New Roman" w:eastAsiaTheme="minorEastAsia" w:hAnsi="Times New Roman" w:cs="Times New Roman"/>
          <w:sz w:val="28"/>
          <w:szCs w:val="28"/>
        </w:rPr>
        <w:t xml:space="preserve">Укажите, какие биологические особенности растений являются приспособлением к </w:t>
      </w:r>
      <w:r w:rsidRPr="002B22AA">
        <w:rPr>
          <w:rFonts w:ascii="Times New Roman" w:eastAsiaTheme="minorEastAsia" w:hAnsi="Times New Roman" w:cs="Times New Roman"/>
          <w:b/>
          <w:sz w:val="28"/>
          <w:szCs w:val="28"/>
        </w:rPr>
        <w:t>о</w:t>
      </w:r>
      <w:r w:rsidRPr="002B22AA">
        <w:rPr>
          <w:rFonts w:ascii="Times New Roman" w:eastAsiaTheme="minorEastAsia" w:hAnsi="Times New Roman" w:cs="Times New Roman"/>
          <w:sz w:val="28"/>
          <w:szCs w:val="28"/>
        </w:rPr>
        <w:t xml:space="preserve">пылению ветром опылению </w:t>
      </w:r>
      <w:proofErr w:type="gramStart"/>
      <w:r w:rsidRPr="002B22AA">
        <w:rPr>
          <w:rFonts w:ascii="Times New Roman" w:eastAsiaTheme="minorEastAsia" w:hAnsi="Times New Roman" w:cs="Times New Roman"/>
          <w:sz w:val="28"/>
          <w:szCs w:val="28"/>
        </w:rPr>
        <w:t xml:space="preserve">ветром:   </w:t>
      </w:r>
      <w:proofErr w:type="gramEnd"/>
      <w:r w:rsidRPr="002B22AA">
        <w:rPr>
          <w:rFonts w:ascii="Times New Roman" w:eastAsiaTheme="minorEastAsia" w:hAnsi="Times New Roman" w:cs="Times New Roman"/>
          <w:sz w:val="28"/>
          <w:szCs w:val="28"/>
        </w:rPr>
        <w:t xml:space="preserve">    </w:t>
      </w:r>
      <w:r w:rsidRPr="002B22AA">
        <w:rPr>
          <w:rFonts w:ascii="Times New Roman" w:hAnsi="Times New Roman" w:cs="Times New Roman"/>
          <w:sz w:val="28"/>
          <w:szCs w:val="28"/>
        </w:rPr>
        <w:t>1)</w:t>
      </w:r>
      <w:r w:rsidRPr="002B22AA">
        <w:rPr>
          <w:rFonts w:ascii="Times New Roman" w:eastAsiaTheme="minorEastAsia" w:hAnsi="Times New Roman" w:cs="Times New Roman"/>
          <w:sz w:val="28"/>
          <w:szCs w:val="28"/>
        </w:rPr>
        <w:t>околоцветник неяркий</w:t>
      </w:r>
      <w:r w:rsidRPr="002B22AA">
        <w:rPr>
          <w:rFonts w:ascii="Times New Roman" w:hAnsi="Times New Roman" w:cs="Times New Roman"/>
          <w:bCs/>
          <w:sz w:val="28"/>
          <w:szCs w:val="28"/>
        </w:rPr>
        <w:t xml:space="preserve">      2)</w:t>
      </w:r>
      <w:r w:rsidRPr="002B22AA">
        <w:rPr>
          <w:rFonts w:ascii="Times New Roman" w:eastAsiaTheme="minorEastAsia" w:hAnsi="Times New Roman" w:cs="Times New Roman"/>
          <w:sz w:val="28"/>
          <w:szCs w:val="28"/>
        </w:rPr>
        <w:t>цветки без нектара</w:t>
      </w:r>
      <w:r w:rsidRPr="002B22AA">
        <w:rPr>
          <w:rFonts w:ascii="Times New Roman" w:hAnsi="Times New Roman" w:cs="Times New Roman"/>
          <w:bCs/>
          <w:sz w:val="28"/>
          <w:szCs w:val="28"/>
        </w:rPr>
        <w:t xml:space="preserve">         3)</w:t>
      </w:r>
      <w:r w:rsidRPr="002B22AA">
        <w:rPr>
          <w:rFonts w:ascii="Times New Roman" w:eastAsiaTheme="minorEastAsia" w:hAnsi="Times New Roman" w:cs="Times New Roman"/>
          <w:sz w:val="28"/>
          <w:szCs w:val="28"/>
        </w:rPr>
        <w:t>пыльца липкая</w:t>
      </w:r>
    </w:p>
    <w:p w:rsidR="002B22AA" w:rsidRPr="002B22AA" w:rsidRDefault="002B22AA" w:rsidP="002B22AA">
      <w:pPr>
        <w:widowControl w:val="0"/>
        <w:shd w:val="clear" w:color="auto" w:fill="FFFFFF"/>
        <w:autoSpaceDE w:val="0"/>
        <w:autoSpaceDN w:val="0"/>
        <w:adjustRightInd w:val="0"/>
        <w:spacing w:after="0" w:line="360" w:lineRule="auto"/>
        <w:ind w:right="57"/>
        <w:jc w:val="both"/>
        <w:rPr>
          <w:rFonts w:ascii="Times New Roman" w:eastAsiaTheme="minorEastAsia" w:hAnsi="Times New Roman" w:cs="Times New Roman"/>
          <w:i/>
          <w:iCs/>
          <w:sz w:val="28"/>
          <w:szCs w:val="28"/>
        </w:rPr>
      </w:pPr>
      <w:r w:rsidRPr="002B22AA">
        <w:rPr>
          <w:rFonts w:ascii="Times New Roman" w:hAnsi="Times New Roman" w:cs="Times New Roman"/>
          <w:bCs/>
          <w:sz w:val="28"/>
          <w:szCs w:val="28"/>
        </w:rPr>
        <w:t>4)</w:t>
      </w:r>
      <w:r w:rsidRPr="002B22AA">
        <w:rPr>
          <w:rFonts w:ascii="Times New Roman" w:eastAsiaTheme="minorEastAsia" w:hAnsi="Times New Roman" w:cs="Times New Roman"/>
          <w:sz w:val="28"/>
          <w:szCs w:val="28"/>
        </w:rPr>
        <w:t xml:space="preserve">пыльца мелкая         </w:t>
      </w:r>
      <w:proofErr w:type="gramStart"/>
      <w:r w:rsidRPr="002B22AA">
        <w:rPr>
          <w:rFonts w:ascii="Times New Roman" w:hAnsi="Times New Roman" w:cs="Times New Roman"/>
          <w:sz w:val="28"/>
          <w:szCs w:val="28"/>
        </w:rPr>
        <w:t>5)</w:t>
      </w:r>
      <w:r w:rsidRPr="002B22AA">
        <w:rPr>
          <w:rFonts w:ascii="Times New Roman" w:eastAsiaTheme="minorEastAsia" w:hAnsi="Times New Roman" w:cs="Times New Roman"/>
          <w:sz w:val="28"/>
          <w:szCs w:val="28"/>
        </w:rPr>
        <w:t>цветки</w:t>
      </w:r>
      <w:proofErr w:type="gramEnd"/>
      <w:r w:rsidRPr="002B22AA">
        <w:rPr>
          <w:rFonts w:ascii="Times New Roman" w:eastAsiaTheme="minorEastAsia" w:hAnsi="Times New Roman" w:cs="Times New Roman"/>
          <w:sz w:val="28"/>
          <w:szCs w:val="28"/>
        </w:rPr>
        <w:t xml:space="preserve"> имеют запах</w:t>
      </w:r>
    </w:p>
    <w:p w:rsidR="002B22AA" w:rsidRPr="002B22AA" w:rsidRDefault="002B22AA" w:rsidP="002B22AA">
      <w:pPr>
        <w:widowControl w:val="0"/>
        <w:shd w:val="clear" w:color="auto" w:fill="FFFFFF"/>
        <w:autoSpaceDE w:val="0"/>
        <w:autoSpaceDN w:val="0"/>
        <w:adjustRightInd w:val="0"/>
        <w:spacing w:after="0" w:line="360" w:lineRule="auto"/>
        <w:jc w:val="both"/>
        <w:rPr>
          <w:rFonts w:ascii="Times New Roman" w:eastAsiaTheme="minorEastAsia" w:hAnsi="Times New Roman" w:cs="Times New Roman"/>
          <w:b/>
          <w:i/>
          <w:iCs/>
          <w:sz w:val="28"/>
          <w:szCs w:val="28"/>
        </w:rPr>
      </w:pPr>
    </w:p>
    <w:p w:rsidR="002B22AA" w:rsidRPr="002B22AA" w:rsidRDefault="002B22AA" w:rsidP="002B22AA">
      <w:pPr>
        <w:widowControl w:val="0"/>
        <w:shd w:val="clear" w:color="auto" w:fill="FFFFFF"/>
        <w:autoSpaceDE w:val="0"/>
        <w:autoSpaceDN w:val="0"/>
        <w:adjustRightInd w:val="0"/>
        <w:spacing w:after="0" w:line="360" w:lineRule="auto"/>
        <w:jc w:val="both"/>
        <w:rPr>
          <w:rFonts w:ascii="Times New Roman" w:eastAsiaTheme="minorEastAsia" w:hAnsi="Times New Roman" w:cs="Times New Roman"/>
          <w:b/>
          <w:i/>
          <w:iCs/>
          <w:sz w:val="28"/>
          <w:szCs w:val="28"/>
        </w:rPr>
      </w:pPr>
    </w:p>
    <w:p w:rsidR="002B22AA" w:rsidRPr="002B22AA" w:rsidRDefault="002B22AA" w:rsidP="002B22AA">
      <w:pPr>
        <w:tabs>
          <w:tab w:val="left" w:pos="0"/>
          <w:tab w:val="left" w:pos="284"/>
          <w:tab w:val="left" w:pos="567"/>
          <w:tab w:val="left" w:pos="1843"/>
          <w:tab w:val="left" w:pos="7757"/>
          <w:tab w:val="left" w:pos="8056"/>
        </w:tabs>
        <w:spacing w:after="0" w:line="360" w:lineRule="auto"/>
        <w:ind w:right="57"/>
        <w:jc w:val="both"/>
        <w:rPr>
          <w:rFonts w:ascii="Times New Roman" w:eastAsiaTheme="minorEastAsia" w:hAnsi="Times New Roman" w:cs="Times New Roman"/>
          <w:b/>
          <w:bCs/>
          <w:sz w:val="28"/>
          <w:szCs w:val="28"/>
        </w:rPr>
      </w:pPr>
      <w:r w:rsidRPr="002B22AA">
        <w:rPr>
          <w:rFonts w:ascii="Times New Roman" w:eastAsiaTheme="minorEastAsia" w:hAnsi="Times New Roman" w:cs="Times New Roman"/>
          <w:b/>
          <w:sz w:val="28"/>
          <w:szCs w:val="28"/>
          <w:lang w:val="en-US"/>
        </w:rPr>
        <w:t>III</w:t>
      </w:r>
      <w:r w:rsidRPr="002B22AA">
        <w:rPr>
          <w:rFonts w:ascii="Times New Roman" w:eastAsiaTheme="minorEastAsia" w:hAnsi="Times New Roman" w:cs="Times New Roman"/>
          <w:b/>
          <w:sz w:val="28"/>
          <w:szCs w:val="28"/>
        </w:rPr>
        <w:t xml:space="preserve">. </w:t>
      </w:r>
      <w:r w:rsidRPr="002B22AA">
        <w:rPr>
          <w:rFonts w:ascii="Times New Roman" w:eastAsiaTheme="minorEastAsia" w:hAnsi="Times New Roman" w:cs="Times New Roman"/>
          <w:b/>
          <w:bCs/>
          <w:sz w:val="28"/>
          <w:szCs w:val="28"/>
        </w:rPr>
        <w:t>При выполнении задания №16-№17 установите соответствия:</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 xml:space="preserve">16. Установите соответствие между характеристикой и органом растения, которому она свойственна: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8"/>
        <w:gridCol w:w="3396"/>
      </w:tblGrid>
      <w:tr w:rsidR="002B22AA" w:rsidRPr="002B22AA" w:rsidTr="002B22AA">
        <w:trPr>
          <w:trHeight w:val="305"/>
        </w:trPr>
        <w:tc>
          <w:tcPr>
            <w:tcW w:w="5268"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u w:val="single"/>
              </w:rPr>
              <w:t>ХАРАКТЕРИСТИКА</w:t>
            </w:r>
          </w:p>
        </w:tc>
        <w:tc>
          <w:tcPr>
            <w:tcW w:w="3396"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u w:val="single"/>
              </w:rPr>
              <w:t>ОРГАН РАСТЕНИЯ</w:t>
            </w:r>
          </w:p>
        </w:tc>
      </w:tr>
      <w:tr w:rsidR="002B22AA" w:rsidRPr="002B22AA" w:rsidTr="002B22AA">
        <w:trPr>
          <w:trHeight w:val="446"/>
        </w:trPr>
        <w:tc>
          <w:tcPr>
            <w:tcW w:w="5268"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А)</w:t>
            </w:r>
            <w:r w:rsidRPr="002B22AA">
              <w:rPr>
                <w:rFonts w:ascii="Times New Roman" w:hAnsi="Times New Roman" w:cs="Times New Roman"/>
                <w:sz w:val="28"/>
                <w:szCs w:val="28"/>
              </w:rPr>
              <w:t> осуществляет воздушное питание</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Б)</w:t>
            </w:r>
            <w:r w:rsidRPr="002B22AA">
              <w:rPr>
                <w:rFonts w:ascii="Times New Roman" w:hAnsi="Times New Roman" w:cs="Times New Roman"/>
                <w:sz w:val="28"/>
                <w:szCs w:val="28"/>
              </w:rPr>
              <w:t> всасывает воду и минеральные вещества</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В)</w:t>
            </w:r>
            <w:r w:rsidRPr="002B22AA">
              <w:rPr>
                <w:rFonts w:ascii="Times New Roman" w:hAnsi="Times New Roman" w:cs="Times New Roman"/>
                <w:sz w:val="28"/>
                <w:szCs w:val="28"/>
              </w:rPr>
              <w:t> охлаждает растение</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Г)</w:t>
            </w:r>
            <w:r w:rsidRPr="002B22AA">
              <w:rPr>
                <w:rFonts w:ascii="Times New Roman" w:hAnsi="Times New Roman" w:cs="Times New Roman"/>
                <w:sz w:val="28"/>
                <w:szCs w:val="28"/>
              </w:rPr>
              <w:t xml:space="preserve"> имеет </w:t>
            </w:r>
            <w:proofErr w:type="spellStart"/>
            <w:r w:rsidRPr="002B22AA">
              <w:rPr>
                <w:rFonts w:ascii="Times New Roman" w:hAnsi="Times New Roman" w:cs="Times New Roman"/>
                <w:sz w:val="28"/>
                <w:szCs w:val="28"/>
              </w:rPr>
              <w:t>устьичные</w:t>
            </w:r>
            <w:proofErr w:type="spellEnd"/>
            <w:r w:rsidRPr="002B22AA">
              <w:rPr>
                <w:rFonts w:ascii="Times New Roman" w:hAnsi="Times New Roman" w:cs="Times New Roman"/>
                <w:sz w:val="28"/>
                <w:szCs w:val="28"/>
              </w:rPr>
              <w:t xml:space="preserve"> клетки</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Д)</w:t>
            </w:r>
            <w:r w:rsidRPr="002B22AA">
              <w:rPr>
                <w:rFonts w:ascii="Times New Roman" w:hAnsi="Times New Roman" w:cs="Times New Roman"/>
                <w:sz w:val="28"/>
                <w:szCs w:val="28"/>
              </w:rPr>
              <w:t> содержит зону проведения</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Е)</w:t>
            </w:r>
            <w:r w:rsidRPr="002B22AA">
              <w:rPr>
                <w:rFonts w:ascii="Times New Roman" w:hAnsi="Times New Roman" w:cs="Times New Roman"/>
                <w:sz w:val="28"/>
                <w:szCs w:val="28"/>
              </w:rPr>
              <w:t> выполняет якорную функцию</w:t>
            </w:r>
          </w:p>
        </w:tc>
        <w:tc>
          <w:tcPr>
            <w:tcW w:w="3396" w:type="dxa"/>
          </w:tcPr>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1)</w:t>
            </w:r>
            <w:r w:rsidRPr="002B22AA">
              <w:rPr>
                <w:rFonts w:ascii="Times New Roman" w:hAnsi="Times New Roman" w:cs="Times New Roman"/>
                <w:sz w:val="28"/>
                <w:szCs w:val="28"/>
              </w:rPr>
              <w:t> корень</w:t>
            </w:r>
          </w:p>
          <w:p w:rsidR="002B22AA" w:rsidRPr="002B22AA" w:rsidRDefault="002B22AA" w:rsidP="002B22AA">
            <w:pPr>
              <w:spacing w:line="360" w:lineRule="auto"/>
              <w:jc w:val="both"/>
              <w:rPr>
                <w:rFonts w:ascii="Times New Roman" w:hAnsi="Times New Roman" w:cs="Times New Roman"/>
                <w:sz w:val="28"/>
                <w:szCs w:val="28"/>
              </w:rPr>
            </w:pPr>
            <w:r w:rsidRPr="002B22AA">
              <w:rPr>
                <w:rFonts w:ascii="Times New Roman" w:hAnsi="Times New Roman" w:cs="Times New Roman"/>
                <w:bCs/>
                <w:sz w:val="28"/>
                <w:szCs w:val="28"/>
              </w:rPr>
              <w:t>2)</w:t>
            </w:r>
            <w:r w:rsidRPr="002B22AA">
              <w:rPr>
                <w:rFonts w:ascii="Times New Roman" w:hAnsi="Times New Roman" w:cs="Times New Roman"/>
                <w:sz w:val="28"/>
                <w:szCs w:val="28"/>
              </w:rPr>
              <w:t> лист</w:t>
            </w:r>
          </w:p>
        </w:tc>
      </w:tr>
    </w:tbl>
    <w:p w:rsidR="002B22AA" w:rsidRPr="002B22AA" w:rsidRDefault="002B22AA" w:rsidP="002B22AA">
      <w:pPr>
        <w:tabs>
          <w:tab w:val="left" w:pos="284"/>
          <w:tab w:val="left" w:pos="426"/>
          <w:tab w:val="left" w:pos="567"/>
          <w:tab w:val="left" w:pos="1843"/>
          <w:tab w:val="left" w:pos="7757"/>
          <w:tab w:val="left" w:pos="8056"/>
        </w:tabs>
        <w:spacing w:after="0" w:line="360" w:lineRule="auto"/>
        <w:ind w:right="57"/>
        <w:jc w:val="both"/>
        <w:rPr>
          <w:rFonts w:ascii="Times New Roman" w:eastAsiaTheme="minorEastAsia" w:hAnsi="Times New Roman" w:cs="Times New Roman"/>
          <w:bCs/>
          <w:i/>
          <w:iCs/>
          <w:sz w:val="28"/>
          <w:szCs w:val="28"/>
          <w:highlight w:val="yellow"/>
        </w:rPr>
      </w:pPr>
      <w:r w:rsidRPr="002B22AA">
        <w:rPr>
          <w:rFonts w:ascii="Times New Roman" w:eastAsiaTheme="minorEastAsia" w:hAnsi="Times New Roman" w:cs="Times New Roman"/>
          <w:sz w:val="28"/>
          <w:szCs w:val="28"/>
        </w:rPr>
        <w:t xml:space="preserve">17. </w:t>
      </w:r>
      <w:r w:rsidRPr="002B22AA">
        <w:rPr>
          <w:rFonts w:ascii="Times New Roman" w:eastAsiaTheme="minorEastAsia" w:hAnsi="Times New Roman" w:cs="Times New Roman"/>
          <w:bCs/>
          <w:sz w:val="28"/>
          <w:szCs w:val="28"/>
        </w:rPr>
        <w:t>Соотнесите типы тканей растений (1-5) с их характеристиками (А-Д):</w:t>
      </w:r>
    </w:p>
    <w:tbl>
      <w:tblPr>
        <w:tblStyle w:val="4"/>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2B22AA" w:rsidRPr="002B22AA" w:rsidTr="002B22AA">
        <w:tc>
          <w:tcPr>
            <w:tcW w:w="3828" w:type="dxa"/>
            <w:hideMark/>
          </w:tcPr>
          <w:p w:rsidR="002B22AA" w:rsidRPr="002B22AA" w:rsidRDefault="002B22AA" w:rsidP="002B22AA">
            <w:pPr>
              <w:tabs>
                <w:tab w:val="left" w:pos="142"/>
                <w:tab w:val="left" w:pos="284"/>
                <w:tab w:val="left" w:pos="426"/>
              </w:tabs>
              <w:spacing w:line="360" w:lineRule="auto"/>
              <w:ind w:right="57"/>
              <w:jc w:val="both"/>
              <w:rPr>
                <w:rFonts w:ascii="Times New Roman" w:hAnsi="Times New Roman" w:cs="Times New Roman"/>
                <w:sz w:val="28"/>
                <w:szCs w:val="28"/>
              </w:rPr>
            </w:pPr>
            <w:r w:rsidRPr="002B22AA">
              <w:rPr>
                <w:rFonts w:ascii="Times New Roman" w:hAnsi="Times New Roman" w:cs="Times New Roman"/>
                <w:sz w:val="28"/>
                <w:szCs w:val="28"/>
              </w:rPr>
              <w:t>Ткани растений</w:t>
            </w:r>
          </w:p>
        </w:tc>
        <w:tc>
          <w:tcPr>
            <w:tcW w:w="6662" w:type="dxa"/>
            <w:hideMark/>
          </w:tcPr>
          <w:p w:rsidR="002B22AA" w:rsidRPr="002B22AA" w:rsidRDefault="002B22AA" w:rsidP="002B22AA">
            <w:pPr>
              <w:tabs>
                <w:tab w:val="left" w:pos="142"/>
                <w:tab w:val="left" w:pos="284"/>
                <w:tab w:val="left" w:pos="426"/>
              </w:tabs>
              <w:spacing w:line="360" w:lineRule="auto"/>
              <w:ind w:right="57"/>
              <w:jc w:val="both"/>
              <w:rPr>
                <w:rFonts w:ascii="Times New Roman" w:hAnsi="Times New Roman" w:cs="Times New Roman"/>
                <w:sz w:val="28"/>
                <w:szCs w:val="28"/>
              </w:rPr>
            </w:pPr>
            <w:r w:rsidRPr="002B22AA">
              <w:rPr>
                <w:rFonts w:ascii="Times New Roman" w:hAnsi="Times New Roman" w:cs="Times New Roman"/>
                <w:sz w:val="28"/>
                <w:szCs w:val="28"/>
              </w:rPr>
              <w:t xml:space="preserve">Характеристика </w:t>
            </w:r>
          </w:p>
        </w:tc>
      </w:tr>
      <w:tr w:rsidR="002B22AA" w:rsidRPr="002B22AA" w:rsidTr="002B22AA">
        <w:tc>
          <w:tcPr>
            <w:tcW w:w="3828" w:type="dxa"/>
            <w:hideMark/>
          </w:tcPr>
          <w:p w:rsidR="002B22AA" w:rsidRPr="002B22AA" w:rsidRDefault="002B22AA" w:rsidP="002B22AA">
            <w:pPr>
              <w:numPr>
                <w:ilvl w:val="0"/>
                <w:numId w:val="24"/>
              </w:numPr>
              <w:tabs>
                <w:tab w:val="left" w:pos="142"/>
                <w:tab w:val="left" w:pos="284"/>
                <w:tab w:val="left" w:pos="426"/>
                <w:tab w:val="left" w:pos="495"/>
              </w:tabs>
              <w:spacing w:line="360" w:lineRule="auto"/>
              <w:ind w:right="57"/>
              <w:contextualSpacing/>
              <w:jc w:val="both"/>
              <w:rPr>
                <w:rFonts w:ascii="Times New Roman" w:hAnsi="Times New Roman" w:cs="Times New Roman"/>
                <w:sz w:val="28"/>
                <w:szCs w:val="28"/>
              </w:rPr>
            </w:pPr>
            <w:r w:rsidRPr="002B22AA">
              <w:rPr>
                <w:rFonts w:ascii="Times New Roman" w:hAnsi="Times New Roman" w:cs="Times New Roman"/>
                <w:sz w:val="28"/>
                <w:szCs w:val="28"/>
              </w:rPr>
              <w:t xml:space="preserve">Покровная </w:t>
            </w:r>
          </w:p>
          <w:p w:rsidR="002B22AA" w:rsidRPr="002B22AA" w:rsidRDefault="002B22AA" w:rsidP="002B22AA">
            <w:pPr>
              <w:numPr>
                <w:ilvl w:val="0"/>
                <w:numId w:val="24"/>
              </w:numPr>
              <w:tabs>
                <w:tab w:val="left" w:pos="142"/>
                <w:tab w:val="left" w:pos="284"/>
                <w:tab w:val="left" w:pos="426"/>
                <w:tab w:val="left" w:pos="495"/>
              </w:tabs>
              <w:spacing w:line="360" w:lineRule="auto"/>
              <w:ind w:right="57"/>
              <w:contextualSpacing/>
              <w:jc w:val="both"/>
              <w:rPr>
                <w:rFonts w:ascii="Times New Roman" w:hAnsi="Times New Roman" w:cs="Times New Roman"/>
                <w:sz w:val="28"/>
                <w:szCs w:val="28"/>
              </w:rPr>
            </w:pPr>
            <w:r w:rsidRPr="002B22AA">
              <w:rPr>
                <w:rFonts w:ascii="Times New Roman" w:hAnsi="Times New Roman" w:cs="Times New Roman"/>
                <w:sz w:val="28"/>
                <w:szCs w:val="28"/>
              </w:rPr>
              <w:t>Механическая</w:t>
            </w:r>
          </w:p>
          <w:p w:rsidR="002B22AA" w:rsidRPr="002B22AA" w:rsidRDefault="002B22AA" w:rsidP="002B22AA">
            <w:pPr>
              <w:numPr>
                <w:ilvl w:val="0"/>
                <w:numId w:val="24"/>
              </w:numPr>
              <w:tabs>
                <w:tab w:val="left" w:pos="142"/>
                <w:tab w:val="left" w:pos="284"/>
                <w:tab w:val="left" w:pos="426"/>
                <w:tab w:val="left" w:pos="495"/>
              </w:tabs>
              <w:spacing w:line="360" w:lineRule="auto"/>
              <w:ind w:right="57"/>
              <w:contextualSpacing/>
              <w:jc w:val="both"/>
              <w:rPr>
                <w:rFonts w:ascii="Times New Roman" w:hAnsi="Times New Roman" w:cs="Times New Roman"/>
                <w:sz w:val="28"/>
                <w:szCs w:val="28"/>
              </w:rPr>
            </w:pPr>
            <w:r w:rsidRPr="002B22AA">
              <w:rPr>
                <w:rFonts w:ascii="Times New Roman" w:hAnsi="Times New Roman" w:cs="Times New Roman"/>
                <w:sz w:val="28"/>
                <w:szCs w:val="28"/>
              </w:rPr>
              <w:t xml:space="preserve">Проводящая </w:t>
            </w:r>
          </w:p>
          <w:p w:rsidR="002B22AA" w:rsidRPr="002B22AA" w:rsidRDefault="002B22AA" w:rsidP="002B22AA">
            <w:pPr>
              <w:numPr>
                <w:ilvl w:val="0"/>
                <w:numId w:val="24"/>
              </w:numPr>
              <w:tabs>
                <w:tab w:val="left" w:pos="142"/>
                <w:tab w:val="left" w:pos="284"/>
                <w:tab w:val="left" w:pos="426"/>
                <w:tab w:val="left" w:pos="495"/>
              </w:tabs>
              <w:spacing w:line="360" w:lineRule="auto"/>
              <w:ind w:right="57"/>
              <w:contextualSpacing/>
              <w:jc w:val="both"/>
              <w:rPr>
                <w:rFonts w:ascii="Times New Roman" w:hAnsi="Times New Roman" w:cs="Times New Roman"/>
                <w:sz w:val="28"/>
                <w:szCs w:val="28"/>
              </w:rPr>
            </w:pPr>
            <w:r w:rsidRPr="002B22AA">
              <w:rPr>
                <w:rFonts w:ascii="Times New Roman" w:hAnsi="Times New Roman" w:cs="Times New Roman"/>
                <w:sz w:val="28"/>
                <w:szCs w:val="28"/>
              </w:rPr>
              <w:t xml:space="preserve">Основная </w:t>
            </w:r>
          </w:p>
          <w:p w:rsidR="002B22AA" w:rsidRPr="002B22AA" w:rsidRDefault="002B22AA" w:rsidP="002B22AA">
            <w:pPr>
              <w:numPr>
                <w:ilvl w:val="0"/>
                <w:numId w:val="24"/>
              </w:numPr>
              <w:tabs>
                <w:tab w:val="left" w:pos="142"/>
                <w:tab w:val="left" w:pos="284"/>
                <w:tab w:val="left" w:pos="426"/>
                <w:tab w:val="left" w:pos="495"/>
              </w:tabs>
              <w:spacing w:line="360" w:lineRule="auto"/>
              <w:ind w:right="57"/>
              <w:contextualSpacing/>
              <w:jc w:val="both"/>
              <w:rPr>
                <w:rFonts w:ascii="Times New Roman" w:hAnsi="Times New Roman" w:cs="Times New Roman"/>
                <w:sz w:val="28"/>
                <w:szCs w:val="28"/>
              </w:rPr>
            </w:pPr>
            <w:r w:rsidRPr="002B22AA">
              <w:rPr>
                <w:rFonts w:ascii="Times New Roman" w:hAnsi="Times New Roman" w:cs="Times New Roman"/>
                <w:sz w:val="28"/>
                <w:szCs w:val="28"/>
              </w:rPr>
              <w:t>Образовательная</w:t>
            </w:r>
          </w:p>
        </w:tc>
        <w:tc>
          <w:tcPr>
            <w:tcW w:w="6662" w:type="dxa"/>
            <w:hideMark/>
          </w:tcPr>
          <w:p w:rsidR="002B22AA" w:rsidRPr="002B22AA" w:rsidRDefault="002B22AA" w:rsidP="002B22AA">
            <w:pPr>
              <w:tabs>
                <w:tab w:val="left" w:pos="142"/>
                <w:tab w:val="left" w:pos="284"/>
                <w:tab w:val="left" w:pos="426"/>
              </w:tabs>
              <w:spacing w:line="360" w:lineRule="auto"/>
              <w:ind w:right="57"/>
              <w:rPr>
                <w:rFonts w:ascii="Times New Roman" w:hAnsi="Times New Roman" w:cs="Times New Roman"/>
                <w:sz w:val="28"/>
                <w:szCs w:val="28"/>
              </w:rPr>
            </w:pPr>
            <w:r w:rsidRPr="002B22AA">
              <w:rPr>
                <w:rFonts w:ascii="Times New Roman" w:hAnsi="Times New Roman" w:cs="Times New Roman"/>
                <w:sz w:val="28"/>
                <w:szCs w:val="28"/>
              </w:rPr>
              <w:t>А. Клетки небольших размеров, имеющие тонкую оболочку, постоянно делящиеся</w:t>
            </w:r>
            <w:r w:rsidRPr="002B22AA">
              <w:rPr>
                <w:rFonts w:ascii="Times New Roman" w:hAnsi="Times New Roman" w:cs="Times New Roman"/>
                <w:sz w:val="28"/>
                <w:szCs w:val="28"/>
              </w:rPr>
              <w:br/>
              <w:t>Б. Находятся на поверхности корней, стеблей, листьев</w:t>
            </w:r>
            <w:r w:rsidRPr="002B22AA">
              <w:rPr>
                <w:rFonts w:ascii="Times New Roman" w:hAnsi="Times New Roman" w:cs="Times New Roman"/>
                <w:sz w:val="28"/>
                <w:szCs w:val="28"/>
              </w:rPr>
              <w:br/>
              <w:t>B. Придает прочность растениям</w:t>
            </w:r>
            <w:r w:rsidRPr="002B22AA">
              <w:rPr>
                <w:rFonts w:ascii="Times New Roman" w:hAnsi="Times New Roman" w:cs="Times New Roman"/>
                <w:sz w:val="28"/>
                <w:szCs w:val="28"/>
              </w:rPr>
              <w:br/>
              <w:t xml:space="preserve">Г. Образуется в клубнях картофеля, семени фасоли </w:t>
            </w:r>
          </w:p>
          <w:p w:rsidR="002B22AA" w:rsidRPr="002B22AA" w:rsidRDefault="002B22AA" w:rsidP="002B22AA">
            <w:pPr>
              <w:tabs>
                <w:tab w:val="left" w:pos="142"/>
                <w:tab w:val="left" w:pos="284"/>
                <w:tab w:val="left" w:pos="426"/>
              </w:tabs>
              <w:spacing w:line="360" w:lineRule="auto"/>
              <w:ind w:right="57"/>
              <w:jc w:val="both"/>
              <w:rPr>
                <w:rFonts w:ascii="Times New Roman" w:hAnsi="Times New Roman" w:cs="Times New Roman"/>
                <w:sz w:val="28"/>
                <w:szCs w:val="28"/>
              </w:rPr>
            </w:pPr>
            <w:r w:rsidRPr="002B22AA">
              <w:rPr>
                <w:rFonts w:ascii="Times New Roman" w:hAnsi="Times New Roman" w:cs="Times New Roman"/>
                <w:sz w:val="28"/>
                <w:szCs w:val="28"/>
              </w:rPr>
              <w:t>Д. Клетки имеют вид трубок или сосудов</w:t>
            </w:r>
          </w:p>
          <w:p w:rsidR="002B22AA" w:rsidRPr="002B22AA" w:rsidRDefault="002B22AA" w:rsidP="002B22AA">
            <w:pPr>
              <w:tabs>
                <w:tab w:val="left" w:pos="142"/>
                <w:tab w:val="left" w:pos="284"/>
                <w:tab w:val="left" w:pos="426"/>
              </w:tabs>
              <w:spacing w:line="360" w:lineRule="auto"/>
              <w:ind w:right="57"/>
              <w:jc w:val="both"/>
              <w:rPr>
                <w:rFonts w:ascii="Times New Roman" w:hAnsi="Times New Roman" w:cs="Times New Roman"/>
                <w:sz w:val="28"/>
                <w:szCs w:val="28"/>
              </w:rPr>
            </w:pPr>
          </w:p>
        </w:tc>
      </w:tr>
    </w:tbl>
    <w:p w:rsidR="002B22AA" w:rsidRPr="002B22AA" w:rsidRDefault="002B22AA" w:rsidP="002B22AA">
      <w:pPr>
        <w:tabs>
          <w:tab w:val="left" w:pos="1992"/>
        </w:tabs>
        <w:spacing w:after="0" w:line="360" w:lineRule="auto"/>
        <w:jc w:val="both"/>
        <w:rPr>
          <w:rFonts w:ascii="Times New Roman" w:hAnsi="Times New Roman" w:cs="Times New Roman"/>
          <w:b/>
          <w:sz w:val="28"/>
          <w:szCs w:val="28"/>
        </w:rPr>
      </w:pPr>
    </w:p>
    <w:p w:rsidR="002B22AA" w:rsidRPr="002B22AA" w:rsidRDefault="002B22AA" w:rsidP="002B22AA">
      <w:pPr>
        <w:tabs>
          <w:tab w:val="left" w:pos="1992"/>
        </w:tabs>
        <w:spacing w:after="0" w:line="360" w:lineRule="auto"/>
        <w:jc w:val="both"/>
        <w:rPr>
          <w:rFonts w:ascii="Times New Roman" w:eastAsiaTheme="minorEastAsia" w:hAnsi="Times New Roman" w:cs="Times New Roman"/>
          <w:b/>
          <w:bCs/>
          <w:sz w:val="28"/>
          <w:szCs w:val="28"/>
        </w:rPr>
      </w:pPr>
      <w:r w:rsidRPr="002B22AA">
        <w:rPr>
          <w:rFonts w:ascii="Times New Roman" w:hAnsi="Times New Roman" w:cs="Times New Roman"/>
          <w:b/>
          <w:sz w:val="28"/>
          <w:szCs w:val="28"/>
          <w:lang w:val="en-US"/>
        </w:rPr>
        <w:lastRenderedPageBreak/>
        <w:t>IV</w:t>
      </w:r>
      <w:r w:rsidRPr="002B22AA">
        <w:rPr>
          <w:rFonts w:ascii="Times New Roman" w:hAnsi="Times New Roman" w:cs="Times New Roman"/>
          <w:b/>
          <w:sz w:val="28"/>
          <w:szCs w:val="28"/>
        </w:rPr>
        <w:t>.</w:t>
      </w:r>
      <w:r w:rsidRPr="002B22AA">
        <w:rPr>
          <w:rFonts w:ascii="Times New Roman" w:hAnsi="Times New Roman" w:cs="Times New Roman"/>
          <w:sz w:val="28"/>
          <w:szCs w:val="28"/>
        </w:rPr>
        <w:t xml:space="preserve"> </w:t>
      </w:r>
      <w:r w:rsidRPr="002B22AA">
        <w:rPr>
          <w:rFonts w:ascii="Times New Roman" w:eastAsiaTheme="minorEastAsia" w:hAnsi="Times New Roman" w:cs="Times New Roman"/>
          <w:b/>
          <w:bCs/>
          <w:sz w:val="28"/>
          <w:szCs w:val="28"/>
        </w:rPr>
        <w:t>При выполнении задания №18 установите последовательность биологического процесса</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sz w:val="28"/>
          <w:szCs w:val="28"/>
        </w:rPr>
        <w:t>Расположите в правильном порядке события, происходящие при прорастании фасоли. В ответе запишите соответствующую последовательность цифр.</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1)</w:t>
      </w:r>
      <w:r w:rsidRPr="002B22AA">
        <w:rPr>
          <w:rFonts w:ascii="Times New Roman" w:hAnsi="Times New Roman" w:cs="Times New Roman"/>
          <w:sz w:val="28"/>
          <w:szCs w:val="28"/>
        </w:rPr>
        <w:t xml:space="preserve"> появление корешка            </w:t>
      </w:r>
      <w:r w:rsidRPr="002B22AA">
        <w:rPr>
          <w:rFonts w:ascii="Times New Roman" w:hAnsi="Times New Roman" w:cs="Times New Roman"/>
          <w:bCs/>
          <w:sz w:val="28"/>
          <w:szCs w:val="28"/>
        </w:rPr>
        <w:t>2</w:t>
      </w:r>
      <w:proofErr w:type="gramStart"/>
      <w:r w:rsidRPr="002B22AA">
        <w:rPr>
          <w:rFonts w:ascii="Times New Roman" w:hAnsi="Times New Roman" w:cs="Times New Roman"/>
          <w:bCs/>
          <w:sz w:val="28"/>
          <w:szCs w:val="28"/>
        </w:rPr>
        <w:t>)</w:t>
      </w:r>
      <w:r w:rsidRPr="002B22AA">
        <w:rPr>
          <w:rFonts w:ascii="Times New Roman" w:hAnsi="Times New Roman" w:cs="Times New Roman"/>
          <w:sz w:val="28"/>
          <w:szCs w:val="28"/>
        </w:rPr>
        <w:t>  разрушение</w:t>
      </w:r>
      <w:proofErr w:type="gramEnd"/>
      <w:r w:rsidRPr="002B22AA">
        <w:rPr>
          <w:rFonts w:ascii="Times New Roman" w:hAnsi="Times New Roman" w:cs="Times New Roman"/>
          <w:sz w:val="28"/>
          <w:szCs w:val="28"/>
        </w:rPr>
        <w:t xml:space="preserve"> семенной кожуры           </w:t>
      </w:r>
      <w:r w:rsidRPr="002B22AA">
        <w:rPr>
          <w:rFonts w:ascii="Times New Roman" w:hAnsi="Times New Roman" w:cs="Times New Roman"/>
          <w:bCs/>
          <w:sz w:val="28"/>
          <w:szCs w:val="28"/>
        </w:rPr>
        <w:t>3)</w:t>
      </w:r>
      <w:r w:rsidRPr="002B22AA">
        <w:rPr>
          <w:rFonts w:ascii="Times New Roman" w:hAnsi="Times New Roman" w:cs="Times New Roman"/>
          <w:sz w:val="28"/>
          <w:szCs w:val="28"/>
        </w:rPr>
        <w:t> набухание семени</w:t>
      </w:r>
    </w:p>
    <w:p w:rsidR="002B22AA" w:rsidRPr="002B22AA" w:rsidRDefault="002B22AA" w:rsidP="002B22AA">
      <w:pPr>
        <w:spacing w:after="0" w:line="360" w:lineRule="auto"/>
        <w:jc w:val="both"/>
        <w:rPr>
          <w:rFonts w:ascii="Times New Roman" w:hAnsi="Times New Roman" w:cs="Times New Roman"/>
          <w:sz w:val="28"/>
          <w:szCs w:val="28"/>
        </w:rPr>
      </w:pPr>
      <w:r w:rsidRPr="002B22AA">
        <w:rPr>
          <w:rFonts w:ascii="Times New Roman" w:hAnsi="Times New Roman" w:cs="Times New Roman"/>
          <w:bCs/>
          <w:sz w:val="28"/>
          <w:szCs w:val="28"/>
        </w:rPr>
        <w:t>4)</w:t>
      </w:r>
      <w:r w:rsidRPr="002B22AA">
        <w:rPr>
          <w:rFonts w:ascii="Times New Roman" w:hAnsi="Times New Roman" w:cs="Times New Roman"/>
          <w:sz w:val="28"/>
          <w:szCs w:val="28"/>
        </w:rPr>
        <w:t xml:space="preserve"> появление зелёных листочков            </w:t>
      </w:r>
      <w:r w:rsidRPr="002B22AA">
        <w:rPr>
          <w:rFonts w:ascii="Times New Roman" w:hAnsi="Times New Roman" w:cs="Times New Roman"/>
          <w:bCs/>
          <w:sz w:val="28"/>
          <w:szCs w:val="28"/>
        </w:rPr>
        <w:t>5)</w:t>
      </w:r>
      <w:r w:rsidRPr="002B22AA">
        <w:rPr>
          <w:rFonts w:ascii="Times New Roman" w:hAnsi="Times New Roman" w:cs="Times New Roman"/>
          <w:sz w:val="28"/>
          <w:szCs w:val="28"/>
        </w:rPr>
        <w:t> появление семядолей</w:t>
      </w:r>
    </w:p>
    <w:p w:rsidR="002B22AA" w:rsidRPr="002B22AA" w:rsidRDefault="002B22AA" w:rsidP="002B22AA">
      <w:pPr>
        <w:tabs>
          <w:tab w:val="left" w:pos="1992"/>
        </w:tabs>
        <w:spacing w:after="0" w:line="360" w:lineRule="auto"/>
        <w:jc w:val="both"/>
        <w:rPr>
          <w:rFonts w:ascii="Times New Roman" w:eastAsiaTheme="minorEastAsia" w:hAnsi="Times New Roman" w:cs="Times New Roman"/>
          <w:b/>
          <w:bCs/>
          <w:sz w:val="28"/>
          <w:szCs w:val="28"/>
        </w:rPr>
      </w:pPr>
    </w:p>
    <w:p w:rsidR="002B22AA" w:rsidRPr="002B22AA" w:rsidRDefault="002B22AA" w:rsidP="002B22AA">
      <w:pPr>
        <w:spacing w:after="0" w:line="360" w:lineRule="auto"/>
        <w:jc w:val="both"/>
        <w:rPr>
          <w:rFonts w:ascii="Times New Roman" w:hAnsi="Times New Roman" w:cs="Times New Roman"/>
          <w:b/>
          <w:color w:val="000000"/>
          <w:sz w:val="28"/>
          <w:szCs w:val="28"/>
        </w:rPr>
      </w:pPr>
      <w:r w:rsidRPr="002B22AA">
        <w:rPr>
          <w:rFonts w:ascii="Times New Roman" w:hAnsi="Times New Roman" w:cs="Times New Roman"/>
          <w:b/>
          <w:sz w:val="28"/>
          <w:szCs w:val="28"/>
          <w:lang w:val="en-US"/>
        </w:rPr>
        <w:t>V</w:t>
      </w:r>
      <w:r w:rsidRPr="002B22AA">
        <w:rPr>
          <w:rFonts w:ascii="Times New Roman" w:hAnsi="Times New Roman" w:cs="Times New Roman"/>
          <w:b/>
          <w:sz w:val="28"/>
          <w:szCs w:val="28"/>
        </w:rPr>
        <w:t xml:space="preserve">. </w:t>
      </w:r>
      <w:r w:rsidRPr="002B22AA">
        <w:rPr>
          <w:rFonts w:ascii="Times New Roman" w:eastAsiaTheme="minorEastAsia" w:hAnsi="Times New Roman" w:cs="Times New Roman"/>
          <w:b/>
          <w:bCs/>
          <w:sz w:val="28"/>
          <w:szCs w:val="28"/>
        </w:rPr>
        <w:t xml:space="preserve">При выполнении задания №19 </w:t>
      </w:r>
      <w:r w:rsidRPr="002B22AA">
        <w:rPr>
          <w:rFonts w:ascii="Times New Roman" w:hAnsi="Times New Roman" w:cs="Times New Roman"/>
          <w:b/>
          <w:color w:val="000000"/>
          <w:sz w:val="28"/>
          <w:szCs w:val="28"/>
        </w:rPr>
        <w:t>используя приведённую ниже таблицу, ответьте на вопросы.</w:t>
      </w:r>
    </w:p>
    <w:p w:rsidR="002B22AA" w:rsidRPr="002B22AA" w:rsidRDefault="002B22AA" w:rsidP="002B22AA">
      <w:pPr>
        <w:pStyle w:val="leftmargin"/>
        <w:spacing w:before="0" w:beforeAutospacing="0" w:after="0" w:afterAutospacing="0" w:line="360" w:lineRule="auto"/>
        <w:ind w:firstLine="375"/>
        <w:jc w:val="both"/>
        <w:rPr>
          <w:color w:val="000000"/>
          <w:sz w:val="28"/>
          <w:szCs w:val="28"/>
        </w:rPr>
      </w:pPr>
      <w:r w:rsidRPr="002B22AA">
        <w:rPr>
          <w:color w:val="000000"/>
          <w:sz w:val="28"/>
          <w:szCs w:val="28"/>
        </w:rPr>
        <w:t>Используя приведённую ниже таблицу, ответьте на вопросы.</w:t>
      </w:r>
    </w:p>
    <w:p w:rsidR="002B22AA" w:rsidRPr="002B22AA" w:rsidRDefault="002B22AA" w:rsidP="002B22AA">
      <w:pPr>
        <w:pStyle w:val="a6"/>
        <w:spacing w:before="0" w:beforeAutospacing="0" w:after="0" w:afterAutospacing="0" w:line="360" w:lineRule="auto"/>
        <w:jc w:val="both"/>
        <w:rPr>
          <w:color w:val="000000"/>
          <w:sz w:val="28"/>
          <w:szCs w:val="28"/>
        </w:rPr>
      </w:pPr>
      <w:r w:rsidRPr="002B22AA">
        <w:rPr>
          <w:b/>
          <w:bCs/>
          <w:color w:val="000000"/>
          <w:sz w:val="28"/>
          <w:szCs w:val="28"/>
        </w:rPr>
        <w:t>Основные сведения по агротехнике выращивания рассады для открытого грунта</w:t>
      </w:r>
    </w:p>
    <w:tbl>
      <w:tblPr>
        <w:tblW w:w="9490" w:type="dxa"/>
        <w:tblCellMar>
          <w:top w:w="15" w:type="dxa"/>
          <w:left w:w="15" w:type="dxa"/>
          <w:bottom w:w="15" w:type="dxa"/>
          <w:right w:w="15" w:type="dxa"/>
        </w:tblCellMar>
        <w:tblLook w:val="04A0" w:firstRow="1" w:lastRow="0" w:firstColumn="1" w:lastColumn="0" w:noHBand="0" w:noVBand="1"/>
      </w:tblPr>
      <w:tblGrid>
        <w:gridCol w:w="2969"/>
        <w:gridCol w:w="1843"/>
        <w:gridCol w:w="1843"/>
        <w:gridCol w:w="2835"/>
      </w:tblGrid>
      <w:tr w:rsidR="002B22AA" w:rsidRPr="002B22AA" w:rsidTr="002B22AA">
        <w:tc>
          <w:tcPr>
            <w:tcW w:w="2969"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Культура</w:t>
            </w:r>
          </w:p>
        </w:tc>
        <w:tc>
          <w:tcPr>
            <w:tcW w:w="1843"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Сроки появления</w:t>
            </w:r>
          </w:p>
          <w:p w:rsidR="002B22AA" w:rsidRPr="002B22AA" w:rsidRDefault="002B22AA" w:rsidP="002B22AA">
            <w:pPr>
              <w:pStyle w:val="a6"/>
              <w:spacing w:before="0" w:beforeAutospacing="0" w:after="0" w:afterAutospacing="0" w:line="360" w:lineRule="auto"/>
              <w:jc w:val="both"/>
              <w:rPr>
                <w:bCs/>
                <w:color w:val="000000"/>
                <w:sz w:val="28"/>
                <w:szCs w:val="28"/>
              </w:rPr>
            </w:pPr>
            <w:r w:rsidRPr="002B22AA">
              <w:rPr>
                <w:bCs/>
                <w:color w:val="000000"/>
                <w:sz w:val="28"/>
                <w:szCs w:val="28"/>
              </w:rPr>
              <w:t>всходов, в днях</w:t>
            </w:r>
          </w:p>
        </w:tc>
        <w:tc>
          <w:tcPr>
            <w:tcW w:w="1843"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Возраст рассады, в днях</w:t>
            </w:r>
          </w:p>
        </w:tc>
        <w:tc>
          <w:tcPr>
            <w:tcW w:w="283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bCs/>
                <w:color w:val="000000"/>
                <w:sz w:val="28"/>
                <w:szCs w:val="28"/>
              </w:rPr>
            </w:pPr>
            <w:r w:rsidRPr="002B22AA">
              <w:rPr>
                <w:rFonts w:ascii="Times New Roman" w:hAnsi="Times New Roman" w:cs="Times New Roman"/>
                <w:bCs/>
                <w:color w:val="000000"/>
                <w:sz w:val="28"/>
                <w:szCs w:val="28"/>
              </w:rPr>
              <w:t>Примерные сроки высадки рассады</w:t>
            </w:r>
          </w:p>
          <w:p w:rsidR="002B22AA" w:rsidRPr="002B22AA" w:rsidRDefault="002B22AA" w:rsidP="002B22AA">
            <w:pPr>
              <w:pStyle w:val="leftmargin"/>
              <w:spacing w:before="0" w:beforeAutospacing="0" w:after="0" w:afterAutospacing="0" w:line="360" w:lineRule="auto"/>
              <w:jc w:val="both"/>
              <w:rPr>
                <w:bCs/>
                <w:color w:val="000000"/>
                <w:sz w:val="28"/>
                <w:szCs w:val="28"/>
              </w:rPr>
            </w:pPr>
            <w:r w:rsidRPr="002B22AA">
              <w:rPr>
                <w:bCs/>
                <w:color w:val="000000"/>
                <w:sz w:val="28"/>
                <w:szCs w:val="28"/>
              </w:rPr>
              <w:t>(для средней полосы России)</w:t>
            </w:r>
          </w:p>
        </w:tc>
      </w:tr>
      <w:tr w:rsidR="002B22AA" w:rsidRPr="002B22AA" w:rsidTr="002B22AA">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Томат</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5–8</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50−60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5 июня</w:t>
            </w:r>
          </w:p>
        </w:tc>
      </w:tr>
      <w:tr w:rsidR="002B22AA" w:rsidRPr="002B22AA" w:rsidTr="002B22AA">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Капуста брокколи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3−4</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35–50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15 мая</w:t>
            </w:r>
          </w:p>
        </w:tc>
      </w:tr>
      <w:tr w:rsidR="002B22AA" w:rsidRPr="002B22AA" w:rsidTr="002B22AA">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Капуста белокочанная ранняя</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3−4</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45−55</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1 мая</w:t>
            </w:r>
          </w:p>
        </w:tc>
      </w:tr>
      <w:tr w:rsidR="002B22AA" w:rsidRPr="002B22AA" w:rsidTr="002B22AA">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Огурец</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2−4</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20−25</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B22AA" w:rsidRPr="002B22AA" w:rsidRDefault="002B22AA" w:rsidP="002B22AA">
            <w:pPr>
              <w:spacing w:after="0" w:line="360" w:lineRule="auto"/>
              <w:jc w:val="both"/>
              <w:rPr>
                <w:rFonts w:ascii="Times New Roman" w:hAnsi="Times New Roman" w:cs="Times New Roman"/>
                <w:color w:val="000000"/>
                <w:sz w:val="28"/>
                <w:szCs w:val="28"/>
              </w:rPr>
            </w:pPr>
            <w:r w:rsidRPr="002B22AA">
              <w:rPr>
                <w:rFonts w:ascii="Times New Roman" w:hAnsi="Times New Roman" w:cs="Times New Roman"/>
                <w:color w:val="000000"/>
                <w:sz w:val="28"/>
                <w:szCs w:val="28"/>
              </w:rPr>
              <w:t>5 июня</w:t>
            </w:r>
          </w:p>
        </w:tc>
      </w:tr>
    </w:tbl>
    <w:p w:rsidR="002B22AA" w:rsidRPr="002B22AA" w:rsidRDefault="002B22AA" w:rsidP="002B22AA">
      <w:pPr>
        <w:pStyle w:val="leftmargin"/>
        <w:spacing w:before="0" w:beforeAutospacing="0" w:after="0" w:afterAutospacing="0" w:line="360" w:lineRule="auto"/>
        <w:jc w:val="both"/>
        <w:rPr>
          <w:color w:val="000000"/>
          <w:sz w:val="28"/>
          <w:szCs w:val="28"/>
        </w:rPr>
      </w:pPr>
      <w:r w:rsidRPr="002B22AA">
        <w:rPr>
          <w:color w:val="000000"/>
          <w:sz w:val="28"/>
          <w:szCs w:val="28"/>
        </w:rPr>
        <w:t>19. Семена какого растения из перечисленных в таблице прорастают дольше остальных, а из проростков формируются взрослые растения около двух месяцев?</w:t>
      </w:r>
    </w:p>
    <w:p w:rsidR="002B22AA" w:rsidRPr="002B22AA" w:rsidRDefault="002B22AA" w:rsidP="002B22AA">
      <w:pPr>
        <w:pStyle w:val="leftmargin"/>
        <w:spacing w:before="0" w:beforeAutospacing="0" w:after="0" w:afterAutospacing="0" w:line="360" w:lineRule="auto"/>
        <w:ind w:firstLine="375"/>
        <w:jc w:val="both"/>
        <w:rPr>
          <w:color w:val="000000"/>
          <w:sz w:val="28"/>
          <w:szCs w:val="28"/>
        </w:rPr>
      </w:pPr>
    </w:p>
    <w:p w:rsidR="002B22AA" w:rsidRPr="002B22AA" w:rsidRDefault="002B22AA" w:rsidP="002B22AA">
      <w:pPr>
        <w:pStyle w:val="leftmargin"/>
        <w:spacing w:before="0" w:beforeAutospacing="0" w:after="0" w:afterAutospacing="0" w:line="360" w:lineRule="auto"/>
        <w:jc w:val="both"/>
        <w:rPr>
          <w:color w:val="000000"/>
          <w:sz w:val="28"/>
          <w:szCs w:val="28"/>
        </w:rPr>
      </w:pPr>
      <w:r w:rsidRPr="002B22AA">
        <w:rPr>
          <w:color w:val="000000"/>
          <w:sz w:val="28"/>
          <w:szCs w:val="28"/>
        </w:rPr>
        <w:t>На выращивание рассады какого растения из перечисленных в таблице потребуется меньше всего времени?</w:t>
      </w:r>
    </w:p>
    <w:p w:rsidR="002B22AA" w:rsidRPr="002B22AA" w:rsidRDefault="002B22AA" w:rsidP="002B22AA">
      <w:pPr>
        <w:pStyle w:val="leftmargin"/>
        <w:spacing w:before="0" w:beforeAutospacing="0" w:after="0" w:afterAutospacing="0" w:line="360" w:lineRule="auto"/>
        <w:ind w:firstLine="375"/>
        <w:jc w:val="both"/>
        <w:rPr>
          <w:color w:val="000000"/>
          <w:sz w:val="28"/>
          <w:szCs w:val="28"/>
        </w:rPr>
      </w:pPr>
    </w:p>
    <w:p w:rsidR="002B22AA" w:rsidRPr="002B22AA" w:rsidRDefault="002B22AA" w:rsidP="002B22AA">
      <w:pPr>
        <w:pStyle w:val="leftmargin"/>
        <w:spacing w:before="0" w:beforeAutospacing="0" w:after="0" w:afterAutospacing="0" w:line="360" w:lineRule="auto"/>
        <w:jc w:val="both"/>
        <w:rPr>
          <w:color w:val="000000"/>
          <w:sz w:val="28"/>
          <w:szCs w:val="28"/>
        </w:rPr>
      </w:pPr>
      <w:r w:rsidRPr="002B22AA">
        <w:rPr>
          <w:color w:val="000000"/>
          <w:sz w:val="28"/>
          <w:szCs w:val="28"/>
        </w:rPr>
        <w:lastRenderedPageBreak/>
        <w:t>Рассаду какого растения из перечисленных в таблице высаживают в открытый грунт в середине мая?</w:t>
      </w:r>
    </w:p>
    <w:p w:rsidR="002B22AA" w:rsidRPr="002B22AA" w:rsidRDefault="002B22AA" w:rsidP="002B22AA">
      <w:pPr>
        <w:tabs>
          <w:tab w:val="left" w:pos="1992"/>
        </w:tabs>
        <w:spacing w:after="0" w:line="360" w:lineRule="auto"/>
        <w:jc w:val="both"/>
        <w:rPr>
          <w:rFonts w:ascii="Times New Roman" w:hAnsi="Times New Roman" w:cs="Times New Roman"/>
          <w:b/>
          <w:sz w:val="28"/>
          <w:szCs w:val="28"/>
        </w:rPr>
      </w:pPr>
    </w:p>
    <w:p w:rsidR="002B22AA" w:rsidRPr="002B22AA" w:rsidRDefault="002B22AA" w:rsidP="002B22AA">
      <w:pPr>
        <w:tabs>
          <w:tab w:val="left" w:pos="1992"/>
        </w:tabs>
        <w:spacing w:after="0" w:line="360" w:lineRule="auto"/>
        <w:jc w:val="both"/>
        <w:rPr>
          <w:rFonts w:ascii="Times New Roman" w:eastAsiaTheme="minorEastAsia" w:hAnsi="Times New Roman" w:cs="Times New Roman"/>
          <w:b/>
          <w:sz w:val="28"/>
          <w:szCs w:val="28"/>
        </w:rPr>
      </w:pPr>
      <w:r w:rsidRPr="002B22AA">
        <w:rPr>
          <w:rFonts w:ascii="Times New Roman" w:hAnsi="Times New Roman" w:cs="Times New Roman"/>
          <w:noProof/>
          <w:color w:val="000000"/>
          <w:sz w:val="28"/>
          <w:szCs w:val="28"/>
        </w:rPr>
        <w:drawing>
          <wp:anchor distT="0" distB="0" distL="114300" distR="114300" simplePos="0" relativeHeight="251664384" behindDoc="1" locked="0" layoutInCell="1" allowOverlap="1" wp14:anchorId="66FC045F" wp14:editId="6D409C7B">
            <wp:simplePos x="0" y="0"/>
            <wp:positionH relativeFrom="column">
              <wp:posOffset>3652520</wp:posOffset>
            </wp:positionH>
            <wp:positionV relativeFrom="paragraph">
              <wp:posOffset>70485</wp:posOffset>
            </wp:positionV>
            <wp:extent cx="2370455" cy="1196340"/>
            <wp:effectExtent l="0" t="0" r="0" b="3810"/>
            <wp:wrapTight wrapText="bothSides">
              <wp:wrapPolygon edited="0">
                <wp:start x="0" y="0"/>
                <wp:lineTo x="0" y="21325"/>
                <wp:lineTo x="21351" y="21325"/>
                <wp:lineTo x="21351" y="0"/>
                <wp:lineTo x="0" y="0"/>
              </wp:wrapPolygon>
            </wp:wrapTight>
            <wp:docPr id="5" name="Рисунок 5" descr="https://bio6-vpr.sdamgia.ru/get_file?id=5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o6-vpr.sdamgia.ru/get_file?id=51803"/>
                    <pic:cNvPicPr>
                      <a:picLocks noChangeAspect="1" noChangeArrowheads="1"/>
                    </pic:cNvPicPr>
                  </pic:nvPicPr>
                  <pic:blipFill rotWithShape="1">
                    <a:blip r:embed="rId24">
                      <a:extLst>
                        <a:ext uri="{28A0092B-C50C-407E-A947-70E740481C1C}">
                          <a14:useLocalDpi xmlns:a14="http://schemas.microsoft.com/office/drawing/2010/main" val="0"/>
                        </a:ext>
                      </a:extLst>
                    </a:blip>
                    <a:srcRect r="50338"/>
                    <a:stretch/>
                  </pic:blipFill>
                  <pic:spPr bwMode="auto">
                    <a:xfrm>
                      <a:off x="0" y="0"/>
                      <a:ext cx="2370455" cy="1196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22AA">
        <w:rPr>
          <w:rFonts w:ascii="Times New Roman" w:hAnsi="Times New Roman" w:cs="Times New Roman"/>
          <w:b/>
          <w:sz w:val="28"/>
          <w:szCs w:val="28"/>
          <w:lang w:val="en-US"/>
        </w:rPr>
        <w:t>V</w:t>
      </w:r>
      <w:r w:rsidRPr="002B22AA">
        <w:rPr>
          <w:rFonts w:ascii="Times New Roman" w:eastAsiaTheme="minorEastAsia" w:hAnsi="Times New Roman" w:cs="Times New Roman"/>
          <w:b/>
          <w:sz w:val="28"/>
          <w:szCs w:val="28"/>
          <w:lang w:val="en-US"/>
        </w:rPr>
        <w:t>I</w:t>
      </w:r>
      <w:r w:rsidRPr="002B22AA">
        <w:rPr>
          <w:rFonts w:ascii="Times New Roman" w:eastAsiaTheme="minorEastAsia" w:hAnsi="Times New Roman" w:cs="Times New Roman"/>
          <w:b/>
          <w:sz w:val="28"/>
          <w:szCs w:val="28"/>
        </w:rPr>
        <w:t>. При выполнении задания №20 примените свои биологические знания для решения практических задач запишите ответ и поясните его</w:t>
      </w:r>
    </w:p>
    <w:p w:rsidR="002B22AA" w:rsidRPr="002B22AA" w:rsidRDefault="002B22AA" w:rsidP="002B22AA">
      <w:pPr>
        <w:pStyle w:val="leftmargin"/>
        <w:spacing w:before="0" w:beforeAutospacing="0" w:after="0" w:afterAutospacing="0" w:line="360" w:lineRule="auto"/>
        <w:ind w:firstLine="375"/>
        <w:jc w:val="both"/>
        <w:rPr>
          <w:rStyle w:val="outernumber"/>
          <w:color w:val="000000"/>
          <w:sz w:val="28"/>
          <w:szCs w:val="28"/>
        </w:rPr>
      </w:pPr>
      <w:r w:rsidRPr="002B22AA">
        <w:rPr>
          <w:noProof/>
          <w:color w:val="000000"/>
          <w:sz w:val="28"/>
          <w:szCs w:val="28"/>
        </w:rPr>
        <w:drawing>
          <wp:anchor distT="0" distB="0" distL="114300" distR="114300" simplePos="0" relativeHeight="251665408" behindDoc="1" locked="0" layoutInCell="1" allowOverlap="1" wp14:anchorId="62C01112" wp14:editId="7D5BB913">
            <wp:simplePos x="0" y="0"/>
            <wp:positionH relativeFrom="column">
              <wp:posOffset>3742055</wp:posOffset>
            </wp:positionH>
            <wp:positionV relativeFrom="paragraph">
              <wp:posOffset>746125</wp:posOffset>
            </wp:positionV>
            <wp:extent cx="2281555" cy="1159510"/>
            <wp:effectExtent l="0" t="0" r="4445" b="2540"/>
            <wp:wrapTight wrapText="bothSides">
              <wp:wrapPolygon edited="0">
                <wp:start x="0" y="0"/>
                <wp:lineTo x="0" y="21292"/>
                <wp:lineTo x="21462" y="21292"/>
                <wp:lineTo x="21462" y="0"/>
                <wp:lineTo x="0" y="0"/>
              </wp:wrapPolygon>
            </wp:wrapTight>
            <wp:docPr id="1" name="Рисунок 1" descr="https://bio6-vpr.sdamgia.ru/get_file?id=5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o6-vpr.sdamgia.ru/get_file?id=51803"/>
                    <pic:cNvPicPr>
                      <a:picLocks noChangeAspect="1" noChangeArrowheads="1"/>
                    </pic:cNvPicPr>
                  </pic:nvPicPr>
                  <pic:blipFill rotWithShape="1">
                    <a:blip r:embed="rId24">
                      <a:extLst>
                        <a:ext uri="{28A0092B-C50C-407E-A947-70E740481C1C}">
                          <a14:useLocalDpi xmlns:a14="http://schemas.microsoft.com/office/drawing/2010/main" val="0"/>
                        </a:ext>
                      </a:extLst>
                    </a:blip>
                    <a:srcRect l="50725"/>
                    <a:stretch/>
                  </pic:blipFill>
                  <pic:spPr bwMode="auto">
                    <a:xfrm>
                      <a:off x="0" y="0"/>
                      <a:ext cx="2281555" cy="115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22AA">
        <w:rPr>
          <w:color w:val="000000"/>
          <w:sz w:val="28"/>
          <w:szCs w:val="28"/>
        </w:rPr>
        <w:t>Известно, что для прорастания семян необходимы определённые условия. Иван решил выяснить роль одного из таких условий, проведя следующий опыт осенью. Он взял три прозрачные стеклянные банки, на дне которых были кусочки увлажнённой ваты, и положил в каждую из них по 15 семян фасоли. Первую банку он оставил в комнате, вторую поместил на застеклённую лоджию, а третью поместил в холодильник. Через некоторое время Иван проверил результаты опыта и обнаружил следующие результаты.</w:t>
      </w:r>
    </w:p>
    <w:p w:rsidR="002B22AA" w:rsidRPr="002B22AA" w:rsidRDefault="002B22AA" w:rsidP="002B22AA">
      <w:pPr>
        <w:pStyle w:val="leftmargin"/>
        <w:numPr>
          <w:ilvl w:val="0"/>
          <w:numId w:val="25"/>
        </w:numPr>
        <w:spacing w:before="0" w:beforeAutospacing="0" w:after="0" w:afterAutospacing="0" w:line="360" w:lineRule="auto"/>
        <w:jc w:val="both"/>
        <w:rPr>
          <w:color w:val="000000"/>
          <w:sz w:val="28"/>
          <w:szCs w:val="28"/>
        </w:rPr>
      </w:pPr>
      <w:r w:rsidRPr="002B22AA">
        <w:rPr>
          <w:color w:val="000000"/>
          <w:sz w:val="28"/>
          <w:szCs w:val="28"/>
        </w:rPr>
        <w:t>Какую цель ставил Иван, помещая семена фасоли в разные условия?</w:t>
      </w:r>
    </w:p>
    <w:p w:rsidR="002B22AA" w:rsidRPr="002B22AA" w:rsidRDefault="002B22AA" w:rsidP="002B22AA">
      <w:pPr>
        <w:pStyle w:val="leftmargin"/>
        <w:spacing w:before="0" w:beforeAutospacing="0" w:after="0" w:afterAutospacing="0" w:line="360" w:lineRule="auto"/>
        <w:ind w:left="1095"/>
        <w:jc w:val="both"/>
        <w:rPr>
          <w:color w:val="000000"/>
          <w:sz w:val="28"/>
          <w:szCs w:val="28"/>
        </w:rPr>
      </w:pPr>
    </w:p>
    <w:p w:rsidR="002B22AA" w:rsidRPr="002B22AA" w:rsidRDefault="002B22AA" w:rsidP="002B22AA">
      <w:pPr>
        <w:pStyle w:val="leftmargin"/>
        <w:numPr>
          <w:ilvl w:val="0"/>
          <w:numId w:val="25"/>
        </w:numPr>
        <w:spacing w:before="0" w:beforeAutospacing="0" w:after="0" w:afterAutospacing="0" w:line="360" w:lineRule="auto"/>
        <w:jc w:val="both"/>
        <w:rPr>
          <w:color w:val="000000"/>
          <w:sz w:val="28"/>
          <w:szCs w:val="28"/>
        </w:rPr>
      </w:pPr>
      <w:r w:rsidRPr="002B22AA">
        <w:rPr>
          <w:color w:val="000000"/>
          <w:sz w:val="28"/>
          <w:szCs w:val="28"/>
        </w:rPr>
        <w:t>Сформулируйте вывод о влиянии этого условия на прорастание семян.</w:t>
      </w:r>
    </w:p>
    <w:p w:rsidR="002B22AA" w:rsidRPr="002B22AA" w:rsidRDefault="002B22AA" w:rsidP="002B22AA">
      <w:pPr>
        <w:pStyle w:val="leftmargin"/>
        <w:spacing w:before="0" w:beforeAutospacing="0" w:after="0" w:afterAutospacing="0" w:line="360" w:lineRule="auto"/>
        <w:jc w:val="both"/>
        <w:rPr>
          <w:color w:val="000000"/>
          <w:sz w:val="28"/>
          <w:szCs w:val="28"/>
        </w:rPr>
      </w:pPr>
    </w:p>
    <w:p w:rsidR="002B22AA" w:rsidRPr="002B22AA" w:rsidRDefault="002B22AA" w:rsidP="002B22AA">
      <w:pPr>
        <w:pStyle w:val="leftmargin"/>
        <w:numPr>
          <w:ilvl w:val="0"/>
          <w:numId w:val="25"/>
        </w:numPr>
        <w:spacing w:before="0" w:beforeAutospacing="0" w:after="0" w:afterAutospacing="0" w:line="360" w:lineRule="auto"/>
        <w:jc w:val="both"/>
        <w:rPr>
          <w:color w:val="000000"/>
          <w:sz w:val="28"/>
          <w:szCs w:val="28"/>
        </w:rPr>
      </w:pPr>
      <w:r w:rsidRPr="002B22AA">
        <w:rPr>
          <w:color w:val="000000"/>
          <w:sz w:val="28"/>
          <w:szCs w:val="28"/>
        </w:rPr>
        <w:t>Какое практическое значение имеет это знание для агронома? Обоснуйте свой ответ.</w:t>
      </w:r>
    </w:p>
    <w:p w:rsidR="002B22AA" w:rsidRPr="00101AAA" w:rsidRDefault="002B22AA" w:rsidP="002B22AA">
      <w:pPr>
        <w:spacing w:after="0" w:line="240" w:lineRule="auto"/>
        <w:jc w:val="both"/>
      </w:pPr>
    </w:p>
    <w:p w:rsidR="002B22AA" w:rsidRPr="00B32636" w:rsidRDefault="002B22AA" w:rsidP="002B22AA">
      <w:pPr>
        <w:ind w:firstLine="708"/>
        <w:jc w:val="both"/>
        <w:rPr>
          <w:rFonts w:ascii="Times New Roman" w:hAnsi="Times New Roman" w:cs="Times New Roman"/>
          <w:sz w:val="24"/>
          <w:szCs w:val="24"/>
        </w:rPr>
      </w:pPr>
    </w:p>
    <w:p w:rsidR="00482124" w:rsidRDefault="00482124" w:rsidP="00482124">
      <w:pPr>
        <w:shd w:val="clear" w:color="auto" w:fill="FFFFFF"/>
        <w:spacing w:after="0" w:line="360" w:lineRule="auto"/>
        <w:jc w:val="both"/>
        <w:rPr>
          <w:rFonts w:ascii="Times New Roman" w:eastAsia="Times New Roman" w:hAnsi="Times New Roman" w:cs="Times New Roman"/>
          <w:sz w:val="28"/>
          <w:szCs w:val="28"/>
          <w:lang w:eastAsia="ru-RU"/>
        </w:rPr>
      </w:pPr>
    </w:p>
    <w:p w:rsidR="00482124" w:rsidRPr="00AA73FF" w:rsidRDefault="00482124" w:rsidP="00482124">
      <w:pPr>
        <w:shd w:val="clear" w:color="auto" w:fill="FFFFFF"/>
        <w:spacing w:after="0" w:line="360" w:lineRule="auto"/>
        <w:jc w:val="both"/>
        <w:rPr>
          <w:rFonts w:ascii="Times New Roman" w:eastAsia="Times New Roman" w:hAnsi="Times New Roman" w:cs="Times New Roman"/>
          <w:sz w:val="28"/>
          <w:szCs w:val="28"/>
          <w:lang w:eastAsia="ru-RU"/>
        </w:rPr>
      </w:pPr>
    </w:p>
    <w:p w:rsidR="00AA73FF" w:rsidRDefault="00AA73FF" w:rsidP="00AA73FF">
      <w:pPr>
        <w:rPr>
          <w:rFonts w:ascii="Times New Roman" w:eastAsia="Calibri" w:hAnsi="Times New Roman" w:cs="Times New Roman"/>
          <w:sz w:val="28"/>
          <w:szCs w:val="28"/>
          <w:lang w:eastAsia="ru-RU"/>
        </w:rPr>
      </w:pPr>
    </w:p>
    <w:p w:rsidR="00AA73FF" w:rsidRPr="00AA73FF" w:rsidRDefault="00AA73FF" w:rsidP="00AA73FF">
      <w:pPr>
        <w:rPr>
          <w:rFonts w:ascii="Times New Roman" w:eastAsia="Calibri" w:hAnsi="Times New Roman" w:cs="Times New Roman"/>
          <w:sz w:val="28"/>
          <w:szCs w:val="28"/>
          <w:lang w:eastAsia="ru-RU"/>
        </w:rPr>
      </w:pPr>
    </w:p>
    <w:p w:rsidR="00F93CE0" w:rsidRPr="006A6E3D" w:rsidRDefault="00F93CE0" w:rsidP="006A6E3D">
      <w:pPr>
        <w:jc w:val="both"/>
        <w:rPr>
          <w:rFonts w:ascii="Times New Roman" w:eastAsia="Calibri" w:hAnsi="Times New Roman" w:cs="Times New Roman"/>
          <w:sz w:val="28"/>
          <w:szCs w:val="28"/>
          <w:lang w:eastAsia="ru-RU"/>
        </w:rPr>
      </w:pPr>
    </w:p>
    <w:sectPr w:rsidR="00F93CE0" w:rsidRPr="006A6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E93"/>
    <w:multiLevelType w:val="multilevel"/>
    <w:tmpl w:val="7D1C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668C1"/>
    <w:multiLevelType w:val="multilevel"/>
    <w:tmpl w:val="F0C4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33584"/>
    <w:multiLevelType w:val="multilevel"/>
    <w:tmpl w:val="8A08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02BB7"/>
    <w:multiLevelType w:val="multilevel"/>
    <w:tmpl w:val="B2A4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C293D"/>
    <w:multiLevelType w:val="multilevel"/>
    <w:tmpl w:val="763C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F7BB0"/>
    <w:multiLevelType w:val="hybridMultilevel"/>
    <w:tmpl w:val="D3DE6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96223"/>
    <w:multiLevelType w:val="multilevel"/>
    <w:tmpl w:val="6650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F2819"/>
    <w:multiLevelType w:val="multilevel"/>
    <w:tmpl w:val="275C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43BE8"/>
    <w:multiLevelType w:val="multilevel"/>
    <w:tmpl w:val="D3B0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466E6"/>
    <w:multiLevelType w:val="multilevel"/>
    <w:tmpl w:val="89E2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C56CD"/>
    <w:multiLevelType w:val="multilevel"/>
    <w:tmpl w:val="710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06A63"/>
    <w:multiLevelType w:val="multilevel"/>
    <w:tmpl w:val="4E10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42707"/>
    <w:multiLevelType w:val="multilevel"/>
    <w:tmpl w:val="E768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3B4CBA"/>
    <w:multiLevelType w:val="multilevel"/>
    <w:tmpl w:val="7390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D47F5"/>
    <w:multiLevelType w:val="multilevel"/>
    <w:tmpl w:val="A01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2271A"/>
    <w:multiLevelType w:val="multilevel"/>
    <w:tmpl w:val="8806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DB4F87"/>
    <w:multiLevelType w:val="multilevel"/>
    <w:tmpl w:val="6C58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D783D"/>
    <w:multiLevelType w:val="hybridMultilevel"/>
    <w:tmpl w:val="2CC86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2B21B54"/>
    <w:multiLevelType w:val="multilevel"/>
    <w:tmpl w:val="2464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351741"/>
    <w:multiLevelType w:val="hybridMultilevel"/>
    <w:tmpl w:val="8CD099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C85C6A"/>
    <w:multiLevelType w:val="multilevel"/>
    <w:tmpl w:val="24D4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C4E16"/>
    <w:multiLevelType w:val="multilevel"/>
    <w:tmpl w:val="EAC4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F406F8"/>
    <w:multiLevelType w:val="hybridMultilevel"/>
    <w:tmpl w:val="1F20753C"/>
    <w:lvl w:ilvl="0" w:tplc="75969C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7A419FA"/>
    <w:multiLevelType w:val="multilevel"/>
    <w:tmpl w:val="92FEB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47B98"/>
    <w:multiLevelType w:val="hybridMultilevel"/>
    <w:tmpl w:val="5018F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0"/>
  </w:num>
  <w:num w:numId="4">
    <w:abstractNumId w:val="3"/>
  </w:num>
  <w:num w:numId="5">
    <w:abstractNumId w:val="20"/>
  </w:num>
  <w:num w:numId="6">
    <w:abstractNumId w:val="15"/>
  </w:num>
  <w:num w:numId="7">
    <w:abstractNumId w:val="14"/>
  </w:num>
  <w:num w:numId="8">
    <w:abstractNumId w:val="23"/>
  </w:num>
  <w:num w:numId="9">
    <w:abstractNumId w:val="6"/>
  </w:num>
  <w:num w:numId="10">
    <w:abstractNumId w:val="11"/>
  </w:num>
  <w:num w:numId="11">
    <w:abstractNumId w:val="0"/>
  </w:num>
  <w:num w:numId="12">
    <w:abstractNumId w:val="16"/>
  </w:num>
  <w:num w:numId="13">
    <w:abstractNumId w:val="9"/>
  </w:num>
  <w:num w:numId="14">
    <w:abstractNumId w:val="8"/>
  </w:num>
  <w:num w:numId="15">
    <w:abstractNumId w:val="13"/>
  </w:num>
  <w:num w:numId="16">
    <w:abstractNumId w:val="2"/>
  </w:num>
  <w:num w:numId="17">
    <w:abstractNumId w:val="7"/>
  </w:num>
  <w:num w:numId="18">
    <w:abstractNumId w:val="4"/>
  </w:num>
  <w:num w:numId="19">
    <w:abstractNumId w:val="12"/>
  </w:num>
  <w:num w:numId="20">
    <w:abstractNumId w:val="1"/>
  </w:num>
  <w:num w:numId="21">
    <w:abstractNumId w:val="22"/>
  </w:num>
  <w:num w:numId="22">
    <w:abstractNumId w:val="17"/>
  </w:num>
  <w:num w:numId="23">
    <w:abstractNumId w:val="24"/>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F9"/>
    <w:rsid w:val="000A2C20"/>
    <w:rsid w:val="00106F24"/>
    <w:rsid w:val="00134008"/>
    <w:rsid w:val="00192555"/>
    <w:rsid w:val="00231183"/>
    <w:rsid w:val="002B22AA"/>
    <w:rsid w:val="003507B1"/>
    <w:rsid w:val="0035279D"/>
    <w:rsid w:val="00385EF9"/>
    <w:rsid w:val="003B3384"/>
    <w:rsid w:val="003C471B"/>
    <w:rsid w:val="00482124"/>
    <w:rsid w:val="004949A4"/>
    <w:rsid w:val="004A2A57"/>
    <w:rsid w:val="005400DB"/>
    <w:rsid w:val="0055753F"/>
    <w:rsid w:val="005830C7"/>
    <w:rsid w:val="006179B2"/>
    <w:rsid w:val="006A6E3D"/>
    <w:rsid w:val="007013F2"/>
    <w:rsid w:val="007C253D"/>
    <w:rsid w:val="0080429A"/>
    <w:rsid w:val="009266B0"/>
    <w:rsid w:val="009A5957"/>
    <w:rsid w:val="00A10438"/>
    <w:rsid w:val="00A42E30"/>
    <w:rsid w:val="00A65A0A"/>
    <w:rsid w:val="00A93EB4"/>
    <w:rsid w:val="00AA73FF"/>
    <w:rsid w:val="00AF141B"/>
    <w:rsid w:val="00BB2124"/>
    <w:rsid w:val="00BC5750"/>
    <w:rsid w:val="00C75E5B"/>
    <w:rsid w:val="00CF3F93"/>
    <w:rsid w:val="00D011CC"/>
    <w:rsid w:val="00D319AC"/>
    <w:rsid w:val="00D74602"/>
    <w:rsid w:val="00DB520A"/>
    <w:rsid w:val="00E444A9"/>
    <w:rsid w:val="00E62BFB"/>
    <w:rsid w:val="00F23E44"/>
    <w:rsid w:val="00F6645E"/>
    <w:rsid w:val="00F767BD"/>
    <w:rsid w:val="00F9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AEFA6-2A76-4F97-B9E7-0291B8FD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33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73FF"/>
    <w:rPr>
      <w:b/>
      <w:bCs/>
    </w:rPr>
  </w:style>
  <w:style w:type="character" w:styleId="a4">
    <w:name w:val="Emphasis"/>
    <w:basedOn w:val="a0"/>
    <w:uiPriority w:val="20"/>
    <w:qFormat/>
    <w:rsid w:val="00AA73FF"/>
    <w:rPr>
      <w:i/>
      <w:iCs/>
    </w:rPr>
  </w:style>
  <w:style w:type="character" w:styleId="a5">
    <w:name w:val="Hyperlink"/>
    <w:basedOn w:val="a0"/>
    <w:uiPriority w:val="99"/>
    <w:unhideWhenUsed/>
    <w:rsid w:val="00AA73FF"/>
    <w:rPr>
      <w:color w:val="0000FF"/>
      <w:u w:val="single"/>
    </w:rPr>
  </w:style>
  <w:style w:type="paragraph" w:styleId="a6">
    <w:name w:val="Normal (Web)"/>
    <w:basedOn w:val="a"/>
    <w:uiPriority w:val="99"/>
    <w:semiHidden/>
    <w:unhideWhenUsed/>
    <w:rsid w:val="00AA7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011CC"/>
    <w:pPr>
      <w:ind w:left="720"/>
      <w:contextualSpacing/>
    </w:pPr>
  </w:style>
  <w:style w:type="character" w:styleId="a8">
    <w:name w:val="Unresolved Mention"/>
    <w:basedOn w:val="a0"/>
    <w:uiPriority w:val="99"/>
    <w:semiHidden/>
    <w:unhideWhenUsed/>
    <w:rsid w:val="006A6E3D"/>
    <w:rPr>
      <w:color w:val="605E5C"/>
      <w:shd w:val="clear" w:color="auto" w:fill="E1DFDD"/>
    </w:rPr>
  </w:style>
  <w:style w:type="table" w:customStyle="1" w:styleId="3">
    <w:name w:val="Сетка таблицы3"/>
    <w:basedOn w:val="a1"/>
    <w:next w:val="a9"/>
    <w:uiPriority w:val="99"/>
    <w:rsid w:val="002B22A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2B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B2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2B22AA"/>
  </w:style>
  <w:style w:type="table" w:customStyle="1" w:styleId="4">
    <w:name w:val="Сетка таблицы4"/>
    <w:basedOn w:val="a1"/>
    <w:next w:val="a9"/>
    <w:uiPriority w:val="99"/>
    <w:rsid w:val="002B22A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2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Без интервала1"/>
    <w:rsid w:val="002B22A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8183">
      <w:bodyDiv w:val="1"/>
      <w:marLeft w:val="0"/>
      <w:marRight w:val="0"/>
      <w:marTop w:val="0"/>
      <w:marBottom w:val="0"/>
      <w:divBdr>
        <w:top w:val="none" w:sz="0" w:space="0" w:color="auto"/>
        <w:left w:val="none" w:sz="0" w:space="0" w:color="auto"/>
        <w:bottom w:val="none" w:sz="0" w:space="0" w:color="auto"/>
        <w:right w:val="none" w:sz="0" w:space="0" w:color="auto"/>
      </w:divBdr>
    </w:div>
    <w:div w:id="224489414">
      <w:bodyDiv w:val="1"/>
      <w:marLeft w:val="0"/>
      <w:marRight w:val="0"/>
      <w:marTop w:val="0"/>
      <w:marBottom w:val="0"/>
      <w:divBdr>
        <w:top w:val="none" w:sz="0" w:space="0" w:color="auto"/>
        <w:left w:val="none" w:sz="0" w:space="0" w:color="auto"/>
        <w:bottom w:val="none" w:sz="0" w:space="0" w:color="auto"/>
        <w:right w:val="none" w:sz="0" w:space="0" w:color="auto"/>
      </w:divBdr>
    </w:div>
    <w:div w:id="272322108">
      <w:bodyDiv w:val="1"/>
      <w:marLeft w:val="0"/>
      <w:marRight w:val="0"/>
      <w:marTop w:val="0"/>
      <w:marBottom w:val="0"/>
      <w:divBdr>
        <w:top w:val="none" w:sz="0" w:space="0" w:color="auto"/>
        <w:left w:val="none" w:sz="0" w:space="0" w:color="auto"/>
        <w:bottom w:val="none" w:sz="0" w:space="0" w:color="auto"/>
        <w:right w:val="none" w:sz="0" w:space="0" w:color="auto"/>
      </w:divBdr>
    </w:div>
    <w:div w:id="330644261">
      <w:bodyDiv w:val="1"/>
      <w:marLeft w:val="0"/>
      <w:marRight w:val="0"/>
      <w:marTop w:val="0"/>
      <w:marBottom w:val="0"/>
      <w:divBdr>
        <w:top w:val="none" w:sz="0" w:space="0" w:color="auto"/>
        <w:left w:val="none" w:sz="0" w:space="0" w:color="auto"/>
        <w:bottom w:val="none" w:sz="0" w:space="0" w:color="auto"/>
        <w:right w:val="none" w:sz="0" w:space="0" w:color="auto"/>
      </w:divBdr>
    </w:div>
    <w:div w:id="379089060">
      <w:bodyDiv w:val="1"/>
      <w:marLeft w:val="0"/>
      <w:marRight w:val="0"/>
      <w:marTop w:val="0"/>
      <w:marBottom w:val="0"/>
      <w:divBdr>
        <w:top w:val="none" w:sz="0" w:space="0" w:color="auto"/>
        <w:left w:val="none" w:sz="0" w:space="0" w:color="auto"/>
        <w:bottom w:val="none" w:sz="0" w:space="0" w:color="auto"/>
        <w:right w:val="none" w:sz="0" w:space="0" w:color="auto"/>
      </w:divBdr>
    </w:div>
    <w:div w:id="487719646">
      <w:bodyDiv w:val="1"/>
      <w:marLeft w:val="0"/>
      <w:marRight w:val="0"/>
      <w:marTop w:val="0"/>
      <w:marBottom w:val="0"/>
      <w:divBdr>
        <w:top w:val="none" w:sz="0" w:space="0" w:color="auto"/>
        <w:left w:val="none" w:sz="0" w:space="0" w:color="auto"/>
        <w:bottom w:val="none" w:sz="0" w:space="0" w:color="auto"/>
        <w:right w:val="none" w:sz="0" w:space="0" w:color="auto"/>
      </w:divBdr>
    </w:div>
    <w:div w:id="572013231">
      <w:bodyDiv w:val="1"/>
      <w:marLeft w:val="0"/>
      <w:marRight w:val="0"/>
      <w:marTop w:val="0"/>
      <w:marBottom w:val="0"/>
      <w:divBdr>
        <w:top w:val="none" w:sz="0" w:space="0" w:color="auto"/>
        <w:left w:val="none" w:sz="0" w:space="0" w:color="auto"/>
        <w:bottom w:val="none" w:sz="0" w:space="0" w:color="auto"/>
        <w:right w:val="none" w:sz="0" w:space="0" w:color="auto"/>
      </w:divBdr>
    </w:div>
    <w:div w:id="644050857">
      <w:bodyDiv w:val="1"/>
      <w:marLeft w:val="0"/>
      <w:marRight w:val="0"/>
      <w:marTop w:val="0"/>
      <w:marBottom w:val="0"/>
      <w:divBdr>
        <w:top w:val="none" w:sz="0" w:space="0" w:color="auto"/>
        <w:left w:val="none" w:sz="0" w:space="0" w:color="auto"/>
        <w:bottom w:val="none" w:sz="0" w:space="0" w:color="auto"/>
        <w:right w:val="none" w:sz="0" w:space="0" w:color="auto"/>
      </w:divBdr>
    </w:div>
    <w:div w:id="739255984">
      <w:bodyDiv w:val="1"/>
      <w:marLeft w:val="0"/>
      <w:marRight w:val="0"/>
      <w:marTop w:val="0"/>
      <w:marBottom w:val="0"/>
      <w:divBdr>
        <w:top w:val="none" w:sz="0" w:space="0" w:color="auto"/>
        <w:left w:val="none" w:sz="0" w:space="0" w:color="auto"/>
        <w:bottom w:val="none" w:sz="0" w:space="0" w:color="auto"/>
        <w:right w:val="none" w:sz="0" w:space="0" w:color="auto"/>
      </w:divBdr>
    </w:div>
    <w:div w:id="862011488">
      <w:bodyDiv w:val="1"/>
      <w:marLeft w:val="0"/>
      <w:marRight w:val="0"/>
      <w:marTop w:val="0"/>
      <w:marBottom w:val="0"/>
      <w:divBdr>
        <w:top w:val="none" w:sz="0" w:space="0" w:color="auto"/>
        <w:left w:val="none" w:sz="0" w:space="0" w:color="auto"/>
        <w:bottom w:val="none" w:sz="0" w:space="0" w:color="auto"/>
        <w:right w:val="none" w:sz="0" w:space="0" w:color="auto"/>
      </w:divBdr>
    </w:div>
    <w:div w:id="985167750">
      <w:bodyDiv w:val="1"/>
      <w:marLeft w:val="0"/>
      <w:marRight w:val="0"/>
      <w:marTop w:val="0"/>
      <w:marBottom w:val="0"/>
      <w:divBdr>
        <w:top w:val="none" w:sz="0" w:space="0" w:color="auto"/>
        <w:left w:val="none" w:sz="0" w:space="0" w:color="auto"/>
        <w:bottom w:val="none" w:sz="0" w:space="0" w:color="auto"/>
        <w:right w:val="none" w:sz="0" w:space="0" w:color="auto"/>
      </w:divBdr>
    </w:div>
    <w:div w:id="1112288244">
      <w:bodyDiv w:val="1"/>
      <w:marLeft w:val="0"/>
      <w:marRight w:val="0"/>
      <w:marTop w:val="0"/>
      <w:marBottom w:val="0"/>
      <w:divBdr>
        <w:top w:val="none" w:sz="0" w:space="0" w:color="auto"/>
        <w:left w:val="none" w:sz="0" w:space="0" w:color="auto"/>
        <w:bottom w:val="none" w:sz="0" w:space="0" w:color="auto"/>
        <w:right w:val="none" w:sz="0" w:space="0" w:color="auto"/>
      </w:divBdr>
    </w:div>
    <w:div w:id="1146361578">
      <w:bodyDiv w:val="1"/>
      <w:marLeft w:val="0"/>
      <w:marRight w:val="0"/>
      <w:marTop w:val="0"/>
      <w:marBottom w:val="0"/>
      <w:divBdr>
        <w:top w:val="none" w:sz="0" w:space="0" w:color="auto"/>
        <w:left w:val="none" w:sz="0" w:space="0" w:color="auto"/>
        <w:bottom w:val="none" w:sz="0" w:space="0" w:color="auto"/>
        <w:right w:val="none" w:sz="0" w:space="0" w:color="auto"/>
      </w:divBdr>
    </w:div>
    <w:div w:id="1157497318">
      <w:bodyDiv w:val="1"/>
      <w:marLeft w:val="0"/>
      <w:marRight w:val="0"/>
      <w:marTop w:val="0"/>
      <w:marBottom w:val="0"/>
      <w:divBdr>
        <w:top w:val="none" w:sz="0" w:space="0" w:color="auto"/>
        <w:left w:val="none" w:sz="0" w:space="0" w:color="auto"/>
        <w:bottom w:val="none" w:sz="0" w:space="0" w:color="auto"/>
        <w:right w:val="none" w:sz="0" w:space="0" w:color="auto"/>
      </w:divBdr>
    </w:div>
    <w:div w:id="1181703082">
      <w:bodyDiv w:val="1"/>
      <w:marLeft w:val="0"/>
      <w:marRight w:val="0"/>
      <w:marTop w:val="0"/>
      <w:marBottom w:val="0"/>
      <w:divBdr>
        <w:top w:val="none" w:sz="0" w:space="0" w:color="auto"/>
        <w:left w:val="none" w:sz="0" w:space="0" w:color="auto"/>
        <w:bottom w:val="none" w:sz="0" w:space="0" w:color="auto"/>
        <w:right w:val="none" w:sz="0" w:space="0" w:color="auto"/>
      </w:divBdr>
    </w:div>
    <w:div w:id="1201865898">
      <w:bodyDiv w:val="1"/>
      <w:marLeft w:val="0"/>
      <w:marRight w:val="0"/>
      <w:marTop w:val="0"/>
      <w:marBottom w:val="0"/>
      <w:divBdr>
        <w:top w:val="none" w:sz="0" w:space="0" w:color="auto"/>
        <w:left w:val="none" w:sz="0" w:space="0" w:color="auto"/>
        <w:bottom w:val="none" w:sz="0" w:space="0" w:color="auto"/>
        <w:right w:val="none" w:sz="0" w:space="0" w:color="auto"/>
      </w:divBdr>
    </w:div>
    <w:div w:id="1202474760">
      <w:bodyDiv w:val="1"/>
      <w:marLeft w:val="0"/>
      <w:marRight w:val="0"/>
      <w:marTop w:val="0"/>
      <w:marBottom w:val="0"/>
      <w:divBdr>
        <w:top w:val="none" w:sz="0" w:space="0" w:color="auto"/>
        <w:left w:val="none" w:sz="0" w:space="0" w:color="auto"/>
        <w:bottom w:val="none" w:sz="0" w:space="0" w:color="auto"/>
        <w:right w:val="none" w:sz="0" w:space="0" w:color="auto"/>
      </w:divBdr>
    </w:div>
    <w:div w:id="1209344538">
      <w:bodyDiv w:val="1"/>
      <w:marLeft w:val="0"/>
      <w:marRight w:val="0"/>
      <w:marTop w:val="0"/>
      <w:marBottom w:val="0"/>
      <w:divBdr>
        <w:top w:val="none" w:sz="0" w:space="0" w:color="auto"/>
        <w:left w:val="none" w:sz="0" w:space="0" w:color="auto"/>
        <w:bottom w:val="none" w:sz="0" w:space="0" w:color="auto"/>
        <w:right w:val="none" w:sz="0" w:space="0" w:color="auto"/>
      </w:divBdr>
    </w:div>
    <w:div w:id="1266110174">
      <w:bodyDiv w:val="1"/>
      <w:marLeft w:val="0"/>
      <w:marRight w:val="0"/>
      <w:marTop w:val="0"/>
      <w:marBottom w:val="0"/>
      <w:divBdr>
        <w:top w:val="none" w:sz="0" w:space="0" w:color="auto"/>
        <w:left w:val="none" w:sz="0" w:space="0" w:color="auto"/>
        <w:bottom w:val="none" w:sz="0" w:space="0" w:color="auto"/>
        <w:right w:val="none" w:sz="0" w:space="0" w:color="auto"/>
      </w:divBdr>
    </w:div>
    <w:div w:id="1275558600">
      <w:bodyDiv w:val="1"/>
      <w:marLeft w:val="0"/>
      <w:marRight w:val="0"/>
      <w:marTop w:val="0"/>
      <w:marBottom w:val="0"/>
      <w:divBdr>
        <w:top w:val="none" w:sz="0" w:space="0" w:color="auto"/>
        <w:left w:val="none" w:sz="0" w:space="0" w:color="auto"/>
        <w:bottom w:val="none" w:sz="0" w:space="0" w:color="auto"/>
        <w:right w:val="none" w:sz="0" w:space="0" w:color="auto"/>
      </w:divBdr>
    </w:div>
    <w:div w:id="1330015094">
      <w:bodyDiv w:val="1"/>
      <w:marLeft w:val="0"/>
      <w:marRight w:val="0"/>
      <w:marTop w:val="0"/>
      <w:marBottom w:val="0"/>
      <w:divBdr>
        <w:top w:val="none" w:sz="0" w:space="0" w:color="auto"/>
        <w:left w:val="none" w:sz="0" w:space="0" w:color="auto"/>
        <w:bottom w:val="none" w:sz="0" w:space="0" w:color="auto"/>
        <w:right w:val="none" w:sz="0" w:space="0" w:color="auto"/>
      </w:divBdr>
    </w:div>
    <w:div w:id="1404177614">
      <w:bodyDiv w:val="1"/>
      <w:marLeft w:val="0"/>
      <w:marRight w:val="0"/>
      <w:marTop w:val="0"/>
      <w:marBottom w:val="0"/>
      <w:divBdr>
        <w:top w:val="none" w:sz="0" w:space="0" w:color="auto"/>
        <w:left w:val="none" w:sz="0" w:space="0" w:color="auto"/>
        <w:bottom w:val="none" w:sz="0" w:space="0" w:color="auto"/>
        <w:right w:val="none" w:sz="0" w:space="0" w:color="auto"/>
      </w:divBdr>
    </w:div>
    <w:div w:id="1501039406">
      <w:bodyDiv w:val="1"/>
      <w:marLeft w:val="0"/>
      <w:marRight w:val="0"/>
      <w:marTop w:val="0"/>
      <w:marBottom w:val="0"/>
      <w:divBdr>
        <w:top w:val="none" w:sz="0" w:space="0" w:color="auto"/>
        <w:left w:val="none" w:sz="0" w:space="0" w:color="auto"/>
        <w:bottom w:val="none" w:sz="0" w:space="0" w:color="auto"/>
        <w:right w:val="none" w:sz="0" w:space="0" w:color="auto"/>
      </w:divBdr>
    </w:div>
    <w:div w:id="1658997581">
      <w:bodyDiv w:val="1"/>
      <w:marLeft w:val="0"/>
      <w:marRight w:val="0"/>
      <w:marTop w:val="0"/>
      <w:marBottom w:val="0"/>
      <w:divBdr>
        <w:top w:val="none" w:sz="0" w:space="0" w:color="auto"/>
        <w:left w:val="none" w:sz="0" w:space="0" w:color="auto"/>
        <w:bottom w:val="none" w:sz="0" w:space="0" w:color="auto"/>
        <w:right w:val="none" w:sz="0" w:space="0" w:color="auto"/>
      </w:divBdr>
    </w:div>
    <w:div w:id="1704482077">
      <w:bodyDiv w:val="1"/>
      <w:marLeft w:val="0"/>
      <w:marRight w:val="0"/>
      <w:marTop w:val="0"/>
      <w:marBottom w:val="0"/>
      <w:divBdr>
        <w:top w:val="none" w:sz="0" w:space="0" w:color="auto"/>
        <w:left w:val="none" w:sz="0" w:space="0" w:color="auto"/>
        <w:bottom w:val="none" w:sz="0" w:space="0" w:color="auto"/>
        <w:right w:val="none" w:sz="0" w:space="0" w:color="auto"/>
      </w:divBdr>
    </w:div>
    <w:div w:id="1716932464">
      <w:bodyDiv w:val="1"/>
      <w:marLeft w:val="0"/>
      <w:marRight w:val="0"/>
      <w:marTop w:val="0"/>
      <w:marBottom w:val="0"/>
      <w:divBdr>
        <w:top w:val="none" w:sz="0" w:space="0" w:color="auto"/>
        <w:left w:val="none" w:sz="0" w:space="0" w:color="auto"/>
        <w:bottom w:val="none" w:sz="0" w:space="0" w:color="auto"/>
        <w:right w:val="none" w:sz="0" w:space="0" w:color="auto"/>
      </w:divBdr>
    </w:div>
    <w:div w:id="1922173382">
      <w:bodyDiv w:val="1"/>
      <w:marLeft w:val="0"/>
      <w:marRight w:val="0"/>
      <w:marTop w:val="0"/>
      <w:marBottom w:val="0"/>
      <w:divBdr>
        <w:top w:val="none" w:sz="0" w:space="0" w:color="auto"/>
        <w:left w:val="none" w:sz="0" w:space="0" w:color="auto"/>
        <w:bottom w:val="none" w:sz="0" w:space="0" w:color="auto"/>
        <w:right w:val="none" w:sz="0" w:space="0" w:color="auto"/>
      </w:divBdr>
    </w:div>
    <w:div w:id="1960606429">
      <w:bodyDiv w:val="1"/>
      <w:marLeft w:val="0"/>
      <w:marRight w:val="0"/>
      <w:marTop w:val="0"/>
      <w:marBottom w:val="0"/>
      <w:divBdr>
        <w:top w:val="none" w:sz="0" w:space="0" w:color="auto"/>
        <w:left w:val="none" w:sz="0" w:space="0" w:color="auto"/>
        <w:bottom w:val="none" w:sz="0" w:space="0" w:color="auto"/>
        <w:right w:val="none" w:sz="0" w:space="0" w:color="auto"/>
      </w:divBdr>
    </w:div>
    <w:div w:id="2038070840">
      <w:bodyDiv w:val="1"/>
      <w:marLeft w:val="0"/>
      <w:marRight w:val="0"/>
      <w:marTop w:val="0"/>
      <w:marBottom w:val="0"/>
      <w:divBdr>
        <w:top w:val="none" w:sz="0" w:space="0" w:color="auto"/>
        <w:left w:val="none" w:sz="0" w:space="0" w:color="auto"/>
        <w:bottom w:val="none" w:sz="0" w:space="0" w:color="auto"/>
        <w:right w:val="none" w:sz="0" w:space="0" w:color="auto"/>
      </w:divBdr>
    </w:div>
    <w:div w:id="2039505713">
      <w:bodyDiv w:val="1"/>
      <w:marLeft w:val="0"/>
      <w:marRight w:val="0"/>
      <w:marTop w:val="0"/>
      <w:marBottom w:val="0"/>
      <w:divBdr>
        <w:top w:val="none" w:sz="0" w:space="0" w:color="auto"/>
        <w:left w:val="none" w:sz="0" w:space="0" w:color="auto"/>
        <w:bottom w:val="none" w:sz="0" w:space="0" w:color="auto"/>
        <w:right w:val="none" w:sz="0" w:space="0" w:color="auto"/>
      </w:divBdr>
    </w:div>
    <w:div w:id="2053768025">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1220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javascript:void(0)" TargetMode="External"/><Relationship Id="rId24" Type="http://schemas.openxmlformats.org/officeDocument/2006/relationships/image" Target="media/image6.png"/><Relationship Id="rId5" Type="http://schemas.openxmlformats.org/officeDocument/2006/relationships/hyperlink" Target="https://multiurok.ru/all-goto/?url=https://www.google.com/url?q=http://www.fipi.ru/)%253B&amp;sa=D&amp;ust=1567108534160000" TargetMode="External"/><Relationship Id="rId15" Type="http://schemas.openxmlformats.org/officeDocument/2006/relationships/hyperlink" Target="javascript:void(0)" TargetMode="External"/><Relationship Id="rId23" Type="http://schemas.openxmlformats.org/officeDocument/2006/relationships/image" Target="media/image5.emf"/><Relationship Id="rId10" Type="http://schemas.openxmlformats.org/officeDocument/2006/relationships/hyperlink" Target="javascript:void(0)"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ГБУ ДПО РЦОКИО</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Пяткова Ольга Борисовна</dc:creator>
  <cp:keywords/>
  <dc:description/>
  <cp:lastModifiedBy>Матвей Ефремов</cp:lastModifiedBy>
  <cp:revision>2</cp:revision>
  <dcterms:created xsi:type="dcterms:W3CDTF">2024-02-03T11:21:00Z</dcterms:created>
  <dcterms:modified xsi:type="dcterms:W3CDTF">2024-02-03T11:21:00Z</dcterms:modified>
</cp:coreProperties>
</file>