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A1" w:rsidRDefault="009D128E" w:rsidP="009E093A">
      <w:pPr>
        <w:spacing w:before="67"/>
        <w:ind w:right="830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дошкольное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учреждение</w:t>
      </w:r>
      <w:r w:rsidR="009E093A">
        <w:rPr>
          <w:b/>
          <w:i/>
          <w:sz w:val="24"/>
        </w:rPr>
        <w:t xml:space="preserve"> 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детский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сад</w:t>
      </w:r>
      <w:r>
        <w:rPr>
          <w:b/>
          <w:i/>
          <w:spacing w:val="-2"/>
          <w:sz w:val="24"/>
        </w:rPr>
        <w:t xml:space="preserve"> </w:t>
      </w:r>
      <w:r w:rsidR="009E093A">
        <w:rPr>
          <w:b/>
          <w:i/>
          <w:sz w:val="24"/>
        </w:rPr>
        <w:t>«</w:t>
      </w:r>
      <w:proofErr w:type="spellStart"/>
      <w:r w:rsidR="009E093A">
        <w:rPr>
          <w:b/>
          <w:i/>
          <w:sz w:val="24"/>
        </w:rPr>
        <w:t>Лазорики</w:t>
      </w:r>
      <w:proofErr w:type="spellEnd"/>
      <w:r w:rsidR="009E093A">
        <w:rPr>
          <w:b/>
          <w:i/>
          <w:sz w:val="24"/>
        </w:rPr>
        <w:t>»</w:t>
      </w:r>
    </w:p>
    <w:p w:rsidR="00324AA1" w:rsidRDefault="00324AA1">
      <w:pPr>
        <w:pStyle w:val="a3"/>
        <w:spacing w:before="1"/>
        <w:ind w:left="0"/>
        <w:rPr>
          <w:b/>
          <w:i/>
          <w:sz w:val="36"/>
        </w:rPr>
      </w:pPr>
    </w:p>
    <w:p w:rsidR="00324AA1" w:rsidRDefault="009D128E" w:rsidP="009E093A">
      <w:pPr>
        <w:pStyle w:val="a4"/>
        <w:ind w:left="142"/>
        <w:jc w:val="center"/>
      </w:pPr>
      <w:r>
        <w:t>Сенсорное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лет</w:t>
      </w:r>
    </w:p>
    <w:p w:rsidR="00324AA1" w:rsidRDefault="009D128E">
      <w:pPr>
        <w:pStyle w:val="a3"/>
        <w:spacing w:before="10"/>
        <w:ind w:left="0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4892675</wp:posOffset>
            </wp:positionH>
            <wp:positionV relativeFrom="paragraph">
              <wp:posOffset>192227</wp:posOffset>
            </wp:positionV>
            <wp:extent cx="1771547" cy="14020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547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AA1" w:rsidRDefault="00324AA1">
      <w:pPr>
        <w:pStyle w:val="a3"/>
        <w:ind w:left="0"/>
        <w:rPr>
          <w:b/>
          <w:sz w:val="20"/>
        </w:rPr>
      </w:pPr>
    </w:p>
    <w:p w:rsidR="00324AA1" w:rsidRDefault="00324AA1">
      <w:pPr>
        <w:pStyle w:val="a3"/>
        <w:spacing w:before="9"/>
        <w:ind w:left="0"/>
        <w:rPr>
          <w:b/>
          <w:sz w:val="18"/>
        </w:rPr>
      </w:pPr>
    </w:p>
    <w:p w:rsidR="00324AA1" w:rsidRDefault="009D128E">
      <w:pPr>
        <w:pStyle w:val="a3"/>
        <w:spacing w:before="89"/>
        <w:ind w:right="366" w:firstLine="708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формирование у него важных систем: зрения, слуха, обоняния, осязания и вкуса.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возраста есть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 методики.</w:t>
      </w:r>
    </w:p>
    <w:p w:rsidR="00324AA1" w:rsidRDefault="009D128E">
      <w:pPr>
        <w:pStyle w:val="a3"/>
        <w:ind w:right="372" w:firstLine="708"/>
        <w:jc w:val="both"/>
      </w:pPr>
      <w:r>
        <w:t>С</w:t>
      </w:r>
      <w:r>
        <w:rPr>
          <w:spacing w:val="1"/>
        </w:rPr>
        <w:t xml:space="preserve"> </w:t>
      </w:r>
      <w:r>
        <w:t>их помощью нужно</w:t>
      </w:r>
      <w:r>
        <w:rPr>
          <w:spacing w:val="1"/>
        </w:rPr>
        <w:t xml:space="preserve"> </w:t>
      </w:r>
      <w:r>
        <w:t>развивать ребенка до нужного</w:t>
      </w:r>
      <w:r>
        <w:rPr>
          <w:spacing w:val="1"/>
        </w:rPr>
        <w:t xml:space="preserve"> </w:t>
      </w:r>
      <w:r>
        <w:t>уровня. Ведь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подготовит его сначала к детскому саду, а потом и к школе. Помож</w:t>
      </w:r>
      <w:r>
        <w:t>ет ему совсем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трудностей наладить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новыми людьми.</w:t>
      </w:r>
    </w:p>
    <w:p w:rsidR="00324AA1" w:rsidRDefault="009D128E">
      <w:pPr>
        <w:pStyle w:val="a3"/>
        <w:ind w:right="370" w:firstLine="708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схватывают.</w:t>
      </w:r>
    </w:p>
    <w:p w:rsidR="00324AA1" w:rsidRDefault="009D128E">
      <w:pPr>
        <w:pStyle w:val="a3"/>
        <w:ind w:right="368" w:firstLine="708"/>
        <w:jc w:val="both"/>
      </w:pPr>
      <w:r>
        <w:t>Главными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предметная, которая направлена на то, чтобы изучать и овладевать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неопасными</w:t>
      </w:r>
      <w:r>
        <w:rPr>
          <w:spacing w:val="-2"/>
        </w:rPr>
        <w:t xml:space="preserve"> </w:t>
      </w:r>
      <w:r>
        <w:t>предметами.</w:t>
      </w:r>
    </w:p>
    <w:p w:rsidR="00324AA1" w:rsidRDefault="00324AA1">
      <w:pPr>
        <w:pStyle w:val="a3"/>
        <w:spacing w:before="5"/>
        <w:ind w:left="0"/>
      </w:pPr>
    </w:p>
    <w:p w:rsidR="00324AA1" w:rsidRDefault="009D128E">
      <w:pPr>
        <w:pStyle w:val="Heading1"/>
        <w:jc w:val="both"/>
      </w:pPr>
      <w:r>
        <w:t>Игровые</w:t>
      </w:r>
      <w:r>
        <w:rPr>
          <w:spacing w:val="-6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сенсорного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лет</w:t>
      </w:r>
    </w:p>
    <w:p w:rsidR="00324AA1" w:rsidRDefault="00324AA1">
      <w:pPr>
        <w:pStyle w:val="a3"/>
        <w:spacing w:before="6"/>
        <w:ind w:left="0"/>
        <w:rPr>
          <w:b/>
          <w:sz w:val="27"/>
        </w:rPr>
      </w:pPr>
    </w:p>
    <w:p w:rsidR="00324AA1" w:rsidRDefault="009D128E">
      <w:pPr>
        <w:pStyle w:val="a3"/>
        <w:ind w:right="3780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4987925</wp:posOffset>
            </wp:positionH>
            <wp:positionV relativeFrom="paragraph">
              <wp:posOffset>137926</wp:posOffset>
            </wp:positionV>
            <wp:extent cx="1876425" cy="1247775"/>
            <wp:effectExtent l="0" t="0" r="0" b="0"/>
            <wp:wrapNone/>
            <wp:docPr id="5" name="image3.jpeg" descr="В 2-3 года позвольте ребенку самостоятельно дополнить паз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2-3 года позвольте ребенку самостоятельно</w:t>
      </w:r>
      <w:r>
        <w:rPr>
          <w:spacing w:val="1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proofErr w:type="spellStart"/>
      <w:r>
        <w:t>пазл</w:t>
      </w:r>
      <w:proofErr w:type="spellEnd"/>
      <w:r>
        <w:t>.</w:t>
      </w:r>
    </w:p>
    <w:p w:rsidR="00324AA1" w:rsidRDefault="009D128E">
      <w:pPr>
        <w:pStyle w:val="a3"/>
        <w:ind w:right="3774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главной становится игра.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 и</w:t>
      </w:r>
      <w:r>
        <w:rPr>
          <w:spacing w:val="1"/>
        </w:rPr>
        <w:t xml:space="preserve"> </w:t>
      </w:r>
      <w:r>
        <w:t>самой занимательной деятельностью малыша и, 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самой эффективной.</w:t>
      </w:r>
    </w:p>
    <w:p w:rsidR="00324AA1" w:rsidRDefault="009D128E">
      <w:pPr>
        <w:pStyle w:val="a3"/>
        <w:spacing w:before="1" w:line="322" w:lineRule="exact"/>
        <w:ind w:left="1365"/>
        <w:jc w:val="both"/>
      </w:pPr>
      <w:r>
        <w:t>В</w:t>
      </w:r>
      <w:r>
        <w:rPr>
          <w:spacing w:val="60"/>
        </w:rPr>
        <w:t xml:space="preserve"> </w:t>
      </w:r>
      <w:r>
        <w:t>2-3</w:t>
      </w:r>
      <w:r>
        <w:rPr>
          <w:spacing w:val="130"/>
        </w:rPr>
        <w:t xml:space="preserve"> </w:t>
      </w:r>
      <w:r>
        <w:t>года</w:t>
      </w:r>
      <w:r>
        <w:rPr>
          <w:spacing w:val="129"/>
        </w:rPr>
        <w:t xml:space="preserve"> </w:t>
      </w:r>
      <w:r>
        <w:t>игра</w:t>
      </w:r>
      <w:r>
        <w:rPr>
          <w:spacing w:val="128"/>
        </w:rPr>
        <w:t xml:space="preserve"> </w:t>
      </w:r>
      <w:r>
        <w:t>подразумевает</w:t>
      </w:r>
      <w:r>
        <w:rPr>
          <w:spacing w:val="128"/>
        </w:rPr>
        <w:t xml:space="preserve"> </w:t>
      </w:r>
      <w:r>
        <w:t>не</w:t>
      </w:r>
      <w:r>
        <w:rPr>
          <w:spacing w:val="128"/>
        </w:rPr>
        <w:t xml:space="preserve"> </w:t>
      </w:r>
      <w:r>
        <w:t>просто</w:t>
      </w:r>
    </w:p>
    <w:p w:rsidR="00324AA1" w:rsidRDefault="009D128E">
      <w:pPr>
        <w:pStyle w:val="a3"/>
        <w:ind w:right="374"/>
        <w:jc w:val="both"/>
      </w:pPr>
      <w:r>
        <w:t>захват и овладение игрушкой, а ролевые и различные дидактические игры. Вот</w:t>
      </w:r>
      <w:r>
        <w:rPr>
          <w:spacing w:val="1"/>
        </w:rPr>
        <w:t xml:space="preserve"> </w:t>
      </w:r>
      <w:r>
        <w:t>несколько примеров</w:t>
      </w:r>
      <w:r>
        <w:rPr>
          <w:spacing w:val="-3"/>
        </w:rPr>
        <w:t xml:space="preserve"> </w:t>
      </w:r>
      <w:r>
        <w:t>занятий с</w:t>
      </w:r>
      <w:r>
        <w:rPr>
          <w:spacing w:val="-2"/>
        </w:rPr>
        <w:t xml:space="preserve"> </w:t>
      </w:r>
      <w:r>
        <w:t>детьми этого</w:t>
      </w:r>
      <w:r>
        <w:rPr>
          <w:spacing w:val="1"/>
        </w:rPr>
        <w:t xml:space="preserve"> </w:t>
      </w:r>
      <w:r>
        <w:t>возраста:</w:t>
      </w:r>
    </w:p>
    <w:p w:rsidR="00324AA1" w:rsidRDefault="009D128E">
      <w:pPr>
        <w:pStyle w:val="a3"/>
        <w:spacing w:line="321" w:lineRule="exact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Сложить</w:t>
      </w:r>
      <w:r>
        <w:rPr>
          <w:spacing w:val="-3"/>
        </w:rPr>
        <w:t xml:space="preserve"> </w:t>
      </w:r>
      <w:r>
        <w:t>картинку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 так,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рисунке.</w:t>
      </w:r>
    </w:p>
    <w:p w:rsidR="00324AA1" w:rsidRDefault="009D128E">
      <w:pPr>
        <w:pStyle w:val="a3"/>
        <w:spacing w:before="2"/>
        <w:ind w:left="940" w:right="363" w:hanging="28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Найти предметы, которые по форме напоминают треуголь</w:t>
      </w:r>
      <w:r>
        <w:t>ник, квадрат, овал,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324AA1" w:rsidRDefault="009D128E">
      <w:pPr>
        <w:pStyle w:val="a3"/>
        <w:spacing w:line="321" w:lineRule="exact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Украсить</w:t>
      </w:r>
      <w:r>
        <w:rPr>
          <w:spacing w:val="-3"/>
        </w:rPr>
        <w:t xml:space="preserve"> </w:t>
      </w:r>
      <w:r>
        <w:t>листок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узорами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по образцу.</w:t>
      </w:r>
    </w:p>
    <w:p w:rsidR="00324AA1" w:rsidRDefault="009D128E">
      <w:pPr>
        <w:pStyle w:val="a3"/>
        <w:ind w:right="365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 w:rsidR="009E093A">
        <w:t>внимательность</w:t>
      </w:r>
      <w:r>
        <w:t>,</w:t>
      </w:r>
      <w:r>
        <w:rPr>
          <w:spacing w:val="-3"/>
        </w:rPr>
        <w:t xml:space="preserve"> </w:t>
      </w:r>
      <w:r>
        <w:t>тактильную</w:t>
      </w:r>
      <w:r>
        <w:rPr>
          <w:spacing w:val="-3"/>
        </w:rPr>
        <w:t xml:space="preserve"> </w:t>
      </w:r>
      <w:r>
        <w:t>восприимчивость,</w:t>
      </w:r>
      <w:r>
        <w:rPr>
          <w:spacing w:val="-3"/>
        </w:rPr>
        <w:t xml:space="preserve"> </w:t>
      </w:r>
      <w:r>
        <w:t>артистизм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концентрацию.</w:t>
      </w:r>
    </w:p>
    <w:p w:rsidR="00324AA1" w:rsidRDefault="00324AA1">
      <w:pPr>
        <w:jc w:val="both"/>
        <w:sectPr w:rsidR="00324AA1">
          <w:type w:val="continuous"/>
          <w:pgSz w:w="11910" w:h="16840"/>
          <w:pgMar w:top="480" w:right="480" w:bottom="280" w:left="620" w:header="720" w:footer="720" w:gutter="0"/>
          <w:cols w:space="720"/>
        </w:sectPr>
      </w:pPr>
    </w:p>
    <w:p w:rsidR="00324AA1" w:rsidRDefault="009D128E">
      <w:pPr>
        <w:pStyle w:val="Heading1"/>
        <w:spacing w:before="68"/>
      </w:pPr>
      <w:r>
        <w:lastRenderedPageBreak/>
        <w:t>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лет</w:t>
      </w:r>
    </w:p>
    <w:p w:rsidR="00324AA1" w:rsidRDefault="00324AA1">
      <w:pPr>
        <w:pStyle w:val="a3"/>
        <w:spacing w:before="6"/>
        <w:ind w:left="0"/>
        <w:rPr>
          <w:b/>
          <w:sz w:val="27"/>
        </w:rPr>
      </w:pPr>
    </w:p>
    <w:p w:rsidR="00324AA1" w:rsidRDefault="009D128E" w:rsidP="009E093A">
      <w:pPr>
        <w:pStyle w:val="a3"/>
        <w:tabs>
          <w:tab w:val="left" w:pos="10773"/>
        </w:tabs>
        <w:ind w:right="37" w:firstLine="708"/>
        <w:jc w:val="both"/>
      </w:pPr>
      <w:r>
        <w:t>Для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игрушки:</w:t>
      </w:r>
      <w:r>
        <w:rPr>
          <w:spacing w:val="1"/>
        </w:rPr>
        <w:t xml:space="preserve"> </w:t>
      </w:r>
      <w:r>
        <w:t>бусы,</w:t>
      </w:r>
      <w:r>
        <w:rPr>
          <w:spacing w:val="1"/>
        </w:rPr>
        <w:t xml:space="preserve"> </w:t>
      </w:r>
      <w:r>
        <w:t>пирамиды,</w:t>
      </w:r>
      <w:r>
        <w:rPr>
          <w:spacing w:val="-67"/>
        </w:rPr>
        <w:t xml:space="preserve"> </w:t>
      </w:r>
      <w:r w:rsidR="009E093A">
        <w:rPr>
          <w:spacing w:val="-67"/>
        </w:rPr>
        <w:t xml:space="preserve"> </w:t>
      </w:r>
      <w:proofErr w:type="spellStart"/>
      <w:r>
        <w:t>пазлы</w:t>
      </w:r>
      <w:proofErr w:type="spellEnd"/>
      <w:r w:rsidR="009E093A">
        <w:t>,  шнуровку</w:t>
      </w:r>
      <w:r>
        <w:t>.</w:t>
      </w:r>
    </w:p>
    <w:p w:rsidR="00324AA1" w:rsidRDefault="009D128E" w:rsidP="009E093A">
      <w:pPr>
        <w:pStyle w:val="a3"/>
        <w:tabs>
          <w:tab w:val="left" w:pos="10773"/>
        </w:tabs>
        <w:ind w:right="37" w:firstLine="708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чада</w:t>
      </w:r>
      <w:r>
        <w:rPr>
          <w:spacing w:val="1"/>
        </w:rPr>
        <w:t xml:space="preserve"> </w:t>
      </w:r>
      <w:r>
        <w:t>превр</w:t>
      </w:r>
      <w:r>
        <w:t>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важную</w:t>
      </w:r>
      <w:r>
        <w:rPr>
          <w:spacing w:val="-67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деятельность.</w:t>
      </w:r>
    </w:p>
    <w:p w:rsidR="00324AA1" w:rsidRDefault="009D128E">
      <w:pPr>
        <w:pStyle w:val="a3"/>
        <w:ind w:right="366" w:firstLine="708"/>
        <w:jc w:val="both"/>
      </w:pPr>
      <w:r>
        <w:t>Дошколята очень восприимчивы и впечатлительны. Их нужно знакомить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и заучивать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стишки.</w:t>
      </w:r>
    </w:p>
    <w:p w:rsidR="00324AA1" w:rsidRDefault="009D128E">
      <w:pPr>
        <w:pStyle w:val="a3"/>
        <w:spacing w:before="1"/>
        <w:ind w:right="365" w:firstLine="708"/>
        <w:jc w:val="both"/>
      </w:pPr>
      <w:r>
        <w:t>Мастерите</w:t>
      </w:r>
      <w:r>
        <w:rPr>
          <w:spacing w:val="1"/>
        </w:rPr>
        <w:t xml:space="preserve"> </w:t>
      </w:r>
      <w:r>
        <w:t>какие-нибудь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оказывает посильную помощь. Потом можно устроить игры с этими поделками.</w:t>
      </w:r>
      <w:r>
        <w:rPr>
          <w:spacing w:val="1"/>
        </w:rPr>
        <w:t xml:space="preserve"> </w:t>
      </w:r>
      <w:r>
        <w:t>Малыш под вашим руководством в силах самостоятельно сделать несложные</w:t>
      </w:r>
      <w:r>
        <w:rPr>
          <w:spacing w:val="1"/>
        </w:rPr>
        <w:t xml:space="preserve"> </w:t>
      </w:r>
      <w:r>
        <w:t>игрушки из</w:t>
      </w:r>
      <w:r>
        <w:rPr>
          <w:spacing w:val="-3"/>
        </w:rPr>
        <w:t xml:space="preserve"> </w:t>
      </w:r>
      <w:r>
        <w:t>пластилина.</w:t>
      </w:r>
    </w:p>
    <w:p w:rsidR="00324AA1" w:rsidRDefault="00324AA1">
      <w:pPr>
        <w:pStyle w:val="a3"/>
        <w:spacing w:before="4"/>
        <w:ind w:left="0"/>
      </w:pPr>
    </w:p>
    <w:p w:rsidR="00324AA1" w:rsidRDefault="009D128E">
      <w:pPr>
        <w:pStyle w:val="Heading1"/>
      </w:pPr>
      <w:r>
        <w:t>Общие</w:t>
      </w:r>
      <w:r>
        <w:rPr>
          <w:spacing w:val="-2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сенсорному развитию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лет</w:t>
      </w:r>
    </w:p>
    <w:p w:rsidR="00324AA1" w:rsidRDefault="00324AA1">
      <w:pPr>
        <w:pStyle w:val="a3"/>
        <w:spacing w:before="8"/>
        <w:ind w:left="0"/>
        <w:rPr>
          <w:b/>
          <w:sz w:val="27"/>
        </w:rPr>
      </w:pPr>
    </w:p>
    <w:p w:rsidR="00324AA1" w:rsidRDefault="009D128E">
      <w:pPr>
        <w:pStyle w:val="a3"/>
        <w:ind w:left="940" w:right="3350" w:hanging="284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-32000</wp:posOffset>
            </wp:positionV>
            <wp:extent cx="1762125" cy="1314450"/>
            <wp:effectExtent l="0" t="0" r="0" b="0"/>
            <wp:wrapNone/>
            <wp:docPr id="15" name="image6.jpeg" descr="Позвольте малышу 2-3 лет самому выбирать игрушку, не настаивая, но направля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Позвольте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самому</w:t>
      </w:r>
      <w:r>
        <w:rPr>
          <w:spacing w:val="7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игрушку,</w:t>
      </w:r>
      <w:r>
        <w:rPr>
          <w:spacing w:val="-2"/>
        </w:rPr>
        <w:t xml:space="preserve"> </w:t>
      </w:r>
      <w:r>
        <w:t>не настаивая,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направляя</w:t>
      </w:r>
      <w:r>
        <w:rPr>
          <w:spacing w:val="-1"/>
        </w:rPr>
        <w:t xml:space="preserve"> </w:t>
      </w:r>
      <w:r>
        <w:t>ребенка.</w:t>
      </w:r>
    </w:p>
    <w:p w:rsidR="00324AA1" w:rsidRDefault="009D128E">
      <w:pPr>
        <w:pStyle w:val="a3"/>
        <w:ind w:left="940" w:right="3358" w:hanging="28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крохи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цвета</w:t>
      </w:r>
      <w:r>
        <w:rPr>
          <w:spacing w:val="70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 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называйте их</w:t>
      </w:r>
      <w:r>
        <w:rPr>
          <w:spacing w:val="1"/>
        </w:rPr>
        <w:t xml:space="preserve"> </w:t>
      </w:r>
      <w:r>
        <w:t>вместе с</w:t>
      </w:r>
      <w:r>
        <w:rPr>
          <w:spacing w:val="-4"/>
        </w:rPr>
        <w:t xml:space="preserve"> </w:t>
      </w:r>
      <w:r>
        <w:t>ним.</w:t>
      </w:r>
    </w:p>
    <w:p w:rsidR="00324AA1" w:rsidRDefault="009D128E">
      <w:pPr>
        <w:pStyle w:val="a3"/>
        <w:ind w:left="940" w:right="3353" w:hanging="28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Делайте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кучи</w:t>
      </w:r>
      <w:r>
        <w:rPr>
          <w:spacing w:val="-67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отобрать</w:t>
      </w:r>
      <w:r>
        <w:rPr>
          <w:spacing w:val="-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и квадратные.</w:t>
      </w:r>
      <w:proofErr w:type="gramEnd"/>
    </w:p>
    <w:p w:rsidR="00324AA1" w:rsidRDefault="009D128E">
      <w:pPr>
        <w:pStyle w:val="a3"/>
        <w:ind w:left="940" w:right="830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Знакомьте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геометрическими</w:t>
      </w:r>
      <w:r>
        <w:rPr>
          <w:spacing w:val="39"/>
        </w:rPr>
        <w:t xml:space="preserve"> </w:t>
      </w:r>
      <w:r>
        <w:t>фигурами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рассказывайте,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упрощенном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называются:</w:t>
      </w:r>
      <w:r>
        <w:rPr>
          <w:spacing w:val="1"/>
        </w:rPr>
        <w:t xml:space="preserve"> </w:t>
      </w:r>
      <w:r>
        <w:t>шарик,</w:t>
      </w:r>
      <w:r>
        <w:rPr>
          <w:spacing w:val="-1"/>
        </w:rPr>
        <w:t xml:space="preserve"> </w:t>
      </w:r>
      <w:r>
        <w:t>кубик,</w:t>
      </w:r>
      <w:r>
        <w:rPr>
          <w:spacing w:val="-2"/>
        </w:rPr>
        <w:t xml:space="preserve"> </w:t>
      </w:r>
      <w:r>
        <w:t>кирпичик.</w:t>
      </w:r>
    </w:p>
    <w:p w:rsidR="00324AA1" w:rsidRDefault="009D128E">
      <w:pPr>
        <w:pStyle w:val="a3"/>
        <w:ind w:left="940" w:right="268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Наверняка</w:t>
      </w:r>
      <w:r>
        <w:rPr>
          <w:spacing w:val="-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малыш</w:t>
      </w:r>
      <w:r>
        <w:rPr>
          <w:spacing w:val="2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«большой»</w:t>
      </w:r>
      <w:r>
        <w:rPr>
          <w:spacing w:val="1"/>
        </w:rPr>
        <w:t xml:space="preserve"> </w:t>
      </w:r>
      <w:r>
        <w:t>и «маленький».</w:t>
      </w:r>
      <w:r>
        <w:rPr>
          <w:spacing w:val="1"/>
        </w:rPr>
        <w:t xml:space="preserve"> </w:t>
      </w:r>
      <w:r>
        <w:t>Покажите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объясните ему,</w:t>
      </w:r>
      <w:r>
        <w:rPr>
          <w:spacing w:val="-1"/>
        </w:rPr>
        <w:t xml:space="preserve"> </w:t>
      </w:r>
      <w:r>
        <w:t>какой предмет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«средний»</w:t>
      </w:r>
      <w:r>
        <w:rPr>
          <w:spacing w:val="-5"/>
        </w:rPr>
        <w:t xml:space="preserve"> </w:t>
      </w:r>
      <w:r>
        <w:t>размер.</w:t>
      </w:r>
    </w:p>
    <w:p w:rsidR="00324AA1" w:rsidRDefault="009D128E">
      <w:pPr>
        <w:pStyle w:val="a3"/>
        <w:spacing w:line="321" w:lineRule="exact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Обращайте</w:t>
      </w:r>
      <w:r>
        <w:rPr>
          <w:spacing w:val="48"/>
        </w:rPr>
        <w:t xml:space="preserve"> </w:t>
      </w:r>
      <w:r>
        <w:t>внимание</w:t>
      </w:r>
      <w:r>
        <w:rPr>
          <w:spacing w:val="50"/>
        </w:rPr>
        <w:t xml:space="preserve"> </w:t>
      </w:r>
      <w:r>
        <w:t>своего</w:t>
      </w:r>
      <w:r>
        <w:rPr>
          <w:spacing w:val="48"/>
        </w:rPr>
        <w:t xml:space="preserve"> </w:t>
      </w:r>
      <w:r>
        <w:t>чада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различие</w:t>
      </w:r>
      <w:r>
        <w:rPr>
          <w:spacing w:val="50"/>
        </w:rPr>
        <w:t xml:space="preserve"> </w:t>
      </w:r>
      <w:r>
        <w:t>количества</w:t>
      </w:r>
      <w:r>
        <w:rPr>
          <w:spacing w:val="49"/>
        </w:rPr>
        <w:t xml:space="preserve"> </w:t>
      </w:r>
      <w:r>
        <w:t>групп</w:t>
      </w:r>
      <w:r>
        <w:rPr>
          <w:spacing w:val="50"/>
        </w:rPr>
        <w:t xml:space="preserve"> </w:t>
      </w:r>
      <w:r>
        <w:t>предметов.</w:t>
      </w:r>
    </w:p>
    <w:p w:rsidR="00324AA1" w:rsidRDefault="009D128E">
      <w:pPr>
        <w:pStyle w:val="a3"/>
        <w:ind w:left="940"/>
      </w:pPr>
      <w:r>
        <w:t>Укажите,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игрушка</w:t>
      </w:r>
      <w:r>
        <w:rPr>
          <w:spacing w:val="-2"/>
        </w:rPr>
        <w:t xml:space="preserve"> </w:t>
      </w:r>
      <w:r>
        <w:t>всего одна,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много,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мало.</w:t>
      </w:r>
    </w:p>
    <w:p w:rsidR="00324AA1" w:rsidRDefault="009D128E">
      <w:pPr>
        <w:pStyle w:val="a3"/>
        <w:spacing w:before="2"/>
        <w:ind w:left="940" w:right="371" w:hanging="28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Слушайте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крохой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знакомьте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звучаниями</w:t>
      </w:r>
      <w:r>
        <w:rPr>
          <w:spacing w:val="1"/>
        </w:rPr>
        <w:t xml:space="preserve"> </w:t>
      </w:r>
      <w:r>
        <w:t>музыкальных инструментов, когда гуляете, обращайте его внимание на звуки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 рычат</w:t>
      </w:r>
      <w:r>
        <w:rPr>
          <w:spacing w:val="-3"/>
        </w:rPr>
        <w:t xml:space="preserve"> </w:t>
      </w:r>
      <w:r>
        <w:t>автомобили,</w:t>
      </w:r>
      <w:r>
        <w:rPr>
          <w:spacing w:val="-1"/>
        </w:rPr>
        <w:t xml:space="preserve"> </w:t>
      </w:r>
      <w:r>
        <w:t>как лают</w:t>
      </w:r>
      <w:r>
        <w:rPr>
          <w:spacing w:val="-1"/>
        </w:rPr>
        <w:t xml:space="preserve"> </w:t>
      </w:r>
      <w:r>
        <w:t>собаки</w:t>
      </w:r>
      <w:r>
        <w:rPr>
          <w:spacing w:val="-2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</w:t>
      </w:r>
    </w:p>
    <w:p w:rsidR="00324AA1" w:rsidRDefault="009D128E">
      <w:pPr>
        <w:pStyle w:val="a3"/>
        <w:ind w:left="940" w:right="368" w:hanging="28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Помните, что не нужно требовать от ребенка запоминать и употреблять слова,</w:t>
      </w:r>
      <w:r>
        <w:rPr>
          <w:spacing w:val="1"/>
        </w:rPr>
        <w:t xml:space="preserve"> </w:t>
      </w:r>
      <w:r>
        <w:t>которым вы его научили</w:t>
      </w:r>
      <w:r>
        <w:t>. Важно, чтобы он понимал их значение. Со временем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будет их</w:t>
      </w:r>
      <w:r>
        <w:rPr>
          <w:spacing w:val="1"/>
        </w:rPr>
        <w:t xml:space="preserve"> </w:t>
      </w:r>
      <w:r>
        <w:t>вставлять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не замечая.</w:t>
      </w:r>
    </w:p>
    <w:p w:rsidR="00324AA1" w:rsidRDefault="009D128E">
      <w:pPr>
        <w:pStyle w:val="a3"/>
        <w:ind w:left="940" w:right="371" w:hanging="28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Не забывайте играть с малышом в дидактические игры с предметами. Так он</w:t>
      </w:r>
      <w:r>
        <w:rPr>
          <w:spacing w:val="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познакомится со свойствами тех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вещей.</w:t>
      </w:r>
    </w:p>
    <w:p w:rsidR="00324AA1" w:rsidRDefault="00324AA1">
      <w:pPr>
        <w:pStyle w:val="a3"/>
        <w:spacing w:before="4"/>
        <w:ind w:left="0"/>
      </w:pPr>
    </w:p>
    <w:p w:rsidR="00324AA1" w:rsidRDefault="009D128E">
      <w:pPr>
        <w:pStyle w:val="Heading1"/>
        <w:ind w:left="3420"/>
      </w:pPr>
      <w:r>
        <w:t>Показатели</w:t>
      </w:r>
      <w:r>
        <w:rPr>
          <w:spacing w:val="-4"/>
        </w:rPr>
        <w:t xml:space="preserve"> </w:t>
      </w:r>
      <w:r>
        <w:t>сенсорного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</w:p>
    <w:p w:rsidR="00324AA1" w:rsidRDefault="00324AA1">
      <w:pPr>
        <w:pStyle w:val="a3"/>
        <w:spacing w:before="9"/>
        <w:ind w:left="0"/>
        <w:rPr>
          <w:b/>
          <w:sz w:val="19"/>
        </w:rPr>
      </w:pPr>
    </w:p>
    <w:p w:rsidR="00324AA1" w:rsidRDefault="00324AA1">
      <w:pPr>
        <w:rPr>
          <w:sz w:val="19"/>
        </w:rPr>
        <w:sectPr w:rsidR="00324AA1">
          <w:pgSz w:w="11910" w:h="16840"/>
          <w:pgMar w:top="480" w:right="480" w:bottom="280" w:left="620" w:header="720" w:footer="720" w:gutter="0"/>
          <w:cols w:space="720"/>
        </w:sectPr>
      </w:pPr>
    </w:p>
    <w:p w:rsidR="00324AA1" w:rsidRDefault="00324AA1">
      <w:pPr>
        <w:pStyle w:val="a3"/>
        <w:spacing w:before="8"/>
        <w:ind w:left="0"/>
        <w:rPr>
          <w:b/>
          <w:sz w:val="35"/>
        </w:rPr>
      </w:pPr>
    </w:p>
    <w:p w:rsidR="00324AA1" w:rsidRDefault="009D128E">
      <w:pPr>
        <w:pStyle w:val="a3"/>
      </w:pPr>
      <w:r>
        <w:t>цвета</w:t>
      </w:r>
    </w:p>
    <w:p w:rsidR="00324AA1" w:rsidRDefault="009D128E">
      <w:pPr>
        <w:pStyle w:val="a3"/>
        <w:spacing w:before="89"/>
        <w:ind w:left="12"/>
      </w:pPr>
      <w:r>
        <w:br w:type="column"/>
      </w:r>
      <w:r>
        <w:lastRenderedPageBreak/>
        <w:t>К</w:t>
      </w:r>
      <w:r>
        <w:rPr>
          <w:spacing w:val="99"/>
        </w:rPr>
        <w:t xml:space="preserve"> </w:t>
      </w:r>
      <w:r>
        <w:t>2,6</w:t>
      </w:r>
      <w:r>
        <w:rPr>
          <w:spacing w:val="99"/>
        </w:rPr>
        <w:t xml:space="preserve"> </w:t>
      </w:r>
      <w:r>
        <w:t>ребенок</w:t>
      </w:r>
      <w:r>
        <w:rPr>
          <w:spacing w:val="98"/>
        </w:rPr>
        <w:t xml:space="preserve"> </w:t>
      </w:r>
      <w:r>
        <w:t>вполне</w:t>
      </w:r>
      <w:r>
        <w:rPr>
          <w:spacing w:val="100"/>
        </w:rPr>
        <w:t xml:space="preserve"> </w:t>
      </w:r>
      <w:r>
        <w:t>может</w:t>
      </w:r>
      <w:r>
        <w:rPr>
          <w:spacing w:val="96"/>
        </w:rPr>
        <w:t xml:space="preserve"> </w:t>
      </w:r>
      <w:r>
        <w:t>различать</w:t>
      </w:r>
      <w:r>
        <w:rPr>
          <w:spacing w:val="99"/>
        </w:rPr>
        <w:t xml:space="preserve"> </w:t>
      </w:r>
      <w:r>
        <w:t>формы</w:t>
      </w:r>
      <w:r>
        <w:rPr>
          <w:spacing w:val="98"/>
        </w:rPr>
        <w:t xml:space="preserve"> </w:t>
      </w:r>
      <w:r>
        <w:t>и</w:t>
      </w:r>
    </w:p>
    <w:p w:rsidR="00324AA1" w:rsidRDefault="00324AA1">
      <w:pPr>
        <w:pStyle w:val="a3"/>
        <w:spacing w:before="7"/>
        <w:ind w:left="0"/>
      </w:pPr>
    </w:p>
    <w:p w:rsidR="00324AA1" w:rsidRDefault="009D128E">
      <w:pPr>
        <w:pStyle w:val="Heading1"/>
        <w:ind w:left="12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-503424</wp:posOffset>
            </wp:positionV>
            <wp:extent cx="1693545" cy="1123950"/>
            <wp:effectExtent l="0" t="0" r="0" b="0"/>
            <wp:wrapNone/>
            <wp:docPr id="35" name="image7.jpeg" descr="К 2,6 ребенок вполне может различать формы и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 года –</w:t>
      </w:r>
      <w:r>
        <w:rPr>
          <w:spacing w:val="-2"/>
        </w:rPr>
        <w:t xml:space="preserve"> </w:t>
      </w:r>
      <w:r>
        <w:t>2 года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мес.</w:t>
      </w:r>
    </w:p>
    <w:p w:rsidR="00324AA1" w:rsidRDefault="00324AA1">
      <w:pPr>
        <w:sectPr w:rsidR="00324AA1">
          <w:type w:val="continuous"/>
          <w:pgSz w:w="11910" w:h="16840"/>
          <w:pgMar w:top="480" w:right="480" w:bottom="280" w:left="620" w:header="720" w:footer="720" w:gutter="0"/>
          <w:cols w:num="2" w:space="720" w:equalWidth="0">
            <w:col w:w="1313" w:space="40"/>
            <w:col w:w="9457"/>
          </w:cols>
        </w:sectPr>
      </w:pPr>
    </w:p>
    <w:p w:rsidR="00324AA1" w:rsidRDefault="009D128E">
      <w:pPr>
        <w:pStyle w:val="a3"/>
        <w:ind w:left="940" w:right="2859" w:hanging="28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15823" cy="155447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Малыш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просьбе</w:t>
      </w:r>
      <w:r>
        <w:rPr>
          <w:spacing w:val="53"/>
        </w:rPr>
        <w:t xml:space="preserve"> </w:t>
      </w:r>
      <w:r>
        <w:t>взрослого</w:t>
      </w:r>
      <w:r>
        <w:rPr>
          <w:spacing w:val="57"/>
        </w:rPr>
        <w:t xml:space="preserve"> </w:t>
      </w:r>
      <w:r>
        <w:t>умеет</w:t>
      </w:r>
      <w:r>
        <w:rPr>
          <w:spacing w:val="54"/>
        </w:rPr>
        <w:t xml:space="preserve"> </w:t>
      </w:r>
      <w:r>
        <w:t>подбирать</w:t>
      </w:r>
      <w:r>
        <w:rPr>
          <w:spacing w:val="53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оттенков.</w:t>
      </w:r>
    </w:p>
    <w:p w:rsidR="00324AA1" w:rsidRDefault="00324AA1">
      <w:pPr>
        <w:sectPr w:rsidR="00324AA1">
          <w:type w:val="continuous"/>
          <w:pgSz w:w="11910" w:h="16840"/>
          <w:pgMar w:top="480" w:right="480" w:bottom="280" w:left="620" w:header="720" w:footer="720" w:gutter="0"/>
          <w:cols w:space="720"/>
        </w:sectPr>
      </w:pPr>
    </w:p>
    <w:p w:rsidR="00324AA1" w:rsidRDefault="009D128E">
      <w:pPr>
        <w:pStyle w:val="a3"/>
        <w:spacing w:before="63"/>
        <w:ind w:right="4506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15823" cy="155448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Может</w:t>
      </w:r>
      <w:r>
        <w:rPr>
          <w:spacing w:val="-4"/>
        </w:rPr>
        <w:t xml:space="preserve"> </w:t>
      </w:r>
      <w:r>
        <w:t>подобрать</w:t>
      </w:r>
      <w:r>
        <w:rPr>
          <w:spacing w:val="-6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формы.</w:t>
      </w:r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цветов.</w:t>
      </w:r>
    </w:p>
    <w:p w:rsidR="00324AA1" w:rsidRDefault="009D128E">
      <w:pPr>
        <w:pStyle w:val="a3"/>
        <w:spacing w:line="321" w:lineRule="exact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Различает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форм:</w:t>
      </w:r>
      <w:r>
        <w:rPr>
          <w:spacing w:val="-3"/>
        </w:rPr>
        <w:t xml:space="preserve"> </w:t>
      </w:r>
      <w:r>
        <w:t>шары,</w:t>
      </w:r>
      <w:r>
        <w:rPr>
          <w:spacing w:val="-4"/>
        </w:rPr>
        <w:t xml:space="preserve"> </w:t>
      </w:r>
      <w:r>
        <w:t>кубики,</w:t>
      </w:r>
      <w:r>
        <w:rPr>
          <w:spacing w:val="-6"/>
        </w:rPr>
        <w:t xml:space="preserve"> </w:t>
      </w:r>
      <w:r>
        <w:t>кирпичики.</w:t>
      </w:r>
    </w:p>
    <w:p w:rsidR="00324AA1" w:rsidRDefault="009D128E">
      <w:pPr>
        <w:pStyle w:val="a3"/>
        <w:ind w:left="940" w:right="268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Разбирается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величине</w:t>
      </w:r>
      <w:r>
        <w:rPr>
          <w:spacing w:val="16"/>
        </w:rPr>
        <w:t xml:space="preserve"> </w:t>
      </w:r>
      <w:r>
        <w:t>предметах,</w:t>
      </w:r>
      <w:r>
        <w:rPr>
          <w:spacing w:val="17"/>
        </w:rPr>
        <w:t xml:space="preserve"> </w:t>
      </w:r>
      <w:r>
        <w:t>собирает</w:t>
      </w:r>
      <w:r>
        <w:rPr>
          <w:spacing w:val="16"/>
        </w:rPr>
        <w:t xml:space="preserve"> </w:t>
      </w:r>
      <w:r>
        <w:t>матрешку:</w:t>
      </w:r>
      <w:r>
        <w:rPr>
          <w:spacing w:val="19"/>
        </w:rPr>
        <w:t xml:space="preserve"> </w:t>
      </w:r>
      <w:r>
        <w:t>маленькая,</w:t>
      </w:r>
      <w:r>
        <w:rPr>
          <w:spacing w:val="-67"/>
        </w:rPr>
        <w:t xml:space="preserve"> </w:t>
      </w:r>
      <w:r>
        <w:t>средняя,</w:t>
      </w:r>
      <w:r>
        <w:rPr>
          <w:spacing w:val="-2"/>
        </w:rPr>
        <w:t xml:space="preserve"> </w:t>
      </w:r>
      <w:r>
        <w:t>большая.</w:t>
      </w:r>
    </w:p>
    <w:p w:rsidR="00324AA1" w:rsidRDefault="009D128E">
      <w:pPr>
        <w:pStyle w:val="a3"/>
        <w:spacing w:line="242" w:lineRule="auto"/>
        <w:ind w:right="6118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Ставит</w:t>
      </w:r>
      <w:r>
        <w:rPr>
          <w:spacing w:val="-4"/>
        </w:rPr>
        <w:t xml:space="preserve"> </w:t>
      </w:r>
      <w:r>
        <w:t>кубики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дружку.</w:t>
      </w:r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пирамидку.</w:t>
      </w:r>
    </w:p>
    <w:p w:rsidR="00324AA1" w:rsidRDefault="00324AA1">
      <w:pPr>
        <w:pStyle w:val="a3"/>
        <w:spacing w:before="10"/>
        <w:ind w:left="0"/>
        <w:rPr>
          <w:sz w:val="27"/>
        </w:rPr>
      </w:pPr>
    </w:p>
    <w:p w:rsidR="00324AA1" w:rsidRDefault="009D128E">
      <w:pPr>
        <w:pStyle w:val="Heading1"/>
        <w:spacing w:before="1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5572759</wp:posOffset>
            </wp:positionH>
            <wp:positionV relativeFrom="paragraph">
              <wp:posOffset>305311</wp:posOffset>
            </wp:positionV>
            <wp:extent cx="1609724" cy="1181100"/>
            <wp:effectExtent l="0" t="0" r="0" b="0"/>
            <wp:wrapNone/>
            <wp:docPr id="51" name="image8.jpeg" descr="К трем годам ребенку можно позволить пересыпать крупы, му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 года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мес. –</w:t>
      </w:r>
      <w:r>
        <w:rPr>
          <w:spacing w:val="-1"/>
        </w:rPr>
        <w:t xml:space="preserve"> </w:t>
      </w:r>
      <w:r>
        <w:t>3 года</w:t>
      </w:r>
    </w:p>
    <w:p w:rsidR="00324AA1" w:rsidRDefault="00324AA1">
      <w:pPr>
        <w:pStyle w:val="a3"/>
        <w:spacing w:before="5"/>
        <w:ind w:left="0"/>
        <w:rPr>
          <w:b/>
          <w:sz w:val="27"/>
        </w:rPr>
      </w:pPr>
    </w:p>
    <w:p w:rsidR="00324AA1" w:rsidRDefault="009D128E">
      <w:pPr>
        <w:pStyle w:val="a3"/>
        <w:tabs>
          <w:tab w:val="left" w:pos="1329"/>
          <w:tab w:val="left" w:pos="2096"/>
          <w:tab w:val="left" w:pos="2995"/>
          <w:tab w:val="left" w:pos="5156"/>
          <w:tab w:val="left" w:pos="6569"/>
        </w:tabs>
        <w:ind w:left="940" w:right="2859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К</w:t>
      </w:r>
      <w:r>
        <w:tab/>
        <w:t>трем</w:t>
      </w:r>
      <w:r>
        <w:tab/>
        <w:t>годам</w:t>
      </w:r>
      <w:r>
        <w:tab/>
        <w:t>ребенку</w:t>
      </w:r>
      <w:r>
        <w:rPr>
          <w:spacing w:val="127"/>
        </w:rPr>
        <w:t xml:space="preserve"> </w:t>
      </w:r>
      <w:r>
        <w:t>можно</w:t>
      </w:r>
      <w:r>
        <w:tab/>
        <w:t>позволить</w:t>
      </w:r>
      <w:r>
        <w:tab/>
      </w:r>
      <w:r>
        <w:rPr>
          <w:spacing w:val="-1"/>
        </w:rPr>
        <w:t>пересыпать</w:t>
      </w:r>
      <w:r>
        <w:rPr>
          <w:spacing w:val="-67"/>
        </w:rPr>
        <w:t xml:space="preserve"> </w:t>
      </w:r>
      <w:r>
        <w:t>крупы,</w:t>
      </w:r>
      <w:r>
        <w:rPr>
          <w:spacing w:val="-2"/>
        </w:rPr>
        <w:t xml:space="preserve"> </w:t>
      </w:r>
      <w:r>
        <w:t>муку.</w:t>
      </w:r>
    </w:p>
    <w:p w:rsidR="00324AA1" w:rsidRDefault="009D128E">
      <w:pPr>
        <w:pStyle w:val="a3"/>
        <w:spacing w:before="2"/>
        <w:ind w:left="940" w:right="1838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Правильно</w:t>
      </w:r>
      <w:r>
        <w:rPr>
          <w:spacing w:val="26"/>
        </w:rPr>
        <w:t xml:space="preserve"> </w:t>
      </w:r>
      <w:r>
        <w:t>называет</w:t>
      </w:r>
      <w:r>
        <w:rPr>
          <w:spacing w:val="28"/>
        </w:rPr>
        <w:t xml:space="preserve"> </w:t>
      </w:r>
      <w:r>
        <w:t>четыре</w:t>
      </w:r>
      <w:r>
        <w:rPr>
          <w:spacing w:val="26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цвета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оттенков</w:t>
      </w:r>
      <w:r>
        <w:rPr>
          <w:spacing w:val="-5"/>
        </w:rPr>
        <w:t xml:space="preserve"> </w:t>
      </w:r>
      <w:r>
        <w:t>цветов.</w:t>
      </w:r>
    </w:p>
    <w:p w:rsidR="00324AA1" w:rsidRDefault="009D128E">
      <w:pPr>
        <w:pStyle w:val="a3"/>
        <w:ind w:left="940" w:right="2859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Находит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образцу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просьбе</w:t>
      </w:r>
      <w:r>
        <w:rPr>
          <w:spacing w:val="9"/>
        </w:rPr>
        <w:t xml:space="preserve"> </w:t>
      </w:r>
      <w:r>
        <w:t>няни</w:t>
      </w:r>
      <w:r>
        <w:rPr>
          <w:spacing w:val="9"/>
        </w:rPr>
        <w:t xml:space="preserve"> </w:t>
      </w:r>
      <w:r>
        <w:t>предмет</w:t>
      </w:r>
      <w:r>
        <w:rPr>
          <w:spacing w:val="8"/>
        </w:rPr>
        <w:t xml:space="preserve"> </w:t>
      </w:r>
      <w:r>
        <w:t>нужного</w:t>
      </w:r>
      <w:r>
        <w:rPr>
          <w:spacing w:val="-67"/>
        </w:rPr>
        <w:t xml:space="preserve"> </w:t>
      </w:r>
      <w:r>
        <w:t>цвета.</w:t>
      </w:r>
    </w:p>
    <w:p w:rsidR="00324AA1" w:rsidRDefault="009D128E">
      <w:pPr>
        <w:pStyle w:val="a3"/>
        <w:ind w:right="908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Без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подобрать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образцу.</w:t>
      </w:r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и называет геометрические фигуры.</w:t>
      </w:r>
    </w:p>
    <w:p w:rsidR="00324AA1" w:rsidRDefault="009D128E">
      <w:pPr>
        <w:pStyle w:val="a3"/>
        <w:spacing w:line="242" w:lineRule="auto"/>
        <w:ind w:left="940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</w:t>
      </w:r>
      <w:r>
        <w:rPr>
          <w:spacing w:val="24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игры</w:t>
      </w:r>
      <w:r>
        <w:rPr>
          <w:spacing w:val="24"/>
        </w:rPr>
        <w:t xml:space="preserve"> </w:t>
      </w:r>
      <w:proofErr w:type="gramStart"/>
      <w:r>
        <w:t>может</w:t>
      </w:r>
      <w:proofErr w:type="gramEnd"/>
      <w:r>
        <w:rPr>
          <w:spacing w:val="22"/>
        </w:rPr>
        <w:t xml:space="preserve"> </w:t>
      </w:r>
      <w:r>
        <w:t>ориентируется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свойств:</w:t>
      </w:r>
      <w:r>
        <w:rPr>
          <w:spacing w:val="-67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и форму.</w:t>
      </w:r>
    </w:p>
    <w:p w:rsidR="00324AA1" w:rsidRDefault="009D128E">
      <w:pPr>
        <w:pStyle w:val="a3"/>
        <w:ind w:right="3566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Последовательно</w:t>
      </w:r>
      <w:r>
        <w:rPr>
          <w:spacing w:val="-1"/>
        </w:rPr>
        <w:t xml:space="preserve"> </w:t>
      </w:r>
      <w:r>
        <w:t>собирает</w:t>
      </w:r>
      <w:r>
        <w:rPr>
          <w:spacing w:val="-3"/>
        </w:rPr>
        <w:t xml:space="preserve"> </w:t>
      </w:r>
      <w:r>
        <w:t>матрешку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4-6</w:t>
      </w:r>
      <w:r>
        <w:rPr>
          <w:spacing w:val="-6"/>
        </w:rPr>
        <w:t xml:space="preserve"> </w:t>
      </w:r>
      <w:r>
        <w:t>частей.</w:t>
      </w:r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пирамидку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колечек.</w:t>
      </w:r>
    </w:p>
    <w:p w:rsidR="00324AA1" w:rsidRDefault="009D128E">
      <w:pPr>
        <w:pStyle w:val="a3"/>
        <w:spacing w:line="321" w:lineRule="exact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Называет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величине:</w:t>
      </w:r>
      <w:r>
        <w:rPr>
          <w:spacing w:val="-2"/>
        </w:rPr>
        <w:t xml:space="preserve"> </w:t>
      </w:r>
      <w:r>
        <w:t>большой,</w:t>
      </w:r>
      <w:r>
        <w:rPr>
          <w:spacing w:val="-4"/>
        </w:rPr>
        <w:t xml:space="preserve"> </w:t>
      </w:r>
      <w:r>
        <w:t>средний,</w:t>
      </w:r>
      <w:r>
        <w:rPr>
          <w:spacing w:val="-5"/>
        </w:rPr>
        <w:t xml:space="preserve"> </w:t>
      </w:r>
      <w:r>
        <w:t>маленький.</w:t>
      </w:r>
    </w:p>
    <w:p w:rsidR="00324AA1" w:rsidRDefault="009D128E">
      <w:pPr>
        <w:pStyle w:val="a3"/>
        <w:ind w:right="1629"/>
      </w:pP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Называет</w:t>
      </w:r>
      <w:r>
        <w:rPr>
          <w:spacing w:val="-3"/>
        </w:rPr>
        <w:t xml:space="preserve"> </w:t>
      </w:r>
      <w:r>
        <w:t>фактуру</w:t>
      </w:r>
      <w:r>
        <w:rPr>
          <w:spacing w:val="-4"/>
        </w:rPr>
        <w:t xml:space="preserve"> </w:t>
      </w:r>
      <w:r>
        <w:t>предмета:</w:t>
      </w:r>
      <w:r>
        <w:rPr>
          <w:spacing w:val="-2"/>
        </w:rPr>
        <w:t xml:space="preserve"> </w:t>
      </w:r>
      <w:proofErr w:type="gramStart"/>
      <w:r>
        <w:t>твердый</w:t>
      </w:r>
      <w:proofErr w:type="gramEnd"/>
      <w:r>
        <w:t>,</w:t>
      </w:r>
      <w:r>
        <w:rPr>
          <w:spacing w:val="-3"/>
        </w:rPr>
        <w:t xml:space="preserve"> </w:t>
      </w:r>
      <w:r>
        <w:t>мягкий,</w:t>
      </w:r>
      <w:r>
        <w:rPr>
          <w:spacing w:val="-3"/>
        </w:rPr>
        <w:t xml:space="preserve"> </w:t>
      </w:r>
      <w:r>
        <w:t>шершавый,</w:t>
      </w:r>
      <w:r>
        <w:rPr>
          <w:spacing w:val="-4"/>
        </w:rPr>
        <w:t xml:space="preserve"> </w:t>
      </w:r>
      <w:r>
        <w:t>гладкий.</w:t>
      </w:r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15823" cy="155448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Собирает</w:t>
      </w:r>
      <w:r>
        <w:rPr>
          <w:spacing w:val="-4"/>
        </w:rPr>
        <w:t xml:space="preserve"> </w:t>
      </w:r>
      <w:r>
        <w:t>башенки по</w:t>
      </w:r>
      <w:r>
        <w:rPr>
          <w:spacing w:val="-2"/>
        </w:rPr>
        <w:t xml:space="preserve"> </w:t>
      </w:r>
      <w:r>
        <w:t>образцу.</w:t>
      </w:r>
    </w:p>
    <w:p w:rsidR="00324AA1" w:rsidRDefault="00324AA1">
      <w:pPr>
        <w:pStyle w:val="a3"/>
        <w:ind w:left="0"/>
        <w:rPr>
          <w:sz w:val="30"/>
        </w:rPr>
      </w:pPr>
    </w:p>
    <w:p w:rsidR="00324AA1" w:rsidRDefault="00324AA1">
      <w:pPr>
        <w:pStyle w:val="a3"/>
        <w:spacing w:before="5"/>
        <w:ind w:left="0"/>
        <w:rPr>
          <w:sz w:val="25"/>
        </w:rPr>
      </w:pPr>
    </w:p>
    <w:sectPr w:rsidR="00324AA1" w:rsidSect="00324AA1">
      <w:pgSz w:w="11910" w:h="16840"/>
      <w:pgMar w:top="480" w:right="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4AA1"/>
    <w:rsid w:val="00324AA1"/>
    <w:rsid w:val="006009F7"/>
    <w:rsid w:val="009D128E"/>
    <w:rsid w:val="009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A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AA1"/>
    <w:pPr>
      <w:ind w:left="65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4AA1"/>
    <w:pPr>
      <w:ind w:left="136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24AA1"/>
    <w:pPr>
      <w:ind w:left="351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24AA1"/>
  </w:style>
  <w:style w:type="paragraph" w:customStyle="1" w:styleId="TableParagraph">
    <w:name w:val="Table Paragraph"/>
    <w:basedOn w:val="a"/>
    <w:uiPriority w:val="1"/>
    <w:qFormat/>
    <w:rsid w:val="00324AA1"/>
  </w:style>
  <w:style w:type="paragraph" w:styleId="a6">
    <w:name w:val="Balloon Text"/>
    <w:basedOn w:val="a"/>
    <w:link w:val="a7"/>
    <w:uiPriority w:val="99"/>
    <w:semiHidden/>
    <w:unhideWhenUsed/>
    <w:rsid w:val="009E0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2024-02-18T06:22:00Z</dcterms:created>
  <dcterms:modified xsi:type="dcterms:W3CDTF">2024-02-18T06:22:00Z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2024-02-18T00:00:00Z</vt:filetime>
  </property>
</Properties>
</file>