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592A" w:rsidRDefault="000D592A">
      <w:pPr>
        <w:spacing w:after="22" w:line="259" w:lineRule="auto"/>
        <w:ind w:right="0" w:firstLine="0"/>
        <w:jc w:val="left"/>
      </w:pPr>
    </w:p>
    <w:p w:rsidR="000D592A" w:rsidRDefault="00B94922" w:rsidP="003F04FE">
      <w:pPr>
        <w:spacing w:after="14" w:line="259" w:lineRule="auto"/>
        <w:ind w:right="6" w:firstLine="0"/>
      </w:pPr>
      <w:r>
        <w:t xml:space="preserve"> </w:t>
      </w:r>
    </w:p>
    <w:p w:rsidR="000D592A" w:rsidRPr="005022CA" w:rsidRDefault="005D13DB" w:rsidP="001F6CA1">
      <w:pPr>
        <w:spacing w:after="52" w:line="259" w:lineRule="auto"/>
        <w:ind w:left="10" w:right="-14" w:hanging="10"/>
        <w:jc w:val="right"/>
        <w:rPr>
          <w:b/>
        </w:rPr>
      </w:pPr>
      <w:r w:rsidRPr="005022CA">
        <w:rPr>
          <w:b/>
        </w:rPr>
        <w:t xml:space="preserve">С.А. </w:t>
      </w:r>
      <w:proofErr w:type="spellStart"/>
      <w:r w:rsidRPr="005022CA">
        <w:rPr>
          <w:b/>
        </w:rPr>
        <w:t>Тютюнченко</w:t>
      </w:r>
      <w:proofErr w:type="spellEnd"/>
      <w:r w:rsidRPr="005022CA">
        <w:rPr>
          <w:b/>
        </w:rPr>
        <w:t xml:space="preserve"> </w:t>
      </w:r>
      <w:r w:rsidR="00B94922" w:rsidRPr="005022CA">
        <w:rPr>
          <w:b/>
        </w:rPr>
        <w:t xml:space="preserve"> </w:t>
      </w:r>
    </w:p>
    <w:p w:rsidR="00370C1B" w:rsidRPr="005022CA" w:rsidRDefault="001F6CA1" w:rsidP="003F04FE">
      <w:pPr>
        <w:spacing w:after="5"/>
        <w:ind w:left="7782" w:right="-12" w:firstLine="0"/>
        <w:jc w:val="left"/>
        <w:rPr>
          <w:bCs/>
        </w:rPr>
      </w:pPr>
      <w:r w:rsidRPr="005022CA">
        <w:rPr>
          <w:bCs/>
        </w:rPr>
        <w:t>Университетский колледж ОГУ</w:t>
      </w:r>
    </w:p>
    <w:p w:rsidR="000D592A" w:rsidRPr="005022CA" w:rsidRDefault="00B94922" w:rsidP="00370C1B">
      <w:pPr>
        <w:spacing w:after="5"/>
        <w:ind w:left="7782" w:right="-12" w:firstLine="0"/>
        <w:jc w:val="left"/>
        <w:rPr>
          <w:bCs/>
        </w:rPr>
      </w:pPr>
      <w:proofErr w:type="spellStart"/>
      <w:r w:rsidRPr="005022CA">
        <w:rPr>
          <w:bCs/>
        </w:rPr>
        <w:t>г.</w:t>
      </w:r>
      <w:r w:rsidR="00832C12" w:rsidRPr="005022CA">
        <w:rPr>
          <w:bCs/>
        </w:rPr>
        <w:t>Оренбург</w:t>
      </w:r>
      <w:r w:rsidRPr="005022CA">
        <w:rPr>
          <w:bCs/>
        </w:rPr>
        <w:t>,</w:t>
      </w:r>
      <w:r w:rsidRPr="005022CA">
        <w:rPr>
          <w:bCs/>
        </w:rPr>
        <w:t>РФ</w:t>
      </w:r>
      <w:proofErr w:type="spellEnd"/>
      <w:r w:rsidRPr="005022CA">
        <w:rPr>
          <w:bCs/>
        </w:rPr>
        <w:t xml:space="preserve"> </w:t>
      </w:r>
      <w:r w:rsidR="005D13DB" w:rsidRPr="005022CA">
        <w:rPr>
          <w:bCs/>
        </w:rPr>
        <w:t>sergeytyutyunchenko06@gmail.com</w:t>
      </w:r>
    </w:p>
    <w:p w:rsidR="000D592A" w:rsidRDefault="00B94922">
      <w:pPr>
        <w:spacing w:after="61" w:line="259" w:lineRule="auto"/>
        <w:ind w:left="616" w:right="0" w:firstLine="0"/>
        <w:jc w:val="center"/>
      </w:pPr>
      <w:r>
        <w:rPr>
          <w:b/>
        </w:rPr>
        <w:t xml:space="preserve"> </w:t>
      </w:r>
    </w:p>
    <w:p w:rsidR="000D592A" w:rsidRDefault="00B94922">
      <w:pPr>
        <w:spacing w:after="14" w:line="259" w:lineRule="auto"/>
        <w:ind w:left="10" w:right="6" w:hanging="10"/>
        <w:jc w:val="center"/>
      </w:pPr>
      <w:r>
        <w:rPr>
          <w:b/>
        </w:rPr>
        <w:t xml:space="preserve">РОЛЬ ЛИТЕРАТУРЫ В ЖИЗНИ СОВРЕМЕННОГО ЧЕЛОВЕКА </w:t>
      </w:r>
    </w:p>
    <w:p w:rsidR="000D592A" w:rsidRDefault="00B94922">
      <w:pPr>
        <w:spacing w:after="62" w:line="259" w:lineRule="auto"/>
        <w:ind w:left="50" w:right="0" w:firstLine="0"/>
        <w:jc w:val="center"/>
      </w:pPr>
      <w:r>
        <w:rPr>
          <w:b/>
        </w:rPr>
        <w:t xml:space="preserve"> </w:t>
      </w:r>
    </w:p>
    <w:p w:rsidR="000D592A" w:rsidRDefault="00B94922">
      <w:pPr>
        <w:pStyle w:val="1"/>
        <w:ind w:right="3"/>
      </w:pPr>
      <w:r>
        <w:t xml:space="preserve">Аннотация </w:t>
      </w:r>
    </w:p>
    <w:p w:rsidR="000D592A" w:rsidRDefault="00B94922">
      <w:pPr>
        <w:spacing w:after="65" w:line="259" w:lineRule="auto"/>
        <w:ind w:right="4" w:firstLine="0"/>
        <w:jc w:val="center"/>
      </w:pPr>
      <w:r>
        <w:t>В данной статье рассказывается как влияет литература на современного человека.</w:t>
      </w:r>
      <w:r>
        <w:rPr>
          <w:b/>
        </w:rPr>
        <w:t xml:space="preserve"> </w:t>
      </w:r>
    </w:p>
    <w:p w:rsidR="000D592A" w:rsidRDefault="00B94922">
      <w:pPr>
        <w:spacing w:after="53" w:line="259" w:lineRule="auto"/>
        <w:ind w:left="10" w:right="7" w:hanging="10"/>
        <w:jc w:val="center"/>
      </w:pPr>
      <w:r>
        <w:rPr>
          <w:b/>
        </w:rPr>
        <w:t xml:space="preserve">Ключевые слова:  </w:t>
      </w:r>
    </w:p>
    <w:p w:rsidR="009A5DFE" w:rsidRDefault="00B94922">
      <w:pPr>
        <w:ind w:left="3699" w:right="0" w:hanging="2873"/>
      </w:pPr>
      <w:r>
        <w:rPr>
          <w:b/>
        </w:rPr>
        <w:t xml:space="preserve"> </w:t>
      </w:r>
      <w:r>
        <w:t>информация, «виртуальный» мир, художественная</w:t>
      </w:r>
      <w:r>
        <w:t xml:space="preserve"> </w:t>
      </w:r>
      <w:r>
        <w:t>литература,</w:t>
      </w:r>
    </w:p>
    <w:p w:rsidR="000D592A" w:rsidRDefault="00B94922">
      <w:pPr>
        <w:ind w:left="3699" w:right="0" w:hanging="2873"/>
      </w:pPr>
      <w:r>
        <w:t xml:space="preserve">классическая литература,  современный </w:t>
      </w:r>
      <w:proofErr w:type="spellStart"/>
      <w:r>
        <w:t>мир,</w:t>
      </w:r>
      <w:r>
        <w:t>интернет</w:t>
      </w:r>
      <w:proofErr w:type="spellEnd"/>
      <w:r>
        <w:t xml:space="preserve">. </w:t>
      </w:r>
    </w:p>
    <w:p w:rsidR="000D592A" w:rsidRDefault="00B94922">
      <w:pPr>
        <w:spacing w:after="14" w:line="259" w:lineRule="auto"/>
        <w:ind w:left="567" w:right="0" w:firstLine="0"/>
        <w:jc w:val="left"/>
      </w:pPr>
      <w:r>
        <w:t xml:space="preserve"> </w:t>
      </w:r>
    </w:p>
    <w:p w:rsidR="000D592A" w:rsidRDefault="00B94922">
      <w:pPr>
        <w:ind w:left="-15" w:right="0"/>
      </w:pPr>
      <w:r>
        <w:t xml:space="preserve">Интеллектуальное и нравственное развитие детей и подростков напрямую связано с получаемой ими информацией. Огромную роль в формировании личности играют средства массовой коммуникации и книги. В нынешнее время статус чтения, его роль, отношение к нему сильно меняется. </w:t>
      </w:r>
    </w:p>
    <w:p w:rsidR="000D592A" w:rsidRDefault="00B94922">
      <w:pPr>
        <w:ind w:left="-15" w:right="0"/>
      </w:pPr>
      <w:r>
        <w:t xml:space="preserve">Чтобы интерес к чтению не угас у подростка, процесс чтения необходимо поддерживать. Поэтому книги должны быть доступны ребенку, а репертуар чтения широк и разнообразен. </w:t>
      </w:r>
    </w:p>
    <w:p w:rsidR="000D592A" w:rsidRDefault="00B94922" w:rsidP="00FC17CC">
      <w:pPr>
        <w:ind w:left="-15" w:right="0"/>
      </w:pPr>
      <w:r>
        <w:t>XXI век для человечества считается информационным. Родился «виртуальный» мир, который имеет всеобщую доступность информации. Стремление к быстрой конкретной информации, недостаточный уровень знаний ведет к снижению интереса к книге, что мешает формированию активного гражданского поведения детей и молодёжи. Современное поколение мало читает. Падение интереса к чтению волнует всё прогрессивное общество. Подростки находятся под влиянием телевидения и Интернета, на чтение художественной литературы у них не оста</w:t>
      </w:r>
      <w:r>
        <w:t xml:space="preserve">ётся ни времени, ни желания. А ведь классическая литература оказывает огромное воспитательное влияние на душу подрастающего поколения, а также на их речь. </w:t>
      </w:r>
      <w:r>
        <w:t xml:space="preserve">Книга, прочитанная в правильное время, может оказать ошеломительное влияние на жизнь человека.  </w:t>
      </w:r>
    </w:p>
    <w:p w:rsidR="000D592A" w:rsidRDefault="00B94922">
      <w:pPr>
        <w:ind w:left="-15" w:right="0"/>
      </w:pPr>
      <w:r>
        <w:t xml:space="preserve">В современном мире, к сожалению, многие подростки постепенно забывают о книгах, поскольку убеждены в том, что их легко может заменить телевидение и интернет. Но разве это правильно? Почему мы забываем об эстетическом удовлетворении? Компьютер никогда не сможет передать ощущения перелистывания страниц. Некоторые люди просто безумно любят держать книги в руках, поскольку считают их истинным «чудом», которое помогает перенестись в мир спокойствия, любви и романтики. </w:t>
      </w:r>
    </w:p>
    <w:p w:rsidR="000D592A" w:rsidRDefault="00B94922">
      <w:pPr>
        <w:ind w:left="-15" w:right="0" w:firstLine="0"/>
      </w:pPr>
      <w:r>
        <w:t xml:space="preserve">Именно чтение избавляет нас от повседневной суеты, различных забот и бесконечных проблем. </w:t>
      </w:r>
    </w:p>
    <w:p w:rsidR="000D592A" w:rsidRDefault="00B94922">
      <w:pPr>
        <w:ind w:left="567" w:right="0" w:firstLine="0"/>
      </w:pPr>
      <w:r>
        <w:t xml:space="preserve"> Что же еще (кроме эстетического удовлетворения) побуждает людей к чтению? </w:t>
      </w:r>
    </w:p>
    <w:p w:rsidR="000D592A" w:rsidRDefault="00B94922">
      <w:pPr>
        <w:ind w:left="-15" w:right="0"/>
      </w:pPr>
      <w:r>
        <w:t xml:space="preserve">Во-первых, книга – это лучший советчик и преданный друг. Именно на страницах книги можно найти ответы на многие вопросы, которые постоянно волнуют человека. Именно на страницах книг предоставляются различные пути решения жизненных проблем, здесь много дельных советов и рекомендаций.  Во-вторых, чтение учит общению и помогает приятно (и с пользой) провести свободное время. </w:t>
      </w:r>
    </w:p>
    <w:p w:rsidR="00FE4643" w:rsidRDefault="00B94922" w:rsidP="00FE4643">
      <w:pPr>
        <w:spacing w:after="183"/>
        <w:ind w:left="-15" w:right="0"/>
      </w:pPr>
      <w:r>
        <w:t xml:space="preserve">В-третьих, чтение дарит спокойствие, помогает сконцентрироваться и радостно воспринимать окружающий мир. Не напрасно Петрарка писал, что книги имеют особое очарование, они вызывают особое </w:t>
      </w:r>
      <w:r w:rsidR="00FE4643">
        <w:t>н</w:t>
      </w:r>
      <w:r>
        <w:t xml:space="preserve">аслаждение. Хорошая книга способна поддержать, дать дельный совет, стать живым другом.  </w:t>
      </w:r>
    </w:p>
    <w:p w:rsidR="000D592A" w:rsidRDefault="00B94922" w:rsidP="00FE4643">
      <w:pPr>
        <w:spacing w:after="183"/>
        <w:ind w:left="-15" w:right="0"/>
      </w:pPr>
      <w:r>
        <w:t xml:space="preserve">Естественно, каждый сам для себя должен решить чем будет для него полезна книга. Любой в ней найдет что-то для себя, что принесет в его жизнь много нового и полезного. Приведенные достоинства книги заставляют пересмотреть свои прежние взгляды на чтение.  </w:t>
      </w:r>
    </w:p>
    <w:p w:rsidR="000D592A" w:rsidRDefault="00B94922">
      <w:pPr>
        <w:ind w:left="567" w:right="0" w:firstLine="0"/>
      </w:pPr>
      <w:r>
        <w:t xml:space="preserve">Если все мы хотим жить в обществе знаний, нам необходимо осознать истину:  </w:t>
      </w:r>
    </w:p>
    <w:p w:rsidR="000D592A" w:rsidRDefault="00B94922">
      <w:pPr>
        <w:numPr>
          <w:ilvl w:val="0"/>
          <w:numId w:val="1"/>
        </w:numPr>
        <w:ind w:right="0"/>
      </w:pPr>
      <w:r>
        <w:t xml:space="preserve">чтение играет огромную роль в образовании, воспитании и развитии человека, это окошко, через которое дети видят и познают мир и самого себя; </w:t>
      </w:r>
    </w:p>
    <w:p w:rsidR="000D592A" w:rsidRDefault="00B94922">
      <w:pPr>
        <w:numPr>
          <w:ilvl w:val="0"/>
          <w:numId w:val="1"/>
        </w:numPr>
        <w:ind w:right="0"/>
      </w:pPr>
      <w:r>
        <w:t xml:space="preserve">книга сегодня, независимо от формы ее представления (печатной или электронной), по-прежнему остается основой культуры и грамотности;  </w:t>
      </w:r>
    </w:p>
    <w:p w:rsidR="000D592A" w:rsidRDefault="00B94922">
      <w:pPr>
        <w:numPr>
          <w:ilvl w:val="0"/>
          <w:numId w:val="1"/>
        </w:numPr>
        <w:ind w:right="0"/>
      </w:pPr>
      <w:r>
        <w:t xml:space="preserve">важность книги и чтения неоспорима, и эта идея поддерживается мировым сообществом. </w:t>
      </w:r>
    </w:p>
    <w:p w:rsidR="000D592A" w:rsidRDefault="00B94922">
      <w:pPr>
        <w:ind w:left="-15" w:right="0"/>
      </w:pPr>
      <w:r>
        <w:t xml:space="preserve">Любая хорошая книга – </w:t>
      </w:r>
      <w:r>
        <w:t xml:space="preserve">помощник человечества в становлении личностью. Она всегда обогащена советами, к которым каждый прислушается и использует для решения каких-либо проблем.                 </w:t>
      </w:r>
    </w:p>
    <w:p w:rsidR="00FE4643" w:rsidRDefault="00B94922">
      <w:pPr>
        <w:spacing w:after="5"/>
        <w:ind w:left="-5" w:right="-12" w:hanging="10"/>
        <w:jc w:val="left"/>
      </w:pPr>
      <w:r>
        <w:t xml:space="preserve">Без сомнений, литература, даже спустя столетия, имеет огромную роль в жизни современного человека, но проблема популярности книги остаётся актуальной.                                                        </w:t>
      </w:r>
    </w:p>
    <w:p w:rsidR="000D592A" w:rsidRDefault="00B94922">
      <w:pPr>
        <w:spacing w:after="5"/>
        <w:ind w:left="-5" w:right="-12" w:hanging="10"/>
        <w:jc w:val="left"/>
      </w:pPr>
      <w:r>
        <w:t xml:space="preserve">    </w:t>
      </w:r>
      <w:r>
        <w:rPr>
          <w:b/>
        </w:rPr>
        <w:t xml:space="preserve">Список использованной литературы:            </w:t>
      </w:r>
    </w:p>
    <w:p w:rsidR="000D592A" w:rsidRDefault="00B94922">
      <w:pPr>
        <w:spacing w:after="5"/>
        <w:ind w:left="-5" w:right="-12" w:hanging="10"/>
        <w:jc w:val="left"/>
      </w:pPr>
      <w:r>
        <w:t xml:space="preserve">1. Лекционный курс «Государственная политика в области поддержки и развития культуры чтения», разработчик - Т.Г. Галактионова, профессор. НОЧУ ВПО «Национальный Институт “Высшая Школа Управления”» </w:t>
      </w:r>
    </w:p>
    <w:p w:rsidR="000D592A" w:rsidRDefault="00B94922" w:rsidP="00D0150E">
      <w:pPr>
        <w:spacing w:after="14" w:line="259" w:lineRule="auto"/>
        <w:ind w:left="5051" w:right="-12" w:hanging="10"/>
        <w:jc w:val="right"/>
      </w:pPr>
      <w:r>
        <w:t xml:space="preserve"> </w:t>
      </w:r>
      <w:proofErr w:type="spellStart"/>
      <w:r w:rsidR="0017631E">
        <w:t>Тютюнченко</w:t>
      </w:r>
      <w:proofErr w:type="spellEnd"/>
      <w:r w:rsidR="0017631E">
        <w:t xml:space="preserve"> С</w:t>
      </w:r>
      <w:r>
        <w:t>.</w:t>
      </w:r>
      <w:r w:rsidR="0017631E">
        <w:t>А</w:t>
      </w:r>
      <w:r>
        <w:t>., 20</w:t>
      </w:r>
      <w:r w:rsidR="0017631E">
        <w:t>23</w:t>
      </w:r>
    </w:p>
    <w:sectPr w:rsidR="000D592A">
      <w:pgSz w:w="11906" w:h="16838"/>
      <w:pgMar w:top="857" w:right="902" w:bottom="709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roman"/>
    <w:notTrueType/>
    <w:pitch w:val="default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C69D0"/>
    <w:multiLevelType w:val="hybridMultilevel"/>
    <w:tmpl w:val="FFFFFFFF"/>
    <w:lvl w:ilvl="0" w:tplc="389E827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6E23C0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B6F76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E40BE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54746A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788C02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F01692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38C6B6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B8D2F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54809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92A"/>
    <w:rsid w:val="000D592A"/>
    <w:rsid w:val="0017631E"/>
    <w:rsid w:val="001E0F0D"/>
    <w:rsid w:val="001F6CA1"/>
    <w:rsid w:val="00370C1B"/>
    <w:rsid w:val="003F04FE"/>
    <w:rsid w:val="00424D12"/>
    <w:rsid w:val="004F65D9"/>
    <w:rsid w:val="005022CA"/>
    <w:rsid w:val="005D13DB"/>
    <w:rsid w:val="00832C12"/>
    <w:rsid w:val="009A5DFE"/>
    <w:rsid w:val="00A94F86"/>
    <w:rsid w:val="00D0150E"/>
    <w:rsid w:val="00FC17CC"/>
    <w:rsid w:val="00FE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C8893B"/>
  <w15:docId w15:val="{8404CFA8-2B3C-0D48-A4E6-AC17DBAF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303" w:lineRule="auto"/>
      <w:ind w:right="3" w:firstLine="557"/>
      <w:jc w:val="both"/>
    </w:pPr>
    <w:rPr>
      <w:rFonts w:ascii="Times New Roman" w:eastAsia="Times New Roman" w:hAnsi="Times New Roman" w:cs="Times New Roman"/>
      <w:color w:val="000000"/>
      <w:sz w:val="22"/>
      <w:lang w:bidi="ru-RU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3" w:line="259" w:lineRule="auto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hd w:val="clear" w:color="auto" w:fill="BDD6EE"/>
      <w:spacing w:after="121" w:line="259" w:lineRule="auto"/>
      <w:ind w:left="1191" w:hanging="10"/>
      <w:outlineLvl w:val="1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1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630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Сергей Тютюнченко</cp:lastModifiedBy>
  <cp:revision>2</cp:revision>
  <dcterms:created xsi:type="dcterms:W3CDTF">2024-02-08T09:40:00Z</dcterms:created>
  <dcterms:modified xsi:type="dcterms:W3CDTF">2024-02-08T09:40:00Z</dcterms:modified>
</cp:coreProperties>
</file>