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3D" w:rsidRPr="00B965F9" w:rsidRDefault="00030B3D" w:rsidP="00030B3D">
      <w:pPr>
        <w:spacing w:line="240" w:lineRule="auto"/>
        <w:jc w:val="center"/>
        <w:rPr>
          <w:rFonts w:ascii="Times New Roman" w:hAnsi="Times New Roman" w:cs="Times New Roman"/>
          <w:sz w:val="24"/>
          <w:szCs w:val="24"/>
        </w:rPr>
      </w:pPr>
      <w:r w:rsidRPr="00B965F9">
        <w:rPr>
          <w:rFonts w:ascii="Times New Roman" w:hAnsi="Times New Roman" w:cs="Times New Roman"/>
          <w:sz w:val="24"/>
          <w:szCs w:val="24"/>
        </w:rPr>
        <w:t xml:space="preserve">МБОУ « </w:t>
      </w:r>
      <w:proofErr w:type="spellStart"/>
      <w:r w:rsidRPr="00B965F9">
        <w:rPr>
          <w:rFonts w:ascii="Times New Roman" w:hAnsi="Times New Roman" w:cs="Times New Roman"/>
          <w:sz w:val="24"/>
          <w:szCs w:val="24"/>
        </w:rPr>
        <w:t>Сунтарская</w:t>
      </w:r>
      <w:proofErr w:type="spellEnd"/>
      <w:r w:rsidRPr="00B965F9">
        <w:rPr>
          <w:rFonts w:ascii="Times New Roman" w:hAnsi="Times New Roman" w:cs="Times New Roman"/>
          <w:sz w:val="24"/>
          <w:szCs w:val="24"/>
        </w:rPr>
        <w:t xml:space="preserve">  начальная  общеобразовательная    школа     им.  В. Г. Павлова»   МР «</w:t>
      </w:r>
      <w:proofErr w:type="spellStart"/>
      <w:r w:rsidRPr="00B965F9">
        <w:rPr>
          <w:rFonts w:ascii="Times New Roman" w:hAnsi="Times New Roman" w:cs="Times New Roman"/>
          <w:sz w:val="24"/>
          <w:szCs w:val="24"/>
        </w:rPr>
        <w:t>Сунтарский</w:t>
      </w:r>
      <w:proofErr w:type="spellEnd"/>
      <w:r w:rsidRPr="00B965F9">
        <w:rPr>
          <w:rFonts w:ascii="Times New Roman" w:hAnsi="Times New Roman" w:cs="Times New Roman"/>
          <w:sz w:val="24"/>
          <w:szCs w:val="24"/>
        </w:rPr>
        <w:t xml:space="preserve"> улус (район)» Республики Саха (Якутия)</w:t>
      </w:r>
    </w:p>
    <w:p w:rsidR="00C47C50" w:rsidRDefault="00C47C50" w:rsidP="00030B3D">
      <w:pPr>
        <w:spacing w:after="0" w:line="240" w:lineRule="auto"/>
        <w:rPr>
          <w:rFonts w:ascii="Times New Roman" w:hAnsi="Times New Roman" w:cs="Times New Roman"/>
          <w:sz w:val="24"/>
          <w:szCs w:val="24"/>
        </w:rPr>
      </w:pPr>
    </w:p>
    <w:p w:rsidR="00030B3D" w:rsidRDefault="00030B3D" w:rsidP="00030B3D">
      <w:pPr>
        <w:spacing w:after="0" w:line="240" w:lineRule="auto"/>
        <w:rPr>
          <w:rFonts w:ascii="Times New Roman" w:hAnsi="Times New Roman" w:cs="Times New Roman"/>
          <w:sz w:val="24"/>
          <w:szCs w:val="24"/>
        </w:rPr>
      </w:pPr>
    </w:p>
    <w:p w:rsidR="00030B3D" w:rsidRDefault="00030B3D" w:rsidP="00030B3D">
      <w:pPr>
        <w:spacing w:after="0" w:line="240" w:lineRule="auto"/>
        <w:rPr>
          <w:rFonts w:ascii="Times New Roman" w:hAnsi="Times New Roman" w:cs="Times New Roman"/>
          <w:sz w:val="24"/>
          <w:szCs w:val="24"/>
        </w:rPr>
      </w:pPr>
    </w:p>
    <w:p w:rsidR="00030B3D" w:rsidRDefault="00030B3D" w:rsidP="00030B3D">
      <w:pPr>
        <w:spacing w:after="0" w:line="240" w:lineRule="auto"/>
        <w:rPr>
          <w:rFonts w:ascii="Times New Roman" w:hAnsi="Times New Roman" w:cs="Times New Roman"/>
          <w:sz w:val="24"/>
          <w:szCs w:val="24"/>
        </w:rPr>
      </w:pPr>
    </w:p>
    <w:p w:rsidR="00030B3D" w:rsidRDefault="00030B3D" w:rsidP="00030B3D">
      <w:pPr>
        <w:spacing w:after="0" w:line="240" w:lineRule="auto"/>
        <w:rPr>
          <w:rFonts w:ascii="Times New Roman" w:hAnsi="Times New Roman" w:cs="Times New Roman"/>
          <w:sz w:val="24"/>
          <w:szCs w:val="24"/>
        </w:rPr>
      </w:pPr>
    </w:p>
    <w:p w:rsidR="00030B3D" w:rsidRDefault="00030B3D" w:rsidP="00030B3D">
      <w:pPr>
        <w:spacing w:after="0" w:line="240" w:lineRule="auto"/>
        <w:rPr>
          <w:rFonts w:ascii="Times New Roman" w:hAnsi="Times New Roman" w:cs="Times New Roman"/>
          <w:sz w:val="24"/>
          <w:szCs w:val="24"/>
        </w:rPr>
      </w:pPr>
    </w:p>
    <w:p w:rsidR="00030B3D" w:rsidRDefault="00030B3D" w:rsidP="00030B3D">
      <w:pPr>
        <w:spacing w:after="0" w:line="240" w:lineRule="auto"/>
        <w:rPr>
          <w:rFonts w:ascii="Times New Roman" w:hAnsi="Times New Roman" w:cs="Times New Roman"/>
          <w:sz w:val="24"/>
          <w:szCs w:val="24"/>
        </w:rPr>
      </w:pPr>
    </w:p>
    <w:p w:rsidR="00030B3D" w:rsidRDefault="00030B3D" w:rsidP="00030B3D">
      <w:pPr>
        <w:spacing w:after="0" w:line="240" w:lineRule="auto"/>
        <w:rPr>
          <w:rFonts w:ascii="Times New Roman" w:hAnsi="Times New Roman" w:cs="Times New Roman"/>
          <w:sz w:val="24"/>
          <w:szCs w:val="24"/>
        </w:rPr>
      </w:pPr>
    </w:p>
    <w:p w:rsidR="00030B3D" w:rsidRDefault="00030B3D" w:rsidP="00030B3D">
      <w:pPr>
        <w:spacing w:after="0" w:line="240" w:lineRule="auto"/>
        <w:rPr>
          <w:rFonts w:ascii="Times New Roman" w:hAnsi="Times New Roman" w:cs="Times New Roman"/>
          <w:sz w:val="24"/>
          <w:szCs w:val="24"/>
        </w:rPr>
      </w:pPr>
    </w:p>
    <w:p w:rsidR="00030B3D" w:rsidRDefault="00030B3D" w:rsidP="00030B3D">
      <w:pPr>
        <w:spacing w:after="0" w:line="240" w:lineRule="auto"/>
        <w:rPr>
          <w:rFonts w:ascii="Times New Roman" w:hAnsi="Times New Roman" w:cs="Times New Roman"/>
          <w:sz w:val="24"/>
          <w:szCs w:val="24"/>
        </w:rPr>
      </w:pPr>
    </w:p>
    <w:p w:rsidR="00030B3D" w:rsidRPr="003C7E51" w:rsidRDefault="00030B3D" w:rsidP="00030B3D">
      <w:pPr>
        <w:spacing w:after="0" w:line="240" w:lineRule="auto"/>
        <w:jc w:val="center"/>
        <w:rPr>
          <w:rFonts w:ascii="Times New Roman" w:hAnsi="Times New Roman" w:cs="Times New Roman"/>
          <w:sz w:val="28"/>
          <w:szCs w:val="28"/>
        </w:rPr>
      </w:pPr>
      <w:r w:rsidRPr="003C7E51">
        <w:rPr>
          <w:rFonts w:ascii="Times New Roman" w:hAnsi="Times New Roman" w:cs="Times New Roman"/>
          <w:sz w:val="28"/>
          <w:szCs w:val="28"/>
        </w:rPr>
        <w:t>Статья: Речевое развитие младших школьников»</w:t>
      </w:r>
    </w:p>
    <w:p w:rsidR="00030B3D" w:rsidRDefault="00030B3D" w:rsidP="00030B3D">
      <w:pPr>
        <w:spacing w:after="0" w:line="240" w:lineRule="auto"/>
        <w:jc w:val="center"/>
        <w:rPr>
          <w:rFonts w:ascii="Times New Roman" w:hAnsi="Times New Roman" w:cs="Times New Roman"/>
          <w:sz w:val="24"/>
          <w:szCs w:val="24"/>
        </w:rPr>
      </w:pPr>
    </w:p>
    <w:p w:rsidR="00030B3D" w:rsidRDefault="00030B3D" w:rsidP="00030B3D">
      <w:pPr>
        <w:spacing w:after="0" w:line="240" w:lineRule="auto"/>
        <w:jc w:val="center"/>
        <w:rPr>
          <w:rFonts w:ascii="Times New Roman" w:hAnsi="Times New Roman" w:cs="Times New Roman"/>
          <w:sz w:val="24"/>
          <w:szCs w:val="24"/>
        </w:rPr>
      </w:pPr>
    </w:p>
    <w:p w:rsidR="00030B3D" w:rsidRDefault="00030B3D" w:rsidP="00030B3D">
      <w:pPr>
        <w:spacing w:after="0" w:line="240" w:lineRule="auto"/>
        <w:jc w:val="center"/>
        <w:rPr>
          <w:rFonts w:ascii="Times New Roman" w:hAnsi="Times New Roman" w:cs="Times New Roman"/>
          <w:sz w:val="24"/>
          <w:szCs w:val="24"/>
        </w:rPr>
      </w:pPr>
    </w:p>
    <w:p w:rsidR="00030B3D" w:rsidRDefault="00030B3D" w:rsidP="00030B3D">
      <w:pPr>
        <w:spacing w:after="0" w:line="240" w:lineRule="auto"/>
        <w:jc w:val="center"/>
        <w:rPr>
          <w:rFonts w:ascii="Times New Roman" w:hAnsi="Times New Roman" w:cs="Times New Roman"/>
          <w:sz w:val="24"/>
          <w:szCs w:val="24"/>
        </w:rPr>
      </w:pPr>
    </w:p>
    <w:p w:rsidR="00030B3D" w:rsidRDefault="00030B3D" w:rsidP="00030B3D">
      <w:pPr>
        <w:spacing w:after="0" w:line="240" w:lineRule="auto"/>
        <w:jc w:val="center"/>
        <w:rPr>
          <w:rFonts w:ascii="Times New Roman" w:hAnsi="Times New Roman" w:cs="Times New Roman"/>
          <w:sz w:val="24"/>
          <w:szCs w:val="24"/>
        </w:rPr>
      </w:pPr>
    </w:p>
    <w:p w:rsidR="00030B3D" w:rsidRDefault="00030B3D" w:rsidP="00030B3D">
      <w:pPr>
        <w:spacing w:after="0" w:line="240" w:lineRule="auto"/>
        <w:jc w:val="center"/>
        <w:rPr>
          <w:rFonts w:ascii="Times New Roman" w:hAnsi="Times New Roman" w:cs="Times New Roman"/>
          <w:sz w:val="24"/>
          <w:szCs w:val="24"/>
        </w:rPr>
      </w:pPr>
    </w:p>
    <w:p w:rsidR="00030B3D" w:rsidRDefault="00030B3D" w:rsidP="00030B3D">
      <w:pPr>
        <w:spacing w:after="0" w:line="240" w:lineRule="auto"/>
        <w:jc w:val="center"/>
        <w:rPr>
          <w:rFonts w:ascii="Times New Roman" w:hAnsi="Times New Roman" w:cs="Times New Roman"/>
          <w:sz w:val="24"/>
          <w:szCs w:val="24"/>
        </w:rPr>
      </w:pPr>
    </w:p>
    <w:p w:rsidR="00030B3D" w:rsidRDefault="00030B3D" w:rsidP="00030B3D">
      <w:pPr>
        <w:spacing w:after="0" w:line="240" w:lineRule="auto"/>
        <w:jc w:val="center"/>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Статья написана </w:t>
      </w:r>
    </w:p>
    <w:p w:rsidR="00030B3D" w:rsidRDefault="00030B3D" w:rsidP="00030B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учителем начальных классов</w:t>
      </w:r>
    </w:p>
    <w:p w:rsidR="00030B3D" w:rsidRDefault="00030B3D" w:rsidP="00030B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Константиновой Н.С.</w:t>
      </w: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Default="00030B3D" w:rsidP="00030B3D">
      <w:pPr>
        <w:spacing w:after="0" w:line="240" w:lineRule="auto"/>
        <w:jc w:val="right"/>
        <w:rPr>
          <w:rFonts w:ascii="Times New Roman" w:hAnsi="Times New Roman" w:cs="Times New Roman"/>
          <w:sz w:val="24"/>
          <w:szCs w:val="24"/>
        </w:rPr>
      </w:pPr>
    </w:p>
    <w:p w:rsidR="00030B3D" w:rsidRPr="00030B3D" w:rsidRDefault="00030B3D" w:rsidP="00030B3D">
      <w:pPr>
        <w:spacing w:after="0" w:line="240" w:lineRule="auto"/>
        <w:jc w:val="both"/>
        <w:rPr>
          <w:rFonts w:ascii="Times New Roman" w:hAnsi="Times New Roman" w:cs="Times New Roman"/>
          <w:sz w:val="28"/>
          <w:szCs w:val="28"/>
        </w:rPr>
      </w:pPr>
      <w:r w:rsidRPr="00030B3D">
        <w:rPr>
          <w:rFonts w:ascii="Times New Roman" w:hAnsi="Times New Roman" w:cs="Times New Roman"/>
          <w:sz w:val="28"/>
          <w:szCs w:val="28"/>
        </w:rPr>
        <w:t xml:space="preserve">    Одной из главных задач учителя начальной сельской школы, считаю развитие речевой деятельности – якута.</w:t>
      </w:r>
    </w:p>
    <w:p w:rsidR="00030B3D" w:rsidRPr="00030B3D" w:rsidRDefault="00030B3D" w:rsidP="00030B3D">
      <w:pPr>
        <w:spacing w:after="0" w:line="240" w:lineRule="auto"/>
        <w:jc w:val="both"/>
        <w:rPr>
          <w:rFonts w:ascii="Times New Roman" w:hAnsi="Times New Roman" w:cs="Times New Roman"/>
          <w:sz w:val="28"/>
          <w:szCs w:val="28"/>
        </w:rPr>
      </w:pPr>
      <w:r w:rsidRPr="00030B3D">
        <w:rPr>
          <w:rFonts w:ascii="Times New Roman" w:hAnsi="Times New Roman" w:cs="Times New Roman"/>
          <w:sz w:val="28"/>
          <w:szCs w:val="28"/>
        </w:rPr>
        <w:t xml:space="preserve">    Профессором М.Р.Львовым разработано учение о механизмах речи. Работа механизмов речи начинается с ее мотивации.</w:t>
      </w:r>
    </w:p>
    <w:p w:rsidR="00030B3D" w:rsidRDefault="00030B3D" w:rsidP="00030B3D">
      <w:pPr>
        <w:spacing w:after="0" w:line="240" w:lineRule="auto"/>
        <w:jc w:val="both"/>
        <w:rPr>
          <w:rFonts w:ascii="Times New Roman" w:hAnsi="Times New Roman" w:cs="Times New Roman"/>
          <w:sz w:val="28"/>
          <w:szCs w:val="28"/>
        </w:rPr>
      </w:pPr>
      <w:r w:rsidRPr="00030B3D">
        <w:rPr>
          <w:rFonts w:ascii="Times New Roman" w:hAnsi="Times New Roman" w:cs="Times New Roman"/>
          <w:sz w:val="28"/>
          <w:szCs w:val="28"/>
        </w:rPr>
        <w:t xml:space="preserve">    Я работаю учителем начальных классов 34-й год. Главная цель моей работы – научить ребенка освоить важнейшую комму</w:t>
      </w:r>
      <w:r>
        <w:rPr>
          <w:rFonts w:ascii="Times New Roman" w:hAnsi="Times New Roman" w:cs="Times New Roman"/>
          <w:sz w:val="28"/>
          <w:szCs w:val="28"/>
        </w:rPr>
        <w:t>ни</w:t>
      </w:r>
      <w:r w:rsidRPr="00030B3D">
        <w:rPr>
          <w:rFonts w:ascii="Times New Roman" w:hAnsi="Times New Roman" w:cs="Times New Roman"/>
          <w:sz w:val="28"/>
          <w:szCs w:val="28"/>
        </w:rPr>
        <w:t>кативную функцию языка, понимать речь и правильно использовать, так как мы помогаем</w:t>
      </w:r>
      <w:r>
        <w:rPr>
          <w:rFonts w:ascii="Times New Roman" w:hAnsi="Times New Roman" w:cs="Times New Roman"/>
          <w:sz w:val="28"/>
          <w:szCs w:val="28"/>
        </w:rPr>
        <w:t xml:space="preserve"> ребенку в его социализации в обществе. С детского сада ребенок приходит в школу со значительным навыком речи. Характерная черта дошкольника, его речи – это ситуативность. Потому, что основной вид деятельности дошкольник</w:t>
      </w:r>
      <w:proofErr w:type="gramStart"/>
      <w:r>
        <w:rPr>
          <w:rFonts w:ascii="Times New Roman" w:hAnsi="Times New Roman" w:cs="Times New Roman"/>
          <w:sz w:val="28"/>
          <w:szCs w:val="28"/>
        </w:rPr>
        <w:t>а</w:t>
      </w:r>
      <w:r w:rsidR="007F7D19">
        <w:rPr>
          <w:rFonts w:ascii="Times New Roman" w:hAnsi="Times New Roman" w:cs="Times New Roman"/>
          <w:sz w:val="28"/>
          <w:szCs w:val="28"/>
        </w:rPr>
        <w:t>-</w:t>
      </w:r>
      <w:proofErr w:type="gramEnd"/>
      <w:r w:rsidR="007F7D19">
        <w:rPr>
          <w:rFonts w:ascii="Times New Roman" w:hAnsi="Times New Roman" w:cs="Times New Roman"/>
          <w:sz w:val="28"/>
          <w:szCs w:val="28"/>
        </w:rPr>
        <w:t xml:space="preserve"> игровая деятельность, а с приходом в школу, в речевом развитии ребенка происходят существенные изменения. На уроках развития речи у ребенка-якута есть желание рассказать об определенной жизненной ситуации, но он недостаточно владеет русской речью. Какие условия создавать, чтобы у него возникла такая душевная потребность почитать, пописать, пообщаться, поделиться? И вот на уроке развития речи начинают работать механизмы речи. Прежде </w:t>
      </w:r>
      <w:proofErr w:type="gramStart"/>
      <w:r w:rsidR="007F7D19">
        <w:rPr>
          <w:rFonts w:ascii="Times New Roman" w:hAnsi="Times New Roman" w:cs="Times New Roman"/>
          <w:sz w:val="28"/>
          <w:szCs w:val="28"/>
        </w:rPr>
        <w:t>всего</w:t>
      </w:r>
      <w:proofErr w:type="gramEnd"/>
      <w:r w:rsidR="007F7D19">
        <w:rPr>
          <w:rFonts w:ascii="Times New Roman" w:hAnsi="Times New Roman" w:cs="Times New Roman"/>
          <w:sz w:val="28"/>
          <w:szCs w:val="28"/>
        </w:rPr>
        <w:t xml:space="preserve"> работа начинается с мотивации. Главное на уроке надо создавать ситуации. Игровая форма поведения уроков наиболее подходит к урокам развития речи. Здесь дети создают игровую ситуацию, свободно имитируют содержание, придумывают свои рассказы, сказки. Например, нам надо записать текст из трех предложений. Мотив - как записать! Я обращаюсь детям: как будем обозначать границу между предложениями? Конец предложения? Начало предложения? И тут в классе создается ситуация игры и поиска. Речь стала необходима</w:t>
      </w:r>
      <w:r w:rsidR="006C3DE9">
        <w:rPr>
          <w:rFonts w:ascii="Times New Roman" w:hAnsi="Times New Roman" w:cs="Times New Roman"/>
          <w:sz w:val="28"/>
          <w:szCs w:val="28"/>
        </w:rPr>
        <w:t xml:space="preserve">, возникает проблема высказаться. Каждому хочется </w:t>
      </w:r>
      <w:proofErr w:type="gramStart"/>
      <w:r w:rsidR="006C3DE9">
        <w:rPr>
          <w:rFonts w:ascii="Times New Roman" w:hAnsi="Times New Roman" w:cs="Times New Roman"/>
          <w:sz w:val="28"/>
          <w:szCs w:val="28"/>
        </w:rPr>
        <w:t>рассказать</w:t>
      </w:r>
      <w:proofErr w:type="gramEnd"/>
      <w:r w:rsidR="006C3DE9">
        <w:rPr>
          <w:rFonts w:ascii="Times New Roman" w:hAnsi="Times New Roman" w:cs="Times New Roman"/>
          <w:sz w:val="28"/>
          <w:szCs w:val="28"/>
        </w:rPr>
        <w:t xml:space="preserve"> как бы он сделал. Ученики: я бы нарисовала черточку. Другой предложил нарисовать звездочку, некоторые предлагают кружочек. В итоге мальчик, который </w:t>
      </w:r>
      <w:proofErr w:type="gramStart"/>
      <w:r w:rsidR="006C3DE9">
        <w:rPr>
          <w:rFonts w:ascii="Times New Roman" w:hAnsi="Times New Roman" w:cs="Times New Roman"/>
          <w:sz w:val="28"/>
          <w:szCs w:val="28"/>
        </w:rPr>
        <w:t xml:space="preserve">предложил написать звездочку </w:t>
      </w:r>
      <w:r w:rsidR="003C7E51">
        <w:rPr>
          <w:rFonts w:ascii="Times New Roman" w:hAnsi="Times New Roman" w:cs="Times New Roman"/>
          <w:sz w:val="28"/>
          <w:szCs w:val="28"/>
        </w:rPr>
        <w:t xml:space="preserve"> </w:t>
      </w:r>
      <w:r w:rsidR="006C3DE9">
        <w:rPr>
          <w:rFonts w:ascii="Times New Roman" w:hAnsi="Times New Roman" w:cs="Times New Roman"/>
          <w:sz w:val="28"/>
          <w:szCs w:val="28"/>
        </w:rPr>
        <w:t>не изменил</w:t>
      </w:r>
      <w:proofErr w:type="gramEnd"/>
      <w:r w:rsidR="006C3DE9">
        <w:rPr>
          <w:rFonts w:ascii="Times New Roman" w:hAnsi="Times New Roman" w:cs="Times New Roman"/>
          <w:sz w:val="28"/>
          <w:szCs w:val="28"/>
        </w:rPr>
        <w:t xml:space="preserve"> и писал в конце предложения звездочку. Но потом согласился, что звездочку очень долго рисовать. Лучше конечно, точка. Из примера видно, что возникли эмоции. Речь стала необходима, естественна. Она возникла из ситуации, из маленькой, но проблемы. Вообще, важна естественность. Ведь маленький человечек улавливает любую </w:t>
      </w:r>
      <w:proofErr w:type="spellStart"/>
      <w:r w:rsidR="006C3DE9">
        <w:rPr>
          <w:rFonts w:ascii="Times New Roman" w:hAnsi="Times New Roman" w:cs="Times New Roman"/>
          <w:sz w:val="28"/>
          <w:szCs w:val="28"/>
        </w:rPr>
        <w:t>фальш</w:t>
      </w:r>
      <w:proofErr w:type="spellEnd"/>
      <w:r w:rsidR="006C3DE9">
        <w:rPr>
          <w:rFonts w:ascii="Times New Roman" w:hAnsi="Times New Roman" w:cs="Times New Roman"/>
          <w:sz w:val="28"/>
          <w:szCs w:val="28"/>
        </w:rPr>
        <w:t>, важно не переиграть, надо, чтобы он поверил. Ребенок – якут по своей природе эмоционален, склонен к творчеству, застенчив, замкнут, у него повышенная ранимость, обостренное чувство справедливости. Потому, в начале урока я мобилизую внимание учащихся. Обычно начинаю уроки со слов: как хорошо, что мы опять вместе, сегодня никто не болеет, никто не пропустил. У нас много интересной работы. Между мной и учениками возникает ситуация доверия. Мне поверили. Вижу удивление в начале урока, вызвала живой интерес. Тут я начинаю делиться с детьми</w:t>
      </w:r>
      <w:r w:rsidR="003C7E51">
        <w:rPr>
          <w:rFonts w:ascii="Times New Roman" w:hAnsi="Times New Roman" w:cs="Times New Roman"/>
          <w:sz w:val="28"/>
          <w:szCs w:val="28"/>
        </w:rPr>
        <w:t xml:space="preserve"> своими наблюдениями из жизни в разных жизненных ситуациях.</w:t>
      </w:r>
    </w:p>
    <w:p w:rsidR="003C7E51" w:rsidRDefault="003C7E51" w:rsidP="0003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у ребенка с моей помощью его речь пополняется словами для активного усвоения, на слуху мелкие фразы, воспитывается чуткость к слову.</w:t>
      </w:r>
    </w:p>
    <w:p w:rsidR="00030B3D" w:rsidRDefault="00030B3D" w:rsidP="00030B3D">
      <w:pPr>
        <w:spacing w:after="0" w:line="240" w:lineRule="auto"/>
        <w:jc w:val="both"/>
        <w:rPr>
          <w:rFonts w:ascii="Times New Roman" w:hAnsi="Times New Roman" w:cs="Times New Roman"/>
          <w:sz w:val="28"/>
          <w:szCs w:val="28"/>
        </w:rPr>
      </w:pPr>
    </w:p>
    <w:p w:rsidR="00030B3D" w:rsidRDefault="00030B3D" w:rsidP="00030B3D">
      <w:pPr>
        <w:spacing w:after="0" w:line="240" w:lineRule="auto"/>
        <w:jc w:val="both"/>
        <w:rPr>
          <w:rFonts w:ascii="Times New Roman" w:hAnsi="Times New Roman" w:cs="Times New Roman"/>
          <w:sz w:val="28"/>
          <w:szCs w:val="28"/>
        </w:rPr>
      </w:pPr>
    </w:p>
    <w:p w:rsidR="00030B3D" w:rsidRDefault="00030B3D" w:rsidP="00030B3D">
      <w:pPr>
        <w:spacing w:after="0" w:line="240" w:lineRule="auto"/>
        <w:jc w:val="both"/>
        <w:rPr>
          <w:rFonts w:ascii="Times New Roman" w:hAnsi="Times New Roman" w:cs="Times New Roman"/>
          <w:sz w:val="28"/>
          <w:szCs w:val="28"/>
        </w:rPr>
      </w:pPr>
    </w:p>
    <w:p w:rsidR="00030B3D" w:rsidRPr="00030B3D" w:rsidRDefault="00030B3D" w:rsidP="00030B3D">
      <w:pPr>
        <w:spacing w:after="0" w:line="240" w:lineRule="auto"/>
        <w:jc w:val="both"/>
        <w:rPr>
          <w:rFonts w:ascii="Times New Roman" w:hAnsi="Times New Roman" w:cs="Times New Roman"/>
          <w:sz w:val="28"/>
          <w:szCs w:val="28"/>
        </w:rPr>
      </w:pPr>
    </w:p>
    <w:sectPr w:rsidR="00030B3D" w:rsidRPr="00030B3D" w:rsidSect="00030B3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B3D"/>
    <w:rsid w:val="00030B3D"/>
    <w:rsid w:val="003C7E51"/>
    <w:rsid w:val="006C3DE9"/>
    <w:rsid w:val="007F7D19"/>
    <w:rsid w:val="00C4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2024-02-19T02:49:00Z</dcterms:created>
  <dcterms:modified xsi:type="dcterms:W3CDTF">2024-02-19T04:19:00Z</dcterms:modified>
</cp:coreProperties>
</file>