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466F1" w14:textId="77777777" w:rsidR="00E00DA4" w:rsidRDefault="00E00DA4">
      <w:pPr>
        <w:pStyle w:val="p1"/>
      </w:pPr>
      <w:r>
        <w:rPr>
          <w:rStyle w:val="s1"/>
        </w:rPr>
        <w:t xml:space="preserve">Каждый родитель желает знать, как научить ребенка различать цвета </w:t>
      </w:r>
      <w:r>
        <w:rPr>
          <w:rStyle w:val="s1"/>
          <w:rFonts w:ascii="Apple Color Emoji" w:hAnsi="Apple Color Emoji" w:cs="Apple Color Emoji"/>
        </w:rPr>
        <w:t>🌈</w:t>
      </w:r>
    </w:p>
    <w:p w14:paraId="3BEE193F" w14:textId="77777777" w:rsidR="00E00DA4" w:rsidRDefault="00E00DA4">
      <w:pPr>
        <w:pStyle w:val="p2"/>
      </w:pPr>
      <w:r>
        <w:rPr>
          <w:rStyle w:val="s2"/>
          <w:rFonts w:ascii="Apple Color Emoji" w:hAnsi="Apple Color Emoji" w:cs="Apple Color Emoji"/>
        </w:rPr>
        <w:t>👉</w:t>
      </w:r>
      <w:r>
        <w:rPr>
          <w:rStyle w:val="s2"/>
        </w:rPr>
        <w:t xml:space="preserve"> Знакомство с цветами помогает детям лучше воспринимать предметы и явления природы, тренирует наблюдательность, внимание, устную речь. При обучении цветам важно «примерить», сопоставить их рядом, чтобы ребенок мог заметить разницу.</w:t>
      </w:r>
    </w:p>
    <w:p w14:paraId="384B5CBB" w14:textId="4F78DA54" w:rsidR="00E00DA4" w:rsidRDefault="007911E0">
      <w:pPr>
        <w:pStyle w:val="p2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47DE3B4" wp14:editId="7CDC051A">
            <wp:simplePos x="0" y="0"/>
            <wp:positionH relativeFrom="column">
              <wp:posOffset>3856990</wp:posOffset>
            </wp:positionH>
            <wp:positionV relativeFrom="paragraph">
              <wp:posOffset>3863340</wp:posOffset>
            </wp:positionV>
            <wp:extent cx="1924050" cy="2724785"/>
            <wp:effectExtent l="0" t="0" r="6350" b="571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049">
        <w:rPr>
          <w:noProof/>
        </w:rPr>
        <w:drawing>
          <wp:anchor distT="0" distB="0" distL="114300" distR="114300" simplePos="0" relativeHeight="251667456" behindDoc="0" locked="0" layoutInCell="1" allowOverlap="1" wp14:anchorId="56B21050" wp14:editId="59706A2D">
            <wp:simplePos x="0" y="0"/>
            <wp:positionH relativeFrom="column">
              <wp:posOffset>1809115</wp:posOffset>
            </wp:positionH>
            <wp:positionV relativeFrom="paragraph">
              <wp:posOffset>3848735</wp:posOffset>
            </wp:positionV>
            <wp:extent cx="1941830" cy="2740025"/>
            <wp:effectExtent l="0" t="0" r="1270" b="317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6D8">
        <w:rPr>
          <w:noProof/>
        </w:rPr>
        <w:drawing>
          <wp:anchor distT="0" distB="0" distL="114300" distR="114300" simplePos="0" relativeHeight="251665408" behindDoc="0" locked="0" layoutInCell="1" allowOverlap="1" wp14:anchorId="2F225657" wp14:editId="3CDC1234">
            <wp:simplePos x="0" y="0"/>
            <wp:positionH relativeFrom="column">
              <wp:posOffset>-312420</wp:posOffset>
            </wp:positionH>
            <wp:positionV relativeFrom="paragraph">
              <wp:posOffset>3921760</wp:posOffset>
            </wp:positionV>
            <wp:extent cx="1889760" cy="2667000"/>
            <wp:effectExtent l="0" t="0" r="254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A5F">
        <w:rPr>
          <w:noProof/>
        </w:rPr>
        <w:drawing>
          <wp:anchor distT="0" distB="0" distL="114300" distR="114300" simplePos="0" relativeHeight="251659264" behindDoc="0" locked="0" layoutInCell="1" allowOverlap="1" wp14:anchorId="43950146" wp14:editId="329C9FB9">
            <wp:simplePos x="0" y="0"/>
            <wp:positionH relativeFrom="column">
              <wp:posOffset>3857625</wp:posOffset>
            </wp:positionH>
            <wp:positionV relativeFrom="paragraph">
              <wp:posOffset>1087120</wp:posOffset>
            </wp:positionV>
            <wp:extent cx="1889760" cy="2668270"/>
            <wp:effectExtent l="0" t="0" r="254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A5F">
        <w:rPr>
          <w:noProof/>
        </w:rPr>
        <w:drawing>
          <wp:anchor distT="0" distB="0" distL="114300" distR="114300" simplePos="0" relativeHeight="251663360" behindDoc="0" locked="0" layoutInCell="1" allowOverlap="1" wp14:anchorId="34C6870B" wp14:editId="53D85C0E">
            <wp:simplePos x="0" y="0"/>
            <wp:positionH relativeFrom="column">
              <wp:posOffset>-319194</wp:posOffset>
            </wp:positionH>
            <wp:positionV relativeFrom="paragraph">
              <wp:posOffset>1087374</wp:posOffset>
            </wp:positionV>
            <wp:extent cx="1890311" cy="2668270"/>
            <wp:effectExtent l="0" t="0" r="254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0311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98E">
        <w:rPr>
          <w:noProof/>
        </w:rPr>
        <w:drawing>
          <wp:anchor distT="0" distB="0" distL="114300" distR="114300" simplePos="0" relativeHeight="251661312" behindDoc="0" locked="0" layoutInCell="1" allowOverlap="1" wp14:anchorId="1BC10C2D" wp14:editId="01D71F09">
            <wp:simplePos x="0" y="0"/>
            <wp:positionH relativeFrom="column">
              <wp:posOffset>1809115</wp:posOffset>
            </wp:positionH>
            <wp:positionV relativeFrom="paragraph">
              <wp:posOffset>1087120</wp:posOffset>
            </wp:positionV>
            <wp:extent cx="1883410" cy="266827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DA4">
        <w:rPr>
          <w:rStyle w:val="s2"/>
          <w:rFonts w:ascii="Apple Color Emoji" w:hAnsi="Apple Color Emoji" w:cs="Apple Color Emoji"/>
        </w:rPr>
        <w:t>📝</w:t>
      </w:r>
      <w:r w:rsidR="00E00DA4">
        <w:rPr>
          <w:rStyle w:val="s2"/>
        </w:rPr>
        <w:t xml:space="preserve"> Ниже прикреплены упражнения на развитие цветового восприятия для детей от 3-х лет. Суть задания – раскрасить кусочки изображений в последовательности цветов, которая указана под рисунками. Ваши малыши легко справятся с этими упражнениями </w:t>
      </w:r>
      <w:r w:rsidR="00E00DA4">
        <w:rPr>
          <w:rStyle w:val="s2"/>
          <w:rFonts w:ascii="Apple Color Emoji" w:hAnsi="Apple Color Emoji" w:cs="Apple Color Emoji"/>
        </w:rPr>
        <w:t>😊</w:t>
      </w:r>
    </w:p>
    <w:p w14:paraId="3E31396A" w14:textId="001839D2" w:rsidR="00E00DA4" w:rsidRDefault="00E00DA4">
      <w:pPr>
        <w:pStyle w:val="p3"/>
      </w:pPr>
      <w:r>
        <w:rPr>
          <w:rFonts w:ascii="UICTFontTextStyleBody" w:hAnsi="UICTFontTextStyleBody"/>
          <w:noProof/>
        </w:rPr>
        <mc:AlternateContent>
          <mc:Choice Requires="wps">
            <w:drawing>
              <wp:inline distT="0" distB="0" distL="0" distR="0" wp14:anchorId="1A0946F0" wp14:editId="06BCB958">
                <wp:extent cx="304800" cy="304800"/>
                <wp:effectExtent l="0" t="0" r="0" b="0"/>
                <wp:docPr id="8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8D2487" id="Прямоугольник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</w:p>
    <w:p w14:paraId="01747C4A" w14:textId="112353B7" w:rsidR="00E00DA4" w:rsidRDefault="00E00DA4">
      <w:pPr>
        <w:pStyle w:val="p3"/>
      </w:pPr>
      <w:r>
        <w:rPr>
          <w:rFonts w:ascii="UICTFontTextStyleBody" w:hAnsi="UICTFontTextStyleBody"/>
          <w:noProof/>
        </w:rPr>
        <mc:AlternateContent>
          <mc:Choice Requires="wps">
            <w:drawing>
              <wp:inline distT="0" distB="0" distL="0" distR="0" wp14:anchorId="3C9AFA2D" wp14:editId="78E5A9A5">
                <wp:extent cx="304800" cy="304800"/>
                <wp:effectExtent l="0" t="0" r="0" b="0"/>
                <wp:docPr id="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DD78F9"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</w:p>
    <w:p w14:paraId="6CD0E21F" w14:textId="6075EAA8" w:rsidR="00E00DA4" w:rsidRDefault="00E00DA4">
      <w:pPr>
        <w:pStyle w:val="p3"/>
      </w:pPr>
      <w:r>
        <w:rPr>
          <w:rFonts w:ascii="UICTFontTextStyleBody" w:hAnsi="UICTFontTextStyleBody"/>
          <w:noProof/>
        </w:rPr>
        <mc:AlternateContent>
          <mc:Choice Requires="wps">
            <w:drawing>
              <wp:inline distT="0" distB="0" distL="0" distR="0" wp14:anchorId="5E6A5779" wp14:editId="26B81D67">
                <wp:extent cx="304800" cy="304800"/>
                <wp:effectExtent l="0" t="0" r="0" b="0"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9BBF7A"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</w:p>
    <w:p w14:paraId="247FA4CB" w14:textId="1EAA59CC" w:rsidR="00E00DA4" w:rsidRDefault="00E00DA4">
      <w:pPr>
        <w:pStyle w:val="p3"/>
      </w:pPr>
      <w:r>
        <w:rPr>
          <w:rFonts w:ascii="UICTFontTextStyleBody" w:hAnsi="UICTFontTextStyleBody"/>
          <w:noProof/>
        </w:rPr>
        <w:lastRenderedPageBreak/>
        <mc:AlternateContent>
          <mc:Choice Requires="wps">
            <w:drawing>
              <wp:inline distT="0" distB="0" distL="0" distR="0" wp14:anchorId="1CCC51BF" wp14:editId="2677C801">
                <wp:extent cx="304800" cy="304800"/>
                <wp:effectExtent l="0" t="0" r="0" b="0"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281612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</w:p>
    <w:p w14:paraId="4FE1C368" w14:textId="77777777" w:rsidR="00E00DA4" w:rsidRDefault="00E00DA4">
      <w:pPr>
        <w:pStyle w:val="p3"/>
      </w:pPr>
      <w:r>
        <w:rPr>
          <w:rFonts w:ascii="UICTFontTextStyleBody" w:hAnsi="UICTFontTextStyleBody"/>
          <w:noProof/>
        </w:rPr>
        <mc:AlternateContent>
          <mc:Choice Requires="wps">
            <w:drawing>
              <wp:inline distT="0" distB="0" distL="0" distR="0" wp14:anchorId="026C66BB" wp14:editId="13ADD101">
                <wp:extent cx="304800" cy="304800"/>
                <wp:effectExtent l="0" t="0" r="0" b="0"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4355FF"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</w:p>
    <w:p w14:paraId="23124772" w14:textId="77777777" w:rsidR="00E00DA4" w:rsidRDefault="00E00DA4">
      <w:pPr>
        <w:pStyle w:val="p3"/>
      </w:pPr>
      <w:r>
        <w:rPr>
          <w:rFonts w:ascii="UICTFontTextStyleBody" w:hAnsi="UICTFontTextStyleBody"/>
          <w:noProof/>
        </w:rPr>
        <mc:AlternateContent>
          <mc:Choice Requires="wps">
            <w:drawing>
              <wp:inline distT="0" distB="0" distL="0" distR="0" wp14:anchorId="0E37C845" wp14:editId="0D0AAC54">
                <wp:extent cx="304800" cy="304800"/>
                <wp:effectExtent l="0" t="0" r="0" b="0"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39A68D"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</w:p>
    <w:p w14:paraId="0F4BB204" w14:textId="77777777" w:rsidR="00E00DA4" w:rsidRDefault="00E00DA4">
      <w:pPr>
        <w:pStyle w:val="p3"/>
      </w:pPr>
      <w:r>
        <w:rPr>
          <w:rFonts w:ascii="UICTFontTextStyleBody" w:hAnsi="UICTFontTextStyleBody"/>
          <w:noProof/>
        </w:rPr>
        <mc:AlternateContent>
          <mc:Choice Requires="wps">
            <w:drawing>
              <wp:inline distT="0" distB="0" distL="0" distR="0" wp14:anchorId="6D81BAE6" wp14:editId="24EC0616">
                <wp:extent cx="304800" cy="30480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BE7657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</w:p>
    <w:p w14:paraId="65F8EF82" w14:textId="77777777" w:rsidR="00E00DA4" w:rsidRDefault="00E00DA4">
      <w:pPr>
        <w:pStyle w:val="p3"/>
      </w:pPr>
      <w:r>
        <w:rPr>
          <w:rFonts w:ascii="UICTFontTextStyleBody" w:hAnsi="UICTFontTextStyleBody"/>
          <w:noProof/>
        </w:rPr>
        <mc:AlternateContent>
          <mc:Choice Requires="wps">
            <w:drawing>
              <wp:inline distT="0" distB="0" distL="0" distR="0" wp14:anchorId="0DB24F7D" wp14:editId="0CA02B8E">
                <wp:extent cx="304800" cy="30480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401EB2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</w:p>
    <w:p w14:paraId="6EBEC6CA" w14:textId="3EC8EB25" w:rsidR="00E00DA4" w:rsidRPr="00E00DA4" w:rsidRDefault="00E00DA4">
      <w:pPr>
        <w:rPr>
          <w:lang w:val="en-US"/>
        </w:rPr>
      </w:pPr>
    </w:p>
    <w:sectPr w:rsidR="00E00DA4" w:rsidRPr="00E00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DA4"/>
    <w:rsid w:val="000646AB"/>
    <w:rsid w:val="001806D8"/>
    <w:rsid w:val="001F498E"/>
    <w:rsid w:val="00263049"/>
    <w:rsid w:val="004D50DE"/>
    <w:rsid w:val="00545A5F"/>
    <w:rsid w:val="00621B91"/>
    <w:rsid w:val="007911E0"/>
    <w:rsid w:val="007960D9"/>
    <w:rsid w:val="00A8144F"/>
    <w:rsid w:val="00E0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C142DB"/>
  <w15:chartTrackingRefBased/>
  <w15:docId w15:val="{B7EED17C-7835-FA44-AF99-CF8CCC13A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E00DA4"/>
    <w:pPr>
      <w:spacing w:after="60"/>
    </w:pPr>
    <w:rPr>
      <w:rFonts w:ascii=".AppleSystemUIFont" w:hAnsi=".AppleSystemUIFont" w:cs="Times New Roman"/>
      <w:kern w:val="0"/>
      <w:sz w:val="33"/>
      <w:szCs w:val="33"/>
      <w14:ligatures w14:val="none"/>
    </w:rPr>
  </w:style>
  <w:style w:type="paragraph" w:customStyle="1" w:styleId="p2">
    <w:name w:val="p2"/>
    <w:basedOn w:val="a"/>
    <w:rsid w:val="00E00DA4"/>
    <w:rPr>
      <w:rFonts w:ascii=".AppleSystemUIFont" w:hAnsi=".AppleSystemUIFont" w:cs="Times New Roman"/>
      <w:kern w:val="0"/>
      <w:sz w:val="26"/>
      <w:szCs w:val="26"/>
      <w14:ligatures w14:val="none"/>
    </w:rPr>
  </w:style>
  <w:style w:type="paragraph" w:customStyle="1" w:styleId="p3">
    <w:name w:val="p3"/>
    <w:basedOn w:val="a"/>
    <w:rsid w:val="00E00DA4"/>
    <w:pPr>
      <w:spacing w:before="135" w:after="120"/>
    </w:pPr>
    <w:rPr>
      <w:rFonts w:ascii=".AppleSystemUIFont" w:hAnsi=".AppleSystemUIFont" w:cs="Times New Roman"/>
      <w:kern w:val="0"/>
      <w:sz w:val="26"/>
      <w:szCs w:val="26"/>
      <w14:ligatures w14:val="none"/>
    </w:rPr>
  </w:style>
  <w:style w:type="character" w:customStyle="1" w:styleId="s1">
    <w:name w:val="s1"/>
    <w:basedOn w:val="a0"/>
    <w:rsid w:val="00E00DA4"/>
    <w:rPr>
      <w:rFonts w:ascii="UICTFontTextStyleBody" w:hAnsi="UICTFontTextStyleBody" w:hint="default"/>
      <w:b/>
      <w:bCs/>
      <w:i w:val="0"/>
      <w:iCs w:val="0"/>
      <w:sz w:val="33"/>
      <w:szCs w:val="33"/>
    </w:rPr>
  </w:style>
  <w:style w:type="character" w:customStyle="1" w:styleId="s2">
    <w:name w:val="s2"/>
    <w:basedOn w:val="a0"/>
    <w:rsid w:val="00E00DA4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gurnik1107@outlook.com</dc:creator>
  <cp:keywords/>
  <dc:description/>
  <cp:lastModifiedBy>gurnik1107@outlook.com</cp:lastModifiedBy>
  <cp:revision>2</cp:revision>
  <dcterms:created xsi:type="dcterms:W3CDTF">2024-02-13T09:27:00Z</dcterms:created>
  <dcterms:modified xsi:type="dcterms:W3CDTF">2024-02-13T09:27:00Z</dcterms:modified>
</cp:coreProperties>
</file>