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19" w:rsidRPr="00960EC3" w:rsidRDefault="006B7CAD" w:rsidP="00960EC3">
      <w:pPr>
        <w:jc w:val="center"/>
      </w:pPr>
      <w:r w:rsidRPr="00960EC3">
        <w:t xml:space="preserve"> </w:t>
      </w:r>
      <w:r w:rsidR="00251519" w:rsidRPr="00960EC3">
        <w:t>Муниципальное бюджетное дошкольное образовательное учреждение</w:t>
      </w:r>
    </w:p>
    <w:p w:rsidR="00251519" w:rsidRPr="00960EC3" w:rsidRDefault="00251519" w:rsidP="00960EC3">
      <w:pPr>
        <w:jc w:val="center"/>
      </w:pPr>
      <w:r w:rsidRPr="00960EC3">
        <w:t>детский сад № 47 «Успех»</w:t>
      </w:r>
    </w:p>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both"/>
        <w:rPr>
          <w:b/>
          <w:bCs/>
        </w:rPr>
      </w:pPr>
    </w:p>
    <w:tbl>
      <w:tblPr>
        <w:tblpPr w:leftFromText="180" w:rightFromText="180" w:vertAnchor="text" w:horzAnchor="margin" w:tblpY="-89"/>
        <w:tblW w:w="0" w:type="auto"/>
        <w:tblLook w:val="01E0"/>
      </w:tblPr>
      <w:tblGrid>
        <w:gridCol w:w="4785"/>
        <w:gridCol w:w="4786"/>
      </w:tblGrid>
      <w:tr w:rsidR="00251519" w:rsidRPr="00960EC3" w:rsidTr="00251519">
        <w:tc>
          <w:tcPr>
            <w:tcW w:w="4785" w:type="dxa"/>
          </w:tcPr>
          <w:p w:rsidR="00251519" w:rsidRPr="00960EC3" w:rsidRDefault="00251519" w:rsidP="00960EC3">
            <w:pPr>
              <w:jc w:val="both"/>
            </w:pPr>
            <w:r w:rsidRPr="00960EC3">
              <w:t xml:space="preserve">Принято: </w:t>
            </w:r>
          </w:p>
          <w:p w:rsidR="00251519" w:rsidRPr="00960EC3" w:rsidRDefault="00251519" w:rsidP="00960EC3">
            <w:pPr>
              <w:jc w:val="both"/>
            </w:pPr>
            <w:r w:rsidRPr="00960EC3">
              <w:t>на педагогическом совете № 1</w:t>
            </w:r>
          </w:p>
          <w:p w:rsidR="00251519" w:rsidRPr="00960EC3" w:rsidRDefault="00251519" w:rsidP="00960EC3">
            <w:pPr>
              <w:jc w:val="both"/>
            </w:pPr>
            <w:r w:rsidRPr="00960EC3">
              <w:t>протокол № 1 от 31.08.2023 г.</w:t>
            </w:r>
          </w:p>
          <w:p w:rsidR="00251519" w:rsidRPr="00960EC3" w:rsidRDefault="00251519" w:rsidP="00960EC3">
            <w:pPr>
              <w:jc w:val="both"/>
            </w:pPr>
          </w:p>
        </w:tc>
        <w:tc>
          <w:tcPr>
            <w:tcW w:w="4786" w:type="dxa"/>
          </w:tcPr>
          <w:p w:rsidR="00251519" w:rsidRPr="00960EC3" w:rsidRDefault="00251519" w:rsidP="00960EC3">
            <w:pPr>
              <w:jc w:val="right"/>
            </w:pPr>
            <w:r w:rsidRPr="00960EC3">
              <w:t xml:space="preserve">Утверждено: </w:t>
            </w:r>
          </w:p>
          <w:p w:rsidR="00251519" w:rsidRPr="00960EC3" w:rsidRDefault="00251519" w:rsidP="00960EC3">
            <w:pPr>
              <w:jc w:val="right"/>
            </w:pPr>
            <w:r w:rsidRPr="00960EC3">
              <w:t xml:space="preserve">Заведующий МБДОУ </w:t>
            </w:r>
          </w:p>
          <w:p w:rsidR="00251519" w:rsidRPr="00960EC3" w:rsidRDefault="00251519" w:rsidP="00960EC3">
            <w:pPr>
              <w:jc w:val="right"/>
            </w:pPr>
            <w:r w:rsidRPr="00960EC3">
              <w:t xml:space="preserve">ДС № 47 «Успех»                                               ___________О. В.Звонарева                                                                                       </w:t>
            </w:r>
          </w:p>
          <w:p w:rsidR="00251519" w:rsidRPr="00960EC3" w:rsidRDefault="00251519" w:rsidP="00960EC3">
            <w:pPr>
              <w:jc w:val="right"/>
            </w:pPr>
            <w:r w:rsidRPr="00960EC3">
              <w:t xml:space="preserve">Приказ № 150 от 31.08.2023 г.                                                                                                                                                                                </w:t>
            </w:r>
          </w:p>
        </w:tc>
      </w:tr>
    </w:tbl>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both"/>
        <w:rPr>
          <w:b/>
          <w:bCs/>
        </w:rPr>
      </w:pP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jc w:val="center"/>
        <w:rPr>
          <w:b/>
          <w:bCs/>
          <w:color w:val="000000"/>
        </w:rPr>
      </w:pPr>
      <w:r w:rsidRPr="00960EC3">
        <w:rPr>
          <w:b/>
          <w:bCs/>
          <w:color w:val="000000"/>
        </w:rPr>
        <w:t>Проект</w:t>
      </w:r>
    </w:p>
    <w:p w:rsidR="00414D47" w:rsidRPr="00960EC3" w:rsidRDefault="00251519" w:rsidP="00960EC3">
      <w:pPr>
        <w:jc w:val="center"/>
        <w:rPr>
          <w:b/>
          <w:bCs/>
          <w:color w:val="000000"/>
        </w:rPr>
      </w:pPr>
      <w:r w:rsidRPr="00960EC3">
        <w:rPr>
          <w:b/>
        </w:rPr>
        <w:t xml:space="preserve">волонтерского движения </w:t>
      </w:r>
      <w:r w:rsidR="00414D47" w:rsidRPr="00960EC3">
        <w:rPr>
          <w:b/>
          <w:bCs/>
          <w:color w:val="000000"/>
        </w:rPr>
        <w:t>«В кругу друзей»</w:t>
      </w:r>
    </w:p>
    <w:p w:rsidR="00414D47" w:rsidRPr="00960EC3" w:rsidRDefault="00414D47" w:rsidP="00960EC3">
      <w:pPr>
        <w:jc w:val="center"/>
        <w:rPr>
          <w:i/>
        </w:rPr>
      </w:pPr>
    </w:p>
    <w:p w:rsidR="00414D47" w:rsidRPr="00960EC3" w:rsidRDefault="00414D47" w:rsidP="00960EC3">
      <w:pPr>
        <w:jc w:val="center"/>
        <w:rPr>
          <w:i/>
        </w:rPr>
      </w:pPr>
      <w:r w:rsidRPr="00960EC3">
        <w:rPr>
          <w:i/>
        </w:rPr>
        <w:t>с участием детей дошкольного возраста 6 - 7 лет</w:t>
      </w:r>
    </w:p>
    <w:p w:rsidR="00251519" w:rsidRPr="00960EC3" w:rsidRDefault="00414D47" w:rsidP="00960EC3">
      <w:pPr>
        <w:jc w:val="center"/>
        <w:rPr>
          <w:i/>
        </w:rPr>
      </w:pPr>
      <w:r w:rsidRPr="00960EC3">
        <w:rPr>
          <w:i/>
        </w:rPr>
        <w:t>МБДОУ ДС № 47 «Успех»</w:t>
      </w: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jc w:val="center"/>
        <w:rPr>
          <w:b/>
          <w:bCs/>
        </w:rPr>
      </w:pPr>
    </w:p>
    <w:p w:rsidR="00251519" w:rsidRPr="00960EC3" w:rsidRDefault="00251519"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9C3905" w:rsidRPr="00960EC3" w:rsidRDefault="009C3905" w:rsidP="00960EC3">
      <w:pPr>
        <w:rPr>
          <w:b/>
          <w:bCs/>
        </w:rPr>
      </w:pPr>
    </w:p>
    <w:p w:rsidR="00251519" w:rsidRPr="00960EC3" w:rsidRDefault="00251519" w:rsidP="00960EC3">
      <w:pPr>
        <w:rPr>
          <w:b/>
          <w:bCs/>
        </w:rPr>
      </w:pPr>
    </w:p>
    <w:p w:rsidR="00251519" w:rsidRPr="00960EC3" w:rsidRDefault="00251519" w:rsidP="00960EC3">
      <w:pPr>
        <w:rPr>
          <w:b/>
          <w:bCs/>
        </w:rPr>
      </w:pPr>
    </w:p>
    <w:p w:rsidR="00251519" w:rsidRPr="00960EC3" w:rsidRDefault="00251519" w:rsidP="00960EC3">
      <w:pPr>
        <w:jc w:val="center"/>
      </w:pPr>
      <w:r w:rsidRPr="00960EC3">
        <w:t>г. Нижневартовск, 2023</w:t>
      </w:r>
    </w:p>
    <w:p w:rsidR="000A5265" w:rsidRDefault="000A5265" w:rsidP="00960EC3">
      <w:pPr>
        <w:pStyle w:val="acxspmiddle"/>
        <w:shd w:val="clear" w:color="auto" w:fill="FFFFFF"/>
        <w:spacing w:before="30" w:beforeAutospacing="0" w:after="30" w:afterAutospacing="0"/>
        <w:jc w:val="center"/>
        <w:outlineLvl w:val="0"/>
        <w:rPr>
          <w:b/>
          <w:color w:val="000000"/>
        </w:rPr>
      </w:pPr>
    </w:p>
    <w:p w:rsidR="000A5265" w:rsidRDefault="000A5265" w:rsidP="00960EC3">
      <w:pPr>
        <w:pStyle w:val="acxspmiddle"/>
        <w:shd w:val="clear" w:color="auto" w:fill="FFFFFF"/>
        <w:spacing w:before="30" w:beforeAutospacing="0" w:after="30" w:afterAutospacing="0"/>
        <w:jc w:val="center"/>
        <w:outlineLvl w:val="0"/>
        <w:rPr>
          <w:b/>
          <w:color w:val="000000"/>
        </w:rPr>
      </w:pPr>
    </w:p>
    <w:p w:rsidR="000A5265" w:rsidRDefault="000A5265" w:rsidP="00960EC3">
      <w:pPr>
        <w:pStyle w:val="acxspmiddle"/>
        <w:shd w:val="clear" w:color="auto" w:fill="FFFFFF"/>
        <w:spacing w:before="30" w:beforeAutospacing="0" w:after="30" w:afterAutospacing="0"/>
        <w:jc w:val="center"/>
        <w:outlineLvl w:val="0"/>
        <w:rPr>
          <w:b/>
          <w:color w:val="000000"/>
        </w:rPr>
      </w:pPr>
    </w:p>
    <w:p w:rsidR="000A5265" w:rsidRDefault="000A5265" w:rsidP="00960EC3">
      <w:pPr>
        <w:pStyle w:val="acxspmiddle"/>
        <w:shd w:val="clear" w:color="auto" w:fill="FFFFFF"/>
        <w:spacing w:before="30" w:beforeAutospacing="0" w:after="30" w:afterAutospacing="0"/>
        <w:jc w:val="center"/>
        <w:outlineLvl w:val="0"/>
        <w:rPr>
          <w:b/>
          <w:color w:val="000000"/>
        </w:rPr>
      </w:pPr>
    </w:p>
    <w:p w:rsidR="00251519" w:rsidRPr="00960EC3" w:rsidRDefault="00251519" w:rsidP="00960EC3">
      <w:pPr>
        <w:pStyle w:val="acxspmiddle"/>
        <w:shd w:val="clear" w:color="auto" w:fill="FFFFFF"/>
        <w:spacing w:before="30" w:beforeAutospacing="0" w:after="30" w:afterAutospacing="0"/>
        <w:jc w:val="center"/>
        <w:outlineLvl w:val="0"/>
        <w:rPr>
          <w:b/>
          <w:color w:val="000000"/>
        </w:rPr>
      </w:pPr>
      <w:r w:rsidRPr="00960EC3">
        <w:rPr>
          <w:b/>
          <w:color w:val="000000"/>
        </w:rPr>
        <w:lastRenderedPageBreak/>
        <w:t>Содержание</w:t>
      </w:r>
    </w:p>
    <w:p w:rsidR="00414D47" w:rsidRPr="00960EC3" w:rsidRDefault="00414D47" w:rsidP="00960EC3">
      <w:pPr>
        <w:pStyle w:val="acxspmiddle"/>
        <w:shd w:val="clear" w:color="auto" w:fill="FFFFFF"/>
        <w:spacing w:before="30" w:beforeAutospacing="0" w:after="30" w:afterAutospacing="0"/>
        <w:jc w:val="center"/>
        <w:outlineLvl w:val="0"/>
        <w:rPr>
          <w:b/>
          <w:color w:val="000000"/>
        </w:rPr>
      </w:pPr>
    </w:p>
    <w:tbl>
      <w:tblPr>
        <w:tblW w:w="9079" w:type="dxa"/>
        <w:jc w:val="center"/>
        <w:tblLook w:val="04A0"/>
      </w:tblPr>
      <w:tblGrid>
        <w:gridCol w:w="658"/>
        <w:gridCol w:w="7905"/>
        <w:gridCol w:w="516"/>
      </w:tblGrid>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jc w:val="center"/>
              <w:rPr>
                <w:lang w:eastAsia="en-US"/>
              </w:rPr>
            </w:pPr>
            <w:r w:rsidRPr="00960EC3">
              <w:rPr>
                <w:color w:val="000000"/>
                <w:lang w:eastAsia="en-US"/>
              </w:rPr>
              <w:t>1.</w:t>
            </w:r>
          </w:p>
        </w:tc>
        <w:tc>
          <w:tcPr>
            <w:tcW w:w="7905"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rPr>
                <w:color w:val="000000"/>
                <w:lang w:eastAsia="en-US"/>
              </w:rPr>
            </w:pPr>
            <w:r w:rsidRPr="00960EC3">
              <w:t>Паспорт Проекта</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2.</w:t>
            </w:r>
          </w:p>
        </w:tc>
        <w:tc>
          <w:tcPr>
            <w:tcW w:w="7905"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rPr>
                <w:color w:val="000000"/>
                <w:lang w:eastAsia="en-US"/>
              </w:rPr>
            </w:pPr>
            <w:r w:rsidRPr="00960EC3">
              <w:rPr>
                <w:color w:val="000000"/>
                <w:lang w:eastAsia="en-US"/>
              </w:rPr>
              <w:t>Введение</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3.</w:t>
            </w:r>
          </w:p>
        </w:tc>
        <w:tc>
          <w:tcPr>
            <w:tcW w:w="7905"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rPr>
                <w:color w:val="000000"/>
                <w:lang w:eastAsia="en-US"/>
              </w:rPr>
            </w:pPr>
            <w:r w:rsidRPr="00960EC3">
              <w:t>Цели, задачи Проекта</w:t>
            </w:r>
            <w:r w:rsidRPr="00960EC3">
              <w:rPr>
                <w:color w:val="000000"/>
                <w:lang w:eastAsia="en-US"/>
              </w:rPr>
              <w:t xml:space="preserve"> </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4.</w:t>
            </w:r>
          </w:p>
        </w:tc>
        <w:tc>
          <w:tcPr>
            <w:tcW w:w="7905"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rPr>
                <w:color w:val="000000"/>
                <w:lang w:eastAsia="en-US"/>
              </w:rPr>
            </w:pPr>
            <w:r w:rsidRPr="00960EC3">
              <w:t>Принципы Проекта</w:t>
            </w:r>
            <w:r w:rsidRPr="00960EC3">
              <w:rPr>
                <w:color w:val="000000"/>
                <w:lang w:eastAsia="en-US"/>
              </w:rPr>
              <w:t xml:space="preserve"> </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5.</w:t>
            </w:r>
          </w:p>
        </w:tc>
        <w:tc>
          <w:tcPr>
            <w:tcW w:w="7905"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rPr>
                <w:color w:val="000000"/>
                <w:lang w:eastAsia="en-US"/>
              </w:rPr>
            </w:pPr>
            <w:r w:rsidRPr="00960EC3">
              <w:t>Планируемые результаты Проекта</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6.</w:t>
            </w:r>
          </w:p>
        </w:tc>
        <w:tc>
          <w:tcPr>
            <w:tcW w:w="7905"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rPr>
                <w:color w:val="000000"/>
                <w:lang w:eastAsia="en-US"/>
              </w:rPr>
            </w:pPr>
            <w:r w:rsidRPr="00960EC3">
              <w:t>Содержание и этапы реализации Проекта</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7</w:t>
            </w:r>
          </w:p>
        </w:tc>
        <w:tc>
          <w:tcPr>
            <w:tcW w:w="7905"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rPr>
                <w:color w:val="000000"/>
                <w:lang w:eastAsia="en-US"/>
              </w:rPr>
            </w:pPr>
            <w:r w:rsidRPr="00960EC3">
              <w:rPr>
                <w:color w:val="000000"/>
                <w:lang w:eastAsia="en-US"/>
              </w:rPr>
              <w:t>Методическое обеспечение</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8.</w:t>
            </w:r>
          </w:p>
        </w:tc>
        <w:tc>
          <w:tcPr>
            <w:tcW w:w="7905"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rPr>
                <w:color w:val="000000"/>
                <w:lang w:eastAsia="en-US"/>
              </w:rPr>
            </w:pPr>
            <w:proofErr w:type="spellStart"/>
            <w:r w:rsidRPr="00960EC3">
              <w:rPr>
                <w:color w:val="000000"/>
                <w:lang w:eastAsia="en-US"/>
              </w:rPr>
              <w:t>Учебн</w:t>
            </w:r>
            <w:proofErr w:type="gramStart"/>
            <w:r w:rsidRPr="00960EC3">
              <w:rPr>
                <w:color w:val="000000"/>
                <w:lang w:eastAsia="en-US"/>
              </w:rPr>
              <w:t>о</w:t>
            </w:r>
            <w:proofErr w:type="spellEnd"/>
            <w:r w:rsidRPr="00960EC3">
              <w:rPr>
                <w:color w:val="000000"/>
                <w:lang w:eastAsia="en-US"/>
              </w:rPr>
              <w:t>-</w:t>
            </w:r>
            <w:proofErr w:type="gramEnd"/>
            <w:r w:rsidRPr="00960EC3">
              <w:rPr>
                <w:color w:val="000000"/>
                <w:lang w:eastAsia="en-US"/>
              </w:rPr>
              <w:t xml:space="preserve"> календарный план реализации Проекта</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9.</w:t>
            </w:r>
          </w:p>
        </w:tc>
        <w:tc>
          <w:tcPr>
            <w:tcW w:w="7905"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rPr>
                <w:color w:val="000000"/>
                <w:lang w:eastAsia="en-US"/>
              </w:rPr>
            </w:pPr>
            <w:r w:rsidRPr="00960EC3">
              <w:t>Ресурсы Проекта</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10.</w:t>
            </w:r>
          </w:p>
        </w:tc>
        <w:tc>
          <w:tcPr>
            <w:tcW w:w="7905"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rPr>
                <w:color w:val="000000"/>
                <w:lang w:eastAsia="en-US"/>
              </w:rPr>
            </w:pPr>
            <w:r w:rsidRPr="00960EC3">
              <w:rPr>
                <w:color w:val="000000"/>
                <w:lang w:eastAsia="en-US"/>
              </w:rPr>
              <w:t>Кадровые ресурсы</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11.</w:t>
            </w:r>
          </w:p>
        </w:tc>
        <w:tc>
          <w:tcPr>
            <w:tcW w:w="7905" w:type="dxa"/>
            <w:tcBorders>
              <w:top w:val="single" w:sz="4" w:space="0" w:color="auto"/>
              <w:left w:val="single" w:sz="4" w:space="0" w:color="auto"/>
              <w:bottom w:val="single" w:sz="4" w:space="0" w:color="auto"/>
              <w:right w:val="single" w:sz="4" w:space="0" w:color="auto"/>
            </w:tcBorders>
            <w:hideMark/>
          </w:tcPr>
          <w:p w:rsidR="00414D47" w:rsidRPr="00960EC3" w:rsidRDefault="00414D47" w:rsidP="00960EC3">
            <w:pPr>
              <w:spacing w:before="75" w:after="75" w:line="324" w:lineRule="atLeast"/>
              <w:ind w:right="-143"/>
              <w:rPr>
                <w:color w:val="000000"/>
                <w:lang w:eastAsia="en-US"/>
              </w:rPr>
            </w:pPr>
            <w:r w:rsidRPr="00960EC3">
              <w:rPr>
                <w:color w:val="000000"/>
                <w:lang w:eastAsia="en-US"/>
              </w:rPr>
              <w:t>Заключение</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364BA3">
        <w:trPr>
          <w:jc w:val="center"/>
        </w:trPr>
        <w:tc>
          <w:tcPr>
            <w:tcW w:w="658"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r w:rsidRPr="00960EC3">
              <w:rPr>
                <w:color w:val="000000"/>
                <w:lang w:eastAsia="en-US"/>
              </w:rPr>
              <w:t>12.</w:t>
            </w:r>
          </w:p>
        </w:tc>
        <w:tc>
          <w:tcPr>
            <w:tcW w:w="7905"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rPr>
                <w:color w:val="000000"/>
                <w:lang w:eastAsia="en-US"/>
              </w:rPr>
            </w:pPr>
            <w:r w:rsidRPr="00960EC3">
              <w:rPr>
                <w:color w:val="000000"/>
                <w:lang w:eastAsia="en-US"/>
              </w:rPr>
              <w:t>Литература</w:t>
            </w: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r w:rsidR="00414D47" w:rsidRPr="00960EC3" w:rsidTr="00414D47">
        <w:trPr>
          <w:jc w:val="center"/>
        </w:trPr>
        <w:tc>
          <w:tcPr>
            <w:tcW w:w="658"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c>
          <w:tcPr>
            <w:tcW w:w="7905"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rPr>
                <w:color w:val="000000"/>
                <w:lang w:eastAsia="en-US"/>
              </w:rPr>
            </w:pPr>
          </w:p>
        </w:tc>
        <w:tc>
          <w:tcPr>
            <w:tcW w:w="516" w:type="dxa"/>
            <w:tcBorders>
              <w:top w:val="single" w:sz="4" w:space="0" w:color="auto"/>
              <w:left w:val="single" w:sz="4" w:space="0" w:color="auto"/>
              <w:bottom w:val="single" w:sz="4" w:space="0" w:color="auto"/>
              <w:right w:val="single" w:sz="4" w:space="0" w:color="auto"/>
            </w:tcBorders>
          </w:tcPr>
          <w:p w:rsidR="00414D47" w:rsidRPr="00960EC3" w:rsidRDefault="00414D47" w:rsidP="00960EC3">
            <w:pPr>
              <w:spacing w:before="75" w:after="75" w:line="324" w:lineRule="atLeast"/>
              <w:ind w:right="-143"/>
              <w:jc w:val="center"/>
              <w:rPr>
                <w:color w:val="000000"/>
                <w:lang w:eastAsia="en-US"/>
              </w:rPr>
            </w:pPr>
          </w:p>
        </w:tc>
      </w:tr>
    </w:tbl>
    <w:p w:rsidR="00414D47" w:rsidRPr="00960EC3" w:rsidRDefault="00414D47" w:rsidP="00960EC3">
      <w:pPr>
        <w:pStyle w:val="acxspmiddle"/>
        <w:shd w:val="clear" w:color="auto" w:fill="FFFFFF"/>
        <w:spacing w:before="30" w:beforeAutospacing="0" w:after="30" w:afterAutospacing="0"/>
        <w:jc w:val="center"/>
        <w:outlineLvl w:val="0"/>
        <w:rPr>
          <w:b/>
          <w:color w:val="000000"/>
        </w:rPr>
      </w:pPr>
    </w:p>
    <w:p w:rsidR="00251519" w:rsidRPr="00960EC3" w:rsidRDefault="00251519" w:rsidP="00960EC3">
      <w:pPr>
        <w:pStyle w:val="acxspmiddle"/>
        <w:shd w:val="clear" w:color="auto" w:fill="FFFFFF"/>
        <w:spacing w:before="30" w:beforeAutospacing="0" w:after="30" w:afterAutospacing="0"/>
        <w:jc w:val="center"/>
        <w:outlineLvl w:val="0"/>
        <w:rPr>
          <w:b/>
        </w:rPr>
      </w:pPr>
    </w:p>
    <w:p w:rsidR="00251519" w:rsidRPr="00960EC3" w:rsidRDefault="00251519" w:rsidP="00960EC3">
      <w:pPr>
        <w:jc w:val="center"/>
        <w:rPr>
          <w:b/>
        </w:rPr>
      </w:pPr>
      <w:r w:rsidRPr="00960EC3">
        <w:rPr>
          <w:b/>
        </w:rPr>
        <w:br w:type="page"/>
      </w:r>
    </w:p>
    <w:p w:rsidR="005E0238" w:rsidRPr="00960EC3" w:rsidRDefault="00414D47" w:rsidP="00960EC3">
      <w:pPr>
        <w:jc w:val="center"/>
        <w:rPr>
          <w:b/>
          <w:color w:val="000000"/>
        </w:rPr>
      </w:pPr>
      <w:r w:rsidRPr="00960EC3">
        <w:rPr>
          <w:color w:val="000000"/>
        </w:rPr>
        <w:lastRenderedPageBreak/>
        <w:t xml:space="preserve">1. </w:t>
      </w:r>
      <w:r w:rsidR="009A4F8D" w:rsidRPr="00960EC3">
        <w:rPr>
          <w:color w:val="000000"/>
        </w:rPr>
        <w:t xml:space="preserve">Паспорт </w:t>
      </w:r>
      <w:r w:rsidR="00251519" w:rsidRPr="00960EC3">
        <w:rPr>
          <w:color w:val="000000"/>
        </w:rPr>
        <w:t>Проекта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7943"/>
      </w:tblGrid>
      <w:tr w:rsidR="005E0238" w:rsidRPr="00960EC3" w:rsidTr="003B51B1">
        <w:trPr>
          <w:trHeight w:val="764"/>
        </w:trPr>
        <w:tc>
          <w:tcPr>
            <w:tcW w:w="2336" w:type="dxa"/>
          </w:tcPr>
          <w:p w:rsidR="005E0238" w:rsidRPr="00960EC3" w:rsidRDefault="005E0238" w:rsidP="00960EC3">
            <w:pPr>
              <w:spacing w:line="276" w:lineRule="auto"/>
              <w:jc w:val="both"/>
              <w:rPr>
                <w:b/>
                <w:bCs/>
              </w:rPr>
            </w:pPr>
            <w:r w:rsidRPr="00960EC3">
              <w:rPr>
                <w:b/>
                <w:bCs/>
              </w:rPr>
              <w:t>Наименование Проекта</w:t>
            </w:r>
          </w:p>
        </w:tc>
        <w:tc>
          <w:tcPr>
            <w:tcW w:w="7943" w:type="dxa"/>
          </w:tcPr>
          <w:p w:rsidR="005E0238" w:rsidRPr="00960EC3" w:rsidRDefault="005E0238" w:rsidP="00960EC3">
            <w:pPr>
              <w:spacing w:line="276" w:lineRule="auto"/>
              <w:jc w:val="both"/>
              <w:rPr>
                <w:b/>
                <w:bCs/>
              </w:rPr>
            </w:pPr>
            <w:r w:rsidRPr="00960EC3">
              <w:t xml:space="preserve"> Проект волонтерского </w:t>
            </w:r>
            <w:r w:rsidRPr="00960EC3">
              <w:rPr>
                <w:color w:val="000000" w:themeColor="text1"/>
              </w:rPr>
              <w:t xml:space="preserve">движения </w:t>
            </w:r>
            <w:r w:rsidRPr="00960EC3">
              <w:rPr>
                <w:bCs/>
                <w:color w:val="000000" w:themeColor="text1"/>
              </w:rPr>
              <w:t xml:space="preserve">«В кругу друзей» </w:t>
            </w:r>
            <w:r w:rsidRPr="00960EC3">
              <w:rPr>
                <w:color w:val="000000" w:themeColor="text1"/>
              </w:rPr>
              <w:t>с участием детей дошкольного возраста 6</w:t>
            </w:r>
            <w:r w:rsidR="00C17A23">
              <w:rPr>
                <w:color w:val="000000" w:themeColor="text1"/>
              </w:rPr>
              <w:t xml:space="preserve"> </w:t>
            </w:r>
            <w:r w:rsidRPr="00960EC3">
              <w:rPr>
                <w:color w:val="000000" w:themeColor="text1"/>
              </w:rPr>
              <w:t>-</w:t>
            </w:r>
            <w:r w:rsidR="00C17A23">
              <w:rPr>
                <w:color w:val="000000" w:themeColor="text1"/>
              </w:rPr>
              <w:t xml:space="preserve"> </w:t>
            </w:r>
            <w:r w:rsidRPr="00960EC3">
              <w:rPr>
                <w:color w:val="000000" w:themeColor="text1"/>
              </w:rPr>
              <w:t>7 лет</w:t>
            </w:r>
            <w:r w:rsidRPr="00960EC3">
              <w:rPr>
                <w:b/>
                <w:bCs/>
                <w:color w:val="000000" w:themeColor="text1"/>
              </w:rPr>
              <w:t xml:space="preserve"> </w:t>
            </w:r>
            <w:r w:rsidRPr="00960EC3">
              <w:rPr>
                <w:bCs/>
                <w:color w:val="000000" w:themeColor="text1"/>
              </w:rPr>
              <w:t>МБДОУ ДС № 47 «Успех»</w:t>
            </w:r>
          </w:p>
        </w:tc>
      </w:tr>
      <w:tr w:rsidR="005E0238" w:rsidRPr="00960EC3" w:rsidTr="003B51B1">
        <w:tc>
          <w:tcPr>
            <w:tcW w:w="2336" w:type="dxa"/>
          </w:tcPr>
          <w:p w:rsidR="005E0238" w:rsidRPr="00960EC3" w:rsidRDefault="005E0238" w:rsidP="00960EC3">
            <w:pPr>
              <w:spacing w:line="276" w:lineRule="auto"/>
              <w:jc w:val="both"/>
              <w:rPr>
                <w:b/>
                <w:bCs/>
              </w:rPr>
            </w:pPr>
            <w:r w:rsidRPr="00960EC3">
              <w:rPr>
                <w:b/>
                <w:bCs/>
              </w:rPr>
              <w:t>Основание для разработки Проекта</w:t>
            </w:r>
          </w:p>
          <w:p w:rsidR="005E0238" w:rsidRPr="00960EC3" w:rsidRDefault="005E0238" w:rsidP="00960EC3">
            <w:pPr>
              <w:spacing w:line="276" w:lineRule="auto"/>
              <w:jc w:val="both"/>
            </w:pPr>
          </w:p>
        </w:tc>
        <w:tc>
          <w:tcPr>
            <w:tcW w:w="7943" w:type="dxa"/>
          </w:tcPr>
          <w:p w:rsidR="005E0238" w:rsidRPr="00960EC3" w:rsidRDefault="005E0238" w:rsidP="00960EC3">
            <w:pPr>
              <w:pStyle w:val="a5"/>
              <w:numPr>
                <w:ilvl w:val="3"/>
                <w:numId w:val="23"/>
              </w:numPr>
              <w:shd w:val="clear" w:color="auto" w:fill="FFFFFF"/>
              <w:tabs>
                <w:tab w:val="left" w:pos="450"/>
              </w:tabs>
              <w:spacing w:after="0" w:line="240" w:lineRule="auto"/>
              <w:ind w:left="0" w:firstLine="0"/>
              <w:contextualSpacing/>
              <w:jc w:val="both"/>
              <w:rPr>
                <w:rFonts w:ascii="Times New Roman" w:eastAsia="Times New Roman" w:hAnsi="Times New Roman" w:cs="Times New Roman"/>
                <w:sz w:val="24"/>
                <w:szCs w:val="24"/>
              </w:rPr>
            </w:pPr>
            <w:r w:rsidRPr="00960EC3">
              <w:rPr>
                <w:rFonts w:ascii="Times New Roman" w:eastAsia="Times New Roman" w:hAnsi="Times New Roman" w:cs="Times New Roman"/>
                <w:sz w:val="24"/>
                <w:szCs w:val="24"/>
                <w:highlight w:val="white"/>
              </w:rPr>
              <w:t>Ф</w:t>
            </w:r>
            <w:r w:rsidRPr="00960EC3">
              <w:rPr>
                <w:rFonts w:ascii="Times New Roman" w:eastAsia="Times New Roman" w:hAnsi="Times New Roman" w:cs="Times New Roman"/>
                <w:sz w:val="24"/>
                <w:szCs w:val="24"/>
              </w:rPr>
              <w:t>едеральный закон Российской Федерации от 29.12.2012 № 273-ФЗ «Об образовании в РФ».</w:t>
            </w:r>
          </w:p>
          <w:p w:rsidR="005E0238" w:rsidRPr="00960EC3" w:rsidRDefault="005E0238" w:rsidP="00960EC3">
            <w:pPr>
              <w:pStyle w:val="a5"/>
              <w:numPr>
                <w:ilvl w:val="3"/>
                <w:numId w:val="23"/>
              </w:numPr>
              <w:shd w:val="clear" w:color="auto" w:fill="FFFFFF"/>
              <w:tabs>
                <w:tab w:val="left" w:pos="450"/>
              </w:tabs>
              <w:spacing w:after="0" w:line="240" w:lineRule="auto"/>
              <w:ind w:left="0" w:firstLine="0"/>
              <w:contextualSpacing/>
              <w:jc w:val="both"/>
              <w:rPr>
                <w:rFonts w:ascii="Times New Roman" w:eastAsia="Times New Roman" w:hAnsi="Times New Roman" w:cs="Times New Roman"/>
                <w:sz w:val="24"/>
                <w:szCs w:val="24"/>
              </w:rPr>
            </w:pPr>
            <w:r w:rsidRPr="00960EC3">
              <w:rPr>
                <w:rFonts w:ascii="Times New Roman" w:eastAsia="Times New Roman" w:hAnsi="Times New Roman" w:cs="Times New Roman"/>
                <w:sz w:val="24"/>
                <w:szCs w:val="24"/>
              </w:rPr>
              <w:t xml:space="preserve">Постановление Главного санитарного врача Российской Федерации от 28.01.2021 г., № 2 «Об утверждении санитарных правил и норм </w:t>
            </w:r>
            <w:proofErr w:type="spellStart"/>
            <w:r w:rsidRPr="00960EC3">
              <w:rPr>
                <w:rFonts w:ascii="Times New Roman" w:eastAsia="Times New Roman" w:hAnsi="Times New Roman" w:cs="Times New Roman"/>
                <w:sz w:val="24"/>
                <w:szCs w:val="24"/>
              </w:rPr>
              <w:t>СанПиН</w:t>
            </w:r>
            <w:proofErr w:type="spellEnd"/>
            <w:r w:rsidRPr="00960EC3">
              <w:rPr>
                <w:rFonts w:ascii="Times New Roman" w:eastAsia="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E0238" w:rsidRPr="00960EC3" w:rsidRDefault="005E0238" w:rsidP="00960EC3">
            <w:pPr>
              <w:pStyle w:val="a5"/>
              <w:numPr>
                <w:ilvl w:val="3"/>
                <w:numId w:val="23"/>
              </w:numPr>
              <w:shd w:val="clear" w:color="auto" w:fill="FFFFFF"/>
              <w:tabs>
                <w:tab w:val="left" w:pos="450"/>
              </w:tabs>
              <w:spacing w:after="0" w:line="240" w:lineRule="auto"/>
              <w:ind w:left="0" w:firstLine="0"/>
              <w:contextualSpacing/>
              <w:jc w:val="both"/>
              <w:rPr>
                <w:rFonts w:ascii="Times New Roman" w:eastAsia="Times New Roman" w:hAnsi="Times New Roman" w:cs="Times New Roman"/>
                <w:sz w:val="24"/>
                <w:szCs w:val="24"/>
              </w:rPr>
            </w:pPr>
            <w:r w:rsidRPr="00960EC3">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5E0238" w:rsidRPr="00960EC3" w:rsidRDefault="005E0238" w:rsidP="00960EC3">
            <w:pPr>
              <w:tabs>
                <w:tab w:val="left" w:pos="0"/>
              </w:tabs>
              <w:jc w:val="both"/>
            </w:pPr>
            <w:r w:rsidRPr="00960EC3">
              <w:t>5 Федеральная образовательная программа дошкольного образования.  Приказ Министерства просвещения РФ «Об утверждении федеральной образовательной программы дошкольного образования» от 25 ноября 2022 г. № 1028;</w:t>
            </w:r>
          </w:p>
          <w:p w:rsidR="005E0238" w:rsidRPr="00960EC3" w:rsidRDefault="005E0238" w:rsidP="00960EC3">
            <w:pPr>
              <w:tabs>
                <w:tab w:val="left" w:pos="0"/>
              </w:tabs>
              <w:spacing w:line="276" w:lineRule="auto"/>
              <w:jc w:val="both"/>
            </w:pPr>
            <w:r w:rsidRPr="00960EC3">
              <w:t>6. Устав муниципального бюджетного дошкольного образовательного учреждения детского сада № 47 «Успех».</w:t>
            </w:r>
          </w:p>
        </w:tc>
      </w:tr>
      <w:tr w:rsidR="005E0238" w:rsidRPr="00960EC3" w:rsidTr="003B51B1">
        <w:trPr>
          <w:trHeight w:val="610"/>
        </w:trPr>
        <w:tc>
          <w:tcPr>
            <w:tcW w:w="2336" w:type="dxa"/>
          </w:tcPr>
          <w:p w:rsidR="005E0238" w:rsidRPr="00960EC3" w:rsidRDefault="005E0238" w:rsidP="00960EC3">
            <w:pPr>
              <w:spacing w:line="276" w:lineRule="auto"/>
              <w:jc w:val="both"/>
              <w:rPr>
                <w:b/>
                <w:bCs/>
              </w:rPr>
            </w:pPr>
            <w:r w:rsidRPr="00960EC3">
              <w:rPr>
                <w:b/>
                <w:bCs/>
              </w:rPr>
              <w:t>Заказчик Проекта</w:t>
            </w:r>
          </w:p>
        </w:tc>
        <w:tc>
          <w:tcPr>
            <w:tcW w:w="7943" w:type="dxa"/>
          </w:tcPr>
          <w:p w:rsidR="005E0238" w:rsidRPr="00960EC3" w:rsidRDefault="005E0238" w:rsidP="00960EC3">
            <w:pPr>
              <w:spacing w:line="276" w:lineRule="auto"/>
              <w:jc w:val="both"/>
            </w:pPr>
            <w:r w:rsidRPr="00960EC3">
              <w:rPr>
                <w:color w:val="000000" w:themeColor="text1"/>
              </w:rPr>
              <w:t>Администрация</w:t>
            </w:r>
            <w:r w:rsidRPr="00960EC3">
              <w:t xml:space="preserve"> МБДОУ ДС № 47 «Успех», родители (законные представители) воспитанников.</w:t>
            </w:r>
          </w:p>
        </w:tc>
      </w:tr>
      <w:tr w:rsidR="005E0238" w:rsidRPr="00960EC3" w:rsidTr="003B51B1">
        <w:tc>
          <w:tcPr>
            <w:tcW w:w="2336" w:type="dxa"/>
          </w:tcPr>
          <w:p w:rsidR="005E0238" w:rsidRPr="00960EC3" w:rsidRDefault="005E0238" w:rsidP="00960EC3">
            <w:pPr>
              <w:spacing w:line="276" w:lineRule="auto"/>
              <w:jc w:val="both"/>
              <w:rPr>
                <w:b/>
                <w:bCs/>
              </w:rPr>
            </w:pPr>
            <w:r w:rsidRPr="00960EC3">
              <w:rPr>
                <w:b/>
                <w:bCs/>
              </w:rPr>
              <w:t>Составитель Проекта</w:t>
            </w:r>
          </w:p>
        </w:tc>
        <w:tc>
          <w:tcPr>
            <w:tcW w:w="7943" w:type="dxa"/>
          </w:tcPr>
          <w:p w:rsidR="005E0238" w:rsidRPr="00960EC3" w:rsidRDefault="005E0238" w:rsidP="00960EC3">
            <w:pPr>
              <w:spacing w:line="276" w:lineRule="auto"/>
            </w:pPr>
            <w:r w:rsidRPr="00960EC3">
              <w:t xml:space="preserve">Шакирова </w:t>
            </w:r>
            <w:proofErr w:type="spellStart"/>
            <w:r w:rsidRPr="00960EC3">
              <w:t>Гульшат</w:t>
            </w:r>
            <w:proofErr w:type="spellEnd"/>
            <w:r w:rsidRPr="00960EC3">
              <w:t xml:space="preserve"> </w:t>
            </w:r>
            <w:proofErr w:type="spellStart"/>
            <w:r w:rsidRPr="00960EC3">
              <w:t>Камилевна</w:t>
            </w:r>
            <w:proofErr w:type="spellEnd"/>
            <w:r w:rsidRPr="00960EC3">
              <w:rPr>
                <w:color w:val="000000" w:themeColor="text1"/>
              </w:rPr>
              <w:t>, воспитатель</w:t>
            </w:r>
          </w:p>
        </w:tc>
      </w:tr>
      <w:tr w:rsidR="005E0238" w:rsidRPr="00960EC3" w:rsidTr="003B51B1">
        <w:trPr>
          <w:trHeight w:val="272"/>
        </w:trPr>
        <w:tc>
          <w:tcPr>
            <w:tcW w:w="2336" w:type="dxa"/>
          </w:tcPr>
          <w:p w:rsidR="005E0238" w:rsidRPr="00960EC3" w:rsidRDefault="005E0238" w:rsidP="00960EC3">
            <w:pPr>
              <w:spacing w:line="276" w:lineRule="auto"/>
              <w:jc w:val="both"/>
              <w:rPr>
                <w:b/>
                <w:bCs/>
              </w:rPr>
            </w:pPr>
            <w:r w:rsidRPr="00960EC3">
              <w:rPr>
                <w:b/>
                <w:bCs/>
              </w:rPr>
              <w:t>Целевая группа</w:t>
            </w:r>
          </w:p>
        </w:tc>
        <w:tc>
          <w:tcPr>
            <w:tcW w:w="7943" w:type="dxa"/>
          </w:tcPr>
          <w:p w:rsidR="005E0238" w:rsidRPr="00960EC3" w:rsidRDefault="005E0238" w:rsidP="00960EC3">
            <w:pPr>
              <w:spacing w:line="276" w:lineRule="auto"/>
              <w:jc w:val="both"/>
            </w:pPr>
            <w:r w:rsidRPr="00960EC3">
              <w:t xml:space="preserve">Дети дошкольного возраста 6 - 7 лет </w:t>
            </w:r>
          </w:p>
        </w:tc>
      </w:tr>
      <w:tr w:rsidR="005E0238" w:rsidRPr="00960EC3" w:rsidTr="003B51B1">
        <w:tc>
          <w:tcPr>
            <w:tcW w:w="2336" w:type="dxa"/>
          </w:tcPr>
          <w:p w:rsidR="005E0238" w:rsidRPr="00960EC3" w:rsidRDefault="005E0238" w:rsidP="00960EC3">
            <w:pPr>
              <w:spacing w:line="276" w:lineRule="auto"/>
              <w:jc w:val="both"/>
              <w:rPr>
                <w:b/>
                <w:bCs/>
              </w:rPr>
            </w:pPr>
            <w:r w:rsidRPr="00960EC3">
              <w:rPr>
                <w:b/>
                <w:bCs/>
              </w:rPr>
              <w:t>Цель Проекта</w:t>
            </w:r>
          </w:p>
        </w:tc>
        <w:tc>
          <w:tcPr>
            <w:tcW w:w="7943" w:type="dxa"/>
          </w:tcPr>
          <w:p w:rsidR="005E0238" w:rsidRPr="00960EC3" w:rsidRDefault="005E0238" w:rsidP="00960EC3">
            <w:pPr>
              <w:pStyle w:val="3"/>
              <w:spacing w:after="0" w:line="276" w:lineRule="auto"/>
              <w:ind w:left="0"/>
              <w:jc w:val="both"/>
              <w:rPr>
                <w:color w:val="111111"/>
                <w:sz w:val="24"/>
                <w:szCs w:val="24"/>
              </w:rPr>
            </w:pPr>
            <w:r w:rsidRPr="00960EC3">
              <w:rPr>
                <w:color w:val="111111"/>
                <w:sz w:val="24"/>
                <w:szCs w:val="24"/>
              </w:rPr>
              <w:t>Развитие волонтерского движения среди детей дошкольного возраста 6 – 7 лет.</w:t>
            </w:r>
          </w:p>
        </w:tc>
      </w:tr>
      <w:tr w:rsidR="005E0238" w:rsidRPr="00960EC3" w:rsidTr="003B51B1">
        <w:trPr>
          <w:trHeight w:val="726"/>
        </w:trPr>
        <w:tc>
          <w:tcPr>
            <w:tcW w:w="2336" w:type="dxa"/>
          </w:tcPr>
          <w:p w:rsidR="005E0238" w:rsidRPr="00960EC3" w:rsidRDefault="005E0238" w:rsidP="00960EC3">
            <w:pPr>
              <w:spacing w:line="276" w:lineRule="auto"/>
              <w:jc w:val="both"/>
              <w:rPr>
                <w:b/>
                <w:bCs/>
              </w:rPr>
            </w:pPr>
            <w:r w:rsidRPr="00960EC3">
              <w:rPr>
                <w:b/>
                <w:bCs/>
              </w:rPr>
              <w:t>Задачи Проекта</w:t>
            </w:r>
          </w:p>
        </w:tc>
        <w:tc>
          <w:tcPr>
            <w:tcW w:w="7943" w:type="dxa"/>
          </w:tcPr>
          <w:p w:rsidR="00E9172F" w:rsidRPr="000065E3" w:rsidRDefault="00E9172F" w:rsidP="00E9172F">
            <w:pPr>
              <w:pStyle w:val="a5"/>
              <w:spacing w:after="0"/>
              <w:ind w:left="0"/>
              <w:contextualSpacing/>
              <w:jc w:val="both"/>
              <w:rPr>
                <w:rFonts w:ascii="Times New Roman" w:hAnsi="Times New Roman" w:cs="Times New Roman"/>
                <w:sz w:val="24"/>
                <w:szCs w:val="24"/>
              </w:rPr>
            </w:pPr>
            <w:r w:rsidRPr="00E75DEF">
              <w:rPr>
                <w:rFonts w:ascii="Times New Roman" w:hAnsi="Times New Roman" w:cs="Times New Roman"/>
                <w:sz w:val="24"/>
                <w:szCs w:val="24"/>
              </w:rPr>
              <w:t>1</w:t>
            </w:r>
            <w:r w:rsidRPr="000065E3">
              <w:rPr>
                <w:rFonts w:ascii="Times New Roman" w:hAnsi="Times New Roman" w:cs="Times New Roman"/>
                <w:sz w:val="24"/>
                <w:szCs w:val="24"/>
              </w:rPr>
              <w:t xml:space="preserve">. </w:t>
            </w:r>
            <w:r w:rsidRPr="000065E3">
              <w:rPr>
                <w:rFonts w:ascii="Times New Roman" w:hAnsi="Times New Roman" w:cs="Times New Roman"/>
                <w:sz w:val="24"/>
                <w:szCs w:val="24"/>
                <w:shd w:val="clear" w:color="auto" w:fill="FFFFFF"/>
              </w:rPr>
              <w:t>Формировать коммуникативные способности дошкольников, навыки сотрудничества, позитивные установки на добровольческую деятельность.</w:t>
            </w:r>
          </w:p>
          <w:p w:rsidR="00E9172F" w:rsidRPr="000065E3" w:rsidRDefault="00E9172F" w:rsidP="00E9172F">
            <w:pPr>
              <w:pStyle w:val="a5"/>
              <w:spacing w:after="0"/>
              <w:ind w:left="0"/>
              <w:contextualSpacing/>
              <w:jc w:val="both"/>
              <w:rPr>
                <w:rFonts w:ascii="Times New Roman" w:hAnsi="Times New Roman" w:cs="Times New Roman"/>
                <w:sz w:val="24"/>
                <w:szCs w:val="24"/>
              </w:rPr>
            </w:pPr>
            <w:r w:rsidRPr="000065E3">
              <w:rPr>
                <w:rFonts w:ascii="Times New Roman" w:hAnsi="Times New Roman" w:cs="Times New Roman"/>
                <w:sz w:val="24"/>
                <w:szCs w:val="24"/>
              </w:rPr>
              <w:t>2. Развивать коммуникативные способности детей, навыки сотрудничества, работы в коллективе, команде.</w:t>
            </w:r>
          </w:p>
          <w:p w:rsidR="00E9172F" w:rsidRPr="000065E3" w:rsidRDefault="00E9172F" w:rsidP="00E9172F">
            <w:pPr>
              <w:pStyle w:val="a5"/>
              <w:spacing w:after="0"/>
              <w:ind w:left="0"/>
              <w:contextualSpacing/>
              <w:jc w:val="both"/>
              <w:rPr>
                <w:sz w:val="28"/>
                <w:szCs w:val="28"/>
                <w:shd w:val="clear" w:color="auto" w:fill="FFFFFF"/>
              </w:rPr>
            </w:pPr>
            <w:r w:rsidRPr="000065E3">
              <w:rPr>
                <w:rFonts w:ascii="Times New Roman" w:hAnsi="Times New Roman" w:cs="Times New Roman"/>
                <w:sz w:val="24"/>
                <w:szCs w:val="24"/>
              </w:rPr>
              <w:t xml:space="preserve">3. </w:t>
            </w:r>
            <w:r w:rsidRPr="000065E3">
              <w:rPr>
                <w:rFonts w:ascii="Times New Roman" w:hAnsi="Times New Roman" w:cs="Times New Roman"/>
                <w:sz w:val="24"/>
                <w:szCs w:val="24"/>
                <w:shd w:val="clear" w:color="auto" w:fill="FFFFFF"/>
              </w:rPr>
              <w:t>Воспитывать духовно-нравственные качества (доброту, отзывчивость, взаимопомощь), активную жизненную позицию (самостоятельность, инициативность, ответственность), способность к совершенству и гармоничному взаимодействию с другими людьми.</w:t>
            </w:r>
          </w:p>
          <w:p w:rsidR="005E0238" w:rsidRPr="000065E3" w:rsidRDefault="00E9172F" w:rsidP="00E9172F">
            <w:pPr>
              <w:spacing w:line="276" w:lineRule="auto"/>
              <w:contextualSpacing/>
              <w:jc w:val="both"/>
            </w:pPr>
            <w:r w:rsidRPr="000065E3">
              <w:t xml:space="preserve">4. </w:t>
            </w:r>
            <w:r w:rsidRPr="000065E3">
              <w:rPr>
                <w:shd w:val="clear" w:color="auto" w:fill="FFFFFF"/>
              </w:rPr>
              <w:t>Расширить представления о волонтерском движении у воспитанников детского сада.</w:t>
            </w:r>
          </w:p>
          <w:p w:rsidR="005E0238" w:rsidRPr="000A5265" w:rsidRDefault="005E0238" w:rsidP="00960EC3">
            <w:pPr>
              <w:spacing w:line="276" w:lineRule="auto"/>
              <w:contextualSpacing/>
              <w:jc w:val="both"/>
              <w:rPr>
                <w:color w:val="000000" w:themeColor="text1"/>
              </w:rPr>
            </w:pPr>
            <w:r w:rsidRPr="000065E3">
              <w:t>5.</w:t>
            </w:r>
            <w:r w:rsidR="001B56C8" w:rsidRPr="000065E3">
              <w:t xml:space="preserve"> Организовать участие дошкольных волонтеров в мероприятиях, социальных акциях, </w:t>
            </w:r>
            <w:proofErr w:type="spellStart"/>
            <w:r w:rsidR="001B56C8" w:rsidRPr="000065E3">
              <w:t>флеш-мобах</w:t>
            </w:r>
            <w:proofErr w:type="spellEnd"/>
            <w:proofErr w:type="gramStart"/>
            <w:r w:rsidR="001B56C8" w:rsidRPr="000065E3">
              <w:t xml:space="preserve"> .</w:t>
            </w:r>
            <w:proofErr w:type="gramEnd"/>
          </w:p>
        </w:tc>
      </w:tr>
      <w:tr w:rsidR="005E0238" w:rsidRPr="00960EC3" w:rsidTr="003B51B1">
        <w:trPr>
          <w:trHeight w:val="405"/>
        </w:trPr>
        <w:tc>
          <w:tcPr>
            <w:tcW w:w="2336" w:type="dxa"/>
          </w:tcPr>
          <w:p w:rsidR="005E0238" w:rsidRPr="00960EC3" w:rsidRDefault="005E0238" w:rsidP="00960EC3">
            <w:pPr>
              <w:spacing w:line="276" w:lineRule="auto"/>
              <w:jc w:val="both"/>
              <w:rPr>
                <w:b/>
                <w:bCs/>
              </w:rPr>
            </w:pPr>
            <w:r w:rsidRPr="00960EC3">
              <w:rPr>
                <w:b/>
                <w:bCs/>
              </w:rPr>
              <w:t xml:space="preserve">Срок реализации </w:t>
            </w:r>
          </w:p>
        </w:tc>
        <w:tc>
          <w:tcPr>
            <w:tcW w:w="7943" w:type="dxa"/>
          </w:tcPr>
          <w:p w:rsidR="005E0238" w:rsidRPr="000A5265" w:rsidRDefault="005E0238" w:rsidP="00960EC3">
            <w:pPr>
              <w:pStyle w:val="a5"/>
              <w:tabs>
                <w:tab w:val="left" w:pos="461"/>
              </w:tabs>
              <w:spacing w:after="0"/>
              <w:ind w:left="0"/>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rPr>
              <w:t>1 год</w:t>
            </w:r>
          </w:p>
        </w:tc>
      </w:tr>
      <w:tr w:rsidR="005E0238" w:rsidRPr="00960EC3" w:rsidTr="003B51B1">
        <w:trPr>
          <w:trHeight w:val="405"/>
        </w:trPr>
        <w:tc>
          <w:tcPr>
            <w:tcW w:w="2336" w:type="dxa"/>
          </w:tcPr>
          <w:p w:rsidR="005E0238" w:rsidRPr="00960EC3" w:rsidRDefault="005E0238" w:rsidP="00960EC3">
            <w:pPr>
              <w:spacing w:line="276" w:lineRule="auto"/>
              <w:jc w:val="both"/>
              <w:rPr>
                <w:b/>
                <w:bCs/>
              </w:rPr>
            </w:pPr>
            <w:r w:rsidRPr="00960EC3">
              <w:rPr>
                <w:b/>
                <w:bCs/>
              </w:rPr>
              <w:t>Направленность Проекта</w:t>
            </w:r>
          </w:p>
        </w:tc>
        <w:tc>
          <w:tcPr>
            <w:tcW w:w="7943" w:type="dxa"/>
          </w:tcPr>
          <w:p w:rsidR="005E0238" w:rsidRPr="000A5265" w:rsidRDefault="005E0238" w:rsidP="00960EC3">
            <w:pPr>
              <w:pStyle w:val="a5"/>
              <w:tabs>
                <w:tab w:val="left" w:pos="461"/>
              </w:tabs>
              <w:spacing w:after="0"/>
              <w:ind w:left="0"/>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rPr>
              <w:t>Социально-коммуникативное.</w:t>
            </w:r>
          </w:p>
          <w:p w:rsidR="005E0238" w:rsidRPr="000A5265" w:rsidRDefault="005E0238" w:rsidP="00960EC3">
            <w:pPr>
              <w:rPr>
                <w:color w:val="000000" w:themeColor="text1"/>
                <w:lang w:eastAsia="en-US"/>
              </w:rPr>
            </w:pPr>
          </w:p>
        </w:tc>
      </w:tr>
      <w:tr w:rsidR="005E0238" w:rsidRPr="00960EC3" w:rsidTr="003B51B1">
        <w:trPr>
          <w:trHeight w:val="405"/>
        </w:trPr>
        <w:tc>
          <w:tcPr>
            <w:tcW w:w="2336" w:type="dxa"/>
          </w:tcPr>
          <w:p w:rsidR="005E0238" w:rsidRPr="00960EC3" w:rsidRDefault="005E0238" w:rsidP="00960EC3">
            <w:pPr>
              <w:spacing w:line="276" w:lineRule="auto"/>
              <w:jc w:val="both"/>
              <w:rPr>
                <w:b/>
                <w:bCs/>
              </w:rPr>
            </w:pPr>
            <w:r w:rsidRPr="00960EC3">
              <w:rPr>
                <w:b/>
                <w:bCs/>
              </w:rPr>
              <w:t>Краткое содержание Проекта</w:t>
            </w:r>
          </w:p>
          <w:p w:rsidR="005E0238" w:rsidRPr="00960EC3" w:rsidRDefault="005E0238" w:rsidP="00960EC3">
            <w:pPr>
              <w:spacing w:line="276" w:lineRule="auto"/>
              <w:jc w:val="both"/>
              <w:rPr>
                <w:b/>
                <w:bCs/>
              </w:rPr>
            </w:pPr>
          </w:p>
        </w:tc>
        <w:tc>
          <w:tcPr>
            <w:tcW w:w="7943" w:type="dxa"/>
          </w:tcPr>
          <w:p w:rsidR="005E0238" w:rsidRPr="000A5265" w:rsidRDefault="005E0238" w:rsidP="00960EC3">
            <w:pPr>
              <w:spacing w:line="276" w:lineRule="auto"/>
              <w:ind w:firstLine="708"/>
              <w:jc w:val="both"/>
              <w:rPr>
                <w:color w:val="000000" w:themeColor="text1"/>
              </w:rPr>
            </w:pPr>
            <w:r w:rsidRPr="00BE6E22">
              <w:rPr>
                <w:color w:val="000000" w:themeColor="text1"/>
                <w:shd w:val="clear" w:color="auto" w:fill="FFFFFF"/>
              </w:rPr>
              <w:t>Основной целью деятельности Проекта «В кругу друзей» является</w:t>
            </w:r>
            <w:r w:rsidRPr="00A7770A">
              <w:rPr>
                <w:color w:val="FF0000"/>
                <w:shd w:val="clear" w:color="auto" w:fill="FFFFFF"/>
              </w:rPr>
              <w:t xml:space="preserve"> </w:t>
            </w:r>
            <w:r w:rsidR="001F5464">
              <w:rPr>
                <w:color w:val="111111"/>
              </w:rPr>
              <w:t>р</w:t>
            </w:r>
            <w:r w:rsidR="00BE6E22" w:rsidRPr="00960EC3">
              <w:rPr>
                <w:color w:val="111111"/>
              </w:rPr>
              <w:t>азвитие волонтерского движения</w:t>
            </w:r>
            <w:r w:rsidR="001F5464">
              <w:t xml:space="preserve">, </w:t>
            </w:r>
            <w:r w:rsidR="001F5464">
              <w:rPr>
                <w:color w:val="000000" w:themeColor="text1"/>
              </w:rPr>
              <w:t>Проект</w:t>
            </w:r>
            <w:r w:rsidR="001F5464" w:rsidRPr="000A5265">
              <w:rPr>
                <w:color w:val="000000" w:themeColor="text1"/>
              </w:rPr>
              <w:t xml:space="preserve"> в</w:t>
            </w:r>
            <w:r w:rsidR="001F5464">
              <w:rPr>
                <w:color w:val="000000" w:themeColor="text1"/>
              </w:rPr>
              <w:t>олонтерской практики направлен</w:t>
            </w:r>
            <w:r w:rsidR="001F5464" w:rsidRPr="000A5265">
              <w:rPr>
                <w:color w:val="000000" w:themeColor="text1"/>
              </w:rPr>
              <w:t xml:space="preserve"> на развитие духовно-нравственной личности дошкольников; </w:t>
            </w:r>
            <w:r w:rsidR="001F5464">
              <w:rPr>
                <w:color w:val="000000" w:themeColor="text1"/>
                <w:shd w:val="clear" w:color="auto" w:fill="FFFFFF"/>
              </w:rPr>
              <w:t>формирование коммуникативных способностей дошкольников, навыкам</w:t>
            </w:r>
            <w:r w:rsidR="001F5464" w:rsidRPr="000A5265">
              <w:rPr>
                <w:color w:val="000000" w:themeColor="text1"/>
                <w:shd w:val="clear" w:color="auto" w:fill="FFFFFF"/>
              </w:rPr>
              <w:t xml:space="preserve"> сотрудничества, </w:t>
            </w:r>
            <w:r w:rsidR="00A1547A">
              <w:rPr>
                <w:color w:val="000000" w:themeColor="text1"/>
              </w:rPr>
              <w:t>работе</w:t>
            </w:r>
            <w:r w:rsidR="001F5464" w:rsidRPr="000A5265">
              <w:rPr>
                <w:color w:val="000000" w:themeColor="text1"/>
              </w:rPr>
              <w:t xml:space="preserve"> в коллективе, команде, </w:t>
            </w:r>
            <w:r w:rsidR="001F5464" w:rsidRPr="000A5265">
              <w:rPr>
                <w:color w:val="000000" w:themeColor="text1"/>
                <w:shd w:val="clear" w:color="auto" w:fill="FFFFFF"/>
              </w:rPr>
              <w:t xml:space="preserve">позитивные установки на </w:t>
            </w:r>
            <w:r w:rsidR="001F5464" w:rsidRPr="000A5265">
              <w:rPr>
                <w:color w:val="000000" w:themeColor="text1"/>
                <w:shd w:val="clear" w:color="auto" w:fill="FFFFFF"/>
              </w:rPr>
              <w:lastRenderedPageBreak/>
              <w:t>добровольческую деятельность</w:t>
            </w:r>
            <w:r w:rsidR="00A1547A">
              <w:rPr>
                <w:color w:val="000000" w:themeColor="text1"/>
                <w:shd w:val="clear" w:color="auto" w:fill="FFFFFF"/>
              </w:rPr>
              <w:t>.</w:t>
            </w:r>
          </w:p>
          <w:p w:rsidR="005E0238" w:rsidRPr="000A5265" w:rsidRDefault="005E0238" w:rsidP="00960EC3">
            <w:pPr>
              <w:pStyle w:val="a5"/>
              <w:spacing w:after="0"/>
              <w:ind w:left="0"/>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shd w:val="clear" w:color="auto" w:fill="FFFFFF"/>
              </w:rPr>
              <w:t xml:space="preserve">Работа по Проекту рассчитана на 1 год. Проект разработан в соответствии с требованиями ФГОС </w:t>
            </w:r>
            <w:r w:rsidRPr="000A5265">
              <w:rPr>
                <w:rFonts w:ascii="Times New Roman" w:hAnsi="Times New Roman" w:cs="Times New Roman"/>
                <w:color w:val="000000" w:themeColor="text1"/>
                <w:sz w:val="24"/>
                <w:szCs w:val="24"/>
              </w:rPr>
              <w:t xml:space="preserve">и </w:t>
            </w:r>
            <w:r w:rsidRPr="000A5265">
              <w:rPr>
                <w:rFonts w:ascii="Times New Roman" w:hAnsi="Times New Roman" w:cs="Times New Roman"/>
                <w:color w:val="000000" w:themeColor="text1"/>
                <w:sz w:val="24"/>
                <w:szCs w:val="24"/>
                <w:shd w:val="clear" w:color="auto" w:fill="FFFFFF"/>
              </w:rPr>
              <w:t>ФОП дошкольного образования, с учетом возрастных и психологических особенностей детей дошкольного возраста. Одной из технологий, способствующей повышению уровня нравственно-патриотического развития дошкольников, является</w:t>
            </w:r>
            <w:r w:rsidRPr="000A5265">
              <w:rPr>
                <w:rFonts w:ascii="Times New Roman" w:hAnsi="Times New Roman" w:cs="Times New Roman"/>
                <w:color w:val="000000" w:themeColor="text1"/>
                <w:sz w:val="24"/>
                <w:szCs w:val="24"/>
              </w:rPr>
              <w:t xml:space="preserve"> </w:t>
            </w:r>
            <w:r w:rsidRPr="000A5265">
              <w:rPr>
                <w:rStyle w:val="c20"/>
                <w:rFonts w:ascii="Times New Roman" w:hAnsi="Times New Roman" w:cs="Times New Roman"/>
                <w:color w:val="000000" w:themeColor="text1"/>
                <w:sz w:val="24"/>
                <w:szCs w:val="24"/>
              </w:rPr>
              <w:t>технология эффективной социализации «Дети - волонтеры», которая предполагает разновозрастное общение между детьми</w:t>
            </w:r>
            <w:r w:rsidRPr="00A7770A">
              <w:rPr>
                <w:rStyle w:val="c20"/>
                <w:rFonts w:ascii="Times New Roman" w:hAnsi="Times New Roman" w:cs="Times New Roman"/>
                <w:i/>
                <w:color w:val="FF0000"/>
                <w:sz w:val="24"/>
                <w:szCs w:val="24"/>
              </w:rPr>
              <w:t>.</w:t>
            </w:r>
            <w:r w:rsidRPr="000A5265">
              <w:rPr>
                <w:rFonts w:ascii="Times New Roman" w:hAnsi="Times New Roman" w:cs="Times New Roman"/>
                <w:color w:val="000000" w:themeColor="text1"/>
                <w:sz w:val="24"/>
                <w:szCs w:val="24"/>
              </w:rPr>
              <w:t>.</w:t>
            </w:r>
            <w:r w:rsidR="00A7770A">
              <w:rPr>
                <w:rFonts w:ascii="Times New Roman" w:hAnsi="Times New Roman" w:cs="Times New Roman"/>
                <w:color w:val="000000" w:themeColor="text1"/>
                <w:sz w:val="24"/>
                <w:szCs w:val="24"/>
              </w:rPr>
              <w:t xml:space="preserve"> </w:t>
            </w:r>
            <w:r w:rsidR="00E05AD8" w:rsidRPr="000A5265">
              <w:rPr>
                <w:rFonts w:ascii="Times New Roman" w:hAnsi="Times New Roman" w:cs="Times New Roman"/>
                <w:color w:val="000000" w:themeColor="text1"/>
                <w:sz w:val="24"/>
                <w:szCs w:val="24"/>
              </w:rPr>
              <w:t>Работа Проекта</w:t>
            </w:r>
            <w:r w:rsidRPr="000A5265">
              <w:rPr>
                <w:rFonts w:ascii="Times New Roman" w:hAnsi="Times New Roman" w:cs="Times New Roman"/>
                <w:color w:val="000000" w:themeColor="text1"/>
                <w:sz w:val="24"/>
                <w:szCs w:val="24"/>
              </w:rPr>
              <w:t xml:space="preserve"> </w:t>
            </w:r>
            <w:r w:rsidR="00E05AD8" w:rsidRPr="000A5265">
              <w:rPr>
                <w:rFonts w:ascii="Times New Roman" w:hAnsi="Times New Roman" w:cs="Times New Roman"/>
                <w:color w:val="000000" w:themeColor="text1"/>
                <w:sz w:val="24"/>
                <w:szCs w:val="24"/>
              </w:rPr>
              <w:t>будет проходить,</w:t>
            </w:r>
            <w:r w:rsidRPr="000A5265">
              <w:rPr>
                <w:rFonts w:ascii="Times New Roman" w:hAnsi="Times New Roman" w:cs="Times New Roman"/>
                <w:color w:val="000000" w:themeColor="text1"/>
                <w:sz w:val="24"/>
                <w:szCs w:val="24"/>
              </w:rPr>
              <w:t xml:space="preserve"> </w:t>
            </w:r>
            <w:r w:rsidR="00F82FCF">
              <w:rPr>
                <w:rFonts w:ascii="Times New Roman" w:hAnsi="Times New Roman" w:cs="Times New Roman"/>
                <w:color w:val="000000" w:themeColor="text1"/>
                <w:sz w:val="24"/>
                <w:szCs w:val="24"/>
              </w:rPr>
              <w:t>в режимных моментах</w:t>
            </w:r>
            <w:proofErr w:type="gramStart"/>
            <w:r w:rsidR="00F82FCF">
              <w:rPr>
                <w:rFonts w:ascii="Times New Roman" w:hAnsi="Times New Roman" w:cs="Times New Roman"/>
                <w:color w:val="000000" w:themeColor="text1"/>
                <w:sz w:val="24"/>
                <w:szCs w:val="24"/>
              </w:rPr>
              <w:t xml:space="preserve"> </w:t>
            </w:r>
            <w:r w:rsidR="005425FA">
              <w:rPr>
                <w:rFonts w:ascii="Times New Roman" w:hAnsi="Times New Roman" w:cs="Times New Roman"/>
                <w:color w:val="000000" w:themeColor="text1"/>
                <w:sz w:val="24"/>
                <w:szCs w:val="24"/>
              </w:rPr>
              <w:t>,</w:t>
            </w:r>
            <w:proofErr w:type="gramEnd"/>
            <w:r w:rsidRPr="000A5265">
              <w:rPr>
                <w:rFonts w:ascii="Times New Roman" w:hAnsi="Times New Roman" w:cs="Times New Roman"/>
                <w:color w:val="000000" w:themeColor="text1"/>
                <w:sz w:val="24"/>
                <w:szCs w:val="24"/>
              </w:rPr>
              <w:t xml:space="preserve"> занятиях, экскурсиях, акциях, а</w:t>
            </w:r>
            <w:r w:rsidR="00BE6E22">
              <w:rPr>
                <w:rFonts w:ascii="Times New Roman" w:hAnsi="Times New Roman" w:cs="Times New Roman"/>
                <w:color w:val="000000" w:themeColor="text1"/>
                <w:sz w:val="24"/>
                <w:szCs w:val="24"/>
              </w:rPr>
              <w:t xml:space="preserve"> также через художественную литературу</w:t>
            </w:r>
            <w:r w:rsidRPr="000A5265">
              <w:rPr>
                <w:rFonts w:ascii="Times New Roman" w:hAnsi="Times New Roman" w:cs="Times New Roman"/>
                <w:color w:val="000000" w:themeColor="text1"/>
                <w:sz w:val="24"/>
                <w:szCs w:val="24"/>
              </w:rPr>
              <w:t>.</w:t>
            </w:r>
          </w:p>
          <w:p w:rsidR="00F82FCF" w:rsidRDefault="005E0238" w:rsidP="00960EC3">
            <w:pPr>
              <w:pStyle w:val="a5"/>
              <w:ind w:left="0"/>
              <w:contextualSpacing/>
              <w:jc w:val="both"/>
              <w:rPr>
                <w:rFonts w:ascii="Times New Roman" w:hAnsi="Times New Roman" w:cs="Times New Roman"/>
                <w:color w:val="000000" w:themeColor="text1"/>
                <w:sz w:val="24"/>
                <w:szCs w:val="24"/>
                <w:shd w:val="clear" w:color="auto" w:fill="FFFFFF"/>
              </w:rPr>
            </w:pPr>
            <w:r w:rsidRPr="000A5265">
              <w:rPr>
                <w:rFonts w:ascii="Times New Roman" w:hAnsi="Times New Roman" w:cs="Times New Roman"/>
                <w:color w:val="000000" w:themeColor="text1"/>
                <w:sz w:val="24"/>
                <w:szCs w:val="24"/>
              </w:rPr>
              <w:t xml:space="preserve"> </w:t>
            </w:r>
            <w:r w:rsidRPr="000A5265">
              <w:rPr>
                <w:rFonts w:ascii="Times New Roman" w:hAnsi="Times New Roman" w:cs="Times New Roman"/>
                <w:color w:val="000000" w:themeColor="text1"/>
                <w:sz w:val="24"/>
                <w:szCs w:val="24"/>
                <w:shd w:val="clear" w:color="auto" w:fill="FFFFFF"/>
              </w:rPr>
              <w:t xml:space="preserve">В процессе реализации проекта в группе </w:t>
            </w:r>
            <w:r w:rsidR="00E05AD8" w:rsidRPr="000A5265">
              <w:rPr>
                <w:rFonts w:ascii="Times New Roman" w:hAnsi="Times New Roman" w:cs="Times New Roman"/>
                <w:color w:val="000000" w:themeColor="text1"/>
                <w:sz w:val="24"/>
                <w:szCs w:val="24"/>
                <w:shd w:val="clear" w:color="auto" w:fill="FFFFFF"/>
              </w:rPr>
              <w:t xml:space="preserve">будет </w:t>
            </w:r>
            <w:r w:rsidRPr="000A5265">
              <w:rPr>
                <w:rFonts w:ascii="Times New Roman" w:hAnsi="Times New Roman" w:cs="Times New Roman"/>
                <w:color w:val="000000" w:themeColor="text1"/>
                <w:sz w:val="24"/>
                <w:szCs w:val="24"/>
                <w:shd w:val="clear" w:color="auto" w:fill="FFFFFF"/>
              </w:rPr>
              <w:t xml:space="preserve">создана </w:t>
            </w:r>
            <w:r w:rsidRPr="000A5265">
              <w:rPr>
                <w:rFonts w:ascii="Times New Roman" w:hAnsi="Times New Roman" w:cs="Times New Roman"/>
                <w:color w:val="000000" w:themeColor="text1"/>
                <w:sz w:val="24"/>
                <w:szCs w:val="24"/>
              </w:rPr>
              <w:t>предметн</w:t>
            </w:r>
            <w:proofErr w:type="gramStart"/>
            <w:r w:rsidRPr="000A5265">
              <w:rPr>
                <w:rFonts w:ascii="Times New Roman" w:hAnsi="Times New Roman" w:cs="Times New Roman"/>
                <w:color w:val="000000" w:themeColor="text1"/>
                <w:sz w:val="24"/>
                <w:szCs w:val="24"/>
              </w:rPr>
              <w:t>о</w:t>
            </w:r>
            <w:r w:rsidR="00E05AD8" w:rsidRPr="000A5265">
              <w:rPr>
                <w:rFonts w:ascii="Times New Roman" w:hAnsi="Times New Roman" w:cs="Times New Roman"/>
                <w:color w:val="000000" w:themeColor="text1"/>
                <w:sz w:val="24"/>
                <w:szCs w:val="24"/>
              </w:rPr>
              <w:t>-</w:t>
            </w:r>
            <w:proofErr w:type="gramEnd"/>
            <w:r w:rsidRPr="000A5265">
              <w:rPr>
                <w:rFonts w:ascii="Times New Roman" w:hAnsi="Times New Roman" w:cs="Times New Roman"/>
                <w:color w:val="000000" w:themeColor="text1"/>
                <w:sz w:val="24"/>
                <w:szCs w:val="24"/>
              </w:rPr>
              <w:t xml:space="preserve"> развивающая среда по теме Проекта (тематические альбомы</w:t>
            </w:r>
            <w:r w:rsidR="00E05AD8" w:rsidRPr="000A5265">
              <w:rPr>
                <w:rFonts w:ascii="Times New Roman" w:hAnsi="Times New Roman" w:cs="Times New Roman"/>
                <w:color w:val="000000" w:themeColor="text1"/>
                <w:sz w:val="24"/>
                <w:szCs w:val="24"/>
              </w:rPr>
              <w:t xml:space="preserve"> -</w:t>
            </w:r>
            <w:r w:rsidRPr="000A5265">
              <w:rPr>
                <w:rFonts w:ascii="Times New Roman" w:hAnsi="Times New Roman" w:cs="Times New Roman"/>
                <w:color w:val="000000" w:themeColor="text1"/>
                <w:sz w:val="24"/>
                <w:szCs w:val="24"/>
              </w:rPr>
              <w:t xml:space="preserve"> «Наши добрые дела», «Наши младшие друзья», «Будем помнить», «Добро Почта» «Превращения мусорной кучи», «Защитники родины»</w:t>
            </w:r>
            <w:r w:rsidR="00E05AD8" w:rsidRPr="000A5265">
              <w:rPr>
                <w:rFonts w:ascii="Times New Roman" w:hAnsi="Times New Roman" w:cs="Times New Roman"/>
                <w:color w:val="000000" w:themeColor="text1"/>
                <w:sz w:val="24"/>
                <w:szCs w:val="24"/>
              </w:rPr>
              <w:t>, р</w:t>
            </w:r>
            <w:r w:rsidRPr="000A5265">
              <w:rPr>
                <w:rFonts w:ascii="Times New Roman" w:hAnsi="Times New Roman" w:cs="Times New Roman"/>
                <w:color w:val="000000" w:themeColor="text1"/>
                <w:sz w:val="24"/>
                <w:szCs w:val="24"/>
              </w:rPr>
              <w:t xml:space="preserve">азработка атрибутов волонтёрского движения </w:t>
            </w:r>
            <w:r w:rsidR="00E05AD8" w:rsidRPr="000A5265">
              <w:rPr>
                <w:rFonts w:ascii="Times New Roman" w:hAnsi="Times New Roman" w:cs="Times New Roman"/>
                <w:color w:val="000000" w:themeColor="text1"/>
                <w:sz w:val="24"/>
                <w:szCs w:val="24"/>
              </w:rPr>
              <w:t>-</w:t>
            </w:r>
            <w:r w:rsidRPr="000A5265">
              <w:rPr>
                <w:rFonts w:ascii="Times New Roman" w:hAnsi="Times New Roman" w:cs="Times New Roman"/>
                <w:color w:val="000000" w:themeColor="text1"/>
                <w:sz w:val="24"/>
                <w:szCs w:val="24"/>
              </w:rPr>
              <w:t>эмблема, девиз</w:t>
            </w:r>
            <w:r w:rsidR="00E05AD8" w:rsidRPr="000A5265">
              <w:rPr>
                <w:rFonts w:ascii="Times New Roman" w:hAnsi="Times New Roman" w:cs="Times New Roman"/>
                <w:color w:val="000000" w:themeColor="text1"/>
                <w:sz w:val="24"/>
                <w:szCs w:val="24"/>
              </w:rPr>
              <w:t>, с</w:t>
            </w:r>
            <w:r w:rsidRPr="000A5265">
              <w:rPr>
                <w:rFonts w:ascii="Times New Roman" w:hAnsi="Times New Roman" w:cs="Times New Roman"/>
                <w:color w:val="000000" w:themeColor="text1"/>
                <w:sz w:val="24"/>
                <w:szCs w:val="24"/>
              </w:rPr>
              <w:t>оздание альбома «Кладовая добрых дел»</w:t>
            </w:r>
            <w:r w:rsidR="00E05AD8" w:rsidRPr="000A5265">
              <w:rPr>
                <w:rFonts w:ascii="Times New Roman" w:hAnsi="Times New Roman" w:cs="Times New Roman"/>
                <w:color w:val="000000" w:themeColor="text1"/>
                <w:sz w:val="24"/>
                <w:szCs w:val="24"/>
              </w:rPr>
              <w:t>,</w:t>
            </w:r>
            <w:r w:rsidRPr="000A5265">
              <w:rPr>
                <w:rFonts w:ascii="Times New Roman" w:hAnsi="Times New Roman" w:cs="Times New Roman"/>
                <w:color w:val="000000" w:themeColor="text1"/>
                <w:sz w:val="24"/>
                <w:szCs w:val="24"/>
              </w:rPr>
              <w:t xml:space="preserve"> Акция «Ромашковое счастье»</w:t>
            </w:r>
            <w:r w:rsidR="00E05AD8" w:rsidRPr="000A5265">
              <w:rPr>
                <w:rFonts w:ascii="Times New Roman" w:hAnsi="Times New Roman" w:cs="Times New Roman"/>
                <w:color w:val="000000" w:themeColor="text1"/>
                <w:sz w:val="24"/>
                <w:szCs w:val="24"/>
              </w:rPr>
              <w:t xml:space="preserve"> -к</w:t>
            </w:r>
            <w:r w:rsidRPr="000A5265">
              <w:rPr>
                <w:rFonts w:ascii="Times New Roman" w:hAnsi="Times New Roman" w:cs="Times New Roman"/>
                <w:color w:val="000000" w:themeColor="text1"/>
                <w:sz w:val="24"/>
                <w:szCs w:val="24"/>
              </w:rPr>
              <w:t>о Дню семьи, любви и верности</w:t>
            </w:r>
            <w:r w:rsidR="00E05AD8" w:rsidRPr="000A5265">
              <w:rPr>
                <w:rFonts w:ascii="Times New Roman" w:hAnsi="Times New Roman" w:cs="Times New Roman"/>
                <w:color w:val="000000" w:themeColor="text1"/>
                <w:sz w:val="24"/>
                <w:szCs w:val="24"/>
              </w:rPr>
              <w:t>,</w:t>
            </w:r>
            <w:r w:rsidRPr="000A5265">
              <w:rPr>
                <w:rFonts w:ascii="Times New Roman" w:hAnsi="Times New Roman" w:cs="Times New Roman"/>
                <w:color w:val="000000" w:themeColor="text1"/>
                <w:sz w:val="24"/>
                <w:szCs w:val="24"/>
              </w:rPr>
              <w:t xml:space="preserve"> Акция «Корзинка радости»</w:t>
            </w:r>
            <w:r w:rsidR="00E05AD8" w:rsidRPr="000A5265">
              <w:rPr>
                <w:rFonts w:ascii="Times New Roman" w:hAnsi="Times New Roman" w:cs="Times New Roman"/>
                <w:color w:val="000000" w:themeColor="text1"/>
                <w:sz w:val="24"/>
                <w:szCs w:val="24"/>
              </w:rPr>
              <w:t>)</w:t>
            </w:r>
            <w:r w:rsidRPr="000A5265">
              <w:rPr>
                <w:rFonts w:ascii="Times New Roman" w:hAnsi="Times New Roman" w:cs="Times New Roman"/>
                <w:color w:val="000000" w:themeColor="text1"/>
                <w:sz w:val="24"/>
                <w:szCs w:val="24"/>
              </w:rPr>
              <w:t xml:space="preserve">. В результате реализации </w:t>
            </w:r>
            <w:proofErr w:type="gramStart"/>
            <w:r w:rsidRPr="000A5265">
              <w:rPr>
                <w:rFonts w:ascii="Times New Roman" w:hAnsi="Times New Roman" w:cs="Times New Roman"/>
                <w:color w:val="000000" w:themeColor="text1"/>
                <w:sz w:val="24"/>
                <w:szCs w:val="24"/>
              </w:rPr>
              <w:t>проекта</w:t>
            </w:r>
            <w:proofErr w:type="gramEnd"/>
            <w:r w:rsidRPr="000A5265">
              <w:rPr>
                <w:rFonts w:ascii="Times New Roman" w:hAnsi="Times New Roman" w:cs="Times New Roman"/>
                <w:color w:val="000000" w:themeColor="text1"/>
                <w:sz w:val="24"/>
                <w:szCs w:val="24"/>
              </w:rPr>
              <w:t xml:space="preserve"> воспитывающие взрослые и дошкольники получат новые знания о волонтёрском движении, а также приобретут опыт участия в добровольческих мероприятиях. Мероприятия в рамках проекта позволят сформировать такие качества личности дошкольника как </w:t>
            </w:r>
            <w:r w:rsidR="00F82FCF" w:rsidRPr="000A5265">
              <w:rPr>
                <w:rFonts w:ascii="Times New Roman" w:hAnsi="Times New Roman" w:cs="Times New Roman"/>
                <w:color w:val="000000" w:themeColor="text1"/>
                <w:sz w:val="24"/>
                <w:szCs w:val="24"/>
                <w:shd w:val="clear" w:color="auto" w:fill="FFFFFF"/>
              </w:rPr>
              <w:t>духовно-нравственные качества (доброту, отзывчивость, взаимопомощь), активную жизненную позицию (самостоятельность, инициативность, ответственность), способность к совершенству и гармоничному взаимодействию с другими людьми.</w:t>
            </w:r>
          </w:p>
          <w:p w:rsidR="005E0238" w:rsidRPr="000A5265" w:rsidRDefault="005E0238" w:rsidP="00960EC3">
            <w:pPr>
              <w:pStyle w:val="a5"/>
              <w:ind w:left="0"/>
              <w:contextualSpacing/>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rPr>
              <w:t>В основе Проекта «В кругу друзей» заложены направления:</w:t>
            </w:r>
          </w:p>
          <w:p w:rsidR="00DC6297" w:rsidRDefault="005E0238" w:rsidP="00960EC3">
            <w:pPr>
              <w:tabs>
                <w:tab w:val="left" w:pos="1875"/>
                <w:tab w:val="left" w:pos="6255"/>
              </w:tabs>
              <w:spacing w:line="276" w:lineRule="auto"/>
              <w:jc w:val="both"/>
              <w:rPr>
                <w:color w:val="000000" w:themeColor="text1"/>
              </w:rPr>
            </w:pPr>
            <w:r w:rsidRPr="000A5265">
              <w:rPr>
                <w:color w:val="000000" w:themeColor="text1"/>
              </w:rPr>
              <w:t xml:space="preserve">• «Учим детей играть», в рамках </w:t>
            </w:r>
            <w:proofErr w:type="gramStart"/>
            <w:r w:rsidRPr="000A5265">
              <w:rPr>
                <w:color w:val="000000" w:themeColor="text1"/>
              </w:rPr>
              <w:t>которого</w:t>
            </w:r>
            <w:proofErr w:type="gramEnd"/>
            <w:r w:rsidRPr="000A5265">
              <w:rPr>
                <w:color w:val="000000" w:themeColor="text1"/>
              </w:rPr>
              <w:t xml:space="preserve"> дети обучаются играм, театральным постановкам, подвижным играм и настольным играм.</w:t>
            </w:r>
          </w:p>
          <w:p w:rsidR="005E0238" w:rsidRPr="000A5265" w:rsidRDefault="005E0238" w:rsidP="00960EC3">
            <w:pPr>
              <w:tabs>
                <w:tab w:val="left" w:pos="1875"/>
                <w:tab w:val="left" w:pos="6255"/>
              </w:tabs>
              <w:spacing w:line="276" w:lineRule="auto"/>
              <w:jc w:val="both"/>
              <w:rPr>
                <w:color w:val="000000" w:themeColor="text1"/>
              </w:rPr>
            </w:pPr>
            <w:r w:rsidRPr="000A5265">
              <w:rPr>
                <w:color w:val="000000" w:themeColor="text1"/>
              </w:rPr>
              <w:t>• «Учим творить» - это совместная деятельность волонтеров и детей, которые учатся новым способам действ</w:t>
            </w:r>
            <w:r w:rsidRPr="00BE6E22">
              <w:rPr>
                <w:color w:val="000000" w:themeColor="text1"/>
              </w:rPr>
              <w:t xml:space="preserve">ия </w:t>
            </w:r>
            <w:r w:rsidRPr="000A5265">
              <w:rPr>
                <w:color w:val="000000" w:themeColor="text1"/>
              </w:rPr>
              <w:t xml:space="preserve">в лепке, художественном труде, рисовании. </w:t>
            </w:r>
          </w:p>
          <w:p w:rsidR="005E0238" w:rsidRPr="000A5265" w:rsidRDefault="005E0238" w:rsidP="00960EC3">
            <w:pPr>
              <w:tabs>
                <w:tab w:val="left" w:pos="1875"/>
                <w:tab w:val="left" w:pos="6255"/>
              </w:tabs>
              <w:spacing w:line="276" w:lineRule="auto"/>
              <w:jc w:val="both"/>
              <w:rPr>
                <w:color w:val="000000" w:themeColor="text1"/>
              </w:rPr>
            </w:pPr>
            <w:r w:rsidRPr="000A5265">
              <w:rPr>
                <w:color w:val="000000" w:themeColor="text1"/>
              </w:rPr>
              <w:t>• «Спешим помочь малышам» –</w:t>
            </w:r>
            <w:r w:rsidR="00DC6297">
              <w:rPr>
                <w:color w:val="000000" w:themeColor="text1"/>
              </w:rPr>
              <w:t xml:space="preserve"> </w:t>
            </w:r>
            <w:r w:rsidRPr="000A5265">
              <w:rPr>
                <w:color w:val="000000" w:themeColor="text1"/>
              </w:rPr>
              <w:t xml:space="preserve">в рамках которого дети-волонтёры помогают </w:t>
            </w:r>
            <w:r w:rsidR="005425FA" w:rsidRPr="00A1547A">
              <w:rPr>
                <w:color w:val="000000" w:themeColor="text1"/>
              </w:rPr>
              <w:t>детям дошкольного возраста</w:t>
            </w:r>
            <w:r w:rsidR="00F82FCF" w:rsidRPr="00A1547A">
              <w:rPr>
                <w:color w:val="000000" w:themeColor="text1"/>
              </w:rPr>
              <w:t xml:space="preserve"> 3</w:t>
            </w:r>
            <w:r w:rsidR="005425FA" w:rsidRPr="00A1547A">
              <w:rPr>
                <w:color w:val="000000" w:themeColor="text1"/>
              </w:rPr>
              <w:t xml:space="preserve"> </w:t>
            </w:r>
            <w:r w:rsidR="00F82FCF" w:rsidRPr="00A1547A">
              <w:rPr>
                <w:color w:val="000000" w:themeColor="text1"/>
              </w:rPr>
              <w:t>-</w:t>
            </w:r>
            <w:r w:rsidR="005425FA" w:rsidRPr="00A1547A">
              <w:rPr>
                <w:color w:val="000000" w:themeColor="text1"/>
              </w:rPr>
              <w:t xml:space="preserve"> </w:t>
            </w:r>
            <w:r w:rsidR="00F82FCF" w:rsidRPr="00A1547A">
              <w:rPr>
                <w:color w:val="000000" w:themeColor="text1"/>
              </w:rPr>
              <w:t>4 лет</w:t>
            </w:r>
            <w:r w:rsidRPr="000A5265">
              <w:rPr>
                <w:color w:val="000000" w:themeColor="text1"/>
              </w:rPr>
              <w:t xml:space="preserve"> в сборе и выходе на прогулки. </w:t>
            </w:r>
          </w:p>
          <w:p w:rsidR="005E0238" w:rsidRPr="000A5265" w:rsidRDefault="005E0238" w:rsidP="00960EC3">
            <w:pPr>
              <w:tabs>
                <w:tab w:val="left" w:pos="1875"/>
                <w:tab w:val="left" w:pos="6255"/>
              </w:tabs>
              <w:spacing w:line="276" w:lineRule="auto"/>
              <w:jc w:val="both"/>
              <w:rPr>
                <w:color w:val="000000" w:themeColor="text1"/>
              </w:rPr>
            </w:pPr>
            <w:r w:rsidRPr="000A5265">
              <w:rPr>
                <w:color w:val="000000" w:themeColor="text1"/>
              </w:rPr>
              <w:t>• «Дарим тепло» подразумевает участие детей-волонтеров в проведении творческих мероприят</w:t>
            </w:r>
            <w:r w:rsidRPr="00F82FCF">
              <w:rPr>
                <w:color w:val="000000" w:themeColor="text1"/>
              </w:rPr>
              <w:t>ии</w:t>
            </w:r>
            <w:r w:rsidRPr="000A5265">
              <w:rPr>
                <w:color w:val="000000" w:themeColor="text1"/>
              </w:rPr>
              <w:t xml:space="preserve">. </w:t>
            </w:r>
          </w:p>
          <w:p w:rsidR="005E0238" w:rsidRPr="000A5265" w:rsidRDefault="005E0238" w:rsidP="00960EC3">
            <w:pPr>
              <w:pStyle w:val="a4"/>
              <w:shd w:val="clear" w:color="auto" w:fill="FFFFFF"/>
              <w:spacing w:before="0" w:beforeAutospacing="0" w:after="0" w:afterAutospacing="0"/>
              <w:jc w:val="both"/>
              <w:rPr>
                <w:color w:val="000000" w:themeColor="text1"/>
              </w:rPr>
            </w:pPr>
            <w:r w:rsidRPr="000A5265">
              <w:rPr>
                <w:color w:val="000000" w:themeColor="text1"/>
              </w:rPr>
              <w:t xml:space="preserve">• «Трудовой </w:t>
            </w:r>
            <w:proofErr w:type="gramStart"/>
            <w:r w:rsidRPr="000A5265">
              <w:rPr>
                <w:color w:val="000000" w:themeColor="text1"/>
              </w:rPr>
              <w:t>десант</w:t>
            </w:r>
            <w:proofErr w:type="gramEnd"/>
            <w:r w:rsidRPr="000A5265">
              <w:rPr>
                <w:color w:val="000000" w:themeColor="text1"/>
              </w:rPr>
              <w:t xml:space="preserve">» в рамках </w:t>
            </w:r>
            <w:proofErr w:type="gramStart"/>
            <w:r w:rsidRPr="000A5265">
              <w:rPr>
                <w:color w:val="000000" w:themeColor="text1"/>
              </w:rPr>
              <w:t>которого</w:t>
            </w:r>
            <w:proofErr w:type="gramEnd"/>
            <w:r w:rsidRPr="000A5265">
              <w:rPr>
                <w:color w:val="000000" w:themeColor="text1"/>
              </w:rPr>
              <w:t xml:space="preserve"> дети выполняют различные поручения воспитат</w:t>
            </w:r>
            <w:r w:rsidRPr="00F82FCF">
              <w:rPr>
                <w:color w:val="000000" w:themeColor="text1"/>
              </w:rPr>
              <w:t xml:space="preserve">еля </w:t>
            </w:r>
          </w:p>
          <w:p w:rsidR="005E0238" w:rsidRPr="000A5265" w:rsidRDefault="005E0238" w:rsidP="00BE6E22">
            <w:pPr>
              <w:spacing w:line="276" w:lineRule="auto"/>
              <w:jc w:val="both"/>
              <w:rPr>
                <w:color w:val="000000" w:themeColor="text1"/>
              </w:rPr>
            </w:pPr>
            <w:r w:rsidRPr="000A5265">
              <w:rPr>
                <w:color w:val="000000" w:themeColor="text1"/>
              </w:rPr>
              <w:t xml:space="preserve">В результате реализации </w:t>
            </w:r>
            <w:r w:rsidRPr="00BE6E22">
              <w:rPr>
                <w:color w:val="000000" w:themeColor="text1"/>
              </w:rPr>
              <w:t>п</w:t>
            </w:r>
            <w:r w:rsidRPr="000A5265">
              <w:rPr>
                <w:color w:val="000000" w:themeColor="text1"/>
              </w:rPr>
              <w:t>роекта дошкольники получат новые знания о волонтёрском движении, а также приобретут опыт участия в добровольческих мероприятиях.</w:t>
            </w:r>
            <w:bookmarkStart w:id="0" w:name="_GoBack"/>
            <w:bookmarkEnd w:id="0"/>
          </w:p>
        </w:tc>
      </w:tr>
      <w:tr w:rsidR="005E0238" w:rsidRPr="00960EC3" w:rsidTr="003B51B1">
        <w:trPr>
          <w:trHeight w:val="405"/>
        </w:trPr>
        <w:tc>
          <w:tcPr>
            <w:tcW w:w="2336" w:type="dxa"/>
          </w:tcPr>
          <w:p w:rsidR="005E0238" w:rsidRPr="00960EC3" w:rsidRDefault="005E0238" w:rsidP="00960EC3">
            <w:pPr>
              <w:spacing w:line="276" w:lineRule="auto"/>
              <w:jc w:val="both"/>
              <w:rPr>
                <w:b/>
                <w:bCs/>
              </w:rPr>
            </w:pPr>
            <w:r w:rsidRPr="00960EC3">
              <w:rPr>
                <w:b/>
                <w:bCs/>
              </w:rPr>
              <w:lastRenderedPageBreak/>
              <w:t>Актуальность Проекта</w:t>
            </w:r>
          </w:p>
        </w:tc>
        <w:tc>
          <w:tcPr>
            <w:tcW w:w="7943" w:type="dxa"/>
          </w:tcPr>
          <w:p w:rsidR="005E0238" w:rsidRPr="000A5265" w:rsidRDefault="00F04F47" w:rsidP="00960EC3">
            <w:pPr>
              <w:pStyle w:val="c1"/>
              <w:shd w:val="clear" w:color="auto" w:fill="FFFFFF"/>
              <w:spacing w:before="0" w:beforeAutospacing="0" w:after="0" w:afterAutospacing="0" w:line="276" w:lineRule="auto"/>
              <w:jc w:val="both"/>
              <w:rPr>
                <w:color w:val="000000" w:themeColor="text1"/>
              </w:rPr>
            </w:pPr>
            <w:r w:rsidRPr="000A5265">
              <w:rPr>
                <w:rStyle w:val="c20"/>
                <w:color w:val="000000" w:themeColor="text1"/>
              </w:rPr>
              <w:t>Д</w:t>
            </w:r>
            <w:r w:rsidR="005E0238" w:rsidRPr="000A5265">
              <w:rPr>
                <w:rStyle w:val="c20"/>
                <w:color w:val="000000" w:themeColor="text1"/>
              </w:rPr>
              <w:t xml:space="preserve">ети живут и развиваются в совершенно иных </w:t>
            </w:r>
            <w:proofErr w:type="spellStart"/>
            <w:r w:rsidR="005E0238" w:rsidRPr="000A5265">
              <w:rPr>
                <w:rStyle w:val="c20"/>
                <w:color w:val="000000" w:themeColor="text1"/>
              </w:rPr>
              <w:t>социокультурных</w:t>
            </w:r>
            <w:proofErr w:type="spellEnd"/>
            <w:r w:rsidR="005E0238" w:rsidRPr="000A5265">
              <w:rPr>
                <w:rStyle w:val="c20"/>
                <w:color w:val="000000" w:themeColor="text1"/>
              </w:rPr>
              <w:t xml:space="preserve"> условиях, чем их ровесники 20 лет назад. Занятость родителей, разрыв поколений, </w:t>
            </w:r>
            <w:proofErr w:type="spellStart"/>
            <w:r w:rsidR="005E0238" w:rsidRPr="000A5265">
              <w:rPr>
                <w:rStyle w:val="c20"/>
                <w:color w:val="000000" w:themeColor="text1"/>
              </w:rPr>
              <w:t>технологизация</w:t>
            </w:r>
            <w:proofErr w:type="spellEnd"/>
            <w:r w:rsidR="005E0238" w:rsidRPr="000A5265">
              <w:rPr>
                <w:rStyle w:val="c20"/>
                <w:color w:val="000000" w:themeColor="text1"/>
              </w:rPr>
              <w:t xml:space="preserve"> детской субкультуры, отсутствие «дворовой» социализации, изолированность ребенка в семье и другие тенденции </w:t>
            </w:r>
            <w:r w:rsidR="005E0238" w:rsidRPr="000A5265">
              <w:rPr>
                <w:rStyle w:val="c20"/>
                <w:color w:val="000000" w:themeColor="text1"/>
              </w:rPr>
              <w:lastRenderedPageBreak/>
              <w:t xml:space="preserve">негативно отражаются на социализации современных детей. </w:t>
            </w:r>
            <w:r w:rsidR="005E0238" w:rsidRPr="000A5265">
              <w:rPr>
                <w:color w:val="000000" w:themeColor="text1"/>
              </w:rPr>
              <w:t xml:space="preserve">Сейчас </w:t>
            </w:r>
            <w:proofErr w:type="spellStart"/>
            <w:r w:rsidR="005E0238" w:rsidRPr="000A5265">
              <w:rPr>
                <w:color w:val="000000" w:themeColor="text1"/>
              </w:rPr>
              <w:t>мног</w:t>
            </w:r>
            <w:proofErr w:type="spellEnd"/>
            <w:r w:rsidR="00BE6E22">
              <w:rPr>
                <w:color w:val="000000" w:themeColor="text1"/>
              </w:rPr>
              <w:t xml:space="preserve"> </w:t>
            </w:r>
            <w:r w:rsidR="005E0238" w:rsidRPr="000A5265">
              <w:rPr>
                <w:color w:val="000000" w:themeColor="text1"/>
              </w:rPr>
              <w:t xml:space="preserve"> говорят о том, что подрастающее поколение проявляет негативное отношения друг другу. Поэтому задача педагогов - направить свои усилия для успешной социализации ребенка и его социально - личностного развития.</w:t>
            </w:r>
          </w:p>
          <w:p w:rsidR="001216E3" w:rsidRPr="000A5265" w:rsidRDefault="005E0238" w:rsidP="00960EC3">
            <w:pPr>
              <w:pStyle w:val="c45"/>
              <w:shd w:val="clear" w:color="auto" w:fill="FFFFFF"/>
              <w:spacing w:before="0" w:beforeAutospacing="0" w:after="0" w:afterAutospacing="0" w:line="276" w:lineRule="auto"/>
              <w:jc w:val="both"/>
              <w:rPr>
                <w:color w:val="000000" w:themeColor="text1"/>
              </w:rPr>
            </w:pPr>
            <w:r w:rsidRPr="000A5265">
              <w:rPr>
                <w:rStyle w:val="c20"/>
                <w:color w:val="000000" w:themeColor="text1"/>
              </w:rPr>
              <w:t xml:space="preserve">   Задача может быть решена при одновременной реализации таких условий, как создание благоприятной </w:t>
            </w:r>
            <w:proofErr w:type="spellStart"/>
            <w:r w:rsidRPr="000A5265">
              <w:rPr>
                <w:rStyle w:val="c20"/>
                <w:color w:val="000000" w:themeColor="text1"/>
              </w:rPr>
              <w:t>социокультурной</w:t>
            </w:r>
            <w:proofErr w:type="spellEnd"/>
            <w:r w:rsidRPr="000A5265">
              <w:rPr>
                <w:rStyle w:val="c20"/>
                <w:color w:val="000000" w:themeColor="text1"/>
              </w:rPr>
              <w:t xml:space="preserve"> развивающей среды, гибкое сочетание разных форм и методов работы с детьми с учетом их возможностей и особенностей развития, тесное сотрудничество педагогов группы, специалистов и родителей.</w:t>
            </w:r>
            <w:r w:rsidR="001216E3" w:rsidRPr="000A5265">
              <w:rPr>
                <w:color w:val="000000" w:themeColor="text1"/>
              </w:rPr>
              <w:t xml:space="preserve"> </w:t>
            </w:r>
            <w:r w:rsidR="001216E3" w:rsidRPr="000A5265">
              <w:rPr>
                <w:rStyle w:val="c20"/>
                <w:color w:val="000000" w:themeColor="text1"/>
              </w:rPr>
              <w:t>Исходя из этого, актуальным является вопрос о создании волонтерского движения в детском саду, как социальном институте, который должен готовить к жизни.</w:t>
            </w:r>
          </w:p>
          <w:p w:rsidR="005E0238" w:rsidRPr="000A5265" w:rsidRDefault="001216E3" w:rsidP="00960EC3">
            <w:pPr>
              <w:pStyle w:val="c45"/>
              <w:shd w:val="clear" w:color="auto" w:fill="FFFFFF"/>
              <w:spacing w:before="0" w:beforeAutospacing="0" w:after="0" w:afterAutospacing="0" w:line="276" w:lineRule="auto"/>
              <w:jc w:val="both"/>
              <w:rPr>
                <w:color w:val="000000" w:themeColor="text1"/>
              </w:rPr>
            </w:pPr>
            <w:r w:rsidRPr="000A5265">
              <w:rPr>
                <w:rStyle w:val="c20"/>
                <w:color w:val="000000" w:themeColor="text1"/>
              </w:rPr>
              <w:t xml:space="preserve">   Для волонтера ценны такие качества как трудолюбие, доброжелательность к окружающим людям, забота и бережное отношение к природе, отзывчивость и милосердие. </w:t>
            </w:r>
            <w:proofErr w:type="spellStart"/>
            <w:r w:rsidRPr="000A5265">
              <w:rPr>
                <w:rStyle w:val="c20"/>
                <w:color w:val="000000" w:themeColor="text1"/>
              </w:rPr>
              <w:t>Волонтерство</w:t>
            </w:r>
            <w:proofErr w:type="spellEnd"/>
            <w:r w:rsidRPr="000A5265">
              <w:rPr>
                <w:rStyle w:val="c20"/>
                <w:color w:val="000000" w:themeColor="text1"/>
              </w:rPr>
              <w:t xml:space="preserve"> в детском саду способствует развитию у детей милосердия, как умения пожалеть слабого, маленького, больного; бескорыстно помочь </w:t>
            </w:r>
            <w:proofErr w:type="gramStart"/>
            <w:r w:rsidRPr="000A5265">
              <w:rPr>
                <w:rStyle w:val="c20"/>
                <w:color w:val="000000" w:themeColor="text1"/>
              </w:rPr>
              <w:t>нуждающимся</w:t>
            </w:r>
            <w:proofErr w:type="gramEnd"/>
            <w:r w:rsidRPr="000A5265">
              <w:rPr>
                <w:rStyle w:val="c20"/>
                <w:color w:val="000000" w:themeColor="text1"/>
              </w:rPr>
              <w:t xml:space="preserve"> без напоминания и подсказки; отказаться от чего-то значимого, интересного для себя.</w:t>
            </w:r>
          </w:p>
        </w:tc>
      </w:tr>
      <w:tr w:rsidR="005E0238" w:rsidRPr="00960EC3" w:rsidTr="003B51B1">
        <w:trPr>
          <w:trHeight w:val="405"/>
        </w:trPr>
        <w:tc>
          <w:tcPr>
            <w:tcW w:w="2336" w:type="dxa"/>
          </w:tcPr>
          <w:p w:rsidR="005E0238" w:rsidRPr="00960EC3" w:rsidRDefault="005E0238" w:rsidP="00960EC3">
            <w:pPr>
              <w:spacing w:line="276" w:lineRule="auto"/>
              <w:jc w:val="both"/>
              <w:rPr>
                <w:b/>
                <w:bCs/>
              </w:rPr>
            </w:pPr>
            <w:r w:rsidRPr="00960EC3">
              <w:rPr>
                <w:b/>
                <w:bCs/>
              </w:rPr>
              <w:lastRenderedPageBreak/>
              <w:t>Новизна Проекта</w:t>
            </w:r>
          </w:p>
        </w:tc>
        <w:tc>
          <w:tcPr>
            <w:tcW w:w="7943" w:type="dxa"/>
          </w:tcPr>
          <w:p w:rsidR="005E0238" w:rsidRPr="000A5265" w:rsidRDefault="005E0238" w:rsidP="00960EC3">
            <w:pPr>
              <w:pStyle w:val="a4"/>
              <w:shd w:val="clear" w:color="auto" w:fill="FFFFFF"/>
              <w:spacing w:line="276" w:lineRule="auto"/>
              <w:jc w:val="both"/>
              <w:rPr>
                <w:color w:val="000000" w:themeColor="text1"/>
              </w:rPr>
            </w:pPr>
            <w:r w:rsidRPr="000A5265">
              <w:rPr>
                <w:color w:val="000000" w:themeColor="text1"/>
              </w:rPr>
              <w:t xml:space="preserve">Новизной Проекта служит создание условий для включения дошкольников в практическую деятельность взрослых – в добровольческое движение. Создание волонтерского движения на начальной ступени образования - в детском саду позволит воспитывать в дошкольниках позитивные духовно–нравственные ценности, через активное участие в реальных волонтерских мероприятиях, а также развивать семейное </w:t>
            </w:r>
            <w:proofErr w:type="spellStart"/>
            <w:r w:rsidRPr="000A5265">
              <w:rPr>
                <w:color w:val="000000" w:themeColor="text1"/>
              </w:rPr>
              <w:t>волонтерство</w:t>
            </w:r>
            <w:proofErr w:type="spellEnd"/>
            <w:r w:rsidRPr="000A5265">
              <w:rPr>
                <w:color w:val="000000" w:themeColor="text1"/>
              </w:rPr>
              <w:t>, курируемое дошкольной организацией.</w:t>
            </w:r>
          </w:p>
        </w:tc>
      </w:tr>
      <w:tr w:rsidR="005E0238" w:rsidRPr="00960EC3" w:rsidTr="003B51B1">
        <w:trPr>
          <w:trHeight w:val="405"/>
        </w:trPr>
        <w:tc>
          <w:tcPr>
            <w:tcW w:w="2336" w:type="dxa"/>
          </w:tcPr>
          <w:p w:rsidR="005E0238" w:rsidRPr="00960EC3" w:rsidRDefault="005E0238" w:rsidP="00960EC3">
            <w:pPr>
              <w:spacing w:line="276" w:lineRule="auto"/>
              <w:jc w:val="both"/>
              <w:rPr>
                <w:b/>
                <w:bCs/>
              </w:rPr>
            </w:pPr>
            <w:r w:rsidRPr="00960EC3">
              <w:rPr>
                <w:b/>
              </w:rPr>
              <w:t>Практическая значимость Проекта</w:t>
            </w:r>
          </w:p>
        </w:tc>
        <w:tc>
          <w:tcPr>
            <w:tcW w:w="7943" w:type="dxa"/>
          </w:tcPr>
          <w:p w:rsidR="005E0238" w:rsidRPr="000A5265" w:rsidRDefault="005E0238" w:rsidP="00960EC3">
            <w:pPr>
              <w:pStyle w:val="a4"/>
              <w:shd w:val="clear" w:color="auto" w:fill="FFFFFF"/>
              <w:spacing w:line="276" w:lineRule="auto"/>
              <w:jc w:val="both"/>
              <w:rPr>
                <w:color w:val="000000" w:themeColor="text1"/>
              </w:rPr>
            </w:pPr>
            <w:r w:rsidRPr="000A5265">
              <w:rPr>
                <w:color w:val="000000" w:themeColor="text1"/>
                <w:shd w:val="clear" w:color="auto" w:fill="FFFFFF"/>
              </w:rPr>
              <w:t>В результате реализации проекта дошкольники 6 - 7лет получат новые знания о детском волонтёрском движении, а также приобретут опыт участия в добровольческих мероприятиях. Мероприятия в рамках Проекта позволят сформировать такие качества личности дошкольника как трудолюбие, толерантность, доброжелательность, милосердие, что будет являться основой волонтёрской направленности личности ребёнка в дальнейшем.</w:t>
            </w:r>
          </w:p>
        </w:tc>
      </w:tr>
      <w:tr w:rsidR="005E0238" w:rsidRPr="00960EC3" w:rsidTr="003B51B1">
        <w:trPr>
          <w:trHeight w:val="675"/>
        </w:trPr>
        <w:tc>
          <w:tcPr>
            <w:tcW w:w="2336" w:type="dxa"/>
          </w:tcPr>
          <w:p w:rsidR="005E0238" w:rsidRPr="00960EC3" w:rsidRDefault="005E0238" w:rsidP="00960EC3">
            <w:pPr>
              <w:spacing w:line="276" w:lineRule="auto"/>
              <w:jc w:val="both"/>
              <w:rPr>
                <w:b/>
                <w:bCs/>
              </w:rPr>
            </w:pPr>
            <w:r w:rsidRPr="00960EC3">
              <w:rPr>
                <w:b/>
                <w:bCs/>
              </w:rPr>
              <w:t>Планируемые результаты</w:t>
            </w:r>
          </w:p>
        </w:tc>
        <w:tc>
          <w:tcPr>
            <w:tcW w:w="7943" w:type="dxa"/>
          </w:tcPr>
          <w:p w:rsidR="005E0238" w:rsidRPr="000A5265" w:rsidRDefault="005E0238" w:rsidP="00960EC3">
            <w:pPr>
              <w:pStyle w:val="a5"/>
              <w:spacing w:after="0"/>
              <w:ind w:left="0"/>
              <w:contextualSpacing/>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rPr>
              <w:t xml:space="preserve">1. У дошкольников будут сформированы </w:t>
            </w:r>
            <w:r w:rsidRPr="000A5265">
              <w:rPr>
                <w:rFonts w:ascii="Times New Roman" w:hAnsi="Times New Roman" w:cs="Times New Roman"/>
                <w:color w:val="000000" w:themeColor="text1"/>
                <w:sz w:val="24"/>
                <w:szCs w:val="24"/>
                <w:shd w:val="clear" w:color="auto" w:fill="FFFFFF"/>
              </w:rPr>
              <w:t xml:space="preserve">коммуникативные способности, навыки сотрудничества, </w:t>
            </w:r>
            <w:r w:rsidR="00FA6185" w:rsidRPr="000A5265">
              <w:rPr>
                <w:rFonts w:ascii="Times New Roman" w:hAnsi="Times New Roman" w:cs="Times New Roman"/>
                <w:color w:val="000000" w:themeColor="text1"/>
                <w:sz w:val="24"/>
                <w:szCs w:val="24"/>
              </w:rPr>
              <w:t xml:space="preserve">работы в команде, </w:t>
            </w:r>
            <w:r w:rsidRPr="000A5265">
              <w:rPr>
                <w:rFonts w:ascii="Times New Roman" w:hAnsi="Times New Roman" w:cs="Times New Roman"/>
                <w:color w:val="000000" w:themeColor="text1"/>
                <w:sz w:val="24"/>
                <w:szCs w:val="24"/>
                <w:shd w:val="clear" w:color="auto" w:fill="FFFFFF"/>
              </w:rPr>
              <w:t>позитивные установки на добровольческую деятельность</w:t>
            </w:r>
            <w:r w:rsidR="00E05AD8" w:rsidRPr="000A5265">
              <w:rPr>
                <w:rFonts w:ascii="Times New Roman" w:hAnsi="Times New Roman" w:cs="Times New Roman"/>
                <w:color w:val="000000" w:themeColor="text1"/>
                <w:sz w:val="24"/>
                <w:szCs w:val="24"/>
                <w:shd w:val="clear" w:color="auto" w:fill="FFFFFF"/>
              </w:rPr>
              <w:t>,</w:t>
            </w:r>
            <w:r w:rsidR="00FA6185" w:rsidRPr="000A5265">
              <w:rPr>
                <w:rFonts w:ascii="Times New Roman" w:hAnsi="Times New Roman" w:cs="Times New Roman"/>
                <w:color w:val="000000" w:themeColor="text1"/>
                <w:sz w:val="24"/>
                <w:szCs w:val="24"/>
              </w:rPr>
              <w:t xml:space="preserve"> через внедрение технологии эффективной социализации «Дети - волонтеры</w:t>
            </w:r>
            <w:proofErr w:type="gramStart"/>
            <w:r w:rsidR="00FA6185" w:rsidRPr="000A5265">
              <w:rPr>
                <w:rFonts w:ascii="Times New Roman" w:hAnsi="Times New Roman" w:cs="Times New Roman"/>
                <w:color w:val="000000" w:themeColor="text1"/>
                <w:sz w:val="24"/>
                <w:szCs w:val="24"/>
              </w:rPr>
              <w:t>»</w:t>
            </w:r>
            <w:r w:rsidR="00FA6185" w:rsidRPr="000A5265">
              <w:rPr>
                <w:rFonts w:ascii="Times New Roman" w:hAnsi="Times New Roman" w:cs="Times New Roman"/>
                <w:color w:val="000000" w:themeColor="text1"/>
                <w:sz w:val="24"/>
                <w:szCs w:val="24"/>
                <w:shd w:val="clear" w:color="auto" w:fill="FFFFFF"/>
              </w:rPr>
              <w:t>.</w:t>
            </w:r>
            <w:r w:rsidRPr="000A5265">
              <w:rPr>
                <w:rFonts w:ascii="Times New Roman" w:hAnsi="Times New Roman" w:cs="Times New Roman"/>
                <w:color w:val="000000" w:themeColor="text1"/>
                <w:sz w:val="24"/>
                <w:szCs w:val="24"/>
              </w:rPr>
              <w:t>;</w:t>
            </w:r>
            <w:proofErr w:type="gramEnd"/>
          </w:p>
          <w:p w:rsidR="005E0238" w:rsidRPr="000A5265" w:rsidRDefault="005E0238" w:rsidP="00960EC3">
            <w:pPr>
              <w:pStyle w:val="a5"/>
              <w:spacing w:after="0"/>
              <w:ind w:left="0"/>
              <w:contextualSpacing/>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rPr>
              <w:t xml:space="preserve">2. </w:t>
            </w:r>
            <w:r w:rsidR="00FA6185" w:rsidRPr="000A5265">
              <w:rPr>
                <w:rFonts w:ascii="Times New Roman" w:hAnsi="Times New Roman" w:cs="Times New Roman"/>
                <w:color w:val="000000" w:themeColor="text1"/>
                <w:sz w:val="24"/>
                <w:szCs w:val="24"/>
                <w:shd w:val="clear" w:color="auto" w:fill="FFFFFF"/>
              </w:rPr>
              <w:t xml:space="preserve">Дошкольники будут проявлять духовно-нравственные качества (доброту, отзывчивость, взаимопомощь), демонстрировать активную жизненную позицию (самостоятельность, инициативность, ответственность), способность к совершенству и гармоничному взаимодействию с другими людьми. </w:t>
            </w:r>
          </w:p>
          <w:p w:rsidR="005E0238" w:rsidRPr="000A5265" w:rsidRDefault="005E0238" w:rsidP="00960EC3">
            <w:pPr>
              <w:spacing w:line="276" w:lineRule="auto"/>
              <w:contextualSpacing/>
              <w:jc w:val="both"/>
              <w:rPr>
                <w:color w:val="000000" w:themeColor="text1"/>
              </w:rPr>
            </w:pPr>
            <w:r w:rsidRPr="000A5265">
              <w:rPr>
                <w:color w:val="000000" w:themeColor="text1"/>
              </w:rPr>
              <w:t>4.</w:t>
            </w:r>
            <w:r w:rsidRPr="000A5265">
              <w:rPr>
                <w:color w:val="000000" w:themeColor="text1"/>
                <w:shd w:val="clear" w:color="auto" w:fill="FFFFFF"/>
              </w:rPr>
              <w:t xml:space="preserve"> У родителей будут расширены представления о волонтерском движении у воспитанников детского сада, педагогов, родителей детского сада</w:t>
            </w:r>
          </w:p>
          <w:p w:rsidR="005E0238" w:rsidRPr="000A5265" w:rsidRDefault="005E0238" w:rsidP="00960EC3">
            <w:pPr>
              <w:spacing w:line="276" w:lineRule="auto"/>
              <w:contextualSpacing/>
              <w:jc w:val="both"/>
              <w:rPr>
                <w:color w:val="000000" w:themeColor="text1"/>
              </w:rPr>
            </w:pPr>
            <w:r w:rsidRPr="000A5265">
              <w:rPr>
                <w:color w:val="000000" w:themeColor="text1"/>
              </w:rPr>
              <w:lastRenderedPageBreak/>
              <w:t xml:space="preserve">5. </w:t>
            </w:r>
            <w:r w:rsidR="00E05AD8" w:rsidRPr="000A5265">
              <w:rPr>
                <w:color w:val="000000" w:themeColor="text1"/>
              </w:rPr>
              <w:t>Дошкольники приобретут опыт участия в добровольческих мероприятиях</w:t>
            </w:r>
            <w:r w:rsidR="00FA6185" w:rsidRPr="000A5265">
              <w:rPr>
                <w:color w:val="000000" w:themeColor="text1"/>
              </w:rPr>
              <w:t xml:space="preserve">, социальных акциях, </w:t>
            </w:r>
            <w:proofErr w:type="spellStart"/>
            <w:r w:rsidR="00FA6185" w:rsidRPr="000A5265">
              <w:rPr>
                <w:color w:val="000000" w:themeColor="text1"/>
              </w:rPr>
              <w:t>флеш-мобах</w:t>
            </w:r>
            <w:proofErr w:type="spellEnd"/>
            <w:proofErr w:type="gramStart"/>
            <w:r w:rsidR="00E05AD8" w:rsidRPr="000A5265">
              <w:rPr>
                <w:color w:val="000000" w:themeColor="text1"/>
              </w:rPr>
              <w:t>.</w:t>
            </w:r>
            <w:r w:rsidR="00FA6185" w:rsidRPr="000A5265">
              <w:rPr>
                <w:color w:val="000000" w:themeColor="text1"/>
              </w:rPr>
              <w:t>.</w:t>
            </w:r>
            <w:proofErr w:type="gramEnd"/>
          </w:p>
        </w:tc>
      </w:tr>
    </w:tbl>
    <w:p w:rsidR="005E0238" w:rsidRPr="00960EC3" w:rsidRDefault="005E0238" w:rsidP="00960EC3"/>
    <w:p w:rsidR="00251519" w:rsidRPr="00960EC3" w:rsidRDefault="00251519" w:rsidP="00960EC3">
      <w:pPr>
        <w:jc w:val="center"/>
        <w:rPr>
          <w:b/>
        </w:rPr>
      </w:pPr>
    </w:p>
    <w:p w:rsidR="00850083" w:rsidRPr="00960EC3" w:rsidRDefault="00850083" w:rsidP="00960EC3">
      <w:pPr>
        <w:pStyle w:val="c1"/>
        <w:shd w:val="clear" w:color="auto" w:fill="FFFFFF"/>
        <w:spacing w:before="0" w:beforeAutospacing="0" w:after="0" w:afterAutospacing="0"/>
        <w:jc w:val="both"/>
        <w:rPr>
          <w:rStyle w:val="c60"/>
          <w:b/>
          <w:bCs/>
          <w:color w:val="111111"/>
          <w:shd w:val="clear" w:color="auto" w:fill="FFFFFF"/>
        </w:rPr>
      </w:pPr>
    </w:p>
    <w:p w:rsidR="00850083" w:rsidRPr="00960EC3" w:rsidRDefault="00850083" w:rsidP="00960EC3">
      <w:pPr>
        <w:pStyle w:val="c1"/>
        <w:shd w:val="clear" w:color="auto" w:fill="FFFFFF"/>
        <w:spacing w:before="0" w:beforeAutospacing="0" w:after="0" w:afterAutospacing="0"/>
        <w:jc w:val="both"/>
        <w:rPr>
          <w:rStyle w:val="c60"/>
          <w:b/>
          <w:bCs/>
          <w:color w:val="111111"/>
          <w:shd w:val="clear" w:color="auto" w:fill="FFFFFF"/>
        </w:rPr>
      </w:pPr>
    </w:p>
    <w:p w:rsidR="00850083" w:rsidRPr="00960EC3" w:rsidRDefault="00850083" w:rsidP="00960EC3">
      <w:pPr>
        <w:pStyle w:val="c1"/>
        <w:shd w:val="clear" w:color="auto" w:fill="FFFFFF"/>
        <w:spacing w:before="0" w:beforeAutospacing="0" w:after="0" w:afterAutospacing="0"/>
        <w:jc w:val="both"/>
        <w:rPr>
          <w:rStyle w:val="c60"/>
          <w:b/>
          <w:bCs/>
          <w:color w:val="111111"/>
          <w:shd w:val="clear" w:color="auto" w:fill="FFFFFF"/>
        </w:rPr>
      </w:pPr>
    </w:p>
    <w:p w:rsidR="00850083" w:rsidRPr="00960EC3" w:rsidRDefault="00850083" w:rsidP="00960EC3">
      <w:pPr>
        <w:pStyle w:val="c1"/>
        <w:shd w:val="clear" w:color="auto" w:fill="FFFFFF"/>
        <w:spacing w:before="0" w:beforeAutospacing="0" w:after="0" w:afterAutospacing="0"/>
        <w:jc w:val="both"/>
        <w:rPr>
          <w:rStyle w:val="c60"/>
          <w:b/>
          <w:bCs/>
          <w:color w:val="000000" w:themeColor="text1"/>
          <w:shd w:val="clear" w:color="auto" w:fill="FFFFFF"/>
        </w:rPr>
      </w:pPr>
    </w:p>
    <w:p w:rsidR="009C3905" w:rsidRPr="00960EC3" w:rsidRDefault="009C3905" w:rsidP="00960EC3">
      <w:pPr>
        <w:pStyle w:val="c1"/>
        <w:shd w:val="clear" w:color="auto" w:fill="FFFFFF"/>
        <w:spacing w:before="0" w:beforeAutospacing="0" w:after="0" w:afterAutospacing="0"/>
        <w:jc w:val="both"/>
        <w:rPr>
          <w:rStyle w:val="c60"/>
          <w:b/>
          <w:bCs/>
          <w:color w:val="000000" w:themeColor="text1"/>
          <w:shd w:val="clear" w:color="auto" w:fill="FFFFFF"/>
        </w:rPr>
      </w:pPr>
    </w:p>
    <w:p w:rsidR="009C3905" w:rsidRPr="00960EC3" w:rsidRDefault="009C3905" w:rsidP="00960EC3">
      <w:pPr>
        <w:pStyle w:val="c1"/>
        <w:shd w:val="clear" w:color="auto" w:fill="FFFFFF"/>
        <w:spacing w:before="0" w:beforeAutospacing="0" w:after="0" w:afterAutospacing="0"/>
        <w:jc w:val="both"/>
        <w:rPr>
          <w:rStyle w:val="c60"/>
          <w:b/>
          <w:bCs/>
          <w:color w:val="000000" w:themeColor="text1"/>
          <w:shd w:val="clear" w:color="auto" w:fill="FFFFFF"/>
        </w:rPr>
      </w:pPr>
    </w:p>
    <w:p w:rsidR="00755AD5" w:rsidRPr="00960EC3" w:rsidRDefault="00755AD5" w:rsidP="00960EC3">
      <w:pPr>
        <w:pStyle w:val="c1"/>
        <w:shd w:val="clear" w:color="auto" w:fill="FFFFFF"/>
        <w:spacing w:before="0" w:beforeAutospacing="0" w:after="0" w:afterAutospacing="0"/>
        <w:jc w:val="both"/>
        <w:rPr>
          <w:rStyle w:val="c60"/>
          <w:b/>
          <w:bCs/>
          <w:color w:val="000000" w:themeColor="text1"/>
          <w:shd w:val="clear" w:color="auto" w:fill="FFFFFF"/>
        </w:rPr>
      </w:pPr>
    </w:p>
    <w:p w:rsidR="00755AD5" w:rsidRPr="00960EC3" w:rsidRDefault="00755AD5" w:rsidP="00960EC3">
      <w:pPr>
        <w:pStyle w:val="c1"/>
        <w:shd w:val="clear" w:color="auto" w:fill="FFFFFF"/>
        <w:spacing w:before="0" w:beforeAutospacing="0" w:after="0" w:afterAutospacing="0"/>
        <w:jc w:val="both"/>
        <w:rPr>
          <w:rStyle w:val="c60"/>
          <w:b/>
          <w:bCs/>
          <w:color w:val="000000" w:themeColor="text1"/>
          <w:shd w:val="clear" w:color="auto" w:fill="FFFFFF"/>
        </w:rPr>
      </w:pPr>
    </w:p>
    <w:p w:rsidR="00755AD5" w:rsidRPr="00960EC3" w:rsidRDefault="00755AD5" w:rsidP="00960EC3">
      <w:pPr>
        <w:pStyle w:val="c1"/>
        <w:shd w:val="clear" w:color="auto" w:fill="FFFFFF"/>
        <w:spacing w:before="0" w:beforeAutospacing="0" w:after="0" w:afterAutospacing="0"/>
        <w:jc w:val="both"/>
        <w:rPr>
          <w:rStyle w:val="c60"/>
          <w:b/>
          <w:bCs/>
          <w:color w:val="000000" w:themeColor="text1"/>
          <w:shd w:val="clear" w:color="auto" w:fill="FFFFFF"/>
        </w:rPr>
      </w:pPr>
    </w:p>
    <w:p w:rsidR="00755AD5" w:rsidRPr="00960EC3" w:rsidRDefault="00755AD5" w:rsidP="00960EC3">
      <w:pPr>
        <w:pStyle w:val="c1"/>
        <w:shd w:val="clear" w:color="auto" w:fill="FFFFFF"/>
        <w:spacing w:before="0" w:beforeAutospacing="0" w:after="0" w:afterAutospacing="0"/>
        <w:jc w:val="both"/>
        <w:rPr>
          <w:rStyle w:val="c60"/>
          <w:b/>
          <w:bCs/>
          <w:color w:val="000000" w:themeColor="text1"/>
          <w:shd w:val="clear" w:color="auto" w:fill="FFFFFF"/>
        </w:rPr>
      </w:pPr>
    </w:p>
    <w:p w:rsidR="009C3905" w:rsidRPr="00960EC3" w:rsidRDefault="009C3905" w:rsidP="00960EC3">
      <w:pPr>
        <w:pStyle w:val="c1"/>
        <w:shd w:val="clear" w:color="auto" w:fill="FFFFFF"/>
        <w:spacing w:before="0" w:beforeAutospacing="0" w:after="0" w:afterAutospacing="0"/>
        <w:jc w:val="both"/>
        <w:rPr>
          <w:rStyle w:val="c60"/>
          <w:b/>
          <w:bCs/>
          <w:color w:val="000000" w:themeColor="text1"/>
          <w:shd w:val="clear" w:color="auto" w:fill="FFFFFF"/>
        </w:rPr>
      </w:pPr>
    </w:p>
    <w:p w:rsidR="008C6C2C" w:rsidRPr="00960EC3" w:rsidRDefault="008C6C2C" w:rsidP="00960EC3">
      <w:pPr>
        <w:pStyle w:val="c1"/>
        <w:shd w:val="clear" w:color="auto" w:fill="FFFFFF"/>
        <w:spacing w:before="0" w:beforeAutospacing="0" w:after="0" w:afterAutospacing="0"/>
        <w:jc w:val="both"/>
        <w:rPr>
          <w:rStyle w:val="c60"/>
          <w:b/>
          <w:bCs/>
          <w:color w:val="000000" w:themeColor="text1"/>
          <w:shd w:val="clear" w:color="auto" w:fill="FFFFFF"/>
        </w:rPr>
      </w:pPr>
    </w:p>
    <w:p w:rsidR="008C6C2C" w:rsidRPr="00960EC3" w:rsidRDefault="008C6C2C" w:rsidP="00960EC3">
      <w:pPr>
        <w:pStyle w:val="c1"/>
        <w:shd w:val="clear" w:color="auto" w:fill="FFFFFF"/>
        <w:spacing w:before="0" w:beforeAutospacing="0" w:after="0" w:afterAutospacing="0"/>
        <w:jc w:val="both"/>
        <w:rPr>
          <w:rStyle w:val="c60"/>
          <w:b/>
          <w:bCs/>
          <w:color w:val="000000" w:themeColor="text1"/>
          <w:shd w:val="clear" w:color="auto" w:fill="FFFFFF"/>
        </w:rPr>
      </w:pPr>
    </w:p>
    <w:p w:rsidR="008C6C2C" w:rsidRPr="00960EC3" w:rsidRDefault="008C6C2C" w:rsidP="00960EC3">
      <w:pPr>
        <w:pStyle w:val="c1"/>
        <w:shd w:val="clear" w:color="auto" w:fill="FFFFFF"/>
        <w:spacing w:before="0" w:beforeAutospacing="0" w:after="0" w:afterAutospacing="0"/>
        <w:jc w:val="both"/>
        <w:rPr>
          <w:rStyle w:val="c60"/>
          <w:b/>
          <w:bCs/>
          <w:color w:val="000000" w:themeColor="text1"/>
          <w:shd w:val="clear" w:color="auto" w:fill="FFFFFF"/>
        </w:rPr>
      </w:pPr>
    </w:p>
    <w:p w:rsidR="00FF79EA" w:rsidRPr="00960EC3" w:rsidRDefault="00FF79EA" w:rsidP="00960EC3">
      <w:pPr>
        <w:ind w:firstLine="709"/>
        <w:jc w:val="center"/>
        <w:rPr>
          <w:b/>
          <w:bCs/>
          <w:color w:val="000000"/>
          <w:lang w:eastAsia="en-US"/>
        </w:rPr>
      </w:pPr>
    </w:p>
    <w:p w:rsidR="00DF1D23" w:rsidRPr="00960EC3" w:rsidRDefault="00DF1D23" w:rsidP="00960EC3">
      <w:pPr>
        <w:ind w:firstLine="709"/>
        <w:jc w:val="center"/>
        <w:rPr>
          <w:b/>
          <w:bCs/>
          <w:color w:val="000000"/>
          <w:lang w:eastAsia="en-US"/>
        </w:rPr>
      </w:pPr>
    </w:p>
    <w:p w:rsidR="00DF1D23" w:rsidRPr="00960EC3" w:rsidRDefault="00DF1D23" w:rsidP="00960EC3">
      <w:pPr>
        <w:ind w:firstLine="709"/>
        <w:jc w:val="center"/>
        <w:rPr>
          <w:b/>
          <w:bCs/>
          <w:color w:val="000000"/>
          <w:lang w:eastAsia="en-US"/>
        </w:rPr>
      </w:pPr>
    </w:p>
    <w:p w:rsidR="00DF1D23" w:rsidRPr="00960EC3" w:rsidRDefault="00DF1D23" w:rsidP="00960EC3">
      <w:pPr>
        <w:ind w:firstLine="709"/>
        <w:jc w:val="center"/>
        <w:rPr>
          <w:b/>
          <w:bCs/>
          <w:color w:val="000000"/>
          <w:lang w:eastAsia="en-US"/>
        </w:rPr>
      </w:pPr>
    </w:p>
    <w:p w:rsidR="00DF1D23" w:rsidRPr="00960EC3" w:rsidRDefault="00DF1D23" w:rsidP="00960EC3">
      <w:pPr>
        <w:ind w:firstLine="709"/>
        <w:jc w:val="center"/>
        <w:rPr>
          <w:b/>
          <w:bCs/>
          <w:color w:val="000000"/>
          <w:lang w:eastAsia="en-US"/>
        </w:rPr>
      </w:pPr>
    </w:p>
    <w:p w:rsidR="00542D23" w:rsidRPr="00960EC3" w:rsidRDefault="00542D23" w:rsidP="00960EC3">
      <w:pPr>
        <w:ind w:firstLine="709"/>
        <w:jc w:val="center"/>
        <w:rPr>
          <w:b/>
          <w:bCs/>
          <w:color w:val="000000"/>
          <w:lang w:eastAsia="en-US"/>
        </w:rPr>
      </w:pPr>
    </w:p>
    <w:p w:rsidR="005E0238" w:rsidRDefault="005E0238" w:rsidP="000A5265">
      <w:pPr>
        <w:rPr>
          <w:b/>
          <w:bCs/>
          <w:color w:val="000000"/>
          <w:lang w:eastAsia="en-US"/>
        </w:rPr>
      </w:pPr>
    </w:p>
    <w:p w:rsidR="000A5265" w:rsidRDefault="000A5265" w:rsidP="000A5265">
      <w:pPr>
        <w:rPr>
          <w:b/>
          <w:bCs/>
          <w:color w:val="000000"/>
          <w:lang w:eastAsia="en-US"/>
        </w:rPr>
      </w:pPr>
    </w:p>
    <w:p w:rsidR="000A5265" w:rsidRDefault="000A5265" w:rsidP="000A5265">
      <w:pPr>
        <w:rPr>
          <w:b/>
          <w:bCs/>
          <w:color w:val="000000"/>
          <w:lang w:eastAsia="en-US"/>
        </w:rPr>
      </w:pPr>
    </w:p>
    <w:p w:rsidR="000A5265" w:rsidRDefault="000A5265" w:rsidP="000A5265">
      <w:pPr>
        <w:rPr>
          <w:b/>
          <w:bCs/>
          <w:color w:val="000000"/>
          <w:lang w:eastAsia="en-US"/>
        </w:rPr>
      </w:pPr>
    </w:p>
    <w:p w:rsidR="000A5265" w:rsidRDefault="000A5265" w:rsidP="000A5265">
      <w:pPr>
        <w:rPr>
          <w:b/>
          <w:bCs/>
          <w:color w:val="000000"/>
          <w:lang w:eastAsia="en-US"/>
        </w:rPr>
      </w:pPr>
    </w:p>
    <w:p w:rsidR="000A5265" w:rsidRDefault="000A5265" w:rsidP="000A5265">
      <w:pPr>
        <w:rPr>
          <w:b/>
          <w:bCs/>
          <w:color w:val="000000"/>
          <w:lang w:eastAsia="en-US"/>
        </w:rPr>
      </w:pPr>
    </w:p>
    <w:p w:rsidR="000A5265" w:rsidRDefault="000A5265" w:rsidP="000A5265">
      <w:pPr>
        <w:rPr>
          <w:b/>
          <w:bCs/>
          <w:color w:val="000000"/>
          <w:lang w:eastAsia="en-US"/>
        </w:rPr>
      </w:pPr>
    </w:p>
    <w:p w:rsidR="000A5265" w:rsidRPr="00960EC3" w:rsidRDefault="000A5265" w:rsidP="000A5265">
      <w:pPr>
        <w:rPr>
          <w:b/>
          <w:bCs/>
          <w:color w:val="000000"/>
          <w:lang w:eastAsia="en-US"/>
        </w:rPr>
      </w:pPr>
    </w:p>
    <w:p w:rsidR="005E0238" w:rsidRPr="00960EC3" w:rsidRDefault="005E0238" w:rsidP="000A5265">
      <w:pPr>
        <w:rPr>
          <w:b/>
          <w:bCs/>
          <w:color w:val="000000"/>
          <w:lang w:eastAsia="en-US"/>
        </w:rPr>
      </w:pPr>
    </w:p>
    <w:p w:rsidR="00542D23" w:rsidRDefault="00542D23"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Default="00A1547A" w:rsidP="00960EC3">
      <w:pPr>
        <w:rPr>
          <w:b/>
          <w:bCs/>
          <w:color w:val="000000"/>
          <w:lang w:eastAsia="en-US"/>
        </w:rPr>
      </w:pPr>
    </w:p>
    <w:p w:rsidR="00A1547A" w:rsidRPr="00960EC3" w:rsidRDefault="00A1547A" w:rsidP="00960EC3">
      <w:pPr>
        <w:rPr>
          <w:b/>
          <w:bCs/>
          <w:color w:val="000000"/>
          <w:lang w:eastAsia="en-US"/>
        </w:rPr>
      </w:pPr>
    </w:p>
    <w:p w:rsidR="00051E27" w:rsidRPr="00960EC3" w:rsidRDefault="00051E27" w:rsidP="00960EC3">
      <w:pPr>
        <w:ind w:firstLine="709"/>
        <w:jc w:val="center"/>
        <w:rPr>
          <w:b/>
          <w:bCs/>
          <w:color w:val="000000"/>
        </w:rPr>
      </w:pPr>
      <w:r w:rsidRPr="00960EC3">
        <w:rPr>
          <w:b/>
          <w:bCs/>
          <w:color w:val="000000"/>
          <w:lang w:eastAsia="en-US"/>
        </w:rPr>
        <w:lastRenderedPageBreak/>
        <w:t>2.</w:t>
      </w:r>
      <w:r w:rsidRPr="00960EC3">
        <w:rPr>
          <w:b/>
          <w:bCs/>
          <w:color w:val="000000"/>
        </w:rPr>
        <w:t xml:space="preserve"> Введение</w:t>
      </w:r>
    </w:p>
    <w:p w:rsidR="00051E27" w:rsidRPr="00960EC3" w:rsidRDefault="00051E27" w:rsidP="00960EC3">
      <w:pPr>
        <w:spacing w:line="276" w:lineRule="auto"/>
        <w:ind w:firstLine="709"/>
        <w:jc w:val="both"/>
      </w:pPr>
      <w:r w:rsidRPr="00960EC3">
        <w:t xml:space="preserve">Мы растим новое поколение российских граждан. Пройдет время, и они начнут на различных уровнях управлять общественными и государственными процессами, открывать новые горизонты в науке, технике, искусстве. Но будут ли они физически и духовно подготовленными к такой деятельности? Это зависит от нас, взрослых, от того, насколько мы сможем сформировать у них духовно – нравственные принципы и стабильный интерес к здоровому образу жизни.  </w:t>
      </w:r>
    </w:p>
    <w:p w:rsidR="00051E27" w:rsidRPr="00960EC3" w:rsidRDefault="00051E27" w:rsidP="00960EC3">
      <w:pPr>
        <w:spacing w:line="276" w:lineRule="auto"/>
        <w:ind w:firstLine="709"/>
        <w:jc w:val="both"/>
      </w:pPr>
      <w:proofErr w:type="gramStart"/>
      <w:r w:rsidRPr="00960EC3">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и, опираясь на систему духовно-нравственных ценностей, таких как человеколюбие, справедливость, честь, совесть, воля, личное достоинство, вера в добро стремление к исполнению нравственного долга</w:t>
      </w:r>
      <w:proofErr w:type="gramEnd"/>
      <w:r w:rsidRPr="00960EC3">
        <w:t xml:space="preserve"> перед собой, своей семьей и своим Отечеством. Качество нового века определят сегодняшние дети. </w:t>
      </w:r>
      <w:r w:rsidRPr="00960EC3">
        <w:rPr>
          <w:rFonts w:eastAsia="Calibri"/>
        </w:rPr>
        <w:t xml:space="preserve">В настоящее время происходит смещение акцентов в развитии детей в сторону ранней интеллектуализации, что не способствуют духовному развитию. В погоне за развитием интеллекта упускается воспитание души, нравственное и духовное развитие маленького человека, без </w:t>
      </w:r>
      <w:proofErr w:type="gramStart"/>
      <w:r w:rsidRPr="00960EC3">
        <w:rPr>
          <w:rFonts w:eastAsia="Calibri"/>
        </w:rPr>
        <w:t>которых</w:t>
      </w:r>
      <w:proofErr w:type="gramEnd"/>
      <w:r w:rsidRPr="00960EC3">
        <w:rPr>
          <w:rFonts w:eastAsia="Calibri"/>
        </w:rPr>
        <w:t xml:space="preserve">, все накопленные знания могут оказаться бесполезными. И как результат этого - эмоциональная, волевая и духовная незрелость. </w:t>
      </w:r>
      <w:r w:rsidRPr="00960EC3">
        <w:t xml:space="preserve">Воспитание гражданина, способного сопереживать, сочувствовать и содействовать, обязательно должно начинаться с дошкольной ступени. Способность сопереживать – один из главных жизненных навыков, который напрямую влияет на духовное и интеллектуальное развитие личности, а также на социальную адаптацию. </w:t>
      </w:r>
    </w:p>
    <w:p w:rsidR="00051E27" w:rsidRPr="00960EC3" w:rsidRDefault="00051E27" w:rsidP="00960EC3">
      <w:pPr>
        <w:spacing w:line="276" w:lineRule="auto"/>
        <w:ind w:firstLine="709"/>
        <w:jc w:val="both"/>
      </w:pPr>
      <w:r w:rsidRPr="00960EC3">
        <w:t xml:space="preserve">Сейчас во многих семьях </w:t>
      </w:r>
      <w:proofErr w:type="spellStart"/>
      <w:r w:rsidRPr="00960EC3">
        <w:t>беспроблемная</w:t>
      </w:r>
      <w:proofErr w:type="spellEnd"/>
      <w:r w:rsidRPr="00960EC3">
        <w:t xml:space="preserve"> жизнь и большинство детей не знает правды, что в мире есть не только здоровые и красивые люди, но и одинокие, пожилые и беспомощные, дети у которых нет родителей, ветераны, и все они очень нуждаются в нашем с вами внимании и сострадании. Родители боятся воспитывать детей добрыми и милосердными, им кажется, что, когда дети вырастут, они не смогут постоять за себя. Но опыт показывает, что добрым и милосердным людям легче жить, потому что их все любят. Правильно ли, что милосердные дети растут только у милосердных родителей?  А как же помочь другим детям? Что можем сделать мы, педагоги, в условиях детского сада? На наш взгляд, самым главным в данном воспитательном процессе является вдохновение, личный пример педагогов и родителей. </w:t>
      </w:r>
    </w:p>
    <w:p w:rsidR="00051E27" w:rsidRPr="00960EC3" w:rsidRDefault="00051E27" w:rsidP="00960EC3">
      <w:pPr>
        <w:spacing w:line="276" w:lineRule="auto"/>
        <w:ind w:firstLine="709"/>
        <w:jc w:val="both"/>
      </w:pPr>
      <w:proofErr w:type="gramStart"/>
      <w:r w:rsidRPr="00960EC3">
        <w:t xml:space="preserve">В соответствии с целевыми ориентирами ФГОС ДО и ФОП, духовно-нравственная культура складывается из установки на положительное отношение к миру, на понимание того, что все люди равны вне зависимости от их социального происхождения, этнической принадлежности, религиозных верований, физических и психических особенностей, на проявление патриотических чувств, на знание традиций своей семьи и своей Родины.  </w:t>
      </w:r>
      <w:proofErr w:type="gramEnd"/>
    </w:p>
    <w:p w:rsidR="00051E27" w:rsidRPr="00960EC3" w:rsidRDefault="00051E27" w:rsidP="00960EC3">
      <w:pPr>
        <w:tabs>
          <w:tab w:val="left" w:pos="709"/>
          <w:tab w:val="left" w:pos="6255"/>
        </w:tabs>
        <w:spacing w:line="276" w:lineRule="auto"/>
        <w:jc w:val="both"/>
        <w:rPr>
          <w:rFonts w:eastAsia="Calibri"/>
        </w:rPr>
      </w:pPr>
      <w:r w:rsidRPr="00960EC3">
        <w:rPr>
          <w:rFonts w:eastAsia="Calibri"/>
        </w:rPr>
        <w:tab/>
      </w:r>
      <w:r w:rsidRPr="00960EC3">
        <w:t xml:space="preserve">Благотворительная деятельность в таких сферах, как образование является важнейшим фактором нравственного развития. </w:t>
      </w:r>
    </w:p>
    <w:p w:rsidR="00051E27" w:rsidRPr="00960EC3" w:rsidRDefault="00051E27" w:rsidP="00960EC3">
      <w:pPr>
        <w:spacing w:line="276" w:lineRule="auto"/>
        <w:ind w:firstLine="709"/>
        <w:jc w:val="both"/>
      </w:pPr>
      <w:r w:rsidRPr="00960EC3">
        <w:t xml:space="preserve">Слово " Волонтер" переводится как «доброволец» или «желающий». Это люди, которые добровольно готовы потратить свои силы и время на пользу обществу или конкретному человеку.  </w:t>
      </w:r>
    </w:p>
    <w:p w:rsidR="00051E27" w:rsidRPr="00960EC3" w:rsidRDefault="00051E27" w:rsidP="00960EC3">
      <w:pPr>
        <w:spacing w:line="276" w:lineRule="auto"/>
        <w:ind w:firstLine="709"/>
        <w:jc w:val="both"/>
      </w:pPr>
      <w:r w:rsidRPr="00960EC3">
        <w:t>В Концепции развития добровольчества (</w:t>
      </w:r>
      <w:proofErr w:type="spellStart"/>
      <w:r w:rsidRPr="00960EC3">
        <w:t>волонтерства</w:t>
      </w:r>
      <w:proofErr w:type="spellEnd"/>
      <w:r w:rsidRPr="00960EC3">
        <w:t>) в Российской Федерации до 2025 года указывается, что «добровольчество (</w:t>
      </w:r>
      <w:proofErr w:type="spellStart"/>
      <w:r w:rsidRPr="00960EC3">
        <w:t>волонтерство</w:t>
      </w:r>
      <w:proofErr w:type="spellEnd"/>
      <w:r w:rsidRPr="00960EC3">
        <w:t xml:space="preserve">) является созидательной и социально значимой формой самореализации личности, проявления гуманизма, гражданской </w:t>
      </w:r>
      <w:r w:rsidRPr="00960EC3">
        <w:lastRenderedPageBreak/>
        <w:t xml:space="preserve">активности, обеспечивает возможность социального творчества и созидательной инициативы. </w:t>
      </w:r>
    </w:p>
    <w:p w:rsidR="00051E27" w:rsidRPr="00960EC3" w:rsidRDefault="00051E27" w:rsidP="00960EC3">
      <w:pPr>
        <w:spacing w:line="276" w:lineRule="auto"/>
        <w:ind w:firstLine="709"/>
        <w:jc w:val="both"/>
        <w:rPr>
          <w:rFonts w:eastAsia="Calibri"/>
        </w:rPr>
      </w:pPr>
      <w:r w:rsidRPr="00960EC3">
        <w:rPr>
          <w:rFonts w:eastAsia="Calibri"/>
        </w:rPr>
        <w:t xml:space="preserve">Исходя из этого, актуальным является вопрос о создании волонтерского движения в детском саду как социальном институте, который должен готовить к жизни. Для волонтера ценны такие качества как трудолюбие, доброжелательность к окружающим людям, забота и бережное отношение к природе, отзывчивость и милосердие. Основным мотивом, побуждающим детей  к развитию таких качеств, является их желание помочь, проявить милосердие, пожалеть слабого, маленького, одинокого, больного. Духовно-нравственное воспитание, </w:t>
      </w:r>
      <w:proofErr w:type="spellStart"/>
      <w:r w:rsidRPr="00960EC3">
        <w:rPr>
          <w:rFonts w:eastAsia="Calibri"/>
        </w:rPr>
        <w:t>волонтерство</w:t>
      </w:r>
      <w:proofErr w:type="spellEnd"/>
      <w:r w:rsidRPr="00960EC3">
        <w:rPr>
          <w:rFonts w:eastAsia="Calibri"/>
        </w:rPr>
        <w:t xml:space="preserve"> учит помогать </w:t>
      </w:r>
      <w:proofErr w:type="gramStart"/>
      <w:r w:rsidRPr="00960EC3">
        <w:rPr>
          <w:rFonts w:eastAsia="Calibri"/>
        </w:rPr>
        <w:t>нуждающимся</w:t>
      </w:r>
      <w:proofErr w:type="gramEnd"/>
      <w:r w:rsidRPr="00960EC3">
        <w:rPr>
          <w:rFonts w:eastAsia="Calibri"/>
        </w:rPr>
        <w:t>, без напоминания и подсказки, иногда даже отказываясь от чего-то значимого, интересного для себя.</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   </w:t>
      </w:r>
      <w:r w:rsidRPr="00960EC3">
        <w:rPr>
          <w:b/>
          <w:bCs/>
        </w:rPr>
        <w:t>Актуальность Проекта</w:t>
      </w:r>
      <w:proofErr w:type="gramStart"/>
      <w:r w:rsidRPr="00960EC3">
        <w:rPr>
          <w:rStyle w:val="c20"/>
          <w:color w:val="000000" w:themeColor="text1"/>
        </w:rPr>
        <w:t xml:space="preserve"> А</w:t>
      </w:r>
      <w:proofErr w:type="gramEnd"/>
      <w:r w:rsidRPr="00960EC3">
        <w:rPr>
          <w:rStyle w:val="c20"/>
          <w:color w:val="000000" w:themeColor="text1"/>
        </w:rPr>
        <w:t xml:space="preserve"> в чём самая большая цель жизни? Я думаю: увеличивать добро в окружающем нас. А добро - это, прежде всего счастье всех людей. Оно слагается из многого, и каждый раз жизнь ставит перед человеком задачу, которую нужно уметь решать. Можно и в мелочи сделать добро человеку, можно и о крупном думать, но мелочь и крупное нельзя разделять. Многое, как я уже говорил, начинается с мелочей, зарождается в детстве и </w:t>
      </w:r>
      <w:proofErr w:type="gramStart"/>
      <w:r w:rsidRPr="00960EC3">
        <w:rPr>
          <w:rStyle w:val="c20"/>
          <w:color w:val="000000" w:themeColor="text1"/>
        </w:rPr>
        <w:t>в</w:t>
      </w:r>
      <w:proofErr w:type="gramEnd"/>
      <w:r w:rsidRPr="00960EC3">
        <w:rPr>
          <w:rStyle w:val="c20"/>
          <w:color w:val="000000" w:themeColor="text1"/>
        </w:rPr>
        <w:t xml:space="preserve"> близком... Д.С. Лихачев</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   Сейчас много говорят о том, что подрастающее поколение проявляет негативное отношения друг другу. Поэтому задача педагогов - направить свои усилия для успешной социализации ребенка и его социально - личностного развития.</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47"/>
          <w:i/>
          <w:iCs/>
          <w:color w:val="000000" w:themeColor="text1"/>
        </w:rPr>
        <w:t>   Социализация — это становления личности в процессе усвоения знаний, ценностей и норм социалистического общества.</w:t>
      </w:r>
      <w:r w:rsidRPr="00960EC3">
        <w:rPr>
          <w:rStyle w:val="c20"/>
          <w:color w:val="000000" w:themeColor="text1"/>
        </w:rPr>
        <w:t xml:space="preserve"> В отличие от других живых существ, чье поведение обусловлено биологически, человек как существо </w:t>
      </w:r>
      <w:proofErr w:type="spellStart"/>
      <w:r w:rsidRPr="00960EC3">
        <w:rPr>
          <w:rStyle w:val="c20"/>
          <w:color w:val="000000" w:themeColor="text1"/>
        </w:rPr>
        <w:t>биосоциальное</w:t>
      </w:r>
      <w:proofErr w:type="spellEnd"/>
      <w:r w:rsidRPr="00960EC3">
        <w:rPr>
          <w:rStyle w:val="c20"/>
          <w:color w:val="000000" w:themeColor="text1"/>
        </w:rPr>
        <w:t>, нуждается в процессе социализации.</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Уже с первых дней жизни ребенок является существом социальным, так как его потребности не могут быть удовлетворены без помощи и участия другого человека.</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 xml:space="preserve">   Современные дети живут и развиваются в совершенно иных </w:t>
      </w:r>
      <w:proofErr w:type="spellStart"/>
      <w:r w:rsidRPr="00960EC3">
        <w:rPr>
          <w:rStyle w:val="c20"/>
          <w:color w:val="000000" w:themeColor="text1"/>
        </w:rPr>
        <w:t>социокультурных</w:t>
      </w:r>
      <w:proofErr w:type="spellEnd"/>
      <w:r w:rsidRPr="00960EC3">
        <w:rPr>
          <w:rStyle w:val="c20"/>
          <w:color w:val="000000" w:themeColor="text1"/>
        </w:rPr>
        <w:t xml:space="preserve"> условиях, чем их ровесники 20 лет назад. Занятость родителей, разрыв поколений, </w:t>
      </w:r>
      <w:proofErr w:type="spellStart"/>
      <w:r w:rsidRPr="00960EC3">
        <w:rPr>
          <w:rStyle w:val="c20"/>
          <w:color w:val="000000" w:themeColor="text1"/>
        </w:rPr>
        <w:t>технологизация</w:t>
      </w:r>
      <w:proofErr w:type="spellEnd"/>
      <w:r w:rsidRPr="00960EC3">
        <w:rPr>
          <w:rStyle w:val="c20"/>
          <w:color w:val="000000" w:themeColor="text1"/>
        </w:rPr>
        <w:t xml:space="preserve"> детской субкультуры, отсутствие «дворовой» социализации, изолированность ребенка в семье и другие тенденции негативно отражаются на социализации современных детей. Повышенная агрессивность, дефицит гуманных форм поведения, отчужденность, изолированность выдвигают на первый план задачу социализации детей.</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 xml:space="preserve">   Задача может быть решена при одновременной реализации таких условий, как создание благоприятной </w:t>
      </w:r>
      <w:proofErr w:type="spellStart"/>
      <w:r w:rsidRPr="00960EC3">
        <w:rPr>
          <w:rStyle w:val="c20"/>
          <w:color w:val="000000" w:themeColor="text1"/>
        </w:rPr>
        <w:t>социокультурной</w:t>
      </w:r>
      <w:proofErr w:type="spellEnd"/>
      <w:r w:rsidRPr="00960EC3">
        <w:rPr>
          <w:rStyle w:val="c20"/>
          <w:color w:val="000000" w:themeColor="text1"/>
        </w:rPr>
        <w:t xml:space="preserve"> развивающей среды, гибкое сочетание разных форм и методов работы с детьми с учетом их возможностей и особенностей развития, тесное сотрудничество педагогов группы, специалистов и родителей.</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 xml:space="preserve">   Несмотря на то, что технология «Дети - волонтеры» удивительно простая в использовании давно входит в работу с дошкольниками, ее реализация ранее проходила эпизодически, так как мы не видели, в чем могут быть преимущества данного подхода. Однако с введение ФГОС ДО, (п.2.6.) «становление самостоятельности, целеустремленности и </w:t>
      </w:r>
      <w:proofErr w:type="spellStart"/>
      <w:r w:rsidRPr="00960EC3">
        <w:rPr>
          <w:rStyle w:val="c20"/>
          <w:color w:val="000000" w:themeColor="text1"/>
        </w:rPr>
        <w:t>саморегуляции</w:t>
      </w:r>
      <w:proofErr w:type="spellEnd"/>
      <w:r w:rsidRPr="00960EC3">
        <w:rPr>
          <w:rStyle w:val="c20"/>
          <w:color w:val="000000" w:themeColor="text1"/>
        </w:rPr>
        <w:t xml:space="preserve"> собственных действий» - одна из задач социально-коммуникативного развития ребенка, пришлось пересмотреть подход, к организации условий развития ребенка - дошкольника.</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   В детских садах педагоги реализуют технологию эффективной социализации «Дети - волонтеры», которая предполагает разновозрастное общение между детьми, помощь старших дошкольников младшим. Педагоги помогают старшим дошкольникам научить малышей играть в различные игры, одеваться, лепить, рисовать и т. д.</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lastRenderedPageBreak/>
        <w:t>   </w:t>
      </w:r>
      <w:proofErr w:type="spellStart"/>
      <w:r w:rsidRPr="00960EC3">
        <w:rPr>
          <w:rStyle w:val="c20"/>
          <w:color w:val="000000" w:themeColor="text1"/>
        </w:rPr>
        <w:t>Волонтерство</w:t>
      </w:r>
      <w:proofErr w:type="spellEnd"/>
      <w:r w:rsidRPr="00960EC3">
        <w:rPr>
          <w:rStyle w:val="c20"/>
          <w:color w:val="000000" w:themeColor="text1"/>
        </w:rPr>
        <w:t xml:space="preserve"> - это синоним слова «доброволец». Поэтому </w:t>
      </w:r>
      <w:proofErr w:type="spellStart"/>
      <w:r w:rsidRPr="00960EC3">
        <w:rPr>
          <w:rStyle w:val="c20"/>
          <w:color w:val="000000" w:themeColor="text1"/>
        </w:rPr>
        <w:t>волонтерство</w:t>
      </w:r>
      <w:proofErr w:type="spellEnd"/>
      <w:r w:rsidRPr="00960EC3">
        <w:rPr>
          <w:rStyle w:val="c20"/>
          <w:color w:val="000000" w:themeColor="text1"/>
        </w:rPr>
        <w:t xml:space="preserve"> - прежде всего инициатива. У детей начинает формироваться активная жизненная позиция, умение ориентировать в социуме, жить среди людей и по возможности помогать им.</w:t>
      </w:r>
    </w:p>
    <w:p w:rsidR="006F6A7C" w:rsidRPr="00960EC3" w:rsidRDefault="006F6A7C" w:rsidP="00960EC3">
      <w:pPr>
        <w:pStyle w:val="c1"/>
        <w:shd w:val="clear" w:color="auto" w:fill="FFFFFF"/>
        <w:spacing w:before="0" w:beforeAutospacing="0" w:after="0" w:afterAutospacing="0" w:line="276" w:lineRule="auto"/>
        <w:jc w:val="both"/>
        <w:rPr>
          <w:color w:val="000000" w:themeColor="text1"/>
        </w:rPr>
      </w:pPr>
      <w:r w:rsidRPr="00960EC3">
        <w:rPr>
          <w:rStyle w:val="c20"/>
          <w:color w:val="000000" w:themeColor="text1"/>
        </w:rPr>
        <w:t>   </w:t>
      </w:r>
      <w:proofErr w:type="spellStart"/>
      <w:r w:rsidRPr="00960EC3">
        <w:rPr>
          <w:rStyle w:val="c20"/>
          <w:color w:val="000000" w:themeColor="text1"/>
        </w:rPr>
        <w:t>Волонтерство</w:t>
      </w:r>
      <w:proofErr w:type="spellEnd"/>
      <w:r w:rsidRPr="00960EC3">
        <w:rPr>
          <w:rStyle w:val="c20"/>
          <w:color w:val="000000" w:themeColor="text1"/>
        </w:rPr>
        <w:t xml:space="preserve"> - это бесплатная помощь, в результате своего труда ребенок получает не материальную плату, а «плату» в качестве внутреннего удовлетворения</w:t>
      </w:r>
      <w:r w:rsidR="001B49BF" w:rsidRPr="00960EC3">
        <w:rPr>
          <w:rStyle w:val="c20"/>
          <w:color w:val="000000" w:themeColor="text1"/>
        </w:rPr>
        <w:t>.</w:t>
      </w:r>
    </w:p>
    <w:p w:rsidR="00051E27" w:rsidRPr="00960EC3" w:rsidRDefault="006F6A7C" w:rsidP="00960EC3">
      <w:pPr>
        <w:pStyle w:val="c1"/>
        <w:shd w:val="clear" w:color="auto" w:fill="FFFFFF"/>
        <w:spacing w:before="0" w:beforeAutospacing="0" w:after="0" w:afterAutospacing="0" w:line="276" w:lineRule="auto"/>
        <w:jc w:val="both"/>
        <w:rPr>
          <w:b/>
        </w:rPr>
      </w:pPr>
      <w:r w:rsidRPr="00960EC3">
        <w:rPr>
          <w:rStyle w:val="c20"/>
          <w:color w:val="000000" w:themeColor="text1"/>
        </w:rPr>
        <w:t xml:space="preserve">   Так пришла педагогическая идея в организации волонтерского движения в ДОУ. </w:t>
      </w:r>
    </w:p>
    <w:p w:rsidR="00092CD4" w:rsidRPr="00960EC3" w:rsidRDefault="00051E27" w:rsidP="00960EC3">
      <w:pPr>
        <w:spacing w:line="276" w:lineRule="auto"/>
        <w:ind w:firstLine="708"/>
        <w:jc w:val="both"/>
      </w:pPr>
      <w:r w:rsidRPr="00960EC3">
        <w:t xml:space="preserve">. Внедрение Проекта волонтерской практики направленно на развитие духовно-нравственной личности дошкольников; формирование у воспитанников высокого патриотического сознания. </w:t>
      </w:r>
    </w:p>
    <w:p w:rsidR="001801BD" w:rsidRPr="00960EC3" w:rsidRDefault="00051E27" w:rsidP="00960EC3">
      <w:pPr>
        <w:pStyle w:val="c1"/>
        <w:shd w:val="clear" w:color="auto" w:fill="FFFFFF"/>
        <w:spacing w:before="0" w:beforeAutospacing="0" w:after="0" w:afterAutospacing="0" w:line="276" w:lineRule="auto"/>
        <w:jc w:val="both"/>
        <w:rPr>
          <w:color w:val="000000" w:themeColor="text1"/>
        </w:rPr>
      </w:pPr>
      <w:r w:rsidRPr="00960EC3">
        <w:t xml:space="preserve">Социально-ориентированная направленность Проекта поможет развить в дошкольниках самые прекрасные жизненные качества: ответственность, милосердие, самостоятельность, умение общаться с разными социальными группами людей, личностный позитивизм. </w:t>
      </w:r>
    </w:p>
    <w:p w:rsidR="00051E27" w:rsidRPr="00960EC3" w:rsidRDefault="00051E27" w:rsidP="00960EC3">
      <w:pPr>
        <w:spacing w:line="276" w:lineRule="auto"/>
        <w:jc w:val="both"/>
      </w:pPr>
      <w:r w:rsidRPr="00960EC3">
        <w:t xml:space="preserve">Проект «В кругу друзей» направлен на развитие общения в детской среде, способствующего ранней позитивной социализации ребенка-дошкольника, через активную деятельность, в которой дети выступают инициаторами и организаторами изменений в своем дошкольном учреждении и ближайшем социальном окружении. </w:t>
      </w:r>
    </w:p>
    <w:p w:rsidR="00051E27" w:rsidRPr="00960EC3" w:rsidRDefault="00051E27" w:rsidP="00960EC3">
      <w:pPr>
        <w:spacing w:line="276" w:lineRule="auto"/>
        <w:jc w:val="both"/>
        <w:rPr>
          <w:rFonts w:eastAsia="Calibri"/>
        </w:rPr>
      </w:pPr>
      <w:r w:rsidRPr="00960EC3">
        <w:rPr>
          <w:b/>
        </w:rPr>
        <w:t xml:space="preserve">Новизна. </w:t>
      </w:r>
      <w:r w:rsidR="00755AD5" w:rsidRPr="00960EC3">
        <w:t xml:space="preserve">Новизной Проекта служит создание условий для включения дошкольников в практическую деятельность взрослых – в добровольческое движение. Создание волонтерского движения на начальной ступени образования - в детском саду позволит воспитывать в дошкольниках позитивные духовно–нравственные ценности, через активное участие в реальных волонтерских мероприятиях, а также развивать семейное </w:t>
      </w:r>
      <w:proofErr w:type="spellStart"/>
      <w:r w:rsidR="00755AD5" w:rsidRPr="00960EC3">
        <w:t>волонтерство</w:t>
      </w:r>
      <w:proofErr w:type="spellEnd"/>
      <w:r w:rsidR="00755AD5" w:rsidRPr="00960EC3">
        <w:t>, курируемое дошкольной организацией</w:t>
      </w:r>
    </w:p>
    <w:p w:rsidR="00051E27" w:rsidRPr="00960EC3" w:rsidRDefault="00051E27" w:rsidP="00960EC3">
      <w:pPr>
        <w:spacing w:line="276" w:lineRule="auto"/>
        <w:ind w:right="-144"/>
        <w:jc w:val="both"/>
      </w:pPr>
      <w:r w:rsidRPr="00960EC3">
        <w:rPr>
          <w:b/>
          <w:iCs/>
        </w:rPr>
        <w:t xml:space="preserve">Практическая значимость проекта. </w:t>
      </w:r>
      <w:r w:rsidR="00755AD5" w:rsidRPr="00960EC3">
        <w:rPr>
          <w:color w:val="000000"/>
          <w:shd w:val="clear" w:color="auto" w:fill="FFFFFF"/>
        </w:rPr>
        <w:t>В результате реализации проекта дошкольники 6 - 7лет получат новые знания о детском волонтёрском движении, а также приобретут опыт участия в добровольческих мероприятиях. Мероприятия в рамках Проекта позволят сформировать такие качества личности дошкольника как трудолюбие, толерантность, доброжелательность, милосердие, что будет являться основой волонтёрской направленности личности ребёнка в дальнейшем</w:t>
      </w:r>
      <w:proofErr w:type="gramStart"/>
      <w:r w:rsidR="00755AD5" w:rsidRPr="00960EC3">
        <w:rPr>
          <w:color w:val="000000"/>
          <w:shd w:val="clear" w:color="auto" w:fill="FFFFFF"/>
        </w:rPr>
        <w:t>.</w:t>
      </w:r>
      <w:r w:rsidRPr="00960EC3">
        <w:t>.</w:t>
      </w:r>
      <w:proofErr w:type="gramEnd"/>
    </w:p>
    <w:p w:rsidR="00051E27" w:rsidRPr="00960EC3" w:rsidRDefault="00051E27" w:rsidP="00960EC3">
      <w:pPr>
        <w:spacing w:line="276" w:lineRule="auto"/>
        <w:ind w:right="-144"/>
        <w:jc w:val="both"/>
      </w:pPr>
    </w:p>
    <w:p w:rsidR="00595E88" w:rsidRPr="00960EC3" w:rsidRDefault="00092CD4" w:rsidP="00960EC3">
      <w:pPr>
        <w:pStyle w:val="3"/>
        <w:spacing w:after="0" w:line="276" w:lineRule="auto"/>
        <w:ind w:left="0" w:right="-1"/>
        <w:jc w:val="center"/>
        <w:rPr>
          <w:b/>
          <w:sz w:val="24"/>
          <w:szCs w:val="24"/>
        </w:rPr>
      </w:pPr>
      <w:r w:rsidRPr="00960EC3">
        <w:rPr>
          <w:b/>
          <w:sz w:val="24"/>
          <w:szCs w:val="24"/>
          <w:highlight w:val="white"/>
        </w:rPr>
        <w:t xml:space="preserve">3. </w:t>
      </w:r>
      <w:r w:rsidR="001B313E" w:rsidRPr="00960EC3">
        <w:rPr>
          <w:b/>
          <w:sz w:val="24"/>
          <w:szCs w:val="24"/>
          <w:highlight w:val="white"/>
        </w:rPr>
        <w:t>Цель, задачи Проекта</w:t>
      </w:r>
    </w:p>
    <w:p w:rsidR="003B51B1" w:rsidRPr="00960EC3" w:rsidRDefault="002C62B7" w:rsidP="00960EC3">
      <w:pPr>
        <w:tabs>
          <w:tab w:val="center" w:pos="4819"/>
        </w:tabs>
        <w:spacing w:line="276" w:lineRule="auto"/>
        <w:jc w:val="both"/>
        <w:rPr>
          <w:color w:val="000000" w:themeColor="text1"/>
          <w:lang w:eastAsia="en-US"/>
        </w:rPr>
      </w:pPr>
      <w:r w:rsidRPr="00960EC3">
        <w:t>Цель</w:t>
      </w:r>
      <w:r w:rsidR="00ED1110" w:rsidRPr="00960EC3">
        <w:t>:</w:t>
      </w:r>
      <w:r w:rsidR="00092CD4" w:rsidRPr="00960EC3">
        <w:t xml:space="preserve"> </w:t>
      </w:r>
      <w:r w:rsidR="003B51B1" w:rsidRPr="00960EC3">
        <w:rPr>
          <w:color w:val="000000" w:themeColor="text1"/>
          <w:lang w:eastAsia="en-US"/>
        </w:rPr>
        <w:t>Развитие волонтерского движения среди детей дошкольного возраста 6 – 7 лет.</w:t>
      </w:r>
    </w:p>
    <w:p w:rsidR="00B560C9" w:rsidRPr="00960EC3" w:rsidRDefault="002C62B7" w:rsidP="00960EC3">
      <w:pPr>
        <w:tabs>
          <w:tab w:val="center" w:pos="4819"/>
        </w:tabs>
        <w:spacing w:line="276" w:lineRule="auto"/>
        <w:jc w:val="both"/>
      </w:pPr>
      <w:r w:rsidRPr="00960EC3">
        <w:t>Задачи</w:t>
      </w:r>
      <w:r w:rsidR="00896348" w:rsidRPr="00960EC3">
        <w:t>:</w:t>
      </w:r>
    </w:p>
    <w:p w:rsidR="003B51B1" w:rsidRPr="000A5265" w:rsidRDefault="00755AD5" w:rsidP="00960EC3">
      <w:pPr>
        <w:pStyle w:val="a5"/>
        <w:spacing w:after="0"/>
        <w:ind w:left="0"/>
        <w:contextualSpacing/>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rPr>
        <w:t xml:space="preserve">1. </w:t>
      </w:r>
      <w:r w:rsidR="003B51B1" w:rsidRPr="000A5265">
        <w:rPr>
          <w:rFonts w:ascii="Times New Roman" w:hAnsi="Times New Roman" w:cs="Times New Roman"/>
          <w:color w:val="000000" w:themeColor="text1"/>
          <w:sz w:val="24"/>
          <w:szCs w:val="24"/>
          <w:shd w:val="clear" w:color="auto" w:fill="FFFFFF"/>
        </w:rPr>
        <w:t xml:space="preserve">Формировать коммуникативные способности дошкольников, навыки сотрудничества, </w:t>
      </w:r>
      <w:r w:rsidR="003B51B1" w:rsidRPr="000A5265">
        <w:rPr>
          <w:rFonts w:ascii="Times New Roman" w:hAnsi="Times New Roman" w:cs="Times New Roman"/>
          <w:color w:val="000000" w:themeColor="text1"/>
          <w:sz w:val="24"/>
          <w:szCs w:val="24"/>
        </w:rPr>
        <w:t xml:space="preserve">работы в коллективе, команде, </w:t>
      </w:r>
      <w:r w:rsidR="003B51B1" w:rsidRPr="000A5265">
        <w:rPr>
          <w:rFonts w:ascii="Times New Roman" w:hAnsi="Times New Roman" w:cs="Times New Roman"/>
          <w:color w:val="000000" w:themeColor="text1"/>
          <w:sz w:val="24"/>
          <w:szCs w:val="24"/>
          <w:shd w:val="clear" w:color="auto" w:fill="FFFFFF"/>
        </w:rPr>
        <w:t>позитивные установки на добровольческую деятельность,</w:t>
      </w:r>
      <w:r w:rsidR="003B51B1" w:rsidRPr="000A5265">
        <w:rPr>
          <w:rFonts w:ascii="Times New Roman" w:hAnsi="Times New Roman" w:cs="Times New Roman"/>
          <w:color w:val="000000" w:themeColor="text1"/>
          <w:sz w:val="24"/>
          <w:szCs w:val="24"/>
        </w:rPr>
        <w:t xml:space="preserve"> через внедрение технологии эффективной социализации «Дети - волонтеры»</w:t>
      </w:r>
      <w:r w:rsidR="003B51B1" w:rsidRPr="000A5265">
        <w:rPr>
          <w:rFonts w:ascii="Times New Roman" w:hAnsi="Times New Roman" w:cs="Times New Roman"/>
          <w:color w:val="000000" w:themeColor="text1"/>
          <w:sz w:val="24"/>
          <w:szCs w:val="24"/>
          <w:shd w:val="clear" w:color="auto" w:fill="FFFFFF"/>
        </w:rPr>
        <w:t>.</w:t>
      </w:r>
    </w:p>
    <w:p w:rsidR="003B51B1" w:rsidRPr="000A5265" w:rsidRDefault="003B51B1" w:rsidP="00960EC3">
      <w:pPr>
        <w:pStyle w:val="a5"/>
        <w:spacing w:after="0"/>
        <w:ind w:left="0"/>
        <w:contextualSpacing/>
        <w:jc w:val="both"/>
        <w:rPr>
          <w:rFonts w:ascii="Times New Roman" w:hAnsi="Times New Roman" w:cs="Times New Roman"/>
          <w:i/>
          <w:iCs/>
          <w:color w:val="000000" w:themeColor="text1"/>
          <w:sz w:val="24"/>
          <w:szCs w:val="24"/>
        </w:rPr>
      </w:pPr>
      <w:r w:rsidRPr="000A5265">
        <w:rPr>
          <w:rFonts w:ascii="Times New Roman" w:hAnsi="Times New Roman" w:cs="Times New Roman"/>
          <w:color w:val="000000" w:themeColor="text1"/>
          <w:sz w:val="24"/>
          <w:szCs w:val="24"/>
        </w:rPr>
        <w:t>2.</w:t>
      </w:r>
      <w:r w:rsidRPr="000A5265">
        <w:rPr>
          <w:rFonts w:ascii="Times New Roman" w:hAnsi="Times New Roman" w:cs="Times New Roman"/>
          <w:color w:val="000000" w:themeColor="text1"/>
          <w:sz w:val="24"/>
          <w:szCs w:val="24"/>
          <w:shd w:val="clear" w:color="auto" w:fill="FFFFFF"/>
        </w:rPr>
        <w:t>Воспитывать духовно-нравственные качества (доброту, отзывчивость, взаимопомощь), активную жизненную позицию (самостоятельность, инициативность, ответственность), способность к совершенству и гармоничному взаимодействию с другими людьми.</w:t>
      </w:r>
    </w:p>
    <w:p w:rsidR="003B51B1" w:rsidRPr="000A5265" w:rsidRDefault="003B51B1" w:rsidP="00960EC3">
      <w:pPr>
        <w:spacing w:line="276" w:lineRule="auto"/>
        <w:contextualSpacing/>
        <w:jc w:val="both"/>
        <w:rPr>
          <w:color w:val="000000" w:themeColor="text1"/>
        </w:rPr>
      </w:pPr>
      <w:r w:rsidRPr="000A5265">
        <w:rPr>
          <w:color w:val="000000" w:themeColor="text1"/>
        </w:rPr>
        <w:t xml:space="preserve">4. </w:t>
      </w:r>
      <w:r w:rsidRPr="000A5265">
        <w:rPr>
          <w:color w:val="000000" w:themeColor="text1"/>
          <w:shd w:val="clear" w:color="auto" w:fill="FFFFFF"/>
        </w:rPr>
        <w:t xml:space="preserve">Расширить представления о волонтерском движении у родителей воспитанников детского сада, </w:t>
      </w:r>
    </w:p>
    <w:p w:rsidR="00755AD5" w:rsidRPr="000A5265" w:rsidRDefault="003B51B1" w:rsidP="00960EC3">
      <w:pPr>
        <w:pStyle w:val="a5"/>
        <w:spacing w:after="0"/>
        <w:ind w:left="0"/>
        <w:contextualSpacing/>
        <w:jc w:val="both"/>
        <w:rPr>
          <w:rFonts w:ascii="Times New Roman" w:hAnsi="Times New Roman" w:cs="Times New Roman"/>
          <w:color w:val="000000" w:themeColor="text1"/>
          <w:sz w:val="24"/>
          <w:szCs w:val="24"/>
        </w:rPr>
      </w:pPr>
      <w:r w:rsidRPr="000A5265">
        <w:rPr>
          <w:rFonts w:ascii="Times New Roman" w:hAnsi="Times New Roman" w:cs="Times New Roman"/>
          <w:color w:val="000000" w:themeColor="text1"/>
          <w:sz w:val="24"/>
          <w:szCs w:val="24"/>
        </w:rPr>
        <w:t xml:space="preserve">5. Организовать участие дошкольных волонтеров в мероприятиях, социальных акциях, </w:t>
      </w:r>
      <w:proofErr w:type="spellStart"/>
      <w:r w:rsidRPr="000A5265">
        <w:rPr>
          <w:rFonts w:ascii="Times New Roman" w:hAnsi="Times New Roman" w:cs="Times New Roman"/>
          <w:color w:val="000000" w:themeColor="text1"/>
          <w:sz w:val="24"/>
          <w:szCs w:val="24"/>
        </w:rPr>
        <w:t>флеш-мобах</w:t>
      </w:r>
      <w:proofErr w:type="spellEnd"/>
      <w:r w:rsidRPr="000A5265">
        <w:rPr>
          <w:rFonts w:ascii="Times New Roman" w:hAnsi="Times New Roman" w:cs="Times New Roman"/>
          <w:color w:val="000000" w:themeColor="text1"/>
          <w:sz w:val="24"/>
          <w:szCs w:val="24"/>
        </w:rPr>
        <w:t xml:space="preserve"> </w:t>
      </w:r>
    </w:p>
    <w:p w:rsidR="004F602D" w:rsidRPr="000A5265" w:rsidRDefault="004F602D" w:rsidP="00960EC3">
      <w:pPr>
        <w:spacing w:line="276" w:lineRule="auto"/>
        <w:rPr>
          <w:b/>
          <w:color w:val="000000" w:themeColor="text1"/>
          <w:highlight w:val="white"/>
        </w:rPr>
      </w:pPr>
    </w:p>
    <w:p w:rsidR="000A5265" w:rsidRDefault="000A5265" w:rsidP="00960EC3">
      <w:pPr>
        <w:spacing w:line="276" w:lineRule="auto"/>
        <w:jc w:val="center"/>
        <w:rPr>
          <w:b/>
          <w:highlight w:val="white"/>
        </w:rPr>
      </w:pPr>
    </w:p>
    <w:p w:rsidR="000A5265" w:rsidRDefault="000A5265" w:rsidP="00960EC3">
      <w:pPr>
        <w:spacing w:line="276" w:lineRule="auto"/>
        <w:jc w:val="center"/>
        <w:rPr>
          <w:b/>
          <w:highlight w:val="white"/>
        </w:rPr>
      </w:pPr>
    </w:p>
    <w:p w:rsidR="000A5265" w:rsidRDefault="000A5265" w:rsidP="00960EC3">
      <w:pPr>
        <w:spacing w:line="276" w:lineRule="auto"/>
        <w:jc w:val="center"/>
        <w:rPr>
          <w:b/>
          <w:highlight w:val="white"/>
        </w:rPr>
      </w:pPr>
    </w:p>
    <w:p w:rsidR="0041151A" w:rsidRPr="00960EC3" w:rsidRDefault="009A4F8D" w:rsidP="00960EC3">
      <w:pPr>
        <w:spacing w:line="276" w:lineRule="auto"/>
        <w:jc w:val="center"/>
        <w:rPr>
          <w:b/>
          <w:highlight w:val="white"/>
        </w:rPr>
      </w:pPr>
      <w:r w:rsidRPr="00960EC3">
        <w:rPr>
          <w:b/>
          <w:highlight w:val="white"/>
        </w:rPr>
        <w:lastRenderedPageBreak/>
        <w:t>4.</w:t>
      </w:r>
      <w:r w:rsidR="00092CD4" w:rsidRPr="00960EC3">
        <w:rPr>
          <w:b/>
          <w:highlight w:val="white"/>
        </w:rPr>
        <w:t xml:space="preserve"> </w:t>
      </w:r>
      <w:r w:rsidR="0041151A" w:rsidRPr="00960EC3">
        <w:rPr>
          <w:b/>
          <w:highlight w:val="white"/>
        </w:rPr>
        <w:t>Принципы реализации Проекта</w:t>
      </w:r>
    </w:p>
    <w:p w:rsidR="0041151A" w:rsidRPr="00960EC3" w:rsidRDefault="0041151A" w:rsidP="00960EC3">
      <w:pPr>
        <w:spacing w:line="276" w:lineRule="auto"/>
        <w:jc w:val="both"/>
        <w:rPr>
          <w:b/>
          <w:bCs/>
        </w:rPr>
      </w:pPr>
      <w:r w:rsidRPr="00960EC3">
        <w:t xml:space="preserve"> </w:t>
      </w:r>
      <w:r w:rsidRPr="00960EC3">
        <w:rPr>
          <w:b/>
          <w:bCs/>
        </w:rPr>
        <w:t>Принципы реализации Проекта:</w:t>
      </w:r>
    </w:p>
    <w:p w:rsidR="0041151A" w:rsidRPr="00960EC3" w:rsidRDefault="0041151A" w:rsidP="00960EC3">
      <w:pPr>
        <w:spacing w:line="276" w:lineRule="auto"/>
        <w:jc w:val="both"/>
      </w:pPr>
      <w:r w:rsidRPr="00960EC3">
        <w:t xml:space="preserve"> </w:t>
      </w:r>
      <w:r w:rsidRPr="00960EC3">
        <w:rPr>
          <w:b/>
          <w:bCs/>
          <w:i/>
          <w:iCs/>
        </w:rPr>
        <w:t>Принцип научности</w:t>
      </w:r>
      <w:r w:rsidR="00092CD4" w:rsidRPr="00960EC3">
        <w:t xml:space="preserve">. </w:t>
      </w:r>
      <w:r w:rsidRPr="00960EC3">
        <w:t xml:space="preserve">Обеспечивает формирование у детей дошкольного возраста элементов диалектико-материалистического понимания окружающего мира. В сознании ребенка должны проникать реальные знания, правильно отражающие окружающую действительность. </w:t>
      </w:r>
    </w:p>
    <w:p w:rsidR="0041151A" w:rsidRPr="00960EC3" w:rsidRDefault="0041151A" w:rsidP="00960EC3">
      <w:pPr>
        <w:spacing w:line="276" w:lineRule="auto"/>
        <w:jc w:val="both"/>
      </w:pPr>
      <w:r w:rsidRPr="00960EC3">
        <w:t xml:space="preserve"> </w:t>
      </w:r>
      <w:r w:rsidRPr="00960EC3">
        <w:rPr>
          <w:b/>
          <w:bCs/>
          <w:i/>
          <w:iCs/>
        </w:rPr>
        <w:t>Принцип доступности.</w:t>
      </w:r>
      <w:r w:rsidRPr="00960EC3">
        <w:t xml:space="preserve"> Существенный признак принципа доступности — связь получаемых знаний с теми, которые уже сформированы в сознании ребенка. Если такой связи установить нельзя, то знания будут недоступны детям. Доступное обучение всегда предполагает постановку перед детьми таких задач, таких заданий, решение или выполнение которых было бы посильно детям и в то же время вызывало некоторое напряжение их умственных сил.</w:t>
      </w:r>
    </w:p>
    <w:p w:rsidR="0041151A" w:rsidRPr="00960EC3" w:rsidRDefault="0041151A" w:rsidP="00960EC3">
      <w:pPr>
        <w:spacing w:line="276" w:lineRule="auto"/>
        <w:jc w:val="both"/>
      </w:pPr>
      <w:r w:rsidRPr="00960EC3">
        <w:t xml:space="preserve"> </w:t>
      </w:r>
      <w:r w:rsidRPr="00960EC3">
        <w:rPr>
          <w:b/>
          <w:bCs/>
          <w:i/>
          <w:iCs/>
        </w:rPr>
        <w:t>Принцип активности и сознательности.</w:t>
      </w:r>
      <w:r w:rsidRPr="00960EC3">
        <w:t xml:space="preserve"> Значение этого принципа и состоит в том, что чем больше ребенок решает практических и познавательных задач самостоятельно, тем эффективнее идет его развитие. Важнейшим показателем эффективности обучения является проявление детьми познавательной активности и самостоятельности. В основе этой реакции лежит ориентировочно-исследовательский рефлекс. От воспитателя и применяемых им методов и приемов зависит развитие познавательных способностей и творческих сил ребенка. </w:t>
      </w:r>
    </w:p>
    <w:p w:rsidR="0041151A" w:rsidRPr="00960EC3" w:rsidRDefault="0041151A" w:rsidP="00960EC3">
      <w:pPr>
        <w:spacing w:line="276" w:lineRule="auto"/>
        <w:jc w:val="both"/>
      </w:pPr>
      <w:r w:rsidRPr="00960EC3">
        <w:rPr>
          <w:b/>
          <w:bCs/>
          <w:i/>
          <w:iCs/>
        </w:rPr>
        <w:t>Принцип развивающего обучения.</w:t>
      </w:r>
      <w:r w:rsidRPr="00960EC3">
        <w:t xml:space="preserve"> Дети постепенно начинают осознавать свой собственный рост, им становится интересно учиться. Чтобы учение было для детей увлекательным, вдохновенным трудом, нужно пробудить у детей и постоянно поддерживать желани</w:t>
      </w:r>
      <w:r w:rsidR="004F602D" w:rsidRPr="00960EC3">
        <w:t>е учиться, желание узнать новое</w:t>
      </w:r>
      <w:r w:rsidRPr="00960EC3">
        <w:t xml:space="preserve">. </w:t>
      </w:r>
      <w:r w:rsidR="004F602D" w:rsidRPr="00960EC3">
        <w:t>Ч</w:t>
      </w:r>
      <w:r w:rsidRPr="00960EC3">
        <w:t xml:space="preserve">ем больше успехов у ребенка в знаниях, в учении, тем выше и устойчивее его желание приобретать новые знания. </w:t>
      </w:r>
    </w:p>
    <w:p w:rsidR="0041151A" w:rsidRPr="00960EC3" w:rsidRDefault="0041151A" w:rsidP="00960EC3">
      <w:pPr>
        <w:spacing w:line="276" w:lineRule="auto"/>
        <w:jc w:val="both"/>
      </w:pPr>
      <w:r w:rsidRPr="00960EC3">
        <w:t xml:space="preserve"> </w:t>
      </w:r>
      <w:r w:rsidRPr="00960EC3">
        <w:rPr>
          <w:b/>
          <w:bCs/>
          <w:i/>
          <w:iCs/>
        </w:rPr>
        <w:t>Принцип учета возрастных особенностей и индивидуального подхода к детям в обучении.</w:t>
      </w:r>
      <w:r w:rsidRPr="00960EC3">
        <w:t xml:space="preserve"> Дети дошкольного возраста отличаются друг от друга во всем, и быстроте мышления, поведению и т. д. Индивидуальные различия у детей объясняются различными природными особенностями, а также разными условиями жизни и воспитания. Ребенок мыслит, переживает, трудится в соответствии со своими личными особенностями характера, темперамента, ума. Индивидуальный подход повышает эффективность обучения, что давно замечено в практической деятельности воспитателей и педагогов.</w:t>
      </w:r>
    </w:p>
    <w:p w:rsidR="00092CD4" w:rsidRPr="00960EC3" w:rsidRDefault="00092CD4" w:rsidP="00960EC3">
      <w:pPr>
        <w:spacing w:line="276" w:lineRule="auto"/>
        <w:jc w:val="both"/>
      </w:pPr>
    </w:p>
    <w:p w:rsidR="0041151A" w:rsidRPr="00960EC3" w:rsidRDefault="00092CD4" w:rsidP="00960EC3">
      <w:pPr>
        <w:pBdr>
          <w:top w:val="nil"/>
          <w:left w:val="nil"/>
          <w:bottom w:val="nil"/>
          <w:right w:val="nil"/>
          <w:between w:val="nil"/>
        </w:pBdr>
        <w:shd w:val="clear" w:color="auto" w:fill="FFFFFF"/>
        <w:ind w:right="-144"/>
        <w:contextualSpacing/>
        <w:jc w:val="center"/>
        <w:rPr>
          <w:b/>
        </w:rPr>
      </w:pPr>
      <w:r w:rsidRPr="00960EC3">
        <w:rPr>
          <w:b/>
          <w:lang w:eastAsia="en-US"/>
        </w:rPr>
        <w:t>5.</w:t>
      </w:r>
      <w:r w:rsidRPr="00960EC3">
        <w:rPr>
          <w:b/>
        </w:rPr>
        <w:t xml:space="preserve"> </w:t>
      </w:r>
      <w:r w:rsidR="0041151A" w:rsidRPr="00960EC3">
        <w:rPr>
          <w:b/>
        </w:rPr>
        <w:t>Планируемые результаты Проекта</w:t>
      </w:r>
    </w:p>
    <w:p w:rsidR="007D7479" w:rsidRPr="00960EC3" w:rsidRDefault="00051E27" w:rsidP="00960EC3">
      <w:pPr>
        <w:pStyle w:val="a5"/>
        <w:spacing w:after="0"/>
        <w:ind w:left="0"/>
        <w:contextualSpacing/>
        <w:jc w:val="both"/>
        <w:rPr>
          <w:rFonts w:ascii="Times New Roman" w:hAnsi="Times New Roman" w:cs="Times New Roman"/>
          <w:color w:val="000000" w:themeColor="text1"/>
          <w:sz w:val="24"/>
          <w:szCs w:val="24"/>
        </w:rPr>
      </w:pPr>
      <w:r w:rsidRPr="00960EC3">
        <w:rPr>
          <w:rFonts w:ascii="Times New Roman" w:hAnsi="Times New Roman" w:cs="Times New Roman"/>
          <w:sz w:val="24"/>
          <w:szCs w:val="24"/>
        </w:rPr>
        <w:t>1.</w:t>
      </w:r>
      <w:r w:rsidR="00A03831" w:rsidRPr="00960EC3">
        <w:rPr>
          <w:rFonts w:ascii="Times New Roman" w:hAnsi="Times New Roman" w:cs="Times New Roman"/>
          <w:sz w:val="24"/>
          <w:szCs w:val="24"/>
        </w:rPr>
        <w:t xml:space="preserve"> </w:t>
      </w:r>
      <w:r w:rsidR="007D7479" w:rsidRPr="00960EC3">
        <w:rPr>
          <w:rFonts w:ascii="Times New Roman" w:hAnsi="Times New Roman" w:cs="Times New Roman"/>
          <w:color w:val="000000" w:themeColor="text1"/>
          <w:sz w:val="24"/>
          <w:szCs w:val="24"/>
        </w:rPr>
        <w:t xml:space="preserve">У дошкольников будут сформированы </w:t>
      </w:r>
      <w:r w:rsidR="007D7479" w:rsidRPr="00960EC3">
        <w:rPr>
          <w:rFonts w:ascii="Times New Roman" w:hAnsi="Times New Roman" w:cs="Times New Roman"/>
          <w:color w:val="000000" w:themeColor="text1"/>
          <w:sz w:val="24"/>
          <w:szCs w:val="24"/>
          <w:shd w:val="clear" w:color="auto" w:fill="FFFFFF"/>
        </w:rPr>
        <w:t>коммуникативные способности, навыки сотрудничества, позитивные установки на добровольческую деятельность</w:t>
      </w:r>
      <w:r w:rsidR="007D7479" w:rsidRPr="00960EC3">
        <w:rPr>
          <w:rFonts w:ascii="Times New Roman" w:hAnsi="Times New Roman" w:cs="Times New Roman"/>
          <w:color w:val="000000" w:themeColor="text1"/>
          <w:sz w:val="24"/>
          <w:szCs w:val="24"/>
        </w:rPr>
        <w:t>;</w:t>
      </w:r>
    </w:p>
    <w:p w:rsidR="007D7479" w:rsidRPr="00960EC3" w:rsidRDefault="007D7479" w:rsidP="00960EC3">
      <w:pPr>
        <w:pStyle w:val="a5"/>
        <w:spacing w:after="0"/>
        <w:ind w:left="0"/>
        <w:contextualSpacing/>
        <w:jc w:val="both"/>
        <w:rPr>
          <w:rFonts w:ascii="Times New Roman" w:hAnsi="Times New Roman" w:cs="Times New Roman"/>
          <w:color w:val="000000" w:themeColor="text1"/>
          <w:sz w:val="24"/>
          <w:szCs w:val="24"/>
        </w:rPr>
      </w:pPr>
      <w:r w:rsidRPr="00960EC3">
        <w:rPr>
          <w:rFonts w:ascii="Times New Roman" w:hAnsi="Times New Roman" w:cs="Times New Roman"/>
          <w:color w:val="000000" w:themeColor="text1"/>
          <w:sz w:val="24"/>
          <w:szCs w:val="24"/>
        </w:rPr>
        <w:t>2. У детей будут сформированы коммуникативные способности, навыки сотрудничества, работы в коллективе, команде.</w:t>
      </w:r>
    </w:p>
    <w:p w:rsidR="007D7479" w:rsidRPr="00960EC3" w:rsidRDefault="007D7479" w:rsidP="00960EC3">
      <w:pPr>
        <w:pStyle w:val="a5"/>
        <w:spacing w:after="0"/>
        <w:ind w:left="0"/>
        <w:contextualSpacing/>
        <w:jc w:val="both"/>
        <w:rPr>
          <w:rFonts w:ascii="Times New Roman" w:hAnsi="Times New Roman" w:cs="Times New Roman"/>
          <w:color w:val="000000" w:themeColor="text1"/>
          <w:sz w:val="24"/>
          <w:szCs w:val="24"/>
        </w:rPr>
      </w:pPr>
      <w:r w:rsidRPr="00960EC3">
        <w:rPr>
          <w:rFonts w:ascii="Times New Roman" w:hAnsi="Times New Roman" w:cs="Times New Roman"/>
          <w:color w:val="000000" w:themeColor="text1"/>
          <w:sz w:val="24"/>
          <w:szCs w:val="24"/>
        </w:rPr>
        <w:t>3. Дети будут способны к сопереживанию, уважительное отношение к волонтерам и их деятельности сочувствию, прийти на помощь тем, кто в ней нуждается.</w:t>
      </w:r>
    </w:p>
    <w:p w:rsidR="007D7479" w:rsidRPr="00960EC3" w:rsidRDefault="007D7479" w:rsidP="00960EC3">
      <w:pPr>
        <w:spacing w:line="276" w:lineRule="auto"/>
        <w:contextualSpacing/>
        <w:jc w:val="both"/>
        <w:rPr>
          <w:color w:val="000000" w:themeColor="text1"/>
        </w:rPr>
      </w:pPr>
      <w:r w:rsidRPr="00960EC3">
        <w:rPr>
          <w:color w:val="000000" w:themeColor="text1"/>
        </w:rPr>
        <w:t>4.</w:t>
      </w:r>
      <w:r w:rsidRPr="00960EC3">
        <w:rPr>
          <w:color w:val="000000" w:themeColor="text1"/>
          <w:shd w:val="clear" w:color="auto" w:fill="FFFFFF"/>
        </w:rPr>
        <w:t xml:space="preserve"> У родителей будут расширены представления о волонтерском движении у воспитанников детского сада, педагогов, родителей детского сада</w:t>
      </w:r>
    </w:p>
    <w:p w:rsidR="007D7479" w:rsidRPr="00960EC3" w:rsidRDefault="007D7479" w:rsidP="00960EC3">
      <w:pPr>
        <w:spacing w:line="276" w:lineRule="auto"/>
        <w:contextualSpacing/>
        <w:jc w:val="both"/>
        <w:rPr>
          <w:color w:val="000000" w:themeColor="text1"/>
          <w:shd w:val="clear" w:color="auto" w:fill="FFFFFF"/>
        </w:rPr>
      </w:pPr>
      <w:r w:rsidRPr="00960EC3">
        <w:rPr>
          <w:color w:val="000000" w:themeColor="text1"/>
        </w:rPr>
        <w:t>5.</w:t>
      </w:r>
      <w:r w:rsidR="00DF1D23" w:rsidRPr="00960EC3">
        <w:rPr>
          <w:color w:val="000000" w:themeColor="text1"/>
        </w:rPr>
        <w:t xml:space="preserve"> </w:t>
      </w:r>
      <w:r w:rsidRPr="00960EC3">
        <w:rPr>
          <w:color w:val="000000" w:themeColor="text1"/>
        </w:rPr>
        <w:t>Дошкольники будут участвовать дошкольных волонтеров в добровольческих, благотворительных акциях и мероприятиях на различных уровнях.</w:t>
      </w:r>
    </w:p>
    <w:p w:rsidR="0041151A" w:rsidRPr="00960EC3" w:rsidRDefault="0041151A" w:rsidP="00960EC3">
      <w:pPr>
        <w:pStyle w:val="a5"/>
        <w:spacing w:after="0"/>
        <w:ind w:left="0"/>
        <w:contextualSpacing/>
        <w:jc w:val="both"/>
        <w:rPr>
          <w:rFonts w:ascii="Times New Roman" w:hAnsi="Times New Roman" w:cs="Times New Roman"/>
          <w:color w:val="1A1A1A"/>
          <w:sz w:val="24"/>
          <w:szCs w:val="24"/>
        </w:rPr>
      </w:pPr>
      <w:r w:rsidRPr="00960EC3">
        <w:rPr>
          <w:rFonts w:ascii="Times New Roman" w:hAnsi="Times New Roman" w:cs="Times New Roman"/>
          <w:b/>
          <w:bCs/>
          <w:i/>
          <w:iCs/>
          <w:color w:val="1A1A1A"/>
          <w:sz w:val="24"/>
          <w:szCs w:val="24"/>
        </w:rPr>
        <w:t>Ожидаемые результаты и социальный эффект:</w:t>
      </w:r>
      <w:r w:rsidRPr="00960EC3">
        <w:rPr>
          <w:rFonts w:ascii="Times New Roman" w:hAnsi="Times New Roman" w:cs="Times New Roman"/>
          <w:color w:val="1A1A1A"/>
          <w:sz w:val="24"/>
          <w:szCs w:val="24"/>
        </w:rPr>
        <w:t xml:space="preserve"> создание оптимальной социальной ситуации развития дошкольника, при которой происходит передача опыта (игрового, социального и познавательного) от старших к младшим дошкольникам и развитие </w:t>
      </w:r>
      <w:r w:rsidRPr="00960EC3">
        <w:rPr>
          <w:rFonts w:ascii="Times New Roman" w:hAnsi="Times New Roman" w:cs="Times New Roman"/>
          <w:color w:val="1A1A1A"/>
          <w:sz w:val="24"/>
          <w:szCs w:val="24"/>
        </w:rPr>
        <w:lastRenderedPageBreak/>
        <w:t xml:space="preserve">инициативы и самостоятельности в естественной среде. Опыт работы в этом направлении показывает, что наши дети вырастут открытыми, честными, в любую минуту готовыми на бескорыстную помощь </w:t>
      </w:r>
      <w:proofErr w:type="gramStart"/>
      <w:r w:rsidRPr="00960EC3">
        <w:rPr>
          <w:rFonts w:ascii="Times New Roman" w:hAnsi="Times New Roman" w:cs="Times New Roman"/>
          <w:color w:val="1A1A1A"/>
          <w:sz w:val="24"/>
          <w:szCs w:val="24"/>
        </w:rPr>
        <w:t>ближнему</w:t>
      </w:r>
      <w:proofErr w:type="gramEnd"/>
      <w:r w:rsidRPr="00960EC3">
        <w:rPr>
          <w:rFonts w:ascii="Times New Roman" w:hAnsi="Times New Roman" w:cs="Times New Roman"/>
          <w:color w:val="1A1A1A"/>
          <w:sz w:val="24"/>
          <w:szCs w:val="24"/>
        </w:rPr>
        <w:t>.</w:t>
      </w:r>
    </w:p>
    <w:p w:rsidR="00C604CC" w:rsidRPr="00960EC3" w:rsidRDefault="0041151A" w:rsidP="00960EC3">
      <w:pPr>
        <w:shd w:val="clear" w:color="auto" w:fill="FFFFFF"/>
        <w:spacing w:line="276" w:lineRule="auto"/>
        <w:jc w:val="both"/>
        <w:rPr>
          <w:color w:val="1A1A1A"/>
        </w:rPr>
      </w:pPr>
      <w:r w:rsidRPr="00960EC3">
        <w:rPr>
          <w:b/>
          <w:bCs/>
          <w:i/>
          <w:iCs/>
          <w:color w:val="1A1A1A"/>
        </w:rPr>
        <w:t>Перспективы дальнейшего развития проекта:</w:t>
      </w:r>
      <w:r w:rsidRPr="00960EC3">
        <w:rPr>
          <w:color w:val="1A1A1A"/>
        </w:rPr>
        <w:t xml:space="preserve"> включение в технологию детей - школьников с целью преемственности различных ступеней образования.</w:t>
      </w:r>
    </w:p>
    <w:p w:rsidR="00A82779" w:rsidRPr="00960EC3" w:rsidRDefault="00A82779" w:rsidP="00960EC3">
      <w:pPr>
        <w:shd w:val="clear" w:color="auto" w:fill="FFFFFF"/>
        <w:spacing w:line="276" w:lineRule="auto"/>
        <w:jc w:val="both"/>
        <w:rPr>
          <w:color w:val="1A1A1A"/>
        </w:rPr>
      </w:pPr>
    </w:p>
    <w:p w:rsidR="00051E27" w:rsidRPr="00960EC3" w:rsidRDefault="00051E27" w:rsidP="00960EC3">
      <w:pPr>
        <w:spacing w:line="276" w:lineRule="auto"/>
        <w:jc w:val="center"/>
        <w:rPr>
          <w:b/>
        </w:rPr>
      </w:pPr>
      <w:r w:rsidRPr="00960EC3">
        <w:rPr>
          <w:b/>
        </w:rPr>
        <w:t>6.Содержание и этапы реализации Проекта</w:t>
      </w:r>
    </w:p>
    <w:p w:rsidR="00051E27" w:rsidRPr="00960EC3" w:rsidRDefault="00051E27" w:rsidP="00960EC3">
      <w:pPr>
        <w:pStyle w:val="a4"/>
        <w:spacing w:before="0" w:beforeAutospacing="0" w:after="0" w:afterAutospacing="0" w:line="276" w:lineRule="auto"/>
        <w:ind w:firstLine="567"/>
        <w:jc w:val="both"/>
      </w:pPr>
      <w:r w:rsidRPr="00960EC3">
        <w:rPr>
          <w:rFonts w:eastAsiaTheme="minorHAnsi"/>
          <w:lang w:eastAsia="en-US"/>
        </w:rPr>
        <w:t xml:space="preserve">Проект </w:t>
      </w:r>
      <w:r w:rsidRPr="00960EC3">
        <w:t xml:space="preserve">волонтерского движения </w:t>
      </w:r>
      <w:bookmarkStart w:id="1" w:name="_Hlk155824018"/>
      <w:r w:rsidRPr="00960EC3">
        <w:rPr>
          <w:bCs/>
          <w:color w:val="000000"/>
        </w:rPr>
        <w:t>«В кругу друзей»</w:t>
      </w:r>
      <w:r w:rsidRPr="00960EC3">
        <w:rPr>
          <w:rFonts w:eastAsiaTheme="minorHAnsi"/>
          <w:lang w:eastAsia="en-US"/>
        </w:rPr>
        <w:t xml:space="preserve"> </w:t>
      </w:r>
      <w:bookmarkEnd w:id="1"/>
      <w:r w:rsidRPr="00960EC3">
        <w:rPr>
          <w:rFonts w:eastAsiaTheme="minorHAnsi"/>
          <w:lang w:eastAsia="en-US"/>
        </w:rPr>
        <w:t xml:space="preserve">рассчитан на 1 год обучения. Проект рассчитан на групповые занятия детей 6 - 7 лет и предполагает активное участие детей, родителей. </w:t>
      </w:r>
    </w:p>
    <w:p w:rsidR="00EF2861" w:rsidRPr="00960EC3" w:rsidRDefault="00051E27" w:rsidP="00960EC3">
      <w:pPr>
        <w:spacing w:line="276" w:lineRule="auto"/>
        <w:jc w:val="both"/>
        <w:rPr>
          <w:rFonts w:eastAsiaTheme="minorHAnsi"/>
          <w:lang w:eastAsia="en-US"/>
        </w:rPr>
      </w:pPr>
      <w:proofErr w:type="gramStart"/>
      <w:r w:rsidRPr="00960EC3">
        <w:rPr>
          <w:rFonts w:eastAsiaTheme="minorHAnsi"/>
          <w:lang w:eastAsia="en-US"/>
        </w:rPr>
        <w:t xml:space="preserve">В ходе реализации Проекта происходит знакомство детей с понятиями «волонтер», «волонтерская деятельность»; формируется представление о традиционных формах гражданского участия и взаимопомощи людей друг другу; дети учатся правильно вести себя в природе и обществе, учитывая просьбы, желания, потребности других людей, живых организмов; формирование у дошкольников таких социально - значимых качеств личности, как активность, отзывчивость, милосердие, трудолюбие, умение сочувствовать и сострадать. </w:t>
      </w:r>
      <w:proofErr w:type="gramEnd"/>
    </w:p>
    <w:p w:rsidR="00051E27" w:rsidRPr="00960EC3" w:rsidRDefault="00EF2861" w:rsidP="00960EC3">
      <w:pPr>
        <w:spacing w:line="276" w:lineRule="auto"/>
        <w:ind w:firstLine="708"/>
        <w:jc w:val="both"/>
        <w:rPr>
          <w:rFonts w:eastAsiaTheme="minorHAnsi"/>
          <w:lang w:eastAsia="en-US"/>
        </w:rPr>
      </w:pPr>
      <w:r w:rsidRPr="00960EC3">
        <w:rPr>
          <w:rFonts w:eastAsiaTheme="minorHAnsi"/>
          <w:lang w:eastAsia="en-US"/>
        </w:rPr>
        <w:t>Проект «В кругу друзей» доступен</w:t>
      </w:r>
      <w:r w:rsidR="00051E27" w:rsidRPr="00960EC3">
        <w:rPr>
          <w:rFonts w:eastAsiaTheme="minorHAnsi"/>
          <w:lang w:eastAsia="en-US"/>
        </w:rPr>
        <w:t xml:space="preserve"> к использованию, позволяет координировать и интегрировать деятельность педагога в направлении работы с родителями и их детьми. Работа с детьми проводится </w:t>
      </w:r>
      <w:proofErr w:type="gramStart"/>
      <w:r w:rsidR="00051E27" w:rsidRPr="00960EC3">
        <w:rPr>
          <w:rFonts w:eastAsiaTheme="minorHAnsi"/>
          <w:lang w:eastAsia="en-US"/>
        </w:rPr>
        <w:t>в</w:t>
      </w:r>
      <w:proofErr w:type="gramEnd"/>
      <w:r w:rsidR="00051E27" w:rsidRPr="00960EC3">
        <w:rPr>
          <w:rFonts w:eastAsiaTheme="minorHAnsi"/>
          <w:lang w:eastAsia="en-US"/>
        </w:rPr>
        <w:t xml:space="preserve"> постепенно. Сначала дошкольники знакомятся с добровольческим трудом (в доступной форме, с привлечением наглядного материала); создаются условия для формирования представлений о волонтере, волонтерской деятельности, традиционных формах гражданского участия и взаимопомощи людей друг другу. Совместная деятельность воспитателя с детьми предполагает проведение непосредственно </w:t>
      </w:r>
      <w:bookmarkStart w:id="2" w:name="_Hlk154134024"/>
      <w:r w:rsidR="00051E27" w:rsidRPr="00960EC3">
        <w:rPr>
          <w:rFonts w:eastAsiaTheme="minorHAnsi"/>
          <w:lang w:eastAsia="en-US"/>
        </w:rPr>
        <w:t xml:space="preserve">образовательной, игровой, трудовой, художественно-эстетической деятельности, познавательных бесед, проигрывание и обсуждение проблемных ситуаций. </w:t>
      </w:r>
      <w:bookmarkEnd w:id="2"/>
    </w:p>
    <w:p w:rsidR="00051E27" w:rsidRPr="00960EC3" w:rsidRDefault="00051E27" w:rsidP="00960EC3">
      <w:pPr>
        <w:spacing w:line="276" w:lineRule="auto"/>
        <w:ind w:firstLine="708"/>
        <w:jc w:val="both"/>
        <w:rPr>
          <w:rFonts w:eastAsiaTheme="minorHAnsi"/>
          <w:lang w:eastAsia="en-US"/>
        </w:rPr>
      </w:pPr>
      <w:r w:rsidRPr="00960EC3">
        <w:rPr>
          <w:rFonts w:eastAsiaTheme="minorHAnsi"/>
          <w:lang w:eastAsia="en-US"/>
        </w:rPr>
        <w:t xml:space="preserve">Основными участниками образовательного процесса, являются дети, родители. </w:t>
      </w:r>
      <w:r w:rsidR="00EF2861" w:rsidRPr="00960EC3">
        <w:rPr>
          <w:rFonts w:eastAsiaTheme="minorHAnsi"/>
          <w:lang w:eastAsia="en-US"/>
        </w:rPr>
        <w:t>В ходе Проекта д</w:t>
      </w:r>
      <w:r w:rsidRPr="00960EC3">
        <w:rPr>
          <w:rFonts w:eastAsiaTheme="minorHAnsi"/>
          <w:lang w:eastAsia="en-US"/>
        </w:rPr>
        <w:t xml:space="preserve">ошкольники приобретают первый социальный опыт оказания помощи и поддержки тем, кто в этом нуждается, проявляют сочувствие, сострадание и милосердие в конкретной жизненной ситуации. </w:t>
      </w:r>
    </w:p>
    <w:p w:rsidR="00051E27" w:rsidRPr="00960EC3" w:rsidRDefault="00051E27" w:rsidP="00960EC3">
      <w:pPr>
        <w:shd w:val="clear" w:color="auto" w:fill="FFFFFF"/>
        <w:spacing w:line="276" w:lineRule="auto"/>
        <w:jc w:val="both"/>
        <w:rPr>
          <w:i/>
        </w:rPr>
      </w:pPr>
      <w:r w:rsidRPr="00960EC3">
        <w:rPr>
          <w:b/>
          <w:bCs/>
          <w:i/>
        </w:rPr>
        <w:t>Основные организационные формы:</w:t>
      </w:r>
    </w:p>
    <w:p w:rsidR="00051E27" w:rsidRPr="00960EC3" w:rsidRDefault="00051E27" w:rsidP="00960EC3">
      <w:pPr>
        <w:pStyle w:val="a5"/>
        <w:numPr>
          <w:ilvl w:val="0"/>
          <w:numId w:val="33"/>
        </w:numPr>
        <w:shd w:val="clear" w:color="auto" w:fill="FFFFFF"/>
        <w:spacing w:after="0"/>
        <w:ind w:left="0"/>
        <w:jc w:val="both"/>
        <w:rPr>
          <w:rFonts w:ascii="Times New Roman" w:hAnsi="Times New Roman" w:cs="Times New Roman"/>
          <w:b/>
          <w:bCs/>
          <w:iCs/>
          <w:sz w:val="24"/>
          <w:szCs w:val="24"/>
        </w:rPr>
      </w:pPr>
      <w:r w:rsidRPr="00960EC3">
        <w:rPr>
          <w:rFonts w:ascii="Times New Roman" w:hAnsi="Times New Roman" w:cs="Times New Roman"/>
          <w:sz w:val="24"/>
          <w:szCs w:val="24"/>
        </w:rPr>
        <w:t>образовательная деятельность;</w:t>
      </w:r>
    </w:p>
    <w:p w:rsidR="00051E27" w:rsidRPr="00960EC3" w:rsidRDefault="00051E27" w:rsidP="00960EC3">
      <w:pPr>
        <w:pStyle w:val="a5"/>
        <w:numPr>
          <w:ilvl w:val="0"/>
          <w:numId w:val="33"/>
        </w:numPr>
        <w:shd w:val="clear" w:color="auto" w:fill="FFFFFF"/>
        <w:spacing w:after="0"/>
        <w:ind w:left="0"/>
        <w:jc w:val="both"/>
        <w:rPr>
          <w:rFonts w:ascii="Times New Roman" w:hAnsi="Times New Roman" w:cs="Times New Roman"/>
          <w:b/>
          <w:bCs/>
          <w:iCs/>
          <w:sz w:val="24"/>
          <w:szCs w:val="24"/>
        </w:rPr>
      </w:pPr>
      <w:r w:rsidRPr="00960EC3">
        <w:rPr>
          <w:rFonts w:ascii="Times New Roman" w:hAnsi="Times New Roman" w:cs="Times New Roman"/>
          <w:sz w:val="24"/>
          <w:szCs w:val="24"/>
        </w:rPr>
        <w:t>в свободной деятельности;</w:t>
      </w:r>
    </w:p>
    <w:p w:rsidR="00051E27" w:rsidRPr="00960EC3" w:rsidRDefault="00051E27" w:rsidP="00960EC3">
      <w:pPr>
        <w:pStyle w:val="a5"/>
        <w:numPr>
          <w:ilvl w:val="0"/>
          <w:numId w:val="33"/>
        </w:numPr>
        <w:shd w:val="clear" w:color="auto" w:fill="FFFFFF"/>
        <w:spacing w:after="0"/>
        <w:ind w:left="0"/>
        <w:jc w:val="both"/>
        <w:rPr>
          <w:rFonts w:ascii="Times New Roman" w:hAnsi="Times New Roman" w:cs="Times New Roman"/>
          <w:b/>
          <w:bCs/>
          <w:iCs/>
          <w:sz w:val="24"/>
          <w:szCs w:val="24"/>
        </w:rPr>
      </w:pPr>
      <w:r w:rsidRPr="00960EC3">
        <w:rPr>
          <w:rFonts w:ascii="Times New Roman" w:hAnsi="Times New Roman" w:cs="Times New Roman"/>
          <w:sz w:val="24"/>
          <w:szCs w:val="24"/>
        </w:rPr>
        <w:t>уроки доброты;</w:t>
      </w:r>
    </w:p>
    <w:p w:rsidR="00051E27" w:rsidRPr="00960EC3" w:rsidRDefault="00051E27" w:rsidP="00960EC3">
      <w:pPr>
        <w:pStyle w:val="a5"/>
        <w:numPr>
          <w:ilvl w:val="0"/>
          <w:numId w:val="33"/>
        </w:numPr>
        <w:shd w:val="clear" w:color="auto" w:fill="FFFFFF"/>
        <w:spacing w:after="0"/>
        <w:ind w:left="0"/>
        <w:jc w:val="both"/>
        <w:rPr>
          <w:rFonts w:ascii="Times New Roman" w:hAnsi="Times New Roman" w:cs="Times New Roman"/>
          <w:b/>
          <w:bCs/>
          <w:iCs/>
          <w:sz w:val="24"/>
          <w:szCs w:val="24"/>
        </w:rPr>
      </w:pPr>
      <w:r w:rsidRPr="00960EC3">
        <w:rPr>
          <w:rFonts w:ascii="Times New Roman" w:hAnsi="Times New Roman" w:cs="Times New Roman"/>
          <w:sz w:val="24"/>
          <w:szCs w:val="24"/>
        </w:rPr>
        <w:t>праздники, развлечения, акции;</w:t>
      </w:r>
    </w:p>
    <w:p w:rsidR="00051E27" w:rsidRPr="00960EC3" w:rsidRDefault="00051E27" w:rsidP="00960EC3">
      <w:pPr>
        <w:pStyle w:val="a5"/>
        <w:numPr>
          <w:ilvl w:val="0"/>
          <w:numId w:val="33"/>
        </w:numPr>
        <w:shd w:val="clear" w:color="auto" w:fill="FFFFFF"/>
        <w:spacing w:after="0"/>
        <w:ind w:left="0"/>
        <w:jc w:val="both"/>
        <w:rPr>
          <w:rFonts w:ascii="Times New Roman" w:hAnsi="Times New Roman" w:cs="Times New Roman"/>
          <w:b/>
          <w:bCs/>
          <w:iCs/>
          <w:sz w:val="24"/>
          <w:szCs w:val="24"/>
        </w:rPr>
      </w:pPr>
      <w:r w:rsidRPr="00960EC3">
        <w:rPr>
          <w:rFonts w:ascii="Times New Roman" w:hAnsi="Times New Roman" w:cs="Times New Roman"/>
          <w:sz w:val="24"/>
          <w:szCs w:val="24"/>
        </w:rPr>
        <w:t xml:space="preserve"> тематические выставки;</w:t>
      </w:r>
    </w:p>
    <w:p w:rsidR="00051E27" w:rsidRPr="00960EC3" w:rsidRDefault="00051E27" w:rsidP="00960EC3">
      <w:pPr>
        <w:shd w:val="clear" w:color="auto" w:fill="FFFFFF"/>
        <w:spacing w:line="276" w:lineRule="auto"/>
        <w:jc w:val="both"/>
        <w:rPr>
          <w:b/>
          <w:bCs/>
          <w:i/>
        </w:rPr>
      </w:pPr>
      <w:r w:rsidRPr="00960EC3">
        <w:rPr>
          <w:b/>
          <w:bCs/>
          <w:i/>
          <w:color w:val="000000"/>
        </w:rPr>
        <w:t>Методы и приемы:</w:t>
      </w:r>
    </w:p>
    <w:p w:rsidR="00EF2861" w:rsidRPr="00960EC3" w:rsidRDefault="00051E27" w:rsidP="00960EC3">
      <w:pPr>
        <w:spacing w:line="276" w:lineRule="auto"/>
      </w:pPr>
      <w:r w:rsidRPr="00960EC3">
        <w:t>• в свободной деятельности;</w:t>
      </w:r>
      <w:r w:rsidRPr="00960EC3">
        <w:br/>
        <w:t>• уроки доброты;</w:t>
      </w:r>
      <w:r w:rsidRPr="00960EC3">
        <w:br/>
        <w:t>• экскурсии с различной тематикой о городе;</w:t>
      </w:r>
      <w:r w:rsidRPr="00960EC3">
        <w:br/>
        <w:t>• праздники, развлечения, акции;</w:t>
      </w:r>
      <w:r w:rsidRPr="00960EC3">
        <w:br/>
        <w:t>• тематические выставки;</w:t>
      </w:r>
      <w:r w:rsidRPr="00960EC3">
        <w:br/>
        <w:t>• встречи с волонтерами;</w:t>
      </w:r>
    </w:p>
    <w:p w:rsidR="00051E27" w:rsidRPr="00960EC3" w:rsidRDefault="00EF2861" w:rsidP="00960EC3">
      <w:pPr>
        <w:spacing w:line="276" w:lineRule="auto"/>
      </w:pPr>
      <w:r w:rsidRPr="00960EC3">
        <w:t xml:space="preserve">• </w:t>
      </w:r>
      <w:r w:rsidR="00051E27" w:rsidRPr="00960EC3">
        <w:t xml:space="preserve">просмотр </w:t>
      </w:r>
      <w:proofErr w:type="spellStart"/>
      <w:proofErr w:type="gramStart"/>
      <w:r w:rsidR="00051E27" w:rsidRPr="00960EC3">
        <w:t>слайд-презентаций</w:t>
      </w:r>
      <w:proofErr w:type="spellEnd"/>
      <w:proofErr w:type="gramEnd"/>
      <w:r w:rsidR="00051E27" w:rsidRPr="00960EC3">
        <w:t>, видеофильмов.</w:t>
      </w:r>
      <w:r w:rsidR="00051E27" w:rsidRPr="00960EC3">
        <w:rPr>
          <w:color w:val="000000"/>
        </w:rPr>
        <w:br/>
      </w:r>
      <w:r w:rsidR="00051E27" w:rsidRPr="00960EC3">
        <w:rPr>
          <w:b/>
          <w:i/>
          <w:iCs/>
          <w:kern w:val="16"/>
        </w:rPr>
        <w:t>Формы взаимодействия с родителями:</w:t>
      </w:r>
    </w:p>
    <w:p w:rsidR="00051E27" w:rsidRPr="00960EC3" w:rsidRDefault="00051E27" w:rsidP="00960EC3">
      <w:pPr>
        <w:numPr>
          <w:ilvl w:val="0"/>
          <w:numId w:val="32"/>
        </w:numPr>
        <w:spacing w:line="276" w:lineRule="auto"/>
        <w:ind w:left="0"/>
        <w:contextualSpacing/>
        <w:jc w:val="both"/>
        <w:rPr>
          <w:rFonts w:eastAsia="Calibri"/>
          <w:kern w:val="16"/>
        </w:rPr>
      </w:pPr>
      <w:r w:rsidRPr="00960EC3">
        <w:rPr>
          <w:rFonts w:eastAsia="Calibri"/>
          <w:kern w:val="16"/>
        </w:rPr>
        <w:t>разработка планов (проектов) маршрутов выходного дня;</w:t>
      </w:r>
    </w:p>
    <w:p w:rsidR="00051E27" w:rsidRPr="00960EC3" w:rsidRDefault="00051E27" w:rsidP="00960EC3">
      <w:pPr>
        <w:numPr>
          <w:ilvl w:val="0"/>
          <w:numId w:val="32"/>
        </w:numPr>
        <w:spacing w:line="276" w:lineRule="auto"/>
        <w:ind w:left="0"/>
        <w:contextualSpacing/>
        <w:jc w:val="both"/>
        <w:rPr>
          <w:rFonts w:eastAsia="Calibri"/>
          <w:kern w:val="16"/>
        </w:rPr>
      </w:pPr>
      <w:r w:rsidRPr="00960EC3">
        <w:rPr>
          <w:rFonts w:eastAsia="Calibri"/>
          <w:kern w:val="16"/>
        </w:rPr>
        <w:lastRenderedPageBreak/>
        <w:t xml:space="preserve">создание совместных проектов (разработка планов мероприятий) праздников, </w:t>
      </w:r>
    </w:p>
    <w:p w:rsidR="00051E27" w:rsidRPr="00960EC3" w:rsidRDefault="00051E27" w:rsidP="00960EC3">
      <w:pPr>
        <w:numPr>
          <w:ilvl w:val="0"/>
          <w:numId w:val="32"/>
        </w:numPr>
        <w:spacing w:line="276" w:lineRule="auto"/>
        <w:ind w:left="0"/>
        <w:contextualSpacing/>
        <w:jc w:val="both"/>
        <w:rPr>
          <w:rFonts w:eastAsia="Calibri"/>
          <w:kern w:val="16"/>
        </w:rPr>
      </w:pPr>
      <w:r w:rsidRPr="00960EC3">
        <w:rPr>
          <w:rFonts w:eastAsia="Calibri"/>
          <w:kern w:val="16"/>
        </w:rPr>
        <w:t>участие в акциях;</w:t>
      </w:r>
    </w:p>
    <w:p w:rsidR="00051E27" w:rsidRPr="00960EC3" w:rsidRDefault="00051E27" w:rsidP="00960EC3">
      <w:pPr>
        <w:numPr>
          <w:ilvl w:val="0"/>
          <w:numId w:val="32"/>
        </w:numPr>
        <w:spacing w:line="276" w:lineRule="auto"/>
        <w:ind w:left="0"/>
        <w:contextualSpacing/>
        <w:jc w:val="both"/>
        <w:rPr>
          <w:rFonts w:eastAsia="Calibri"/>
          <w:kern w:val="16"/>
        </w:rPr>
      </w:pPr>
      <w:r w:rsidRPr="00960EC3">
        <w:rPr>
          <w:rFonts w:eastAsia="Calibri"/>
          <w:kern w:val="16"/>
        </w:rPr>
        <w:t>организация совместных выставок.</w:t>
      </w:r>
    </w:p>
    <w:p w:rsidR="00051E27" w:rsidRPr="00960EC3" w:rsidRDefault="00051E27" w:rsidP="00960EC3">
      <w:pPr>
        <w:spacing w:before="240" w:line="276" w:lineRule="auto"/>
        <w:ind w:right="-144" w:firstLine="426"/>
        <w:jc w:val="both"/>
        <w:rPr>
          <w:b/>
          <w:iCs/>
        </w:rPr>
      </w:pPr>
      <w:r w:rsidRPr="00960EC3">
        <w:rPr>
          <w:b/>
          <w:iCs/>
        </w:rPr>
        <w:t>Этапы реализации Проекта</w:t>
      </w:r>
    </w:p>
    <w:p w:rsidR="00051E27" w:rsidRPr="00960EC3" w:rsidRDefault="00051E27" w:rsidP="00960EC3">
      <w:pPr>
        <w:spacing w:line="276" w:lineRule="auto"/>
        <w:ind w:firstLine="142"/>
        <w:jc w:val="both"/>
        <w:rPr>
          <w:rFonts w:eastAsia="Calibri"/>
          <w:b/>
          <w:bCs/>
          <w:i/>
          <w:iCs/>
        </w:rPr>
      </w:pPr>
      <w:r w:rsidRPr="00960EC3">
        <w:rPr>
          <w:rFonts w:eastAsiaTheme="minorHAnsi"/>
          <w:b/>
          <w:bCs/>
          <w:i/>
          <w:iCs/>
          <w:lang w:eastAsia="en-US"/>
        </w:rPr>
        <w:t>I этап (организационный) 01-15 сентября 2023 года</w:t>
      </w:r>
      <w:r w:rsidRPr="00960EC3">
        <w:rPr>
          <w:rFonts w:eastAsia="Calibri"/>
          <w:b/>
          <w:bCs/>
          <w:i/>
          <w:iCs/>
          <w:color w:val="000000"/>
          <w:shd w:val="clear" w:color="auto" w:fill="FFFFFF"/>
        </w:rPr>
        <w:t>:</w:t>
      </w:r>
    </w:p>
    <w:p w:rsidR="00051E27" w:rsidRPr="00960EC3" w:rsidRDefault="00051E27" w:rsidP="00960EC3">
      <w:pPr>
        <w:pStyle w:val="a5"/>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1. Анализ нормативно – правовой документации по развитию волонтерского движения в России.</w:t>
      </w:r>
    </w:p>
    <w:p w:rsidR="00051E27" w:rsidRPr="00960EC3" w:rsidRDefault="00051E27" w:rsidP="00960EC3">
      <w:pPr>
        <w:pStyle w:val="a5"/>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2. Анкетирование родителей воспитанников с целью  выявления необходимости и заинтересованности родителей в Проекте</w:t>
      </w:r>
    </w:p>
    <w:p w:rsidR="00051E27" w:rsidRPr="00960EC3" w:rsidRDefault="00051E27" w:rsidP="00960EC3">
      <w:pPr>
        <w:pStyle w:val="a5"/>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3. Разработка календарного плана мероприятий по реализации Проекта волонтерского движения</w:t>
      </w:r>
    </w:p>
    <w:p w:rsidR="00051E27" w:rsidRPr="00960EC3" w:rsidRDefault="00051E27" w:rsidP="00960EC3">
      <w:pPr>
        <w:pStyle w:val="a5"/>
        <w:spacing w:after="0"/>
        <w:ind w:left="0"/>
        <w:jc w:val="both"/>
        <w:rPr>
          <w:rFonts w:ascii="Times New Roman" w:hAnsi="Times New Roman" w:cs="Times New Roman"/>
          <w:color w:val="FF0000"/>
          <w:sz w:val="24"/>
          <w:szCs w:val="24"/>
        </w:rPr>
      </w:pPr>
      <w:r w:rsidRPr="00960EC3">
        <w:rPr>
          <w:rFonts w:ascii="Times New Roman" w:hAnsi="Times New Roman" w:cs="Times New Roman"/>
          <w:sz w:val="24"/>
          <w:szCs w:val="24"/>
        </w:rPr>
        <w:t>4. Создание в группе образовательного пространства по теме Проекта (тематические альбомы «Наши добрые дела», «Наши младшие друзья», «Будем помнить», «Добро Почта» «Превращения мусорной кучи»</w:t>
      </w:r>
      <w:r w:rsidR="00EF2861" w:rsidRPr="00960EC3">
        <w:rPr>
          <w:rFonts w:ascii="Times New Roman" w:hAnsi="Times New Roman" w:cs="Times New Roman"/>
          <w:sz w:val="24"/>
          <w:szCs w:val="24"/>
        </w:rPr>
        <w:t xml:space="preserve">, </w:t>
      </w:r>
      <w:r w:rsidRPr="00960EC3">
        <w:rPr>
          <w:rFonts w:ascii="Times New Roman" w:hAnsi="Times New Roman" w:cs="Times New Roman"/>
          <w:sz w:val="24"/>
          <w:szCs w:val="24"/>
        </w:rPr>
        <w:t xml:space="preserve">«Защитники родины») </w:t>
      </w:r>
    </w:p>
    <w:p w:rsidR="00051E27" w:rsidRPr="00960EC3" w:rsidRDefault="00051E27" w:rsidP="00960EC3">
      <w:pPr>
        <w:pStyle w:val="a5"/>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5. Разработка атрибутов волонтёрского движения (эмблема, девиз)</w:t>
      </w:r>
    </w:p>
    <w:p w:rsidR="00051E27" w:rsidRPr="00960EC3" w:rsidRDefault="00051E27" w:rsidP="00960EC3">
      <w:pPr>
        <w:pStyle w:val="a5"/>
        <w:spacing w:before="240" w:after="0"/>
        <w:ind w:left="0"/>
        <w:jc w:val="both"/>
        <w:rPr>
          <w:rFonts w:ascii="Times New Roman" w:eastAsiaTheme="minorHAnsi" w:hAnsi="Times New Roman" w:cs="Times New Roman"/>
          <w:b/>
          <w:bCs/>
          <w:i/>
          <w:iCs/>
          <w:sz w:val="24"/>
          <w:szCs w:val="24"/>
        </w:rPr>
      </w:pPr>
      <w:r w:rsidRPr="00960EC3">
        <w:rPr>
          <w:rFonts w:ascii="Times New Roman" w:eastAsiaTheme="minorHAnsi" w:hAnsi="Times New Roman" w:cs="Times New Roman"/>
          <w:b/>
          <w:bCs/>
          <w:i/>
          <w:iCs/>
          <w:sz w:val="24"/>
          <w:szCs w:val="24"/>
        </w:rPr>
        <w:t>II этап (практический) 16 сентября 2023 – 31 мая 2024 учебный год.</w:t>
      </w:r>
    </w:p>
    <w:p w:rsidR="00051E27" w:rsidRPr="00960EC3" w:rsidRDefault="00051E27" w:rsidP="00960EC3">
      <w:pPr>
        <w:pStyle w:val="a5"/>
        <w:ind w:left="0"/>
        <w:jc w:val="both"/>
        <w:rPr>
          <w:rFonts w:ascii="Times New Roman" w:hAnsi="Times New Roman" w:cs="Times New Roman"/>
          <w:sz w:val="24"/>
          <w:szCs w:val="24"/>
        </w:rPr>
      </w:pPr>
      <w:r w:rsidRPr="00960EC3">
        <w:rPr>
          <w:rFonts w:ascii="Times New Roman" w:hAnsi="Times New Roman" w:cs="Times New Roman"/>
          <w:sz w:val="24"/>
          <w:szCs w:val="24"/>
        </w:rPr>
        <w:t xml:space="preserve"> Организация и проведение мероприятий Проекта.</w:t>
      </w:r>
    </w:p>
    <w:p w:rsidR="00051E27" w:rsidRPr="00960EC3" w:rsidRDefault="00051E27" w:rsidP="00960EC3">
      <w:pPr>
        <w:spacing w:line="276" w:lineRule="auto"/>
        <w:ind w:right="-144"/>
        <w:jc w:val="both"/>
        <w:rPr>
          <w:rFonts w:eastAsiaTheme="minorHAnsi"/>
          <w:b/>
          <w:bCs/>
          <w:i/>
          <w:iCs/>
          <w:lang w:eastAsia="en-US"/>
        </w:rPr>
      </w:pPr>
      <w:r w:rsidRPr="00960EC3">
        <w:rPr>
          <w:rFonts w:eastAsiaTheme="minorHAnsi"/>
          <w:b/>
          <w:bCs/>
          <w:i/>
          <w:iCs/>
          <w:lang w:eastAsia="en-US"/>
        </w:rPr>
        <w:t>III этап</w:t>
      </w:r>
      <w:r w:rsidRPr="00960EC3">
        <w:rPr>
          <w:rFonts w:eastAsia="Calibri"/>
          <w:b/>
          <w:bCs/>
          <w:i/>
          <w:iCs/>
        </w:rPr>
        <w:t xml:space="preserve"> </w:t>
      </w:r>
      <w:r w:rsidRPr="00960EC3">
        <w:rPr>
          <w:rFonts w:eastAsiaTheme="minorHAnsi"/>
          <w:b/>
          <w:bCs/>
          <w:i/>
          <w:iCs/>
          <w:lang w:eastAsia="en-US"/>
        </w:rPr>
        <w:t xml:space="preserve">(итоговый) май 2024 год. </w:t>
      </w:r>
    </w:p>
    <w:p w:rsidR="00051E27" w:rsidRPr="00960EC3" w:rsidRDefault="00051E27" w:rsidP="00960EC3">
      <w:pPr>
        <w:spacing w:line="276" w:lineRule="auto"/>
        <w:ind w:right="-144"/>
        <w:jc w:val="both"/>
        <w:rPr>
          <w:rFonts w:eastAsiaTheme="minorHAnsi"/>
          <w:color w:val="0070C0"/>
          <w:lang w:eastAsia="en-US"/>
        </w:rPr>
      </w:pPr>
      <w:r w:rsidRPr="00960EC3">
        <w:rPr>
          <w:rFonts w:eastAsiaTheme="minorHAnsi"/>
          <w:lang w:eastAsia="en-US"/>
        </w:rPr>
        <w:t>Подведение итогов, определение результатов:</w:t>
      </w:r>
    </w:p>
    <w:p w:rsidR="00051E27" w:rsidRPr="00960EC3" w:rsidRDefault="00051E27" w:rsidP="00960EC3">
      <w:pPr>
        <w:pStyle w:val="a5"/>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1. Оценка результатов, разработка рекомендаций по повышению эффективности работы волонтерского объединения.</w:t>
      </w:r>
    </w:p>
    <w:p w:rsidR="00051E27" w:rsidRPr="00960EC3" w:rsidRDefault="00051E27" w:rsidP="00960EC3">
      <w:pPr>
        <w:pStyle w:val="a5"/>
        <w:spacing w:after="0"/>
        <w:ind w:left="0"/>
        <w:jc w:val="both"/>
        <w:rPr>
          <w:rFonts w:ascii="Times New Roman" w:hAnsi="Times New Roman" w:cs="Times New Roman"/>
          <w:sz w:val="24"/>
          <w:szCs w:val="24"/>
          <w:lang w:eastAsia="ru-RU"/>
        </w:rPr>
      </w:pPr>
      <w:r w:rsidRPr="00960EC3">
        <w:rPr>
          <w:rFonts w:ascii="Times New Roman" w:hAnsi="Times New Roman" w:cs="Times New Roman"/>
          <w:sz w:val="24"/>
          <w:szCs w:val="24"/>
          <w:lang w:eastAsia="ru-RU"/>
        </w:rPr>
        <w:t>2. Подтверждение участия воспитанников в благотворительных Акциях и мероприятиях дипломами.</w:t>
      </w:r>
    </w:p>
    <w:p w:rsidR="00051E27" w:rsidRPr="00960EC3" w:rsidRDefault="00051E27" w:rsidP="00960EC3">
      <w:pPr>
        <w:pStyle w:val="a5"/>
        <w:spacing w:after="0"/>
        <w:ind w:left="0"/>
        <w:jc w:val="both"/>
        <w:rPr>
          <w:rFonts w:ascii="Times New Roman" w:hAnsi="Times New Roman" w:cs="Times New Roman"/>
          <w:sz w:val="24"/>
          <w:szCs w:val="24"/>
          <w:lang w:eastAsia="ru-RU"/>
        </w:rPr>
      </w:pPr>
      <w:r w:rsidRPr="00960EC3">
        <w:rPr>
          <w:rFonts w:ascii="Times New Roman" w:hAnsi="Times New Roman" w:cs="Times New Roman"/>
          <w:sz w:val="24"/>
          <w:szCs w:val="24"/>
          <w:lang w:eastAsia="ru-RU"/>
        </w:rPr>
        <w:t>3.</w:t>
      </w:r>
      <w:r w:rsidRPr="00960EC3">
        <w:rPr>
          <w:rFonts w:ascii="Times New Roman" w:hAnsi="Times New Roman" w:cs="Times New Roman"/>
          <w:sz w:val="24"/>
          <w:szCs w:val="24"/>
        </w:rPr>
        <w:t xml:space="preserve"> Поддержка и поощрение родителей на уровне ДОО</w:t>
      </w:r>
    </w:p>
    <w:p w:rsidR="00051E27" w:rsidRPr="00960EC3" w:rsidRDefault="00051E27" w:rsidP="00960EC3">
      <w:pPr>
        <w:spacing w:line="276" w:lineRule="auto"/>
        <w:jc w:val="both"/>
        <w:rPr>
          <w:b/>
          <w:bCs/>
        </w:rPr>
      </w:pPr>
      <w:r w:rsidRPr="00960EC3">
        <w:rPr>
          <w:b/>
          <w:bCs/>
        </w:rPr>
        <w:t xml:space="preserve">В основе Проекта «В кругу друзей» заложены направления:  </w:t>
      </w:r>
    </w:p>
    <w:p w:rsidR="00051E27" w:rsidRPr="00960EC3" w:rsidRDefault="00051E27" w:rsidP="00960EC3">
      <w:pPr>
        <w:pStyle w:val="a5"/>
        <w:numPr>
          <w:ilvl w:val="0"/>
          <w:numId w:val="36"/>
        </w:numPr>
        <w:spacing w:after="0"/>
        <w:ind w:left="0"/>
        <w:jc w:val="both"/>
        <w:rPr>
          <w:rFonts w:ascii="Times New Roman" w:hAnsi="Times New Roman" w:cs="Times New Roman"/>
          <w:sz w:val="24"/>
          <w:szCs w:val="24"/>
        </w:rPr>
      </w:pPr>
      <w:r w:rsidRPr="00960EC3">
        <w:rPr>
          <w:rStyle w:val="highlight"/>
          <w:rFonts w:ascii="Times New Roman" w:hAnsi="Times New Roman" w:cs="Times New Roman"/>
          <w:sz w:val="24"/>
          <w:szCs w:val="24"/>
        </w:rPr>
        <w:t>«Учим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детей</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играть»,</w:t>
      </w:r>
      <w:r w:rsidRPr="00960EC3">
        <w:rPr>
          <w:rFonts w:ascii="Times New Roman" w:hAnsi="Times New Roman" w:cs="Times New Roman"/>
          <w:sz w:val="24"/>
          <w:szCs w:val="24"/>
        </w:rPr>
        <w:t xml:space="preserve"> в рамках </w:t>
      </w:r>
      <w:proofErr w:type="gramStart"/>
      <w:r w:rsidRPr="00960EC3">
        <w:rPr>
          <w:rStyle w:val="highlight"/>
          <w:rFonts w:ascii="Times New Roman" w:hAnsi="Times New Roman" w:cs="Times New Roman"/>
          <w:sz w:val="24"/>
          <w:szCs w:val="24"/>
        </w:rPr>
        <w:t>которого</w:t>
      </w:r>
      <w:proofErr w:type="gramEnd"/>
      <w:r w:rsidRPr="00960EC3">
        <w:rPr>
          <w:rFonts w:ascii="Times New Roman" w:hAnsi="Times New Roman" w:cs="Times New Roman"/>
          <w:sz w:val="24"/>
          <w:szCs w:val="24"/>
        </w:rPr>
        <w:t xml:space="preserve"> дети </w:t>
      </w:r>
      <w:r w:rsidRPr="00960EC3">
        <w:rPr>
          <w:rStyle w:val="highlight"/>
          <w:rFonts w:ascii="Times New Roman" w:hAnsi="Times New Roman" w:cs="Times New Roman"/>
          <w:sz w:val="24"/>
          <w:szCs w:val="24"/>
        </w:rPr>
        <w:t>обучаются</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играм,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театральным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постановкам,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подвижным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играм</w:t>
      </w:r>
      <w:r w:rsidRPr="00960EC3">
        <w:rPr>
          <w:rFonts w:ascii="Times New Roman" w:hAnsi="Times New Roman" w:cs="Times New Roman"/>
          <w:sz w:val="24"/>
          <w:szCs w:val="24"/>
        </w:rPr>
        <w:t xml:space="preserve"> и </w:t>
      </w:r>
      <w:r w:rsidRPr="00960EC3">
        <w:rPr>
          <w:rStyle w:val="highlight"/>
          <w:rFonts w:ascii="Times New Roman" w:hAnsi="Times New Roman" w:cs="Times New Roman"/>
          <w:sz w:val="24"/>
          <w:szCs w:val="24"/>
        </w:rPr>
        <w:t>настольным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играм.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Во</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время</w:t>
      </w:r>
      <w:r w:rsidRPr="00960EC3">
        <w:rPr>
          <w:rFonts w:ascii="Times New Roman" w:hAnsi="Times New Roman" w:cs="Times New Roman"/>
          <w:sz w:val="24"/>
          <w:szCs w:val="24"/>
        </w:rPr>
        <w:t xml:space="preserve"> совместной деятельности дети </w:t>
      </w:r>
      <w:r w:rsidRPr="00960EC3">
        <w:rPr>
          <w:rStyle w:val="highlight"/>
          <w:rFonts w:ascii="Times New Roman" w:hAnsi="Times New Roman" w:cs="Times New Roman"/>
          <w:sz w:val="24"/>
          <w:szCs w:val="24"/>
        </w:rPr>
        <w:t>демонстрируют</w:t>
      </w:r>
      <w:r w:rsidRPr="00960EC3">
        <w:rPr>
          <w:rFonts w:ascii="Times New Roman" w:hAnsi="Times New Roman" w:cs="Times New Roman"/>
          <w:sz w:val="24"/>
          <w:szCs w:val="24"/>
        </w:rPr>
        <w:t xml:space="preserve"> на </w:t>
      </w:r>
      <w:r w:rsidRPr="00960EC3">
        <w:rPr>
          <w:rStyle w:val="highlight"/>
          <w:rFonts w:ascii="Times New Roman" w:hAnsi="Times New Roman" w:cs="Times New Roman"/>
          <w:sz w:val="24"/>
          <w:szCs w:val="24"/>
        </w:rPr>
        <w:t>своем</w:t>
      </w:r>
      <w:r w:rsidRPr="00960EC3">
        <w:rPr>
          <w:rFonts w:ascii="Times New Roman" w:hAnsi="Times New Roman" w:cs="Times New Roman"/>
          <w:sz w:val="24"/>
          <w:szCs w:val="24"/>
        </w:rPr>
        <w:t xml:space="preserve"> примере способы </w:t>
      </w:r>
      <w:r w:rsidRPr="00960EC3">
        <w:rPr>
          <w:rStyle w:val="highlight"/>
          <w:rFonts w:ascii="Times New Roman" w:hAnsi="Times New Roman" w:cs="Times New Roman"/>
          <w:sz w:val="24"/>
          <w:szCs w:val="24"/>
        </w:rPr>
        <w:t>взаимодействия</w:t>
      </w:r>
      <w:r w:rsidRPr="00960EC3">
        <w:rPr>
          <w:rFonts w:ascii="Times New Roman" w:hAnsi="Times New Roman" w:cs="Times New Roman"/>
          <w:sz w:val="24"/>
          <w:szCs w:val="24"/>
        </w:rPr>
        <w:t xml:space="preserve"> с </w:t>
      </w:r>
      <w:r w:rsidRPr="00960EC3">
        <w:rPr>
          <w:rStyle w:val="highlight"/>
          <w:rFonts w:ascii="Times New Roman" w:hAnsi="Times New Roman" w:cs="Times New Roman"/>
          <w:sz w:val="24"/>
          <w:szCs w:val="24"/>
        </w:rPr>
        <w:t>персонажами,</w:t>
      </w:r>
      <w:r w:rsidRPr="00960EC3">
        <w:rPr>
          <w:rFonts w:ascii="Times New Roman" w:hAnsi="Times New Roman" w:cs="Times New Roman"/>
          <w:sz w:val="24"/>
          <w:szCs w:val="24"/>
        </w:rPr>
        <w:t xml:space="preserve"> объясняют им правила и контролируют выполнение </w:t>
      </w:r>
      <w:r w:rsidRPr="00960EC3">
        <w:rPr>
          <w:rStyle w:val="highlight"/>
          <w:rFonts w:ascii="Times New Roman" w:hAnsi="Times New Roman" w:cs="Times New Roman"/>
          <w:sz w:val="24"/>
          <w:szCs w:val="24"/>
        </w:rPr>
        <w:t>действий.</w:t>
      </w:r>
      <w:r w:rsidRPr="00960EC3">
        <w:rPr>
          <w:rFonts w:ascii="Times New Roman" w:hAnsi="Times New Roman" w:cs="Times New Roman"/>
          <w:sz w:val="24"/>
          <w:szCs w:val="24"/>
        </w:rPr>
        <w:t xml:space="preserve"> </w:t>
      </w:r>
    </w:p>
    <w:p w:rsidR="00051E27" w:rsidRPr="00960EC3" w:rsidRDefault="00051E27" w:rsidP="00960EC3">
      <w:pPr>
        <w:pStyle w:val="a5"/>
        <w:numPr>
          <w:ilvl w:val="0"/>
          <w:numId w:val="36"/>
        </w:numPr>
        <w:spacing w:after="0"/>
        <w:ind w:left="0"/>
        <w:jc w:val="both"/>
        <w:rPr>
          <w:rFonts w:ascii="Times New Roman" w:hAnsi="Times New Roman" w:cs="Times New Roman"/>
          <w:sz w:val="24"/>
          <w:szCs w:val="24"/>
        </w:rPr>
      </w:pPr>
      <w:r w:rsidRPr="00960EC3">
        <w:rPr>
          <w:rStyle w:val="highlight"/>
          <w:rFonts w:ascii="Times New Roman" w:hAnsi="Times New Roman" w:cs="Times New Roman"/>
          <w:sz w:val="24"/>
          <w:szCs w:val="24"/>
        </w:rPr>
        <w:t>«Учим</w:t>
      </w:r>
      <w:r w:rsidRPr="00960EC3">
        <w:rPr>
          <w:rFonts w:ascii="Times New Roman" w:hAnsi="Times New Roman" w:cs="Times New Roman"/>
          <w:sz w:val="24"/>
          <w:szCs w:val="24"/>
        </w:rPr>
        <w:t xml:space="preserve"> творить» - </w:t>
      </w:r>
      <w:r w:rsidRPr="00960EC3">
        <w:rPr>
          <w:rStyle w:val="highlight"/>
          <w:rFonts w:ascii="Times New Roman" w:hAnsi="Times New Roman" w:cs="Times New Roman"/>
          <w:sz w:val="24"/>
          <w:szCs w:val="24"/>
        </w:rPr>
        <w:t>это</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совместная</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деятельность</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волонтеров</w:t>
      </w:r>
      <w:r w:rsidRPr="00960EC3">
        <w:rPr>
          <w:rFonts w:ascii="Times New Roman" w:hAnsi="Times New Roman" w:cs="Times New Roman"/>
          <w:sz w:val="24"/>
          <w:szCs w:val="24"/>
        </w:rPr>
        <w:t xml:space="preserve"> и </w:t>
      </w:r>
      <w:r w:rsidRPr="00960EC3">
        <w:rPr>
          <w:rStyle w:val="highlight"/>
          <w:rFonts w:ascii="Times New Roman" w:hAnsi="Times New Roman" w:cs="Times New Roman"/>
          <w:sz w:val="24"/>
          <w:szCs w:val="24"/>
        </w:rPr>
        <w:t>детей,</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которые</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учатся</w:t>
      </w:r>
      <w:r w:rsidRPr="00960EC3">
        <w:rPr>
          <w:rFonts w:ascii="Times New Roman" w:hAnsi="Times New Roman" w:cs="Times New Roman"/>
          <w:sz w:val="24"/>
          <w:szCs w:val="24"/>
        </w:rPr>
        <w:t xml:space="preserve"> новым способам действия в лепке, художественном труде, рисовании</w:t>
      </w:r>
      <w:proofErr w:type="gramStart"/>
      <w:r w:rsidRPr="00960EC3">
        <w:rPr>
          <w:rStyle w:val="highlight"/>
          <w:rFonts w:ascii="Times New Roman" w:hAnsi="Times New Roman" w:cs="Times New Roman"/>
          <w:sz w:val="24"/>
          <w:szCs w:val="24"/>
        </w:rPr>
        <w:t xml:space="preserve"> .</w:t>
      </w:r>
      <w:proofErr w:type="gramEnd"/>
      <w:r w:rsidRPr="00960EC3">
        <w:rPr>
          <w:rFonts w:ascii="Times New Roman" w:hAnsi="Times New Roman" w:cs="Times New Roman"/>
          <w:sz w:val="24"/>
          <w:szCs w:val="24"/>
        </w:rPr>
        <w:t xml:space="preserve"> </w:t>
      </w:r>
    </w:p>
    <w:p w:rsidR="00051E27" w:rsidRPr="00960EC3" w:rsidRDefault="00051E27" w:rsidP="00960EC3">
      <w:pPr>
        <w:pStyle w:val="a5"/>
        <w:numPr>
          <w:ilvl w:val="0"/>
          <w:numId w:val="36"/>
        </w:numPr>
        <w:spacing w:after="0"/>
        <w:ind w:left="0"/>
        <w:jc w:val="both"/>
        <w:rPr>
          <w:rFonts w:ascii="Times New Roman" w:hAnsi="Times New Roman" w:cs="Times New Roman"/>
          <w:sz w:val="24"/>
          <w:szCs w:val="24"/>
        </w:rPr>
      </w:pPr>
      <w:r w:rsidRPr="00960EC3">
        <w:rPr>
          <w:rStyle w:val="highlight"/>
          <w:rFonts w:ascii="Times New Roman" w:hAnsi="Times New Roman" w:cs="Times New Roman"/>
          <w:sz w:val="24"/>
          <w:szCs w:val="24"/>
        </w:rPr>
        <w:t>«Спешим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помочь</w:t>
      </w:r>
      <w:r w:rsidRPr="00960EC3">
        <w:rPr>
          <w:rFonts w:ascii="Times New Roman" w:hAnsi="Times New Roman" w:cs="Times New Roman"/>
          <w:sz w:val="24"/>
          <w:szCs w:val="24"/>
        </w:rPr>
        <w:t xml:space="preserve"> малышам» </w:t>
      </w:r>
      <w:proofErr w:type="gramStart"/>
      <w:r w:rsidRPr="00960EC3">
        <w:rPr>
          <w:rStyle w:val="highlight"/>
          <w:rFonts w:ascii="Times New Roman" w:hAnsi="Times New Roman" w:cs="Times New Roman"/>
          <w:sz w:val="24"/>
          <w:szCs w:val="24"/>
        </w:rPr>
        <w:t>–</w:t>
      </w:r>
      <w:r w:rsidRPr="00960EC3">
        <w:rPr>
          <w:rFonts w:ascii="Times New Roman" w:hAnsi="Times New Roman" w:cs="Times New Roman"/>
          <w:sz w:val="24"/>
          <w:szCs w:val="24"/>
        </w:rPr>
        <w:t>в</w:t>
      </w:r>
      <w:proofErr w:type="gramEnd"/>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рамках</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которого</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дети-волонтёры</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помогают</w:t>
      </w:r>
      <w:r w:rsidRPr="00960EC3">
        <w:rPr>
          <w:rFonts w:ascii="Times New Roman" w:hAnsi="Times New Roman" w:cs="Times New Roman"/>
          <w:sz w:val="24"/>
          <w:szCs w:val="24"/>
        </w:rPr>
        <w:t xml:space="preserve"> младшим школьникам в </w:t>
      </w:r>
      <w:r w:rsidRPr="00960EC3">
        <w:rPr>
          <w:rStyle w:val="highlight"/>
          <w:rFonts w:ascii="Times New Roman" w:hAnsi="Times New Roman" w:cs="Times New Roman"/>
          <w:sz w:val="24"/>
          <w:szCs w:val="24"/>
        </w:rPr>
        <w:t>сборе</w:t>
      </w:r>
      <w:r w:rsidRPr="00960EC3">
        <w:rPr>
          <w:rFonts w:ascii="Times New Roman" w:hAnsi="Times New Roman" w:cs="Times New Roman"/>
          <w:sz w:val="24"/>
          <w:szCs w:val="24"/>
        </w:rPr>
        <w:t xml:space="preserve"> и </w:t>
      </w:r>
      <w:r w:rsidRPr="00960EC3">
        <w:rPr>
          <w:rStyle w:val="highlight"/>
          <w:rFonts w:ascii="Times New Roman" w:hAnsi="Times New Roman" w:cs="Times New Roman"/>
          <w:sz w:val="24"/>
          <w:szCs w:val="24"/>
        </w:rPr>
        <w:t>выходе</w:t>
      </w:r>
      <w:r w:rsidRPr="00960EC3">
        <w:rPr>
          <w:rFonts w:ascii="Times New Roman" w:hAnsi="Times New Roman" w:cs="Times New Roman"/>
          <w:sz w:val="24"/>
          <w:szCs w:val="24"/>
        </w:rPr>
        <w:t xml:space="preserve"> на </w:t>
      </w:r>
      <w:r w:rsidRPr="00960EC3">
        <w:rPr>
          <w:rStyle w:val="highlight"/>
          <w:rFonts w:ascii="Times New Roman" w:hAnsi="Times New Roman" w:cs="Times New Roman"/>
          <w:sz w:val="24"/>
          <w:szCs w:val="24"/>
        </w:rPr>
        <w:t>прогулки.</w:t>
      </w:r>
      <w:r w:rsidRPr="00960EC3">
        <w:rPr>
          <w:rFonts w:ascii="Times New Roman" w:hAnsi="Times New Roman" w:cs="Times New Roman"/>
          <w:sz w:val="24"/>
          <w:szCs w:val="24"/>
        </w:rPr>
        <w:t xml:space="preserve"> Волонтер </w:t>
      </w:r>
      <w:r w:rsidRPr="00960EC3">
        <w:rPr>
          <w:rStyle w:val="highlight"/>
          <w:rFonts w:ascii="Times New Roman" w:hAnsi="Times New Roman" w:cs="Times New Roman"/>
          <w:sz w:val="24"/>
          <w:szCs w:val="24"/>
        </w:rPr>
        <w:t>помогает</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детям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одеться,</w:t>
      </w:r>
      <w:r w:rsidRPr="00960EC3">
        <w:rPr>
          <w:rFonts w:ascii="Times New Roman" w:hAnsi="Times New Roman" w:cs="Times New Roman"/>
          <w:sz w:val="24"/>
          <w:szCs w:val="24"/>
        </w:rPr>
        <w:t xml:space="preserve"> выйти </w:t>
      </w:r>
      <w:r w:rsidRPr="00960EC3">
        <w:rPr>
          <w:rStyle w:val="highlight"/>
          <w:rFonts w:ascii="Times New Roman" w:hAnsi="Times New Roman" w:cs="Times New Roman"/>
          <w:sz w:val="24"/>
          <w:szCs w:val="24"/>
        </w:rPr>
        <w:t>из</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дома,</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пройти</w:t>
      </w:r>
      <w:r w:rsidRPr="00960EC3">
        <w:rPr>
          <w:rFonts w:ascii="Times New Roman" w:hAnsi="Times New Roman" w:cs="Times New Roman"/>
          <w:sz w:val="24"/>
          <w:szCs w:val="24"/>
        </w:rPr>
        <w:t xml:space="preserve"> к </w:t>
      </w:r>
      <w:r w:rsidRPr="00960EC3">
        <w:rPr>
          <w:rStyle w:val="highlight"/>
          <w:rFonts w:ascii="Times New Roman" w:hAnsi="Times New Roman" w:cs="Times New Roman"/>
          <w:sz w:val="24"/>
          <w:szCs w:val="24"/>
        </w:rPr>
        <w:t>участку,</w:t>
      </w:r>
      <w:r w:rsidRPr="00960EC3">
        <w:rPr>
          <w:rFonts w:ascii="Times New Roman" w:hAnsi="Times New Roman" w:cs="Times New Roman"/>
          <w:sz w:val="24"/>
          <w:szCs w:val="24"/>
        </w:rPr>
        <w:t xml:space="preserve"> а по возвращении на </w:t>
      </w:r>
      <w:r w:rsidRPr="00960EC3">
        <w:rPr>
          <w:rStyle w:val="highlight"/>
          <w:rFonts w:ascii="Times New Roman" w:hAnsi="Times New Roman" w:cs="Times New Roman"/>
          <w:sz w:val="24"/>
          <w:szCs w:val="24"/>
        </w:rPr>
        <w:t>участок</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раздевает.</w:t>
      </w:r>
      <w:r w:rsidRPr="00960EC3">
        <w:rPr>
          <w:rFonts w:ascii="Times New Roman" w:hAnsi="Times New Roman" w:cs="Times New Roman"/>
          <w:sz w:val="24"/>
          <w:szCs w:val="24"/>
        </w:rPr>
        <w:t xml:space="preserve"> </w:t>
      </w:r>
    </w:p>
    <w:p w:rsidR="00051E27" w:rsidRPr="00960EC3" w:rsidRDefault="00051E27" w:rsidP="00960EC3">
      <w:pPr>
        <w:pStyle w:val="a5"/>
        <w:numPr>
          <w:ilvl w:val="0"/>
          <w:numId w:val="36"/>
        </w:numPr>
        <w:spacing w:after="0"/>
        <w:ind w:left="0"/>
        <w:jc w:val="both"/>
        <w:rPr>
          <w:rFonts w:ascii="Times New Roman" w:hAnsi="Times New Roman" w:cs="Times New Roman"/>
          <w:sz w:val="24"/>
          <w:szCs w:val="24"/>
        </w:rPr>
      </w:pPr>
      <w:r w:rsidRPr="00960EC3">
        <w:rPr>
          <w:rStyle w:val="highlight"/>
          <w:rFonts w:ascii="Times New Roman" w:hAnsi="Times New Roman" w:cs="Times New Roman"/>
          <w:sz w:val="24"/>
          <w:szCs w:val="24"/>
        </w:rPr>
        <w:t>«Дарим</w:t>
      </w:r>
      <w:r w:rsidRPr="00960EC3">
        <w:rPr>
          <w:rFonts w:ascii="Times New Roman" w:hAnsi="Times New Roman" w:cs="Times New Roman"/>
          <w:sz w:val="24"/>
          <w:szCs w:val="24"/>
        </w:rPr>
        <w:t xml:space="preserve"> тепло» </w:t>
      </w:r>
      <w:r w:rsidRPr="00960EC3">
        <w:rPr>
          <w:rStyle w:val="highlight"/>
          <w:rFonts w:ascii="Times New Roman" w:hAnsi="Times New Roman" w:cs="Times New Roman"/>
          <w:sz w:val="24"/>
          <w:szCs w:val="24"/>
        </w:rPr>
        <w:t>подразумевает</w:t>
      </w:r>
      <w:r w:rsidRPr="00960EC3">
        <w:rPr>
          <w:rFonts w:ascii="Times New Roman" w:hAnsi="Times New Roman" w:cs="Times New Roman"/>
          <w:sz w:val="24"/>
          <w:szCs w:val="24"/>
        </w:rPr>
        <w:t xml:space="preserve"> участие </w:t>
      </w:r>
      <w:r w:rsidRPr="00960EC3">
        <w:rPr>
          <w:rStyle w:val="highlight"/>
          <w:rFonts w:ascii="Times New Roman" w:hAnsi="Times New Roman" w:cs="Times New Roman"/>
          <w:sz w:val="24"/>
          <w:szCs w:val="24"/>
        </w:rPr>
        <w:t>детей-волонтеров</w:t>
      </w:r>
      <w:r w:rsidRPr="00960EC3">
        <w:rPr>
          <w:rFonts w:ascii="Times New Roman" w:hAnsi="Times New Roman" w:cs="Times New Roman"/>
          <w:sz w:val="24"/>
          <w:szCs w:val="24"/>
        </w:rPr>
        <w:t xml:space="preserve"> в </w:t>
      </w:r>
      <w:r w:rsidRPr="00960EC3">
        <w:rPr>
          <w:rStyle w:val="highlight"/>
          <w:rFonts w:ascii="Times New Roman" w:hAnsi="Times New Roman" w:cs="Times New Roman"/>
          <w:sz w:val="24"/>
          <w:szCs w:val="24"/>
        </w:rPr>
        <w:t>проведении</w:t>
      </w:r>
      <w:r w:rsidRPr="00960EC3">
        <w:rPr>
          <w:rFonts w:ascii="Times New Roman" w:hAnsi="Times New Roman" w:cs="Times New Roman"/>
          <w:sz w:val="24"/>
          <w:szCs w:val="24"/>
        </w:rPr>
        <w:t xml:space="preserve"> творческих </w:t>
      </w:r>
      <w:r w:rsidRPr="00960EC3">
        <w:rPr>
          <w:rStyle w:val="highlight"/>
          <w:rFonts w:ascii="Times New Roman" w:hAnsi="Times New Roman" w:cs="Times New Roman"/>
          <w:sz w:val="24"/>
          <w:szCs w:val="24"/>
        </w:rPr>
        <w:t>мероприятий,</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изготовлении</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поздравительных</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открыток</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для</w:t>
      </w:r>
      <w:r w:rsidRPr="00960EC3">
        <w:rPr>
          <w:rFonts w:ascii="Times New Roman" w:hAnsi="Times New Roman" w:cs="Times New Roman"/>
          <w:sz w:val="24"/>
          <w:szCs w:val="24"/>
        </w:rPr>
        <w:t xml:space="preserve"> ветеранов и </w:t>
      </w:r>
      <w:r w:rsidRPr="00960EC3">
        <w:rPr>
          <w:rStyle w:val="highlight"/>
          <w:rFonts w:ascii="Times New Roman" w:hAnsi="Times New Roman" w:cs="Times New Roman"/>
          <w:sz w:val="24"/>
          <w:szCs w:val="24"/>
        </w:rPr>
        <w:t>ветеранов.</w:t>
      </w:r>
      <w:r w:rsidRPr="00960EC3">
        <w:rPr>
          <w:rFonts w:ascii="Times New Roman" w:hAnsi="Times New Roman" w:cs="Times New Roman"/>
          <w:sz w:val="24"/>
          <w:szCs w:val="24"/>
        </w:rPr>
        <w:t xml:space="preserve"> </w:t>
      </w:r>
    </w:p>
    <w:p w:rsidR="00051E27" w:rsidRPr="00960EC3" w:rsidRDefault="00051E27" w:rsidP="00960EC3">
      <w:pPr>
        <w:pStyle w:val="a5"/>
        <w:numPr>
          <w:ilvl w:val="0"/>
          <w:numId w:val="36"/>
        </w:numPr>
        <w:spacing w:after="0"/>
        <w:ind w:left="0"/>
        <w:jc w:val="both"/>
        <w:rPr>
          <w:rFonts w:ascii="Times New Roman" w:hAnsi="Times New Roman" w:cs="Times New Roman"/>
          <w:sz w:val="24"/>
          <w:szCs w:val="24"/>
        </w:rPr>
      </w:pPr>
      <w:r w:rsidRPr="00960EC3">
        <w:rPr>
          <w:rStyle w:val="highlight"/>
          <w:rFonts w:ascii="Times New Roman" w:hAnsi="Times New Roman" w:cs="Times New Roman"/>
          <w:sz w:val="24"/>
          <w:szCs w:val="24"/>
        </w:rPr>
        <w:t>«Трудовой</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десант»,</w:t>
      </w:r>
      <w:r w:rsidRPr="00960EC3">
        <w:rPr>
          <w:rFonts w:ascii="Times New Roman" w:hAnsi="Times New Roman" w:cs="Times New Roman"/>
          <w:sz w:val="24"/>
          <w:szCs w:val="24"/>
        </w:rPr>
        <w:t xml:space="preserve"> в рамках </w:t>
      </w:r>
      <w:r w:rsidRPr="00960EC3">
        <w:rPr>
          <w:rStyle w:val="highlight"/>
          <w:rFonts w:ascii="Times New Roman" w:hAnsi="Times New Roman" w:cs="Times New Roman"/>
          <w:sz w:val="24"/>
          <w:szCs w:val="24"/>
        </w:rPr>
        <w:t>которого</w:t>
      </w:r>
      <w:r w:rsidRPr="00960EC3">
        <w:rPr>
          <w:rFonts w:ascii="Times New Roman" w:hAnsi="Times New Roman" w:cs="Times New Roman"/>
          <w:sz w:val="24"/>
          <w:szCs w:val="24"/>
        </w:rPr>
        <w:t xml:space="preserve"> дети выполняют различные поручения </w:t>
      </w:r>
      <w:r w:rsidRPr="00960EC3">
        <w:rPr>
          <w:rStyle w:val="highlight"/>
          <w:rFonts w:ascii="Times New Roman" w:hAnsi="Times New Roman" w:cs="Times New Roman"/>
          <w:sz w:val="24"/>
          <w:szCs w:val="24"/>
        </w:rPr>
        <w:t>воспитателям,</w:t>
      </w:r>
      <w:r w:rsidRPr="00960EC3">
        <w:rPr>
          <w:rFonts w:ascii="Times New Roman" w:hAnsi="Times New Roman" w:cs="Times New Roman"/>
          <w:sz w:val="24"/>
          <w:szCs w:val="24"/>
        </w:rPr>
        <w:t xml:space="preserve"> а </w:t>
      </w:r>
      <w:r w:rsidRPr="00960EC3">
        <w:rPr>
          <w:rStyle w:val="highlight"/>
          <w:rFonts w:ascii="Times New Roman" w:hAnsi="Times New Roman" w:cs="Times New Roman"/>
          <w:sz w:val="24"/>
          <w:szCs w:val="24"/>
        </w:rPr>
        <w:t>именно:</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наведение</w:t>
      </w:r>
      <w:r w:rsidRPr="00960EC3">
        <w:rPr>
          <w:rFonts w:ascii="Times New Roman" w:hAnsi="Times New Roman" w:cs="Times New Roman"/>
          <w:sz w:val="24"/>
          <w:szCs w:val="24"/>
        </w:rPr>
        <w:t xml:space="preserve"> порядка в </w:t>
      </w:r>
      <w:r w:rsidRPr="00960EC3">
        <w:rPr>
          <w:rStyle w:val="highlight"/>
          <w:rFonts w:ascii="Times New Roman" w:hAnsi="Times New Roman" w:cs="Times New Roman"/>
          <w:sz w:val="24"/>
          <w:szCs w:val="24"/>
        </w:rPr>
        <w:t>детской</w:t>
      </w:r>
      <w:r w:rsidRPr="00960EC3">
        <w:rPr>
          <w:rFonts w:ascii="Times New Roman" w:hAnsi="Times New Roman" w:cs="Times New Roman"/>
          <w:sz w:val="24"/>
          <w:szCs w:val="24"/>
        </w:rPr>
        <w:t xml:space="preserve"> группе, </w:t>
      </w:r>
      <w:r w:rsidRPr="00960EC3">
        <w:rPr>
          <w:rStyle w:val="highlight"/>
          <w:rFonts w:ascii="Times New Roman" w:hAnsi="Times New Roman" w:cs="Times New Roman"/>
          <w:sz w:val="24"/>
          <w:szCs w:val="24"/>
        </w:rPr>
        <w:t>уборка</w:t>
      </w:r>
      <w:r w:rsidRPr="00960EC3">
        <w:rPr>
          <w:rFonts w:ascii="Times New Roman" w:hAnsi="Times New Roman" w:cs="Times New Roman"/>
          <w:sz w:val="24"/>
          <w:szCs w:val="24"/>
        </w:rPr>
        <w:t xml:space="preserve"> и ремонт книг по </w:t>
      </w:r>
      <w:r w:rsidRPr="00960EC3">
        <w:rPr>
          <w:rStyle w:val="highlight"/>
          <w:rFonts w:ascii="Times New Roman" w:hAnsi="Times New Roman" w:cs="Times New Roman"/>
          <w:sz w:val="24"/>
          <w:szCs w:val="24"/>
        </w:rPr>
        <w:t>запросам</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воспитателей,</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создание</w:t>
      </w:r>
      <w:r w:rsidRPr="00960EC3">
        <w:rPr>
          <w:rFonts w:ascii="Times New Roman" w:hAnsi="Times New Roman" w:cs="Times New Roman"/>
          <w:sz w:val="24"/>
          <w:szCs w:val="24"/>
        </w:rPr>
        <w:t xml:space="preserve"> построек для </w:t>
      </w:r>
      <w:r w:rsidRPr="00960EC3">
        <w:rPr>
          <w:rStyle w:val="highlight"/>
          <w:rFonts w:ascii="Times New Roman" w:hAnsi="Times New Roman" w:cs="Times New Roman"/>
          <w:sz w:val="24"/>
          <w:szCs w:val="24"/>
        </w:rPr>
        <w:t>сюжетных</w:t>
      </w:r>
      <w:r w:rsidRPr="00960EC3">
        <w:rPr>
          <w:rFonts w:ascii="Times New Roman" w:hAnsi="Times New Roman" w:cs="Times New Roman"/>
          <w:sz w:val="24"/>
          <w:szCs w:val="24"/>
        </w:rPr>
        <w:t xml:space="preserve"> ролевых игр </w:t>
      </w:r>
      <w:r w:rsidRPr="00960EC3">
        <w:rPr>
          <w:rStyle w:val="highlight"/>
          <w:rFonts w:ascii="Times New Roman" w:hAnsi="Times New Roman" w:cs="Times New Roman"/>
          <w:sz w:val="24"/>
          <w:szCs w:val="24"/>
        </w:rPr>
        <w:t>(зимний</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период),</w:t>
      </w:r>
      <w:r w:rsidRPr="00960EC3">
        <w:rPr>
          <w:rFonts w:ascii="Times New Roman" w:hAnsi="Times New Roman" w:cs="Times New Roman"/>
          <w:sz w:val="24"/>
          <w:szCs w:val="24"/>
        </w:rPr>
        <w:t xml:space="preserve"> </w:t>
      </w:r>
      <w:bookmarkStart w:id="3" w:name="_Hlk154134986"/>
      <w:r w:rsidRPr="00960EC3">
        <w:rPr>
          <w:rFonts w:ascii="Times New Roman" w:hAnsi="Times New Roman" w:cs="Times New Roman"/>
          <w:sz w:val="24"/>
          <w:szCs w:val="24"/>
        </w:rPr>
        <w:t xml:space="preserve">чистка </w:t>
      </w:r>
      <w:r w:rsidRPr="00960EC3">
        <w:rPr>
          <w:rStyle w:val="highlight"/>
          <w:rFonts w:ascii="Times New Roman" w:hAnsi="Times New Roman" w:cs="Times New Roman"/>
          <w:sz w:val="24"/>
          <w:szCs w:val="24"/>
        </w:rPr>
        <w:t>территории</w:t>
      </w:r>
      <w:r w:rsidRPr="00960EC3">
        <w:rPr>
          <w:rFonts w:ascii="Times New Roman" w:hAnsi="Times New Roman" w:cs="Times New Roman"/>
          <w:sz w:val="24"/>
          <w:szCs w:val="24"/>
        </w:rPr>
        <w:t xml:space="preserve"> от снега и </w:t>
      </w:r>
      <w:r w:rsidRPr="00960EC3">
        <w:rPr>
          <w:rStyle w:val="highlight"/>
          <w:rFonts w:ascii="Times New Roman" w:hAnsi="Times New Roman" w:cs="Times New Roman"/>
          <w:sz w:val="24"/>
          <w:szCs w:val="24"/>
        </w:rPr>
        <w:t>строительство</w:t>
      </w:r>
      <w:r w:rsidRPr="00960EC3">
        <w:rPr>
          <w:rFonts w:ascii="Times New Roman" w:hAnsi="Times New Roman" w:cs="Times New Roman"/>
          <w:sz w:val="24"/>
          <w:szCs w:val="24"/>
        </w:rPr>
        <w:t xml:space="preserve"> </w:t>
      </w:r>
      <w:r w:rsidRPr="00960EC3">
        <w:rPr>
          <w:rStyle w:val="highlight"/>
          <w:rFonts w:ascii="Times New Roman" w:hAnsi="Times New Roman" w:cs="Times New Roman"/>
          <w:sz w:val="24"/>
          <w:szCs w:val="24"/>
        </w:rPr>
        <w:t>домиков.</w:t>
      </w:r>
      <w:r w:rsidRPr="00960EC3">
        <w:rPr>
          <w:rFonts w:ascii="Times New Roman" w:hAnsi="Times New Roman" w:cs="Times New Roman"/>
          <w:sz w:val="24"/>
          <w:szCs w:val="24"/>
        </w:rPr>
        <w:t xml:space="preserve"> </w:t>
      </w:r>
      <w:bookmarkEnd w:id="3"/>
    </w:p>
    <w:p w:rsidR="00051E27" w:rsidRPr="00960EC3" w:rsidRDefault="00051E27" w:rsidP="00960EC3">
      <w:pPr>
        <w:spacing w:line="276" w:lineRule="auto"/>
        <w:jc w:val="both"/>
        <w:rPr>
          <w:b/>
          <w:bCs/>
          <w:i/>
          <w:iCs/>
        </w:rPr>
      </w:pPr>
      <w:r w:rsidRPr="00960EC3">
        <w:rPr>
          <w:b/>
          <w:bCs/>
          <w:i/>
          <w:iCs/>
        </w:rPr>
        <w:t xml:space="preserve">В рамках Проекта проводятся различные Акции: </w:t>
      </w:r>
    </w:p>
    <w:p w:rsidR="00051E27" w:rsidRPr="00960EC3" w:rsidRDefault="00051E27" w:rsidP="00960EC3">
      <w:pPr>
        <w:pStyle w:val="a5"/>
        <w:numPr>
          <w:ilvl w:val="0"/>
          <w:numId w:val="35"/>
        </w:numPr>
        <w:spacing w:after="0"/>
        <w:ind w:left="0"/>
        <w:jc w:val="both"/>
        <w:rPr>
          <w:rFonts w:ascii="Times New Roman" w:hAnsi="Times New Roman" w:cs="Times New Roman"/>
          <w:sz w:val="24"/>
          <w:szCs w:val="24"/>
        </w:rPr>
      </w:pPr>
      <w:r w:rsidRPr="00960EC3">
        <w:rPr>
          <w:rFonts w:ascii="Times New Roman" w:hAnsi="Times New Roman" w:cs="Times New Roman"/>
          <w:sz w:val="24"/>
          <w:szCs w:val="24"/>
        </w:rPr>
        <w:lastRenderedPageBreak/>
        <w:t>Акции, ориентированные на помощь другим людям («Подарки от друзей», «Доброе сердце», «Открытка для солдат СВО», «Будем помнить», «Помоги другому», «Оберег для особого ребенка», «Милосердие», «</w:t>
      </w:r>
      <w:proofErr w:type="spellStart"/>
      <w:r w:rsidRPr="00960EC3">
        <w:rPr>
          <w:rFonts w:ascii="Times New Roman" w:hAnsi="Times New Roman" w:cs="Times New Roman"/>
          <w:sz w:val="24"/>
          <w:szCs w:val="24"/>
        </w:rPr>
        <w:t>ДоброПочта</w:t>
      </w:r>
      <w:proofErr w:type="spellEnd"/>
      <w:r w:rsidRPr="00960EC3">
        <w:rPr>
          <w:rFonts w:ascii="Times New Roman" w:hAnsi="Times New Roman" w:cs="Times New Roman"/>
          <w:sz w:val="24"/>
          <w:szCs w:val="24"/>
        </w:rPr>
        <w:t xml:space="preserve">» и др.); </w:t>
      </w:r>
    </w:p>
    <w:p w:rsidR="00051E27" w:rsidRPr="00960EC3" w:rsidRDefault="00051E27" w:rsidP="00960EC3">
      <w:pPr>
        <w:pStyle w:val="a5"/>
        <w:numPr>
          <w:ilvl w:val="0"/>
          <w:numId w:val="35"/>
        </w:numPr>
        <w:spacing w:after="0"/>
        <w:ind w:left="0"/>
        <w:jc w:val="both"/>
        <w:rPr>
          <w:rFonts w:ascii="Times New Roman" w:hAnsi="Times New Roman" w:cs="Times New Roman"/>
          <w:sz w:val="24"/>
          <w:szCs w:val="24"/>
        </w:rPr>
      </w:pPr>
      <w:proofErr w:type="gramStart"/>
      <w:r w:rsidRPr="00960EC3">
        <w:rPr>
          <w:rFonts w:ascii="Times New Roman" w:hAnsi="Times New Roman" w:cs="Times New Roman"/>
          <w:sz w:val="24"/>
          <w:szCs w:val="24"/>
        </w:rPr>
        <w:t>Акции экологической направленности («Чистый двор», «Чистые дорожки», «</w:t>
      </w:r>
      <w:proofErr w:type="spellStart"/>
      <w:r w:rsidRPr="00960EC3">
        <w:rPr>
          <w:rFonts w:ascii="Times New Roman" w:hAnsi="Times New Roman" w:cs="Times New Roman"/>
          <w:sz w:val="24"/>
          <w:szCs w:val="24"/>
        </w:rPr>
        <w:t>сНежный</w:t>
      </w:r>
      <w:proofErr w:type="spellEnd"/>
      <w:r w:rsidRPr="00960EC3">
        <w:rPr>
          <w:rFonts w:ascii="Times New Roman" w:hAnsi="Times New Roman" w:cs="Times New Roman"/>
          <w:sz w:val="24"/>
          <w:szCs w:val="24"/>
        </w:rPr>
        <w:t xml:space="preserve"> пес», «Птичья столовая», «Вредный целлофан», «Красная книга природы», «Герб природы», «Превращения мусорной кучи», «Спаси лес – утилизируй батарейку» и др.) </w:t>
      </w:r>
      <w:proofErr w:type="gramEnd"/>
    </w:p>
    <w:p w:rsidR="001B313E" w:rsidRPr="00960EC3" w:rsidRDefault="001B313E" w:rsidP="00960EC3">
      <w:pPr>
        <w:spacing w:before="240" w:line="276" w:lineRule="auto"/>
        <w:ind w:firstLine="284"/>
        <w:jc w:val="center"/>
        <w:rPr>
          <w:rFonts w:eastAsiaTheme="minorHAnsi"/>
          <w:b/>
          <w:lang w:eastAsia="en-US"/>
        </w:rPr>
      </w:pPr>
      <w:r w:rsidRPr="00960EC3">
        <w:rPr>
          <w:rFonts w:eastAsiaTheme="minorHAnsi"/>
          <w:b/>
          <w:lang w:eastAsia="en-US"/>
        </w:rPr>
        <w:t xml:space="preserve">Учебно-тематический план </w:t>
      </w:r>
      <w:r w:rsidR="006A09E6" w:rsidRPr="00960EC3">
        <w:rPr>
          <w:rFonts w:eastAsiaTheme="minorHAnsi"/>
          <w:b/>
          <w:lang w:eastAsia="en-US"/>
        </w:rPr>
        <w:t>П</w:t>
      </w:r>
      <w:r w:rsidRPr="00960EC3">
        <w:rPr>
          <w:rFonts w:eastAsiaTheme="minorHAnsi"/>
          <w:b/>
          <w:lang w:eastAsia="en-US"/>
        </w:rPr>
        <w:t>роекта</w:t>
      </w:r>
    </w:p>
    <w:p w:rsidR="001B313E" w:rsidRPr="00960EC3" w:rsidRDefault="00246DB7" w:rsidP="00960EC3">
      <w:pPr>
        <w:spacing w:line="276" w:lineRule="auto"/>
        <w:ind w:firstLine="284"/>
        <w:jc w:val="center"/>
        <w:rPr>
          <w:rFonts w:eastAsiaTheme="minorHAnsi"/>
          <w:b/>
          <w:lang w:eastAsia="en-US"/>
        </w:rPr>
      </w:pPr>
      <w:r w:rsidRPr="00960EC3">
        <w:rPr>
          <w:rFonts w:eastAsiaTheme="minorHAnsi"/>
          <w:b/>
          <w:lang w:eastAsia="en-US"/>
        </w:rPr>
        <w:t>детей дошкольного возраста 6</w:t>
      </w:r>
      <w:r w:rsidR="001B313E" w:rsidRPr="00960EC3">
        <w:rPr>
          <w:rFonts w:eastAsiaTheme="minorHAnsi"/>
          <w:b/>
          <w:lang w:eastAsia="en-US"/>
        </w:rPr>
        <w:t>-7 лет</w:t>
      </w:r>
    </w:p>
    <w:p w:rsidR="006D7672" w:rsidRPr="00960EC3" w:rsidRDefault="006D7672" w:rsidP="00960EC3">
      <w:pPr>
        <w:spacing w:line="276" w:lineRule="auto"/>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409"/>
        <w:gridCol w:w="2694"/>
        <w:gridCol w:w="3827"/>
      </w:tblGrid>
      <w:tr w:rsidR="00941FEA" w:rsidRPr="00960EC3" w:rsidTr="001863DC">
        <w:trPr>
          <w:trHeight w:val="274"/>
        </w:trPr>
        <w:tc>
          <w:tcPr>
            <w:tcW w:w="1101" w:type="dxa"/>
            <w:vMerge w:val="restart"/>
          </w:tcPr>
          <w:p w:rsidR="00941FEA" w:rsidRPr="00960EC3" w:rsidRDefault="00941FEA" w:rsidP="00960EC3">
            <w:pPr>
              <w:spacing w:line="276" w:lineRule="auto"/>
              <w:jc w:val="both"/>
            </w:pPr>
            <w:r w:rsidRPr="00960EC3">
              <w:t>Месяц</w:t>
            </w:r>
          </w:p>
        </w:tc>
        <w:tc>
          <w:tcPr>
            <w:tcW w:w="8930" w:type="dxa"/>
            <w:gridSpan w:val="3"/>
          </w:tcPr>
          <w:p w:rsidR="00941FEA" w:rsidRPr="00960EC3" w:rsidRDefault="00941FEA" w:rsidP="00960EC3">
            <w:pPr>
              <w:spacing w:line="276" w:lineRule="auto"/>
              <w:jc w:val="center"/>
              <w:rPr>
                <w:rFonts w:eastAsia="Calibri"/>
                <w:color w:val="000000"/>
              </w:rPr>
            </w:pPr>
            <w:r w:rsidRPr="00960EC3">
              <w:rPr>
                <w:rFonts w:eastAsia="Calibri"/>
                <w:lang w:eastAsia="en-US"/>
              </w:rPr>
              <w:t>Дети дошкольного возраста</w:t>
            </w:r>
          </w:p>
          <w:p w:rsidR="00941FEA" w:rsidRPr="00960EC3" w:rsidRDefault="00941FEA" w:rsidP="00960EC3">
            <w:pPr>
              <w:spacing w:line="276" w:lineRule="auto"/>
              <w:jc w:val="center"/>
              <w:rPr>
                <w:rFonts w:eastAsia="Calibri"/>
                <w:color w:val="000000"/>
              </w:rPr>
            </w:pPr>
            <w:r w:rsidRPr="00960EC3">
              <w:rPr>
                <w:rFonts w:eastAsia="Calibri"/>
                <w:color w:val="000000"/>
              </w:rPr>
              <w:t>6-7 лет</w:t>
            </w:r>
          </w:p>
          <w:p w:rsidR="00941FEA" w:rsidRPr="00960EC3" w:rsidRDefault="00941FEA" w:rsidP="00960EC3">
            <w:pPr>
              <w:spacing w:line="276" w:lineRule="auto"/>
              <w:jc w:val="center"/>
            </w:pPr>
          </w:p>
        </w:tc>
      </w:tr>
      <w:tr w:rsidR="00941FEA" w:rsidRPr="00960EC3" w:rsidTr="001863DC">
        <w:trPr>
          <w:trHeight w:val="255"/>
        </w:trPr>
        <w:tc>
          <w:tcPr>
            <w:tcW w:w="1101" w:type="dxa"/>
            <w:vMerge/>
          </w:tcPr>
          <w:p w:rsidR="00941FEA" w:rsidRPr="00960EC3" w:rsidRDefault="00941FEA" w:rsidP="00960EC3">
            <w:pPr>
              <w:spacing w:line="276" w:lineRule="auto"/>
              <w:jc w:val="both"/>
            </w:pPr>
          </w:p>
        </w:tc>
        <w:tc>
          <w:tcPr>
            <w:tcW w:w="2409" w:type="dxa"/>
          </w:tcPr>
          <w:p w:rsidR="00941FEA" w:rsidRPr="00960EC3" w:rsidRDefault="00941FEA" w:rsidP="00960EC3">
            <w:pPr>
              <w:spacing w:line="276" w:lineRule="auto"/>
              <w:jc w:val="center"/>
            </w:pPr>
            <w:r w:rsidRPr="00960EC3">
              <w:t>Тема</w:t>
            </w:r>
          </w:p>
        </w:tc>
        <w:tc>
          <w:tcPr>
            <w:tcW w:w="2694" w:type="dxa"/>
          </w:tcPr>
          <w:p w:rsidR="00941FEA" w:rsidRPr="00960EC3" w:rsidRDefault="00941FEA" w:rsidP="00960EC3">
            <w:pPr>
              <w:spacing w:line="276" w:lineRule="auto"/>
              <w:jc w:val="center"/>
            </w:pPr>
            <w:r w:rsidRPr="00960EC3">
              <w:t>Методическое содержание</w:t>
            </w:r>
          </w:p>
        </w:tc>
        <w:tc>
          <w:tcPr>
            <w:tcW w:w="3827" w:type="dxa"/>
          </w:tcPr>
          <w:p w:rsidR="00941FEA" w:rsidRPr="00960EC3" w:rsidRDefault="00941FEA" w:rsidP="00960EC3">
            <w:pPr>
              <w:spacing w:line="276" w:lineRule="auto"/>
              <w:jc w:val="center"/>
            </w:pPr>
            <w:r w:rsidRPr="00960EC3">
              <w:t>Программное содержание</w:t>
            </w:r>
          </w:p>
        </w:tc>
      </w:tr>
      <w:tr w:rsidR="00941FEA" w:rsidRPr="00960EC3" w:rsidTr="001863DC">
        <w:trPr>
          <w:trHeight w:val="656"/>
        </w:trPr>
        <w:tc>
          <w:tcPr>
            <w:tcW w:w="1101" w:type="dxa"/>
          </w:tcPr>
          <w:p w:rsidR="00941FEA" w:rsidRPr="00960EC3" w:rsidRDefault="00941FEA" w:rsidP="00960EC3">
            <w:pPr>
              <w:spacing w:line="276" w:lineRule="auto"/>
              <w:jc w:val="both"/>
              <w:rPr>
                <w:i/>
              </w:rPr>
            </w:pPr>
            <w:r w:rsidRPr="00960EC3">
              <w:rPr>
                <w:i/>
              </w:rPr>
              <w:t>сентябрь</w:t>
            </w:r>
          </w:p>
        </w:tc>
        <w:tc>
          <w:tcPr>
            <w:tcW w:w="2409" w:type="dxa"/>
          </w:tcPr>
          <w:p w:rsidR="00941FEA" w:rsidRPr="00960EC3" w:rsidRDefault="001863DC" w:rsidP="00960EC3">
            <w:pPr>
              <w:spacing w:line="276" w:lineRule="auto"/>
              <w:rPr>
                <w:color w:val="000000"/>
              </w:rPr>
            </w:pPr>
            <w:r w:rsidRPr="00960EC3">
              <w:rPr>
                <w:color w:val="000000"/>
              </w:rPr>
              <w:t xml:space="preserve">«Мы </w:t>
            </w:r>
            <w:proofErr w:type="gramStart"/>
            <w:r w:rsidRPr="00960EC3">
              <w:rPr>
                <w:color w:val="000000"/>
              </w:rPr>
              <w:t>-в</w:t>
            </w:r>
            <w:proofErr w:type="gramEnd"/>
            <w:r w:rsidRPr="00960EC3">
              <w:rPr>
                <w:color w:val="000000"/>
              </w:rPr>
              <w:t>олонтеры»</w:t>
            </w:r>
          </w:p>
        </w:tc>
        <w:tc>
          <w:tcPr>
            <w:tcW w:w="2694" w:type="dxa"/>
          </w:tcPr>
          <w:p w:rsidR="001863DC" w:rsidRPr="00960EC3" w:rsidRDefault="00941FEA" w:rsidP="00960EC3">
            <w:pPr>
              <w:spacing w:line="276" w:lineRule="auto"/>
              <w:jc w:val="both"/>
            </w:pPr>
            <w:r w:rsidRPr="00960EC3">
              <w:rPr>
                <w:color w:val="000000"/>
              </w:rPr>
              <w:t>1</w:t>
            </w:r>
            <w:r w:rsidR="001863DC" w:rsidRPr="00960EC3">
              <w:rPr>
                <w:color w:val="000000"/>
              </w:rPr>
              <w:t xml:space="preserve"> </w:t>
            </w:r>
            <w:r w:rsidRPr="00960EC3">
              <w:t xml:space="preserve">Беседа «Кто такие волонтеры?». </w:t>
            </w:r>
          </w:p>
          <w:p w:rsidR="00941FEA" w:rsidRPr="00960EC3" w:rsidRDefault="00941FEA" w:rsidP="00960EC3">
            <w:pPr>
              <w:spacing w:line="276" w:lineRule="auto"/>
            </w:pPr>
            <w:r w:rsidRPr="00960EC3">
              <w:t>2. Беседа «Возможно ли стать волонтерами?».</w:t>
            </w:r>
          </w:p>
          <w:p w:rsidR="001863DC" w:rsidRPr="00960EC3" w:rsidRDefault="00941FEA" w:rsidP="00960EC3">
            <w:pPr>
              <w:spacing w:line="276" w:lineRule="auto"/>
              <w:jc w:val="both"/>
            </w:pPr>
            <w:r w:rsidRPr="00960EC3">
              <w:t xml:space="preserve"> 3. «Каждый человек имеет право на помощь и поддержку». </w:t>
            </w:r>
          </w:p>
          <w:p w:rsidR="00941FEA" w:rsidRPr="00960EC3" w:rsidRDefault="00941FEA" w:rsidP="00960EC3">
            <w:pPr>
              <w:spacing w:line="276" w:lineRule="auto"/>
              <w:jc w:val="both"/>
            </w:pPr>
            <w:r w:rsidRPr="00960EC3">
              <w:t xml:space="preserve">4. Изготовление флага и герба клуба юного волонтера «Школа добра». </w:t>
            </w:r>
          </w:p>
        </w:tc>
        <w:tc>
          <w:tcPr>
            <w:tcW w:w="3827" w:type="dxa"/>
          </w:tcPr>
          <w:p w:rsidR="00941FEA" w:rsidRPr="00960EC3" w:rsidRDefault="00941FEA" w:rsidP="00960EC3">
            <w:pPr>
              <w:spacing w:line="276" w:lineRule="auto"/>
              <w:jc w:val="both"/>
            </w:pPr>
            <w:r w:rsidRPr="00960EC3">
              <w:t xml:space="preserve">1.Дать детям представление о «профессии» волонтера, как они появились, чем они занимаются. </w:t>
            </w:r>
          </w:p>
          <w:p w:rsidR="00941FEA" w:rsidRPr="00960EC3" w:rsidRDefault="00941FEA" w:rsidP="00960EC3">
            <w:pPr>
              <w:spacing w:line="276" w:lineRule="auto"/>
              <w:jc w:val="both"/>
            </w:pPr>
            <w:r w:rsidRPr="00960EC3">
              <w:t xml:space="preserve">2. Рассказать детям о том, как становятся волонтерами, какими качествами обладают эти люди, каких жизненных принципов придерживаются. </w:t>
            </w:r>
          </w:p>
          <w:p w:rsidR="00941FEA" w:rsidRPr="00960EC3" w:rsidRDefault="00941FEA" w:rsidP="00960EC3">
            <w:pPr>
              <w:spacing w:line="276" w:lineRule="auto"/>
              <w:jc w:val="both"/>
            </w:pPr>
            <w:r w:rsidRPr="00960EC3">
              <w:t xml:space="preserve">3. Знакомство с понятиями «волонтер», «волонтерское движение». </w:t>
            </w:r>
          </w:p>
          <w:p w:rsidR="00941FEA" w:rsidRPr="00960EC3" w:rsidRDefault="00941FEA" w:rsidP="00960EC3">
            <w:pPr>
              <w:spacing w:line="276" w:lineRule="auto"/>
              <w:jc w:val="both"/>
            </w:pPr>
            <w:r w:rsidRPr="00960EC3">
              <w:t>4. Разработка флага и герба клуба совместно с детьми.</w:t>
            </w:r>
          </w:p>
        </w:tc>
      </w:tr>
      <w:tr w:rsidR="00941FEA" w:rsidRPr="00960EC3" w:rsidTr="001863DC">
        <w:tc>
          <w:tcPr>
            <w:tcW w:w="1101" w:type="dxa"/>
          </w:tcPr>
          <w:p w:rsidR="00941FEA" w:rsidRPr="00960EC3" w:rsidRDefault="00941FEA" w:rsidP="00960EC3">
            <w:pPr>
              <w:spacing w:line="276" w:lineRule="auto"/>
              <w:jc w:val="both"/>
              <w:rPr>
                <w:i/>
              </w:rPr>
            </w:pPr>
            <w:r w:rsidRPr="00960EC3">
              <w:rPr>
                <w:i/>
              </w:rPr>
              <w:t>октябрь</w:t>
            </w: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941FEA" w:rsidRPr="00960EC3" w:rsidRDefault="00941FEA" w:rsidP="00960EC3">
            <w:pPr>
              <w:spacing w:line="276" w:lineRule="auto"/>
              <w:jc w:val="both"/>
              <w:rPr>
                <w:i/>
              </w:rPr>
            </w:pPr>
          </w:p>
          <w:p w:rsidR="00A03831" w:rsidRPr="00960EC3" w:rsidRDefault="00A03831" w:rsidP="00960EC3">
            <w:pPr>
              <w:spacing w:line="276" w:lineRule="auto"/>
              <w:jc w:val="both"/>
              <w:rPr>
                <w:i/>
              </w:rPr>
            </w:pPr>
          </w:p>
          <w:p w:rsidR="00A03831" w:rsidRPr="00960EC3" w:rsidRDefault="00A03831" w:rsidP="00960EC3">
            <w:pPr>
              <w:spacing w:line="276" w:lineRule="auto"/>
              <w:jc w:val="both"/>
              <w:rPr>
                <w:i/>
              </w:rPr>
            </w:pPr>
          </w:p>
          <w:p w:rsidR="00941FEA" w:rsidRPr="00960EC3" w:rsidRDefault="00941FEA" w:rsidP="00960EC3">
            <w:pPr>
              <w:spacing w:line="276" w:lineRule="auto"/>
              <w:jc w:val="both"/>
              <w:rPr>
                <w:i/>
              </w:rPr>
            </w:pPr>
          </w:p>
        </w:tc>
        <w:tc>
          <w:tcPr>
            <w:tcW w:w="2409" w:type="dxa"/>
          </w:tcPr>
          <w:p w:rsidR="00941FEA" w:rsidRPr="00960EC3" w:rsidRDefault="001863DC" w:rsidP="00960EC3">
            <w:pPr>
              <w:spacing w:line="276" w:lineRule="auto"/>
              <w:jc w:val="both"/>
            </w:pPr>
            <w:r w:rsidRPr="00960EC3">
              <w:t>«Добрые поступки и полезные дела волонтеров России».</w:t>
            </w:r>
          </w:p>
        </w:tc>
        <w:tc>
          <w:tcPr>
            <w:tcW w:w="2694" w:type="dxa"/>
          </w:tcPr>
          <w:p w:rsidR="00941FEA" w:rsidRPr="00960EC3" w:rsidRDefault="00941FEA" w:rsidP="00960EC3">
            <w:pPr>
              <w:spacing w:line="276" w:lineRule="auto"/>
              <w:jc w:val="both"/>
            </w:pPr>
            <w:r w:rsidRPr="00960EC3">
              <w:t>1.Презентация «Добрые поступки и полезные дела волонтеров России».</w:t>
            </w:r>
          </w:p>
          <w:p w:rsidR="001863DC" w:rsidRPr="00960EC3" w:rsidRDefault="00941FEA" w:rsidP="00960EC3">
            <w:pPr>
              <w:spacing w:line="276" w:lineRule="auto"/>
              <w:jc w:val="both"/>
            </w:pPr>
            <w:r w:rsidRPr="00960EC3">
              <w:t xml:space="preserve"> 2. Социальная акция ко Дню пожилого человека «С открытым сердцем и добрым словом». </w:t>
            </w:r>
          </w:p>
          <w:p w:rsidR="00941FEA" w:rsidRPr="00960EC3" w:rsidRDefault="00941FEA" w:rsidP="00960EC3">
            <w:pPr>
              <w:spacing w:line="276" w:lineRule="auto"/>
              <w:jc w:val="both"/>
            </w:pPr>
            <w:r w:rsidRPr="00960EC3">
              <w:t xml:space="preserve">Стр. 29 </w:t>
            </w:r>
            <w:proofErr w:type="spellStart"/>
            <w:r w:rsidRPr="00960EC3">
              <w:t>Деркунская</w:t>
            </w:r>
            <w:proofErr w:type="spellEnd"/>
            <w:r w:rsidRPr="00960EC3">
              <w:t xml:space="preserve"> В.А. </w:t>
            </w:r>
          </w:p>
          <w:p w:rsidR="00941FEA" w:rsidRPr="00960EC3" w:rsidRDefault="00941FEA" w:rsidP="00960EC3">
            <w:pPr>
              <w:spacing w:line="276" w:lineRule="auto"/>
              <w:jc w:val="both"/>
              <w:rPr>
                <w:lang w:eastAsia="en-US"/>
              </w:rPr>
            </w:pPr>
            <w:r w:rsidRPr="00960EC3">
              <w:t>3. Работа с младшими дошкольниками «Спешим на помощь малышам»</w:t>
            </w:r>
          </w:p>
          <w:p w:rsidR="00941FEA" w:rsidRPr="00960EC3" w:rsidRDefault="00941FEA" w:rsidP="00960EC3">
            <w:pPr>
              <w:spacing w:line="276" w:lineRule="auto"/>
              <w:jc w:val="both"/>
            </w:pPr>
          </w:p>
        </w:tc>
        <w:tc>
          <w:tcPr>
            <w:tcW w:w="3827" w:type="dxa"/>
          </w:tcPr>
          <w:p w:rsidR="00941FEA" w:rsidRPr="00960EC3" w:rsidRDefault="00941FEA" w:rsidP="00960EC3">
            <w:pPr>
              <w:spacing w:line="276" w:lineRule="auto"/>
              <w:jc w:val="both"/>
            </w:pPr>
            <w:r w:rsidRPr="00960EC3">
              <w:t>1.Познакомить детей с волонтерским движением страны, с направлениями работы волонтеров, известными волонтерскими организациями.</w:t>
            </w:r>
          </w:p>
          <w:p w:rsidR="00941FEA" w:rsidRPr="00960EC3" w:rsidRDefault="00941FEA" w:rsidP="00960EC3">
            <w:pPr>
              <w:spacing w:line="276" w:lineRule="auto"/>
              <w:jc w:val="both"/>
            </w:pPr>
            <w:r w:rsidRPr="00960EC3">
              <w:t xml:space="preserve"> 2. Выявить способы помощи окружающим людям</w:t>
            </w:r>
            <w:r w:rsidR="001863DC" w:rsidRPr="00960EC3">
              <w:t>, пожилым людям</w:t>
            </w:r>
            <w:r w:rsidRPr="00960EC3">
              <w:t>.</w:t>
            </w:r>
          </w:p>
          <w:p w:rsidR="00941FEA" w:rsidRPr="00960EC3" w:rsidRDefault="00941FEA" w:rsidP="00960EC3">
            <w:pPr>
              <w:spacing w:line="276" w:lineRule="auto"/>
              <w:jc w:val="both"/>
            </w:pPr>
            <w:r w:rsidRPr="00960EC3">
              <w:t xml:space="preserve"> 3. Расширение и закрепление знаний детей о </w:t>
            </w:r>
            <w:proofErr w:type="spellStart"/>
            <w:r w:rsidRPr="00960EC3">
              <w:t>волонтерстве</w:t>
            </w:r>
            <w:proofErr w:type="spellEnd"/>
            <w:r w:rsidRPr="00960EC3">
              <w:t xml:space="preserve">. </w:t>
            </w:r>
          </w:p>
          <w:p w:rsidR="00941FEA" w:rsidRPr="00960EC3" w:rsidRDefault="00941FEA" w:rsidP="00960EC3">
            <w:pPr>
              <w:spacing w:line="276" w:lineRule="auto"/>
              <w:jc w:val="both"/>
            </w:pPr>
            <w:r w:rsidRPr="00960EC3">
              <w:t>4. Оказание помощи малышам в одевании на прогулку и раздевании</w:t>
            </w:r>
            <w:proofErr w:type="gramStart"/>
            <w:r w:rsidRPr="00960EC3">
              <w:t>..</w:t>
            </w:r>
            <w:proofErr w:type="gramEnd"/>
          </w:p>
          <w:p w:rsidR="00941FEA" w:rsidRPr="00960EC3" w:rsidRDefault="00941FEA" w:rsidP="00960EC3">
            <w:pPr>
              <w:spacing w:line="276" w:lineRule="auto"/>
              <w:jc w:val="both"/>
            </w:pPr>
          </w:p>
        </w:tc>
      </w:tr>
      <w:tr w:rsidR="00941FEA" w:rsidRPr="00960EC3" w:rsidTr="001863DC">
        <w:tc>
          <w:tcPr>
            <w:tcW w:w="1101" w:type="dxa"/>
          </w:tcPr>
          <w:p w:rsidR="00A03831" w:rsidRPr="00960EC3" w:rsidRDefault="00A03831" w:rsidP="00960EC3">
            <w:pPr>
              <w:spacing w:line="276" w:lineRule="auto"/>
              <w:jc w:val="both"/>
              <w:rPr>
                <w:i/>
              </w:rPr>
            </w:pPr>
          </w:p>
          <w:p w:rsidR="00941FEA" w:rsidRPr="00960EC3" w:rsidRDefault="00A03831" w:rsidP="00960EC3">
            <w:pPr>
              <w:jc w:val="both"/>
            </w:pPr>
            <w:r w:rsidRPr="00960EC3">
              <w:rPr>
                <w:i/>
              </w:rPr>
              <w:t>ноябрь</w:t>
            </w:r>
          </w:p>
        </w:tc>
        <w:tc>
          <w:tcPr>
            <w:tcW w:w="2409" w:type="dxa"/>
          </w:tcPr>
          <w:p w:rsidR="00941FEA" w:rsidRPr="00960EC3" w:rsidRDefault="001863DC" w:rsidP="00960EC3">
            <w:pPr>
              <w:spacing w:line="276" w:lineRule="auto"/>
              <w:jc w:val="both"/>
            </w:pPr>
            <w:r w:rsidRPr="00960EC3">
              <w:t xml:space="preserve">«Волонтеры нашего </w:t>
            </w:r>
            <w:r w:rsidRPr="00960EC3">
              <w:lastRenderedPageBreak/>
              <w:t>города»</w:t>
            </w:r>
          </w:p>
        </w:tc>
        <w:tc>
          <w:tcPr>
            <w:tcW w:w="2694" w:type="dxa"/>
          </w:tcPr>
          <w:p w:rsidR="00941FEA" w:rsidRPr="00960EC3" w:rsidRDefault="00941FEA" w:rsidP="00960EC3">
            <w:pPr>
              <w:spacing w:line="276" w:lineRule="auto"/>
              <w:jc w:val="both"/>
            </w:pPr>
            <w:r w:rsidRPr="00960EC3">
              <w:lastRenderedPageBreak/>
              <w:t xml:space="preserve">1.Презентация </w:t>
            </w:r>
            <w:r w:rsidRPr="00960EC3">
              <w:lastRenderedPageBreak/>
              <w:t xml:space="preserve">«Лучшие волонтеры России» </w:t>
            </w:r>
          </w:p>
          <w:p w:rsidR="00941FEA" w:rsidRPr="00960EC3" w:rsidRDefault="00941FEA" w:rsidP="00960EC3">
            <w:pPr>
              <w:spacing w:line="276" w:lineRule="auto"/>
              <w:jc w:val="both"/>
            </w:pPr>
            <w:r w:rsidRPr="00960EC3">
              <w:t xml:space="preserve">2. Беседа на тему: «Когда нужно помогать другим». </w:t>
            </w:r>
          </w:p>
          <w:p w:rsidR="00941FEA" w:rsidRPr="00960EC3" w:rsidRDefault="00941FEA" w:rsidP="00960EC3">
            <w:pPr>
              <w:spacing w:line="276" w:lineRule="auto"/>
              <w:jc w:val="both"/>
            </w:pPr>
            <w:r w:rsidRPr="00960EC3">
              <w:t>3. Работа с младшими дошкольниками «Спешим на помощь малышам».</w:t>
            </w:r>
          </w:p>
          <w:p w:rsidR="00941FEA" w:rsidRPr="00960EC3" w:rsidRDefault="00941FEA" w:rsidP="00960EC3">
            <w:pPr>
              <w:spacing w:line="276" w:lineRule="auto"/>
              <w:jc w:val="both"/>
            </w:pPr>
            <w:r w:rsidRPr="00960EC3">
              <w:t>4.Встреча с волонтерами школы №3 школы №19.</w:t>
            </w:r>
          </w:p>
        </w:tc>
        <w:tc>
          <w:tcPr>
            <w:tcW w:w="3827" w:type="dxa"/>
          </w:tcPr>
          <w:p w:rsidR="00941FEA" w:rsidRPr="00960EC3" w:rsidRDefault="00941FEA" w:rsidP="00960EC3">
            <w:pPr>
              <w:spacing w:line="276" w:lineRule="auto"/>
              <w:jc w:val="both"/>
            </w:pPr>
            <w:r w:rsidRPr="00960EC3">
              <w:lastRenderedPageBreak/>
              <w:t xml:space="preserve">1.Познакомить детей с </w:t>
            </w:r>
            <w:r w:rsidRPr="00960EC3">
              <w:lastRenderedPageBreak/>
              <w:t>волонтерскими организациями нашего края, направлениями их работы.</w:t>
            </w:r>
          </w:p>
          <w:p w:rsidR="00941FEA" w:rsidRPr="00960EC3" w:rsidRDefault="00941FEA" w:rsidP="00960EC3">
            <w:pPr>
              <w:spacing w:line="276" w:lineRule="auto"/>
              <w:jc w:val="both"/>
            </w:pPr>
            <w:r w:rsidRPr="00960EC3">
              <w:t xml:space="preserve">2. Оказываем помощь малышам в наведении порядка в группе, в игровых уголках, уборка игрушек на свои места. </w:t>
            </w:r>
          </w:p>
          <w:p w:rsidR="00941FEA" w:rsidRPr="00960EC3" w:rsidRDefault="00941FEA" w:rsidP="00960EC3">
            <w:pPr>
              <w:spacing w:line="276" w:lineRule="auto"/>
              <w:jc w:val="both"/>
            </w:pPr>
            <w:r w:rsidRPr="00960EC3">
              <w:t>3. Знакомство детей с волонтерской организацией нашего города на базе «Мы вместе», проведение волонтерами мастер-класса для старших дошкольников.</w:t>
            </w:r>
          </w:p>
        </w:tc>
      </w:tr>
      <w:tr w:rsidR="00941FEA" w:rsidRPr="00960EC3" w:rsidTr="001863DC">
        <w:trPr>
          <w:trHeight w:val="131"/>
        </w:trPr>
        <w:tc>
          <w:tcPr>
            <w:tcW w:w="1101" w:type="dxa"/>
          </w:tcPr>
          <w:p w:rsidR="00941FEA" w:rsidRPr="00960EC3" w:rsidRDefault="00941FEA" w:rsidP="00960EC3">
            <w:pPr>
              <w:spacing w:line="276" w:lineRule="auto"/>
              <w:jc w:val="both"/>
              <w:rPr>
                <w:i/>
              </w:rPr>
            </w:pPr>
            <w:r w:rsidRPr="00960EC3">
              <w:rPr>
                <w:i/>
              </w:rPr>
              <w:lastRenderedPageBreak/>
              <w:t>декабрь</w:t>
            </w:r>
          </w:p>
        </w:tc>
        <w:tc>
          <w:tcPr>
            <w:tcW w:w="2409" w:type="dxa"/>
          </w:tcPr>
          <w:p w:rsidR="00941FEA" w:rsidRPr="00960EC3" w:rsidRDefault="001863DC" w:rsidP="00960EC3">
            <w:pPr>
              <w:spacing w:line="276" w:lineRule="auto"/>
              <w:jc w:val="both"/>
            </w:pPr>
            <w:r w:rsidRPr="00960EC3">
              <w:t>Работа «Зеленого патруля» «Трудового десанта»</w:t>
            </w:r>
          </w:p>
        </w:tc>
        <w:tc>
          <w:tcPr>
            <w:tcW w:w="2694" w:type="dxa"/>
          </w:tcPr>
          <w:p w:rsidR="00941FEA" w:rsidRPr="00960EC3" w:rsidRDefault="00941FEA" w:rsidP="00960EC3">
            <w:pPr>
              <w:spacing w:line="276" w:lineRule="auto"/>
              <w:jc w:val="both"/>
            </w:pPr>
            <w:r w:rsidRPr="00960EC3">
              <w:t xml:space="preserve">1.«Зеленый патруль» общероссийская общественная организация. </w:t>
            </w:r>
          </w:p>
          <w:p w:rsidR="001863DC" w:rsidRPr="00960EC3" w:rsidRDefault="00941FEA" w:rsidP="00960EC3">
            <w:pPr>
              <w:spacing w:line="276" w:lineRule="auto"/>
              <w:jc w:val="both"/>
            </w:pPr>
            <w:r w:rsidRPr="00960EC3">
              <w:t xml:space="preserve">2. Работа «Трудового десанта». </w:t>
            </w:r>
          </w:p>
          <w:p w:rsidR="00941FEA" w:rsidRPr="00960EC3" w:rsidRDefault="00941FEA" w:rsidP="00960EC3">
            <w:pPr>
              <w:spacing w:line="276" w:lineRule="auto"/>
              <w:jc w:val="both"/>
              <w:rPr>
                <w:color w:val="000000"/>
              </w:rPr>
            </w:pPr>
            <w:r w:rsidRPr="00960EC3">
              <w:t>3. Мастер - класс для детей 4-5 лет группы «Елочные игрушки». 4.«Спешим на помощь малышам»</w:t>
            </w:r>
          </w:p>
        </w:tc>
        <w:tc>
          <w:tcPr>
            <w:tcW w:w="3827" w:type="dxa"/>
          </w:tcPr>
          <w:p w:rsidR="00941FEA" w:rsidRPr="00960EC3" w:rsidRDefault="00941FEA" w:rsidP="00960EC3">
            <w:pPr>
              <w:spacing w:line="276" w:lineRule="auto"/>
              <w:jc w:val="both"/>
            </w:pPr>
            <w:r w:rsidRPr="00960EC3">
              <w:t xml:space="preserve">1. Дать представление об организации «Зеленый патруль», цель которого – содействие росту экологической культуры общества. </w:t>
            </w:r>
          </w:p>
          <w:p w:rsidR="00941FEA" w:rsidRPr="00960EC3" w:rsidRDefault="00941FEA" w:rsidP="00960EC3">
            <w:pPr>
              <w:spacing w:line="276" w:lineRule="auto"/>
              <w:jc w:val="both"/>
            </w:pPr>
            <w:r w:rsidRPr="00960EC3">
              <w:t xml:space="preserve">2. Дети-волонтеры помогают в расчистке снега на участке младших групп. </w:t>
            </w:r>
          </w:p>
          <w:p w:rsidR="001863DC" w:rsidRPr="00960EC3" w:rsidRDefault="00941FEA" w:rsidP="00960EC3">
            <w:pPr>
              <w:spacing w:line="276" w:lineRule="auto"/>
              <w:jc w:val="both"/>
            </w:pPr>
            <w:r w:rsidRPr="00960EC3">
              <w:t xml:space="preserve">3.Дети-волонтеры учат ребят средней группы изготавливать елочные игрушки. </w:t>
            </w:r>
          </w:p>
          <w:p w:rsidR="00941FEA" w:rsidRPr="00960EC3" w:rsidRDefault="00941FEA" w:rsidP="00960EC3">
            <w:pPr>
              <w:spacing w:line="276" w:lineRule="auto"/>
              <w:jc w:val="both"/>
              <w:rPr>
                <w:color w:val="000000"/>
              </w:rPr>
            </w:pPr>
            <w:r w:rsidRPr="00960EC3">
              <w:t>4.Оказание помощи малышам в одевании и раздевании.</w:t>
            </w:r>
          </w:p>
        </w:tc>
      </w:tr>
      <w:tr w:rsidR="00941FEA" w:rsidRPr="00960EC3" w:rsidTr="001863DC">
        <w:trPr>
          <w:trHeight w:val="219"/>
        </w:trPr>
        <w:tc>
          <w:tcPr>
            <w:tcW w:w="1101" w:type="dxa"/>
          </w:tcPr>
          <w:p w:rsidR="00941FEA" w:rsidRPr="00960EC3" w:rsidRDefault="00941FEA" w:rsidP="00960EC3">
            <w:pPr>
              <w:spacing w:line="276" w:lineRule="auto"/>
              <w:jc w:val="both"/>
              <w:rPr>
                <w:i/>
              </w:rPr>
            </w:pPr>
            <w:r w:rsidRPr="00960EC3">
              <w:rPr>
                <w:i/>
              </w:rPr>
              <w:t>январь</w:t>
            </w:r>
          </w:p>
        </w:tc>
        <w:tc>
          <w:tcPr>
            <w:tcW w:w="2409" w:type="dxa"/>
          </w:tcPr>
          <w:p w:rsidR="00941FEA" w:rsidRPr="00960EC3" w:rsidRDefault="001863DC" w:rsidP="00960EC3">
            <w:pPr>
              <w:spacing w:line="276" w:lineRule="auto"/>
              <w:jc w:val="both"/>
            </w:pPr>
            <w:r w:rsidRPr="00960EC3">
              <w:t>«Наши добрые дела»</w:t>
            </w:r>
          </w:p>
        </w:tc>
        <w:tc>
          <w:tcPr>
            <w:tcW w:w="2694" w:type="dxa"/>
            <w:vAlign w:val="center"/>
          </w:tcPr>
          <w:p w:rsidR="001863DC" w:rsidRPr="00960EC3" w:rsidRDefault="001863DC" w:rsidP="00960EC3">
            <w:pPr>
              <w:spacing w:line="276" w:lineRule="auto"/>
            </w:pPr>
            <w:r w:rsidRPr="00960EC3">
              <w:t xml:space="preserve">1. </w:t>
            </w:r>
            <w:r w:rsidR="00941FEA" w:rsidRPr="00960EC3">
              <w:t xml:space="preserve">Деятельность волонтерского отряда                                  2. Беседа «Что такое самостоятельность?».                 3. Работа «Трудового десанта». </w:t>
            </w:r>
          </w:p>
          <w:p w:rsidR="00941FEA" w:rsidRPr="00960EC3" w:rsidRDefault="00941FEA" w:rsidP="00960EC3">
            <w:pPr>
              <w:spacing w:line="276" w:lineRule="auto"/>
            </w:pPr>
            <w:r w:rsidRPr="00960EC3">
              <w:t>4. Разучивание стихов, песен о волонтерах, добрых делах и поступках</w:t>
            </w:r>
          </w:p>
        </w:tc>
        <w:tc>
          <w:tcPr>
            <w:tcW w:w="3827" w:type="dxa"/>
            <w:vAlign w:val="center"/>
          </w:tcPr>
          <w:p w:rsidR="001863DC" w:rsidRPr="00960EC3" w:rsidRDefault="00941FEA" w:rsidP="00960EC3">
            <w:pPr>
              <w:spacing w:line="276" w:lineRule="auto"/>
              <w:jc w:val="both"/>
            </w:pPr>
            <w:r w:rsidRPr="00960EC3">
              <w:t xml:space="preserve">1. Рассказать детям о возможных направлениях работы волонтерского отряда.                                                                  2.Рассказать детям о самостоятельности, как об одном из качеств волонтеров.             </w:t>
            </w:r>
          </w:p>
          <w:p w:rsidR="001863DC" w:rsidRPr="00960EC3" w:rsidRDefault="00941FEA" w:rsidP="00960EC3">
            <w:pPr>
              <w:spacing w:line="276" w:lineRule="auto"/>
              <w:jc w:val="both"/>
            </w:pPr>
            <w:r w:rsidRPr="00960EC3">
              <w:t xml:space="preserve">3.Дети-волонтеры помогают в расчистке снега на участке младших групп.                       </w:t>
            </w:r>
          </w:p>
          <w:p w:rsidR="00941FEA" w:rsidRPr="00960EC3" w:rsidRDefault="00941FEA" w:rsidP="00960EC3">
            <w:pPr>
              <w:spacing w:line="276" w:lineRule="auto"/>
              <w:jc w:val="both"/>
            </w:pPr>
            <w:r w:rsidRPr="00960EC3">
              <w:t xml:space="preserve">4.Расширение знаний о </w:t>
            </w:r>
            <w:proofErr w:type="spellStart"/>
            <w:r w:rsidRPr="00960EC3">
              <w:t>волонтерстве</w:t>
            </w:r>
            <w:proofErr w:type="spellEnd"/>
            <w:r w:rsidRPr="00960EC3">
              <w:t>.</w:t>
            </w:r>
          </w:p>
        </w:tc>
      </w:tr>
      <w:tr w:rsidR="00941FEA" w:rsidRPr="00960EC3" w:rsidTr="001863DC">
        <w:trPr>
          <w:trHeight w:val="128"/>
        </w:trPr>
        <w:tc>
          <w:tcPr>
            <w:tcW w:w="1101" w:type="dxa"/>
          </w:tcPr>
          <w:p w:rsidR="00941FEA" w:rsidRPr="00960EC3" w:rsidRDefault="00941FEA" w:rsidP="00960EC3">
            <w:pPr>
              <w:spacing w:line="276" w:lineRule="auto"/>
              <w:jc w:val="both"/>
              <w:rPr>
                <w:i/>
              </w:rPr>
            </w:pPr>
            <w:r w:rsidRPr="00960EC3">
              <w:rPr>
                <w:i/>
              </w:rPr>
              <w:t>февраль</w:t>
            </w:r>
          </w:p>
        </w:tc>
        <w:tc>
          <w:tcPr>
            <w:tcW w:w="2409" w:type="dxa"/>
          </w:tcPr>
          <w:p w:rsidR="00941FEA" w:rsidRPr="00960EC3" w:rsidRDefault="001863DC" w:rsidP="00960EC3">
            <w:pPr>
              <w:spacing w:line="276" w:lineRule="auto"/>
              <w:jc w:val="both"/>
            </w:pPr>
            <w:r w:rsidRPr="00960EC3">
              <w:t>«Всегда спешим на помощь»</w:t>
            </w:r>
          </w:p>
        </w:tc>
        <w:tc>
          <w:tcPr>
            <w:tcW w:w="2694" w:type="dxa"/>
          </w:tcPr>
          <w:p w:rsidR="001863DC" w:rsidRPr="00960EC3" w:rsidRDefault="00941FEA" w:rsidP="00960EC3">
            <w:pPr>
              <w:spacing w:line="276" w:lineRule="auto"/>
              <w:jc w:val="both"/>
            </w:pPr>
            <w:r w:rsidRPr="00960EC3">
              <w:t xml:space="preserve">1.Упражнение «Учимся помогать другим», «Как помочь товарищу».                                    2. Показ теневого театра для детей младшей группы «Храбрый заяц».                         </w:t>
            </w:r>
            <w:r w:rsidRPr="00960EC3">
              <w:lastRenderedPageBreak/>
              <w:t xml:space="preserve">3. Работа «Трудового десанта». </w:t>
            </w:r>
          </w:p>
          <w:p w:rsidR="00941FEA" w:rsidRPr="00960EC3" w:rsidRDefault="00941FEA" w:rsidP="00960EC3">
            <w:pPr>
              <w:spacing w:line="276" w:lineRule="auto"/>
              <w:jc w:val="both"/>
            </w:pPr>
            <w:r w:rsidRPr="00960EC3">
              <w:t>4.«Спешим на помощь малышам».                     5.Участие в добровольческой акции «Посылка солдату»</w:t>
            </w:r>
          </w:p>
        </w:tc>
        <w:tc>
          <w:tcPr>
            <w:tcW w:w="3827" w:type="dxa"/>
          </w:tcPr>
          <w:p w:rsidR="001863DC" w:rsidRPr="00960EC3" w:rsidRDefault="00941FEA" w:rsidP="00960EC3">
            <w:pPr>
              <w:spacing w:line="276" w:lineRule="auto"/>
              <w:jc w:val="both"/>
            </w:pPr>
            <w:r w:rsidRPr="00960EC3">
              <w:lastRenderedPageBreak/>
              <w:t xml:space="preserve">1. Закрепить умение помогать людям.                </w:t>
            </w:r>
          </w:p>
          <w:p w:rsidR="001863DC" w:rsidRPr="00960EC3" w:rsidRDefault="00941FEA" w:rsidP="00960EC3">
            <w:pPr>
              <w:spacing w:line="276" w:lineRule="auto"/>
              <w:jc w:val="both"/>
            </w:pPr>
            <w:r w:rsidRPr="00960EC3">
              <w:t xml:space="preserve">2. Дети-волонтеры организуют и показывают для малышей теневой театр. </w:t>
            </w:r>
          </w:p>
          <w:p w:rsidR="001863DC" w:rsidRPr="00960EC3" w:rsidRDefault="00941FEA" w:rsidP="00960EC3">
            <w:pPr>
              <w:spacing w:line="276" w:lineRule="auto"/>
              <w:jc w:val="both"/>
            </w:pPr>
            <w:r w:rsidRPr="00960EC3">
              <w:t xml:space="preserve">3. Дети-волонтеры помогают в расчистке снега на участке младших групп. </w:t>
            </w:r>
          </w:p>
          <w:p w:rsidR="00941FEA" w:rsidRPr="00960EC3" w:rsidRDefault="00941FEA" w:rsidP="00960EC3">
            <w:pPr>
              <w:spacing w:line="276" w:lineRule="auto"/>
              <w:jc w:val="both"/>
            </w:pPr>
            <w:r w:rsidRPr="00960EC3">
              <w:lastRenderedPageBreak/>
              <w:t>4.</w:t>
            </w:r>
            <w:r w:rsidR="001863DC" w:rsidRPr="00960EC3">
              <w:t xml:space="preserve"> </w:t>
            </w:r>
            <w:r w:rsidRPr="00960EC3">
              <w:t xml:space="preserve">Оказание помощи малышам в одевании и раздевании                        </w:t>
            </w:r>
          </w:p>
        </w:tc>
      </w:tr>
      <w:tr w:rsidR="00941FEA" w:rsidRPr="00960EC3" w:rsidTr="001863DC">
        <w:trPr>
          <w:trHeight w:val="149"/>
        </w:trPr>
        <w:tc>
          <w:tcPr>
            <w:tcW w:w="1101" w:type="dxa"/>
          </w:tcPr>
          <w:p w:rsidR="00941FEA" w:rsidRPr="00960EC3" w:rsidRDefault="00941FEA" w:rsidP="00960EC3">
            <w:pPr>
              <w:spacing w:line="276" w:lineRule="auto"/>
              <w:jc w:val="both"/>
              <w:rPr>
                <w:i/>
              </w:rPr>
            </w:pPr>
            <w:r w:rsidRPr="00960EC3">
              <w:rPr>
                <w:i/>
              </w:rPr>
              <w:lastRenderedPageBreak/>
              <w:t>март</w:t>
            </w:r>
          </w:p>
        </w:tc>
        <w:tc>
          <w:tcPr>
            <w:tcW w:w="2409" w:type="dxa"/>
          </w:tcPr>
          <w:p w:rsidR="00941FEA" w:rsidRPr="00960EC3" w:rsidRDefault="001863DC" w:rsidP="00960EC3">
            <w:pPr>
              <w:spacing w:line="276" w:lineRule="auto"/>
              <w:jc w:val="both"/>
            </w:pPr>
            <w:r w:rsidRPr="00960EC3">
              <w:t>«Благотворительные организации здравоохранения»</w:t>
            </w:r>
          </w:p>
        </w:tc>
        <w:tc>
          <w:tcPr>
            <w:tcW w:w="2694" w:type="dxa"/>
          </w:tcPr>
          <w:p w:rsidR="00941FEA" w:rsidRPr="00960EC3" w:rsidRDefault="00941FEA" w:rsidP="00960EC3">
            <w:pPr>
              <w:spacing w:line="276" w:lineRule="auto"/>
              <w:jc w:val="both"/>
            </w:pPr>
            <w:r w:rsidRPr="00960EC3">
              <w:t>1.Мастер - класс «Поздравительная открытка для мамы» с детьми средней группы.                                               2.«Будь</w:t>
            </w:r>
            <w:r w:rsidR="001863DC" w:rsidRPr="00960EC3">
              <w:t xml:space="preserve"> </w:t>
            </w:r>
            <w:r w:rsidRPr="00960EC3">
              <w:t>здоров»,</w:t>
            </w:r>
            <w:r w:rsidR="001863DC" w:rsidRPr="00960EC3">
              <w:t xml:space="preserve"> </w:t>
            </w:r>
            <w:r w:rsidRPr="00960EC3">
              <w:t>«Благотворительные организации здравоохранения»                                  3. Игры «Добрые слова», «Добрые чувства – добрые поступки».                                      4. Работа «Трудового десанта</w:t>
            </w:r>
          </w:p>
        </w:tc>
        <w:tc>
          <w:tcPr>
            <w:tcW w:w="3827" w:type="dxa"/>
          </w:tcPr>
          <w:p w:rsidR="001863DC" w:rsidRPr="00960EC3" w:rsidRDefault="00941FEA" w:rsidP="00960EC3">
            <w:pPr>
              <w:spacing w:line="276" w:lineRule="auto"/>
              <w:jc w:val="both"/>
            </w:pPr>
            <w:r w:rsidRPr="00960EC3">
              <w:t xml:space="preserve">1.Совместная образовательная деятельность с детьми средней группы, в ходе которой дети волонтеры помогают в изготовлении открыток младшим ребятам. </w:t>
            </w:r>
          </w:p>
          <w:p w:rsidR="00941FEA" w:rsidRPr="00960EC3" w:rsidRDefault="00941FEA" w:rsidP="00960EC3">
            <w:pPr>
              <w:spacing w:line="276" w:lineRule="auto"/>
              <w:jc w:val="both"/>
            </w:pPr>
            <w:r w:rsidRPr="00960EC3">
              <w:t>2. Приобщение детей к здоровому образу жизни, вызвать желание следить за своим здоровьем.                                                    3.Дать представления о благотворительных организациях помогающих больным людям.                    4. Учить детей помогать другим. - Дети-волонтеры помогают малышам наводить порядок в группе, в игровых уголках, раскладывать игрушки по местам</w:t>
            </w:r>
          </w:p>
        </w:tc>
      </w:tr>
      <w:tr w:rsidR="00941FEA" w:rsidRPr="00960EC3" w:rsidTr="001863DC">
        <w:trPr>
          <w:trHeight w:val="201"/>
        </w:trPr>
        <w:tc>
          <w:tcPr>
            <w:tcW w:w="1101" w:type="dxa"/>
          </w:tcPr>
          <w:p w:rsidR="00941FEA" w:rsidRPr="00960EC3" w:rsidRDefault="00941FEA" w:rsidP="00960EC3">
            <w:pPr>
              <w:spacing w:line="276" w:lineRule="auto"/>
              <w:jc w:val="both"/>
              <w:rPr>
                <w:i/>
              </w:rPr>
            </w:pPr>
            <w:r w:rsidRPr="00960EC3">
              <w:rPr>
                <w:i/>
              </w:rPr>
              <w:t>апрель</w:t>
            </w:r>
          </w:p>
        </w:tc>
        <w:tc>
          <w:tcPr>
            <w:tcW w:w="2409" w:type="dxa"/>
          </w:tcPr>
          <w:p w:rsidR="00941FEA" w:rsidRPr="00960EC3" w:rsidRDefault="001863DC" w:rsidP="00960EC3">
            <w:pPr>
              <w:spacing w:line="276" w:lineRule="auto"/>
            </w:pPr>
            <w:r w:rsidRPr="00960EC3">
              <w:t>«</w:t>
            </w:r>
            <w:r w:rsidR="009F721F" w:rsidRPr="00960EC3">
              <w:t>Добрые слова и поступки</w:t>
            </w:r>
            <w:r w:rsidRPr="00960EC3">
              <w:t>»</w:t>
            </w:r>
          </w:p>
        </w:tc>
        <w:tc>
          <w:tcPr>
            <w:tcW w:w="2694" w:type="dxa"/>
            <w:vAlign w:val="center"/>
          </w:tcPr>
          <w:p w:rsidR="001863DC" w:rsidRPr="00960EC3" w:rsidRDefault="00941FEA" w:rsidP="00960EC3">
            <w:pPr>
              <w:spacing w:line="276" w:lineRule="auto"/>
              <w:jc w:val="both"/>
            </w:pPr>
            <w:r w:rsidRPr="00960EC3">
              <w:t xml:space="preserve">1. Беседа «Добрые дела и поступки детей нашей группы». </w:t>
            </w:r>
          </w:p>
          <w:p w:rsidR="001863DC" w:rsidRPr="00960EC3" w:rsidRDefault="00941FEA" w:rsidP="00960EC3">
            <w:pPr>
              <w:spacing w:line="276" w:lineRule="auto"/>
              <w:jc w:val="both"/>
            </w:pPr>
            <w:r w:rsidRPr="00960EC3">
              <w:t xml:space="preserve">2. Упражнения: «Слово лечит, слово ранит», «День помощника».                               3. Акция «Наш дом – природа» </w:t>
            </w:r>
          </w:p>
          <w:p w:rsidR="00941FEA" w:rsidRPr="00960EC3" w:rsidRDefault="00941FEA" w:rsidP="00960EC3">
            <w:pPr>
              <w:spacing w:line="276" w:lineRule="auto"/>
              <w:jc w:val="both"/>
            </w:pPr>
            <w:r w:rsidRPr="00960EC3">
              <w:t xml:space="preserve">4.Работа «Трудового десанта» </w:t>
            </w:r>
          </w:p>
        </w:tc>
        <w:tc>
          <w:tcPr>
            <w:tcW w:w="3827" w:type="dxa"/>
            <w:vAlign w:val="center"/>
          </w:tcPr>
          <w:p w:rsidR="001863DC" w:rsidRPr="00960EC3" w:rsidRDefault="00941FEA" w:rsidP="00960EC3">
            <w:pPr>
              <w:spacing w:line="276" w:lineRule="auto"/>
              <w:jc w:val="both"/>
            </w:pPr>
            <w:r w:rsidRPr="00960EC3">
              <w:t xml:space="preserve">1. Рассмотреть деятельность волонтеров группы.                                                         2. Дети-волонтеры помогают в облагораживании территории детского сада, подготовке клумб, посадке цветов и саженцев деревьев.                                      </w:t>
            </w:r>
          </w:p>
          <w:p w:rsidR="00941FEA" w:rsidRPr="00960EC3" w:rsidRDefault="00941FEA" w:rsidP="00960EC3">
            <w:pPr>
              <w:spacing w:line="276" w:lineRule="auto"/>
              <w:jc w:val="both"/>
            </w:pPr>
            <w:r w:rsidRPr="00960EC3">
              <w:t>3. Помощь в уборке игрушек детям младшей группы</w:t>
            </w:r>
            <w:proofErr w:type="gramStart"/>
            <w:r w:rsidRPr="00960EC3">
              <w:t>.</w:t>
            </w:r>
            <w:r w:rsidRPr="00960EC3">
              <w:rPr>
                <w:color w:val="000000"/>
              </w:rPr>
              <w:t>.</w:t>
            </w:r>
            <w:proofErr w:type="gramEnd"/>
          </w:p>
        </w:tc>
      </w:tr>
      <w:tr w:rsidR="00941FEA" w:rsidRPr="00960EC3" w:rsidTr="001863DC">
        <w:trPr>
          <w:trHeight w:val="219"/>
        </w:trPr>
        <w:tc>
          <w:tcPr>
            <w:tcW w:w="1101" w:type="dxa"/>
          </w:tcPr>
          <w:p w:rsidR="00941FEA" w:rsidRPr="00960EC3" w:rsidRDefault="00941FEA" w:rsidP="00960EC3">
            <w:pPr>
              <w:spacing w:line="276" w:lineRule="auto"/>
              <w:jc w:val="both"/>
              <w:rPr>
                <w:i/>
              </w:rPr>
            </w:pPr>
            <w:r w:rsidRPr="00960EC3">
              <w:rPr>
                <w:i/>
              </w:rPr>
              <w:t>май</w:t>
            </w:r>
          </w:p>
        </w:tc>
        <w:tc>
          <w:tcPr>
            <w:tcW w:w="2409" w:type="dxa"/>
          </w:tcPr>
          <w:p w:rsidR="00941FEA" w:rsidRPr="00960EC3" w:rsidRDefault="009F721F" w:rsidP="00960EC3">
            <w:pPr>
              <w:spacing w:line="276" w:lineRule="auto"/>
              <w:rPr>
                <w:color w:val="000000"/>
              </w:rPr>
            </w:pPr>
            <w:r w:rsidRPr="00960EC3">
              <w:rPr>
                <w:color w:val="000000"/>
              </w:rPr>
              <w:t>«Милосердие. Дарить тепло»</w:t>
            </w:r>
          </w:p>
        </w:tc>
        <w:tc>
          <w:tcPr>
            <w:tcW w:w="2694" w:type="dxa"/>
          </w:tcPr>
          <w:p w:rsidR="009F721F" w:rsidRPr="00960EC3" w:rsidRDefault="00941FEA" w:rsidP="00960EC3">
            <w:pPr>
              <w:spacing w:line="276" w:lineRule="auto"/>
              <w:jc w:val="both"/>
            </w:pPr>
            <w:r w:rsidRPr="00960EC3">
              <w:rPr>
                <w:color w:val="000000"/>
              </w:rPr>
              <w:t xml:space="preserve"> </w:t>
            </w:r>
            <w:r w:rsidRPr="00960EC3">
              <w:t xml:space="preserve">1. Социальная акция «Подари улыбку детям» в рамках праздника «День защиты детей»: беседы «Что такое милосердие», Чтение рассказов и стихотворений о детях, доброте.                                         2. Упражнения: «Слово </w:t>
            </w:r>
            <w:r w:rsidRPr="00960EC3">
              <w:lastRenderedPageBreak/>
              <w:t xml:space="preserve">лечит, слово ранит», «День помощника».                                     3. Акция «Дарим тепло» к празднику 9 мая.                         </w:t>
            </w:r>
          </w:p>
          <w:p w:rsidR="00941FEA" w:rsidRPr="00960EC3" w:rsidRDefault="00941FEA" w:rsidP="00960EC3">
            <w:pPr>
              <w:spacing w:line="276" w:lineRule="auto"/>
              <w:jc w:val="both"/>
            </w:pPr>
          </w:p>
        </w:tc>
        <w:tc>
          <w:tcPr>
            <w:tcW w:w="3827" w:type="dxa"/>
          </w:tcPr>
          <w:p w:rsidR="009F721F" w:rsidRPr="00960EC3" w:rsidRDefault="00941FEA" w:rsidP="00960EC3">
            <w:pPr>
              <w:spacing w:line="276" w:lineRule="auto"/>
              <w:jc w:val="both"/>
            </w:pPr>
            <w:r w:rsidRPr="00960EC3">
              <w:lastRenderedPageBreak/>
              <w:t xml:space="preserve">1. Деятельность детей по облагораживанию территории детского сада, посадка цветов, уборка территорий. - Учить детей действовать благородно в разных ситуациях, воспитывать милосердие, отзывчивость, доброту.                        </w:t>
            </w:r>
          </w:p>
          <w:p w:rsidR="00941FEA" w:rsidRPr="00960EC3" w:rsidRDefault="00941FEA" w:rsidP="00960EC3">
            <w:pPr>
              <w:spacing w:line="276" w:lineRule="auto"/>
              <w:jc w:val="both"/>
            </w:pPr>
            <w:r w:rsidRPr="00960EC3">
              <w:t xml:space="preserve">2. Дети-волонтеры совместно с младшими дошкольниками изготавливают памятные подарки </w:t>
            </w:r>
            <w:r w:rsidRPr="00960EC3">
              <w:lastRenderedPageBreak/>
              <w:t>в знак дружбы.                                          3. Дети-волонтеры организуют выставку, посвященную Дню Победы. Участвуют в конкурсе рисунков и конкурсе чтецов «Я не видел</w:t>
            </w:r>
            <w:r w:rsidR="009F721F" w:rsidRPr="00960EC3">
              <w:t xml:space="preserve"> </w:t>
            </w:r>
            <w:r w:rsidRPr="00960EC3">
              <w:t xml:space="preserve">войны»                 </w:t>
            </w:r>
            <w:r w:rsidR="008C2651" w:rsidRPr="00960EC3">
              <w:t xml:space="preserve">                               </w:t>
            </w:r>
            <w:r w:rsidRPr="00960EC3">
              <w:t xml:space="preserve"> </w:t>
            </w:r>
          </w:p>
        </w:tc>
      </w:tr>
    </w:tbl>
    <w:p w:rsidR="00C16F6F" w:rsidRPr="00960EC3" w:rsidRDefault="00C16F6F" w:rsidP="00960EC3">
      <w:pPr>
        <w:spacing w:line="276" w:lineRule="auto"/>
        <w:jc w:val="both"/>
      </w:pPr>
    </w:p>
    <w:p w:rsidR="007204D5" w:rsidRPr="00960EC3" w:rsidRDefault="009F721F" w:rsidP="00960EC3">
      <w:pPr>
        <w:spacing w:line="276" w:lineRule="auto"/>
        <w:jc w:val="center"/>
        <w:rPr>
          <w:b/>
        </w:rPr>
      </w:pPr>
      <w:r w:rsidRPr="00960EC3">
        <w:rPr>
          <w:b/>
        </w:rPr>
        <w:t xml:space="preserve">9. </w:t>
      </w:r>
      <w:r w:rsidR="007204D5" w:rsidRPr="00960EC3">
        <w:rPr>
          <w:b/>
        </w:rPr>
        <w:t>Ресурсы Проекта</w:t>
      </w:r>
    </w:p>
    <w:p w:rsidR="009F721F" w:rsidRPr="00960EC3" w:rsidRDefault="009F721F" w:rsidP="00960EC3">
      <w:pPr>
        <w:spacing w:line="276" w:lineRule="auto"/>
        <w:jc w:val="center"/>
        <w:rPr>
          <w:b/>
        </w:rPr>
      </w:pPr>
    </w:p>
    <w:p w:rsidR="002C62B7" w:rsidRPr="00960EC3" w:rsidRDefault="0097189E" w:rsidP="00960EC3">
      <w:pPr>
        <w:spacing w:line="276" w:lineRule="auto"/>
        <w:jc w:val="both"/>
      </w:pPr>
      <w:r w:rsidRPr="00960EC3">
        <w:rPr>
          <w:b/>
          <w:bCs/>
          <w:i/>
          <w:iCs/>
          <w:color w:val="000000"/>
        </w:rPr>
        <w:t>Материально-техническое обеспечение</w:t>
      </w:r>
    </w:p>
    <w:tbl>
      <w:tblPr>
        <w:tblW w:w="9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6512"/>
        <w:gridCol w:w="1767"/>
      </w:tblGrid>
      <w:tr w:rsidR="0097189E" w:rsidRPr="00960EC3" w:rsidTr="00251519">
        <w:trPr>
          <w:trHeight w:val="221"/>
        </w:trPr>
        <w:tc>
          <w:tcPr>
            <w:tcW w:w="1234" w:type="dxa"/>
            <w:shd w:val="clear" w:color="auto" w:fill="auto"/>
          </w:tcPr>
          <w:p w:rsidR="0097189E" w:rsidRPr="00960EC3" w:rsidRDefault="0097189E" w:rsidP="00960EC3">
            <w:pPr>
              <w:spacing w:line="276" w:lineRule="auto"/>
              <w:jc w:val="both"/>
            </w:pPr>
            <w:r w:rsidRPr="00960EC3">
              <w:t>№</w:t>
            </w:r>
          </w:p>
        </w:tc>
        <w:tc>
          <w:tcPr>
            <w:tcW w:w="6512" w:type="dxa"/>
            <w:shd w:val="clear" w:color="auto" w:fill="auto"/>
          </w:tcPr>
          <w:p w:rsidR="0097189E" w:rsidRPr="00960EC3" w:rsidRDefault="0097189E" w:rsidP="00960EC3">
            <w:pPr>
              <w:spacing w:line="276" w:lineRule="auto"/>
              <w:jc w:val="both"/>
            </w:pPr>
            <w:r w:rsidRPr="00960EC3">
              <w:t>Наименование</w:t>
            </w:r>
          </w:p>
        </w:tc>
        <w:tc>
          <w:tcPr>
            <w:tcW w:w="1767" w:type="dxa"/>
            <w:shd w:val="clear" w:color="auto" w:fill="auto"/>
          </w:tcPr>
          <w:p w:rsidR="0097189E" w:rsidRPr="00960EC3" w:rsidRDefault="0097189E" w:rsidP="00960EC3">
            <w:pPr>
              <w:spacing w:line="276" w:lineRule="auto"/>
              <w:jc w:val="both"/>
            </w:pPr>
            <w:r w:rsidRPr="00960EC3">
              <w:t>Кол-во</w:t>
            </w:r>
          </w:p>
        </w:tc>
      </w:tr>
      <w:tr w:rsidR="0097189E" w:rsidRPr="00960EC3" w:rsidTr="00251519">
        <w:trPr>
          <w:trHeight w:val="198"/>
        </w:trPr>
        <w:tc>
          <w:tcPr>
            <w:tcW w:w="1234" w:type="dxa"/>
            <w:shd w:val="clear" w:color="auto" w:fill="auto"/>
          </w:tcPr>
          <w:p w:rsidR="0097189E" w:rsidRPr="00960EC3" w:rsidRDefault="00A96A23" w:rsidP="00960EC3">
            <w:pPr>
              <w:spacing w:line="276" w:lineRule="auto"/>
              <w:jc w:val="both"/>
            </w:pPr>
            <w:r w:rsidRPr="00960EC3">
              <w:t>1</w:t>
            </w:r>
          </w:p>
        </w:tc>
        <w:tc>
          <w:tcPr>
            <w:tcW w:w="6512" w:type="dxa"/>
            <w:shd w:val="clear" w:color="auto" w:fill="auto"/>
          </w:tcPr>
          <w:p w:rsidR="0097189E" w:rsidRPr="00960EC3" w:rsidRDefault="0097189E" w:rsidP="00960EC3">
            <w:pPr>
              <w:spacing w:line="276" w:lineRule="auto"/>
              <w:jc w:val="both"/>
              <w:rPr>
                <w:color w:val="000000"/>
              </w:rPr>
            </w:pPr>
            <w:r w:rsidRPr="00960EC3">
              <w:rPr>
                <w:color w:val="000000"/>
              </w:rPr>
              <w:t>Музыкальный центр</w:t>
            </w:r>
          </w:p>
        </w:tc>
        <w:tc>
          <w:tcPr>
            <w:tcW w:w="1767" w:type="dxa"/>
            <w:shd w:val="clear" w:color="auto" w:fill="auto"/>
          </w:tcPr>
          <w:p w:rsidR="0097189E" w:rsidRPr="00960EC3" w:rsidRDefault="0097189E" w:rsidP="00960EC3">
            <w:pPr>
              <w:spacing w:line="276" w:lineRule="auto"/>
              <w:jc w:val="both"/>
            </w:pPr>
            <w:r w:rsidRPr="00960EC3">
              <w:t>1</w:t>
            </w:r>
          </w:p>
        </w:tc>
      </w:tr>
      <w:tr w:rsidR="0097189E" w:rsidRPr="00960EC3" w:rsidTr="00251519">
        <w:trPr>
          <w:trHeight w:val="259"/>
        </w:trPr>
        <w:tc>
          <w:tcPr>
            <w:tcW w:w="1234" w:type="dxa"/>
            <w:shd w:val="clear" w:color="auto" w:fill="auto"/>
          </w:tcPr>
          <w:p w:rsidR="0097189E" w:rsidRPr="00960EC3" w:rsidRDefault="00A96A23" w:rsidP="00960EC3">
            <w:pPr>
              <w:spacing w:line="276" w:lineRule="auto"/>
              <w:jc w:val="both"/>
            </w:pPr>
            <w:r w:rsidRPr="00960EC3">
              <w:t>2</w:t>
            </w:r>
          </w:p>
        </w:tc>
        <w:tc>
          <w:tcPr>
            <w:tcW w:w="6512" w:type="dxa"/>
            <w:shd w:val="clear" w:color="auto" w:fill="auto"/>
          </w:tcPr>
          <w:p w:rsidR="0097189E" w:rsidRPr="00960EC3" w:rsidRDefault="00251519" w:rsidP="00960EC3">
            <w:pPr>
              <w:spacing w:line="276" w:lineRule="auto"/>
              <w:jc w:val="both"/>
              <w:rPr>
                <w:color w:val="000000"/>
              </w:rPr>
            </w:pPr>
            <w:r w:rsidRPr="00960EC3">
              <w:t>Компьютер, проектор, DVD проигрыватель и диски, мини-библиотека</w:t>
            </w:r>
            <w:r w:rsidRPr="00960EC3">
              <w:rPr>
                <w:rStyle w:val="c3"/>
              </w:rPr>
              <w:t>.</w:t>
            </w:r>
          </w:p>
        </w:tc>
        <w:tc>
          <w:tcPr>
            <w:tcW w:w="1767" w:type="dxa"/>
            <w:shd w:val="clear" w:color="auto" w:fill="auto"/>
          </w:tcPr>
          <w:p w:rsidR="0097189E" w:rsidRPr="00960EC3" w:rsidRDefault="0097189E" w:rsidP="00960EC3">
            <w:pPr>
              <w:spacing w:line="276" w:lineRule="auto"/>
              <w:jc w:val="both"/>
            </w:pPr>
          </w:p>
        </w:tc>
      </w:tr>
      <w:tr w:rsidR="0097189E" w:rsidRPr="00960EC3" w:rsidTr="00251519">
        <w:trPr>
          <w:trHeight w:val="259"/>
        </w:trPr>
        <w:tc>
          <w:tcPr>
            <w:tcW w:w="1234" w:type="dxa"/>
            <w:shd w:val="clear" w:color="auto" w:fill="auto"/>
          </w:tcPr>
          <w:p w:rsidR="0097189E" w:rsidRPr="00960EC3" w:rsidRDefault="00A96A23" w:rsidP="00960EC3">
            <w:pPr>
              <w:spacing w:line="276" w:lineRule="auto"/>
              <w:jc w:val="both"/>
            </w:pPr>
            <w:r w:rsidRPr="00960EC3">
              <w:t>3</w:t>
            </w:r>
          </w:p>
        </w:tc>
        <w:tc>
          <w:tcPr>
            <w:tcW w:w="6512" w:type="dxa"/>
            <w:shd w:val="clear" w:color="auto" w:fill="auto"/>
          </w:tcPr>
          <w:p w:rsidR="0097189E" w:rsidRPr="00960EC3" w:rsidRDefault="00803F24" w:rsidP="00960EC3">
            <w:pPr>
              <w:spacing w:line="276" w:lineRule="auto"/>
              <w:jc w:val="both"/>
              <w:rPr>
                <w:color w:val="000000"/>
              </w:rPr>
            </w:pPr>
            <w:r w:rsidRPr="00960EC3">
              <w:t>Костюмы и театральная атрибутика</w:t>
            </w:r>
          </w:p>
        </w:tc>
        <w:tc>
          <w:tcPr>
            <w:tcW w:w="1767" w:type="dxa"/>
            <w:shd w:val="clear" w:color="auto" w:fill="auto"/>
          </w:tcPr>
          <w:p w:rsidR="0097189E" w:rsidRPr="00960EC3" w:rsidRDefault="00803F24" w:rsidP="00960EC3">
            <w:pPr>
              <w:spacing w:line="276" w:lineRule="auto"/>
              <w:jc w:val="both"/>
            </w:pPr>
            <w:r w:rsidRPr="00960EC3">
              <w:t>Количество варьируется в зависимости от мероприятия</w:t>
            </w:r>
          </w:p>
        </w:tc>
      </w:tr>
      <w:tr w:rsidR="0097189E" w:rsidRPr="00960EC3" w:rsidTr="00251519">
        <w:trPr>
          <w:trHeight w:val="259"/>
        </w:trPr>
        <w:tc>
          <w:tcPr>
            <w:tcW w:w="1234" w:type="dxa"/>
            <w:shd w:val="clear" w:color="auto" w:fill="auto"/>
          </w:tcPr>
          <w:p w:rsidR="0097189E" w:rsidRPr="00960EC3" w:rsidRDefault="00A96A23" w:rsidP="00960EC3">
            <w:pPr>
              <w:spacing w:line="276" w:lineRule="auto"/>
              <w:jc w:val="both"/>
            </w:pPr>
            <w:r w:rsidRPr="00960EC3">
              <w:t>4</w:t>
            </w:r>
          </w:p>
        </w:tc>
        <w:tc>
          <w:tcPr>
            <w:tcW w:w="6512" w:type="dxa"/>
            <w:shd w:val="clear" w:color="auto" w:fill="auto"/>
          </w:tcPr>
          <w:p w:rsidR="0097189E" w:rsidRPr="00960EC3" w:rsidRDefault="00A96A23" w:rsidP="00960EC3">
            <w:pPr>
              <w:shd w:val="clear" w:color="auto" w:fill="FFFFFF"/>
              <w:spacing w:before="75" w:after="75" w:line="276" w:lineRule="auto"/>
              <w:ind w:right="-144"/>
              <w:jc w:val="both"/>
              <w:rPr>
                <w:b/>
                <w:i/>
              </w:rPr>
            </w:pPr>
            <w:proofErr w:type="gramStart"/>
            <w:r w:rsidRPr="00960EC3">
              <w:rPr>
                <w:bCs/>
              </w:rPr>
              <w:t>Творческие лаборатории в группах:</w:t>
            </w:r>
            <w:r w:rsidRPr="00960EC3">
              <w:rPr>
                <w:b/>
                <w:bCs/>
              </w:rPr>
              <w:t xml:space="preserve"> </w:t>
            </w:r>
            <w:r w:rsidRPr="00960EC3">
              <w:t>ножницы, клей, краски, бумага, карандаши, нитки, бросовый материал (коробки, стаканы, ленты, пакеты и др.)</w:t>
            </w:r>
            <w:proofErr w:type="gramEnd"/>
          </w:p>
        </w:tc>
        <w:tc>
          <w:tcPr>
            <w:tcW w:w="1767" w:type="dxa"/>
            <w:shd w:val="clear" w:color="auto" w:fill="auto"/>
          </w:tcPr>
          <w:p w:rsidR="0097189E" w:rsidRPr="00960EC3" w:rsidRDefault="00803F24" w:rsidP="00960EC3">
            <w:pPr>
              <w:spacing w:line="276" w:lineRule="auto"/>
              <w:jc w:val="both"/>
            </w:pPr>
            <w:r w:rsidRPr="00960EC3">
              <w:t>На каждого ребенка</w:t>
            </w:r>
          </w:p>
        </w:tc>
      </w:tr>
      <w:tr w:rsidR="00595E88" w:rsidRPr="00960EC3" w:rsidTr="00251519">
        <w:trPr>
          <w:trHeight w:val="259"/>
        </w:trPr>
        <w:tc>
          <w:tcPr>
            <w:tcW w:w="1234" w:type="dxa"/>
            <w:shd w:val="clear" w:color="auto" w:fill="auto"/>
          </w:tcPr>
          <w:p w:rsidR="00595E88" w:rsidRPr="00960EC3" w:rsidRDefault="00A96A23" w:rsidP="00960EC3">
            <w:pPr>
              <w:spacing w:line="276" w:lineRule="auto"/>
              <w:jc w:val="both"/>
            </w:pPr>
            <w:r w:rsidRPr="00960EC3">
              <w:t>5</w:t>
            </w:r>
          </w:p>
        </w:tc>
        <w:tc>
          <w:tcPr>
            <w:tcW w:w="6512" w:type="dxa"/>
            <w:shd w:val="clear" w:color="auto" w:fill="auto"/>
          </w:tcPr>
          <w:p w:rsidR="00595E88" w:rsidRPr="00960EC3" w:rsidRDefault="00595E88" w:rsidP="00960EC3">
            <w:pPr>
              <w:spacing w:line="276" w:lineRule="auto"/>
              <w:jc w:val="both"/>
            </w:pPr>
            <w:proofErr w:type="gramStart"/>
            <w:r w:rsidRPr="00960EC3">
              <w:t>Тематические атрибуты для проведения добровольческих акций (ленты, значки, шары, флажки, дипломы, благодарности и  т.п.)</w:t>
            </w:r>
            <w:proofErr w:type="gramEnd"/>
          </w:p>
          <w:p w:rsidR="002E31F8" w:rsidRPr="00960EC3" w:rsidRDefault="002E31F8" w:rsidP="00960EC3">
            <w:pPr>
              <w:spacing w:line="276" w:lineRule="auto"/>
              <w:jc w:val="both"/>
              <w:rPr>
                <w:color w:val="000000"/>
              </w:rPr>
            </w:pPr>
          </w:p>
        </w:tc>
        <w:tc>
          <w:tcPr>
            <w:tcW w:w="1767" w:type="dxa"/>
            <w:shd w:val="clear" w:color="auto" w:fill="auto"/>
          </w:tcPr>
          <w:p w:rsidR="00595E88" w:rsidRPr="00960EC3" w:rsidRDefault="00595E88" w:rsidP="00960EC3">
            <w:pPr>
              <w:spacing w:line="276" w:lineRule="auto"/>
              <w:jc w:val="both"/>
            </w:pPr>
            <w:r w:rsidRPr="00960EC3">
              <w:t>Количество варьируется в зависимости от мероприятия</w:t>
            </w:r>
          </w:p>
        </w:tc>
      </w:tr>
      <w:tr w:rsidR="002E31F8" w:rsidRPr="00960EC3" w:rsidTr="00251519">
        <w:trPr>
          <w:trHeight w:val="259"/>
        </w:trPr>
        <w:tc>
          <w:tcPr>
            <w:tcW w:w="1234" w:type="dxa"/>
            <w:shd w:val="clear" w:color="auto" w:fill="auto"/>
          </w:tcPr>
          <w:p w:rsidR="002E31F8" w:rsidRPr="00960EC3" w:rsidRDefault="002E31F8" w:rsidP="00960EC3">
            <w:pPr>
              <w:spacing w:line="276" w:lineRule="auto"/>
              <w:jc w:val="both"/>
            </w:pPr>
          </w:p>
        </w:tc>
        <w:tc>
          <w:tcPr>
            <w:tcW w:w="6512" w:type="dxa"/>
            <w:shd w:val="clear" w:color="auto" w:fill="auto"/>
          </w:tcPr>
          <w:p w:rsidR="002E31F8" w:rsidRPr="00960EC3" w:rsidRDefault="002E31F8" w:rsidP="00960EC3">
            <w:pPr>
              <w:spacing w:line="276" w:lineRule="auto"/>
              <w:jc w:val="both"/>
            </w:pPr>
          </w:p>
        </w:tc>
        <w:tc>
          <w:tcPr>
            <w:tcW w:w="1767" w:type="dxa"/>
            <w:shd w:val="clear" w:color="auto" w:fill="auto"/>
          </w:tcPr>
          <w:p w:rsidR="002E31F8" w:rsidRPr="00960EC3" w:rsidRDefault="002E31F8" w:rsidP="00960EC3">
            <w:pPr>
              <w:spacing w:line="276" w:lineRule="auto"/>
              <w:jc w:val="both"/>
            </w:pPr>
          </w:p>
        </w:tc>
      </w:tr>
    </w:tbl>
    <w:p w:rsidR="0097189E" w:rsidRPr="00960EC3" w:rsidRDefault="0097189E" w:rsidP="00960EC3">
      <w:pPr>
        <w:spacing w:line="276" w:lineRule="auto"/>
        <w:jc w:val="both"/>
        <w:rPr>
          <w:color w:val="FF0066"/>
        </w:rPr>
      </w:pPr>
    </w:p>
    <w:p w:rsidR="0097189E" w:rsidRPr="00960EC3" w:rsidRDefault="0097189E" w:rsidP="00960EC3">
      <w:pPr>
        <w:spacing w:line="276" w:lineRule="auto"/>
        <w:jc w:val="both"/>
        <w:rPr>
          <w:color w:val="FF0066"/>
        </w:rPr>
      </w:pPr>
    </w:p>
    <w:p w:rsidR="0097189E" w:rsidRPr="00960EC3" w:rsidRDefault="009F721F" w:rsidP="00960EC3">
      <w:pPr>
        <w:spacing w:line="276" w:lineRule="auto"/>
        <w:jc w:val="center"/>
        <w:rPr>
          <w:b/>
          <w:bCs/>
          <w:color w:val="000000"/>
        </w:rPr>
      </w:pPr>
      <w:r w:rsidRPr="00960EC3">
        <w:rPr>
          <w:b/>
          <w:bCs/>
          <w:color w:val="000000"/>
        </w:rPr>
        <w:t xml:space="preserve">10. </w:t>
      </w:r>
      <w:r w:rsidR="0097189E" w:rsidRPr="00960EC3">
        <w:rPr>
          <w:b/>
          <w:bCs/>
          <w:color w:val="000000"/>
        </w:rPr>
        <w:t>Кадровые ресурсы</w:t>
      </w:r>
    </w:p>
    <w:p w:rsidR="009F721F" w:rsidRPr="00960EC3" w:rsidRDefault="009F721F" w:rsidP="00960EC3">
      <w:pPr>
        <w:spacing w:line="276" w:lineRule="auto"/>
        <w:jc w:val="center"/>
        <w:rPr>
          <w:b/>
          <w:bCs/>
          <w:color w:val="00000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76"/>
        <w:gridCol w:w="5352"/>
        <w:gridCol w:w="2870"/>
      </w:tblGrid>
      <w:tr w:rsidR="0097189E" w:rsidRPr="00960EC3" w:rsidTr="007A7105">
        <w:tc>
          <w:tcPr>
            <w:tcW w:w="1276" w:type="dxa"/>
          </w:tcPr>
          <w:p w:rsidR="0097189E" w:rsidRPr="00960EC3" w:rsidRDefault="0097189E" w:rsidP="00960EC3">
            <w:pPr>
              <w:spacing w:line="276" w:lineRule="auto"/>
              <w:jc w:val="both"/>
              <w:rPr>
                <w:bCs/>
              </w:rPr>
            </w:pPr>
            <w:r w:rsidRPr="00960EC3">
              <w:rPr>
                <w:bCs/>
              </w:rPr>
              <w:t>№</w:t>
            </w:r>
          </w:p>
        </w:tc>
        <w:tc>
          <w:tcPr>
            <w:tcW w:w="5352" w:type="dxa"/>
          </w:tcPr>
          <w:p w:rsidR="0097189E" w:rsidRPr="00960EC3" w:rsidRDefault="0097189E" w:rsidP="00960EC3">
            <w:pPr>
              <w:spacing w:line="276" w:lineRule="auto"/>
              <w:jc w:val="both"/>
              <w:rPr>
                <w:bCs/>
              </w:rPr>
            </w:pPr>
            <w:r w:rsidRPr="00960EC3">
              <w:rPr>
                <w:bCs/>
              </w:rPr>
              <w:t>Наименование критерия</w:t>
            </w:r>
          </w:p>
        </w:tc>
        <w:tc>
          <w:tcPr>
            <w:tcW w:w="2870" w:type="dxa"/>
          </w:tcPr>
          <w:p w:rsidR="0097189E" w:rsidRPr="00960EC3" w:rsidRDefault="0097189E" w:rsidP="00960EC3">
            <w:pPr>
              <w:spacing w:line="276" w:lineRule="auto"/>
              <w:jc w:val="both"/>
              <w:rPr>
                <w:bCs/>
              </w:rPr>
            </w:pPr>
            <w:r w:rsidRPr="00960EC3">
              <w:rPr>
                <w:bCs/>
              </w:rPr>
              <w:t xml:space="preserve">Количество единиц </w:t>
            </w:r>
          </w:p>
        </w:tc>
      </w:tr>
      <w:tr w:rsidR="0097189E" w:rsidRPr="00960EC3" w:rsidTr="007A7105">
        <w:tc>
          <w:tcPr>
            <w:tcW w:w="1276" w:type="dxa"/>
          </w:tcPr>
          <w:p w:rsidR="0097189E" w:rsidRPr="00960EC3" w:rsidRDefault="0097189E" w:rsidP="00960EC3">
            <w:pPr>
              <w:spacing w:line="276" w:lineRule="auto"/>
              <w:jc w:val="both"/>
            </w:pPr>
            <w:r w:rsidRPr="00960EC3">
              <w:t>1</w:t>
            </w:r>
          </w:p>
        </w:tc>
        <w:tc>
          <w:tcPr>
            <w:tcW w:w="5352" w:type="dxa"/>
          </w:tcPr>
          <w:p w:rsidR="0097189E" w:rsidRPr="00960EC3" w:rsidRDefault="0097189E" w:rsidP="00960EC3">
            <w:pPr>
              <w:spacing w:line="276" w:lineRule="auto"/>
              <w:jc w:val="both"/>
            </w:pPr>
            <w:r w:rsidRPr="00960EC3">
              <w:t>Заведующий ДОО</w:t>
            </w:r>
          </w:p>
        </w:tc>
        <w:tc>
          <w:tcPr>
            <w:tcW w:w="2870" w:type="dxa"/>
          </w:tcPr>
          <w:p w:rsidR="0097189E" w:rsidRPr="00960EC3" w:rsidRDefault="0097189E" w:rsidP="00960EC3">
            <w:pPr>
              <w:spacing w:line="276" w:lineRule="auto"/>
              <w:jc w:val="both"/>
            </w:pPr>
            <w:r w:rsidRPr="00960EC3">
              <w:t>1</w:t>
            </w:r>
          </w:p>
        </w:tc>
      </w:tr>
      <w:tr w:rsidR="0097189E" w:rsidRPr="00960EC3" w:rsidTr="007A7105">
        <w:tc>
          <w:tcPr>
            <w:tcW w:w="1276" w:type="dxa"/>
          </w:tcPr>
          <w:p w:rsidR="0097189E" w:rsidRPr="00960EC3" w:rsidRDefault="0097189E" w:rsidP="00960EC3">
            <w:pPr>
              <w:spacing w:line="276" w:lineRule="auto"/>
              <w:jc w:val="both"/>
            </w:pPr>
            <w:r w:rsidRPr="00960EC3">
              <w:t>2</w:t>
            </w:r>
          </w:p>
        </w:tc>
        <w:tc>
          <w:tcPr>
            <w:tcW w:w="5352" w:type="dxa"/>
          </w:tcPr>
          <w:p w:rsidR="0097189E" w:rsidRPr="00960EC3" w:rsidRDefault="0097189E" w:rsidP="00960EC3">
            <w:pPr>
              <w:spacing w:line="276" w:lineRule="auto"/>
              <w:jc w:val="both"/>
            </w:pPr>
            <w:r w:rsidRPr="00960EC3">
              <w:t>Заместитель заведующего по ВМР</w:t>
            </w:r>
          </w:p>
        </w:tc>
        <w:tc>
          <w:tcPr>
            <w:tcW w:w="2870" w:type="dxa"/>
          </w:tcPr>
          <w:p w:rsidR="0097189E" w:rsidRPr="00960EC3" w:rsidRDefault="0097189E" w:rsidP="00960EC3">
            <w:pPr>
              <w:spacing w:line="276" w:lineRule="auto"/>
              <w:jc w:val="both"/>
            </w:pPr>
            <w:r w:rsidRPr="00960EC3">
              <w:t>1</w:t>
            </w:r>
          </w:p>
        </w:tc>
      </w:tr>
      <w:tr w:rsidR="0097189E" w:rsidRPr="00960EC3" w:rsidTr="007A7105">
        <w:tc>
          <w:tcPr>
            <w:tcW w:w="1276" w:type="dxa"/>
          </w:tcPr>
          <w:p w:rsidR="0097189E" w:rsidRPr="00960EC3" w:rsidRDefault="0097189E" w:rsidP="00960EC3">
            <w:pPr>
              <w:spacing w:line="276" w:lineRule="auto"/>
              <w:jc w:val="both"/>
            </w:pPr>
            <w:r w:rsidRPr="00960EC3">
              <w:t>3</w:t>
            </w:r>
          </w:p>
        </w:tc>
        <w:tc>
          <w:tcPr>
            <w:tcW w:w="5352" w:type="dxa"/>
          </w:tcPr>
          <w:p w:rsidR="00251519" w:rsidRPr="00960EC3" w:rsidRDefault="00D87138" w:rsidP="00960EC3">
            <w:pPr>
              <w:spacing w:line="276" w:lineRule="auto"/>
              <w:jc w:val="both"/>
            </w:pPr>
            <w:r w:rsidRPr="00960EC3">
              <w:t>Воспитатель группы</w:t>
            </w:r>
          </w:p>
        </w:tc>
        <w:tc>
          <w:tcPr>
            <w:tcW w:w="2870" w:type="dxa"/>
          </w:tcPr>
          <w:p w:rsidR="0097189E" w:rsidRPr="00960EC3" w:rsidRDefault="0097189E" w:rsidP="00960EC3">
            <w:pPr>
              <w:spacing w:line="276" w:lineRule="auto"/>
              <w:jc w:val="both"/>
            </w:pPr>
            <w:r w:rsidRPr="00960EC3">
              <w:t>1</w:t>
            </w:r>
          </w:p>
        </w:tc>
      </w:tr>
      <w:tr w:rsidR="00251519" w:rsidRPr="00960EC3" w:rsidTr="007A7105">
        <w:tc>
          <w:tcPr>
            <w:tcW w:w="1276" w:type="dxa"/>
          </w:tcPr>
          <w:p w:rsidR="00251519" w:rsidRPr="00960EC3" w:rsidRDefault="00251519" w:rsidP="00960EC3">
            <w:pPr>
              <w:spacing w:line="276" w:lineRule="auto"/>
              <w:jc w:val="both"/>
            </w:pPr>
            <w:r w:rsidRPr="00960EC3">
              <w:t>4</w:t>
            </w:r>
          </w:p>
        </w:tc>
        <w:tc>
          <w:tcPr>
            <w:tcW w:w="5352" w:type="dxa"/>
          </w:tcPr>
          <w:p w:rsidR="00251519" w:rsidRPr="00960EC3" w:rsidRDefault="00251519" w:rsidP="00960EC3">
            <w:pPr>
              <w:spacing w:line="276" w:lineRule="auto"/>
              <w:jc w:val="both"/>
            </w:pPr>
            <w:r w:rsidRPr="00960EC3">
              <w:t>Волонтеры группа</w:t>
            </w:r>
            <w:r w:rsidR="00246DB7" w:rsidRPr="00960EC3">
              <w:t xml:space="preserve"> </w:t>
            </w:r>
            <w:r w:rsidRPr="00960EC3">
              <w:t xml:space="preserve">дошкольников </w:t>
            </w:r>
          </w:p>
        </w:tc>
        <w:tc>
          <w:tcPr>
            <w:tcW w:w="2870" w:type="dxa"/>
          </w:tcPr>
          <w:p w:rsidR="00251519" w:rsidRPr="00960EC3" w:rsidRDefault="00251519" w:rsidP="00960EC3">
            <w:pPr>
              <w:spacing w:line="276" w:lineRule="auto"/>
              <w:jc w:val="both"/>
            </w:pPr>
            <w:r w:rsidRPr="00960EC3">
              <w:t>15</w:t>
            </w:r>
          </w:p>
        </w:tc>
      </w:tr>
      <w:tr w:rsidR="00251519" w:rsidRPr="00960EC3" w:rsidTr="007A7105">
        <w:tc>
          <w:tcPr>
            <w:tcW w:w="1276" w:type="dxa"/>
          </w:tcPr>
          <w:p w:rsidR="00251519" w:rsidRPr="00960EC3" w:rsidRDefault="00251519" w:rsidP="00960EC3">
            <w:pPr>
              <w:spacing w:line="276" w:lineRule="auto"/>
              <w:jc w:val="both"/>
            </w:pPr>
            <w:r w:rsidRPr="00960EC3">
              <w:t>5</w:t>
            </w:r>
          </w:p>
        </w:tc>
        <w:tc>
          <w:tcPr>
            <w:tcW w:w="5352" w:type="dxa"/>
          </w:tcPr>
          <w:p w:rsidR="00251519" w:rsidRPr="00960EC3" w:rsidRDefault="00251519" w:rsidP="00960EC3">
            <w:pPr>
              <w:spacing w:line="276" w:lineRule="auto"/>
              <w:jc w:val="both"/>
            </w:pPr>
            <w:r w:rsidRPr="00960EC3">
              <w:t xml:space="preserve">Родители </w:t>
            </w:r>
          </w:p>
        </w:tc>
        <w:tc>
          <w:tcPr>
            <w:tcW w:w="2870" w:type="dxa"/>
          </w:tcPr>
          <w:p w:rsidR="00251519" w:rsidRPr="00960EC3" w:rsidRDefault="00251519" w:rsidP="00960EC3">
            <w:pPr>
              <w:spacing w:line="276" w:lineRule="auto"/>
              <w:jc w:val="both"/>
            </w:pPr>
            <w:r w:rsidRPr="00960EC3">
              <w:t>10</w:t>
            </w:r>
          </w:p>
        </w:tc>
      </w:tr>
      <w:tr w:rsidR="0097189E" w:rsidRPr="00960EC3" w:rsidTr="007A7105">
        <w:tc>
          <w:tcPr>
            <w:tcW w:w="6628" w:type="dxa"/>
            <w:gridSpan w:val="2"/>
          </w:tcPr>
          <w:p w:rsidR="0097189E" w:rsidRPr="00960EC3" w:rsidRDefault="0097189E" w:rsidP="00960EC3">
            <w:pPr>
              <w:spacing w:line="276" w:lineRule="auto"/>
              <w:jc w:val="both"/>
              <w:rPr>
                <w:bCs/>
              </w:rPr>
            </w:pPr>
            <w:r w:rsidRPr="00960EC3">
              <w:rPr>
                <w:bCs/>
              </w:rPr>
              <w:t xml:space="preserve">Итого </w:t>
            </w:r>
          </w:p>
        </w:tc>
        <w:tc>
          <w:tcPr>
            <w:tcW w:w="2870" w:type="dxa"/>
          </w:tcPr>
          <w:p w:rsidR="0097189E" w:rsidRPr="00960EC3" w:rsidRDefault="00251519" w:rsidP="00960EC3">
            <w:pPr>
              <w:spacing w:line="276" w:lineRule="auto"/>
              <w:jc w:val="both"/>
              <w:rPr>
                <w:bCs/>
              </w:rPr>
            </w:pPr>
            <w:r w:rsidRPr="00960EC3">
              <w:rPr>
                <w:bCs/>
              </w:rPr>
              <w:t>28</w:t>
            </w:r>
          </w:p>
        </w:tc>
      </w:tr>
    </w:tbl>
    <w:p w:rsidR="0097189E" w:rsidRPr="00960EC3" w:rsidRDefault="0097189E" w:rsidP="00960EC3">
      <w:pPr>
        <w:spacing w:line="276" w:lineRule="auto"/>
        <w:jc w:val="both"/>
        <w:rPr>
          <w:color w:val="000000"/>
        </w:rPr>
      </w:pPr>
    </w:p>
    <w:p w:rsidR="00D87138" w:rsidRPr="00960EC3" w:rsidRDefault="00D87138" w:rsidP="00960EC3">
      <w:pPr>
        <w:spacing w:line="276" w:lineRule="auto"/>
        <w:ind w:right="-144" w:firstLine="426"/>
        <w:jc w:val="both"/>
        <w:rPr>
          <w:b/>
          <w:i/>
        </w:rPr>
      </w:pPr>
      <w:r w:rsidRPr="00960EC3">
        <w:rPr>
          <w:b/>
          <w:i/>
        </w:rPr>
        <w:t>Информационные ресурсы</w:t>
      </w:r>
    </w:p>
    <w:p w:rsidR="00D87138" w:rsidRPr="00960EC3" w:rsidRDefault="00D87138" w:rsidP="00960EC3">
      <w:pPr>
        <w:numPr>
          <w:ilvl w:val="1"/>
          <w:numId w:val="26"/>
        </w:numPr>
        <w:spacing w:line="276" w:lineRule="auto"/>
        <w:ind w:firstLine="284"/>
        <w:jc w:val="both"/>
      </w:pPr>
      <w:r w:rsidRPr="00960EC3">
        <w:t xml:space="preserve">Сайт  ДОО </w:t>
      </w:r>
    </w:p>
    <w:p w:rsidR="00D87138" w:rsidRPr="00960EC3" w:rsidRDefault="00D87138" w:rsidP="00960EC3">
      <w:pPr>
        <w:numPr>
          <w:ilvl w:val="1"/>
          <w:numId w:val="26"/>
        </w:numPr>
        <w:spacing w:line="276" w:lineRule="auto"/>
        <w:ind w:right="-144" w:firstLine="284"/>
        <w:jc w:val="both"/>
      </w:pPr>
      <w:proofErr w:type="gramStart"/>
      <w:r w:rsidRPr="00960EC3">
        <w:t>методические</w:t>
      </w:r>
      <w:proofErr w:type="gramEnd"/>
      <w:r w:rsidRPr="00960EC3">
        <w:t xml:space="preserve"> рекомендациями;</w:t>
      </w:r>
    </w:p>
    <w:p w:rsidR="00D87138" w:rsidRPr="00960EC3" w:rsidRDefault="00D87138" w:rsidP="00960EC3">
      <w:pPr>
        <w:numPr>
          <w:ilvl w:val="1"/>
          <w:numId w:val="26"/>
        </w:numPr>
        <w:spacing w:line="276" w:lineRule="auto"/>
        <w:ind w:right="-144" w:firstLine="284"/>
        <w:jc w:val="both"/>
      </w:pPr>
      <w:r w:rsidRPr="00960EC3">
        <w:t>формирование банка педагогической  и методической информации;</w:t>
      </w:r>
    </w:p>
    <w:p w:rsidR="00D87138" w:rsidRPr="00960EC3" w:rsidRDefault="00D87138" w:rsidP="00960EC3">
      <w:pPr>
        <w:numPr>
          <w:ilvl w:val="1"/>
          <w:numId w:val="26"/>
        </w:numPr>
        <w:spacing w:line="276" w:lineRule="auto"/>
        <w:ind w:right="-144" w:firstLine="284"/>
        <w:jc w:val="both"/>
      </w:pPr>
      <w:r w:rsidRPr="00960EC3">
        <w:lastRenderedPageBreak/>
        <w:t xml:space="preserve">обеспечение </w:t>
      </w:r>
      <w:proofErr w:type="gramStart"/>
      <w:r w:rsidRPr="00960EC3">
        <w:t>информационных</w:t>
      </w:r>
      <w:proofErr w:type="gramEnd"/>
      <w:r w:rsidRPr="00960EC3">
        <w:t xml:space="preserve">, учебно-методических и </w:t>
      </w:r>
    </w:p>
    <w:p w:rsidR="00D87138" w:rsidRPr="00960EC3" w:rsidRDefault="00D87138" w:rsidP="00960EC3">
      <w:pPr>
        <w:numPr>
          <w:ilvl w:val="1"/>
          <w:numId w:val="26"/>
        </w:numPr>
        <w:spacing w:line="276" w:lineRule="auto"/>
        <w:ind w:right="-144" w:firstLine="284"/>
        <w:jc w:val="both"/>
      </w:pPr>
      <w:r w:rsidRPr="00960EC3">
        <w:t>образовательных потребностей педагогических работников.</w:t>
      </w:r>
    </w:p>
    <w:p w:rsidR="00BD25ED" w:rsidRPr="00960EC3" w:rsidRDefault="00BD25ED" w:rsidP="00960EC3">
      <w:pPr>
        <w:spacing w:line="276" w:lineRule="auto"/>
        <w:jc w:val="both"/>
      </w:pPr>
    </w:p>
    <w:p w:rsidR="009F721F" w:rsidRPr="00960EC3" w:rsidRDefault="009F721F" w:rsidP="00960EC3">
      <w:pPr>
        <w:shd w:val="clear" w:color="auto" w:fill="FFFFFF"/>
        <w:spacing w:line="276" w:lineRule="auto"/>
        <w:jc w:val="center"/>
        <w:rPr>
          <w:b/>
        </w:rPr>
      </w:pPr>
      <w:r w:rsidRPr="00960EC3">
        <w:rPr>
          <w:b/>
        </w:rPr>
        <w:t>11. Заключение</w:t>
      </w:r>
    </w:p>
    <w:p w:rsidR="00125897" w:rsidRPr="000A5265" w:rsidRDefault="00125897" w:rsidP="00960EC3">
      <w:pPr>
        <w:shd w:val="clear" w:color="auto" w:fill="FFFFFF"/>
        <w:ind w:right="-285"/>
        <w:jc w:val="both"/>
      </w:pPr>
      <w:r w:rsidRPr="000A5265">
        <w:t xml:space="preserve">     </w:t>
      </w:r>
    </w:p>
    <w:p w:rsidR="00183B0A" w:rsidRPr="000A5265" w:rsidRDefault="003B51B1" w:rsidP="00960EC3">
      <w:pPr>
        <w:pBdr>
          <w:top w:val="nil"/>
          <w:left w:val="nil"/>
          <w:bottom w:val="nil"/>
          <w:right w:val="nil"/>
          <w:between w:val="nil"/>
        </w:pBdr>
        <w:shd w:val="clear" w:color="auto" w:fill="FFFFFF"/>
        <w:ind w:right="-286" w:firstLine="426"/>
        <w:jc w:val="both"/>
      </w:pPr>
      <w:r w:rsidRPr="000A5265">
        <w:t xml:space="preserve">Участие в Проекте «Станем друзьями» </w:t>
      </w:r>
      <w:r w:rsidR="00A82DE5" w:rsidRPr="000A5265">
        <w:t>помога</w:t>
      </w:r>
      <w:r w:rsidRPr="000A5265">
        <w:t>ет</w:t>
      </w:r>
      <w:r w:rsidR="00A82DE5" w:rsidRPr="000A5265">
        <w:t xml:space="preserve"> детям получ</w:t>
      </w:r>
      <w:r w:rsidRPr="000A5265">
        <w:t>и</w:t>
      </w:r>
      <w:r w:rsidR="00A82DE5" w:rsidRPr="000A5265">
        <w:t>ть</w:t>
      </w:r>
      <w:r w:rsidRPr="000A5265">
        <w:rPr>
          <w:rFonts w:eastAsiaTheme="minorHAnsi"/>
          <w:lang w:eastAsia="en-US"/>
        </w:rPr>
        <w:t xml:space="preserve"> представление о традиционных формах гражданского участия и взаимопомощи людей друг другу</w:t>
      </w:r>
      <w:r w:rsidR="00A82DE5" w:rsidRPr="000A5265">
        <w:t xml:space="preserve">, </w:t>
      </w:r>
      <w:r w:rsidR="00960EC3" w:rsidRPr="000A5265">
        <w:t xml:space="preserve">а также </w:t>
      </w:r>
      <w:r w:rsidR="00A82DE5" w:rsidRPr="000A5265">
        <w:t>прояв</w:t>
      </w:r>
      <w:r w:rsidRPr="000A5265">
        <w:t>и</w:t>
      </w:r>
      <w:r w:rsidR="00A82DE5" w:rsidRPr="000A5265">
        <w:t xml:space="preserve">ть    </w:t>
      </w:r>
      <w:r w:rsidRPr="000A5265">
        <w:rPr>
          <w:rFonts w:eastAsiaTheme="minorHAnsi"/>
          <w:lang w:eastAsia="en-US"/>
        </w:rPr>
        <w:t>такие социально - значимые качества личности, как активность, отзывчивость, милосердие, трудолюбие, умение сочувствовать и сострадать. В реально-созданной волонтерской практической деятельности дети учатся проявлять себя в природе и обществе, учитывая просьбы, желания, потребности других людей, живых организмов</w:t>
      </w:r>
      <w:r w:rsidR="00183B0A" w:rsidRPr="000A5265">
        <w:t>.</w:t>
      </w:r>
      <w:r w:rsidR="00A82DE5" w:rsidRPr="000A5265">
        <w:t xml:space="preserve"> </w:t>
      </w:r>
      <w:r w:rsidR="00183B0A" w:rsidRPr="000A5265">
        <w:t>Происходит передача опыта (игрового, познавательного, социального) от старших к младшим и развитие инициативы и самостоятельности в естественной среде.</w:t>
      </w:r>
    </w:p>
    <w:p w:rsidR="00A82DE5" w:rsidRPr="000A5265" w:rsidRDefault="00A82DE5" w:rsidP="00960EC3">
      <w:pPr>
        <w:pBdr>
          <w:top w:val="nil"/>
          <w:left w:val="nil"/>
          <w:bottom w:val="nil"/>
          <w:right w:val="nil"/>
          <w:between w:val="nil"/>
        </w:pBdr>
        <w:shd w:val="clear" w:color="auto" w:fill="FFFFFF"/>
        <w:ind w:right="-286" w:firstLine="426"/>
        <w:jc w:val="both"/>
      </w:pPr>
      <w:r w:rsidRPr="000A5265">
        <w:t xml:space="preserve">За время реализации Проекта у детей </w:t>
      </w:r>
      <w:r w:rsidR="00183B0A" w:rsidRPr="000A5265">
        <w:t>значительно повысится уровень развития</w:t>
      </w:r>
      <w:r w:rsidRPr="000A5265">
        <w:t xml:space="preserve"> </w:t>
      </w:r>
      <w:r w:rsidR="00183B0A" w:rsidRPr="000A5265">
        <w:t>коммуникативных способностей, навык</w:t>
      </w:r>
      <w:r w:rsidR="00960EC3" w:rsidRPr="000A5265">
        <w:t>ов</w:t>
      </w:r>
      <w:r w:rsidR="00183B0A" w:rsidRPr="000A5265">
        <w:t xml:space="preserve"> сотрудничества, работы в коллективе, команде</w:t>
      </w:r>
      <w:r w:rsidR="00960EC3" w:rsidRPr="000A5265">
        <w:t xml:space="preserve"> Проект способствует воспитанию гражданской позиции детей, </w:t>
      </w:r>
      <w:r w:rsidR="00183B0A" w:rsidRPr="000A5265">
        <w:t>социализации ребенка-дошкольника, через активную деятельность, в которой дети выступают инициаторами и организаторами изменений в своем дошкольном учреждении и ближайшем социальном окружении.</w:t>
      </w:r>
    </w:p>
    <w:p w:rsidR="00A82DE5" w:rsidRPr="000A5265" w:rsidRDefault="00A82DE5" w:rsidP="00960EC3">
      <w:pPr>
        <w:pBdr>
          <w:top w:val="nil"/>
          <w:left w:val="nil"/>
          <w:bottom w:val="nil"/>
          <w:right w:val="nil"/>
          <w:between w:val="nil"/>
        </w:pBdr>
        <w:shd w:val="clear" w:color="auto" w:fill="FFFFFF"/>
        <w:ind w:right="-286" w:firstLine="426"/>
        <w:jc w:val="both"/>
      </w:pPr>
      <w:r w:rsidRPr="000A5265">
        <w:t xml:space="preserve">Все это будет свидетельствовать о том, что </w:t>
      </w:r>
      <w:r w:rsidR="00960EC3" w:rsidRPr="000A5265">
        <w:t>П</w:t>
      </w:r>
      <w:r w:rsidRPr="000A5265">
        <w:t>роект будет интересным детям и полезен для развития их интеллектуальной, нравственной и эмоциональной сферы.</w:t>
      </w:r>
    </w:p>
    <w:p w:rsidR="00960EC3" w:rsidRPr="000A5265" w:rsidRDefault="00960EC3" w:rsidP="00960EC3">
      <w:pPr>
        <w:shd w:val="clear" w:color="auto" w:fill="FFFFFF"/>
        <w:spacing w:line="276" w:lineRule="auto"/>
        <w:jc w:val="both"/>
      </w:pPr>
    </w:p>
    <w:p w:rsidR="007204D5" w:rsidRPr="000A5265" w:rsidRDefault="007204D5" w:rsidP="00960EC3">
      <w:pPr>
        <w:spacing w:line="276" w:lineRule="auto"/>
        <w:jc w:val="both"/>
      </w:pPr>
    </w:p>
    <w:p w:rsidR="007204D5" w:rsidRPr="000A5265" w:rsidRDefault="007204D5" w:rsidP="00960EC3">
      <w:pPr>
        <w:spacing w:line="276" w:lineRule="auto"/>
        <w:jc w:val="both"/>
      </w:pPr>
    </w:p>
    <w:p w:rsidR="00246DB7" w:rsidRPr="000A5265" w:rsidRDefault="00246DB7" w:rsidP="00960EC3">
      <w:pPr>
        <w:spacing w:line="276" w:lineRule="auto"/>
        <w:jc w:val="both"/>
      </w:pPr>
    </w:p>
    <w:p w:rsidR="00246DB7" w:rsidRPr="00960EC3" w:rsidRDefault="00246DB7" w:rsidP="00960EC3">
      <w:pPr>
        <w:spacing w:line="276" w:lineRule="auto"/>
        <w:jc w:val="both"/>
      </w:pPr>
    </w:p>
    <w:p w:rsidR="009F721F" w:rsidRPr="00960EC3" w:rsidRDefault="009F721F" w:rsidP="00960EC3">
      <w:pPr>
        <w:spacing w:line="276" w:lineRule="auto"/>
        <w:jc w:val="both"/>
      </w:pPr>
    </w:p>
    <w:p w:rsidR="009F721F" w:rsidRPr="00960EC3" w:rsidRDefault="009F721F" w:rsidP="00960EC3">
      <w:pPr>
        <w:spacing w:line="276" w:lineRule="auto"/>
        <w:jc w:val="both"/>
      </w:pPr>
    </w:p>
    <w:p w:rsidR="009F721F" w:rsidRPr="00960EC3" w:rsidRDefault="009F721F" w:rsidP="00960EC3">
      <w:pPr>
        <w:spacing w:line="276" w:lineRule="auto"/>
        <w:jc w:val="both"/>
      </w:pPr>
    </w:p>
    <w:p w:rsidR="009F721F" w:rsidRDefault="009F721F"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Default="000A5265" w:rsidP="00960EC3">
      <w:pPr>
        <w:spacing w:line="276" w:lineRule="auto"/>
        <w:jc w:val="both"/>
      </w:pPr>
    </w:p>
    <w:p w:rsidR="000A5265" w:rsidRPr="00960EC3" w:rsidRDefault="000A5265" w:rsidP="00960EC3">
      <w:pPr>
        <w:spacing w:line="276" w:lineRule="auto"/>
        <w:jc w:val="both"/>
      </w:pPr>
    </w:p>
    <w:p w:rsidR="00BD25ED" w:rsidRPr="00960EC3" w:rsidRDefault="00BD25ED" w:rsidP="00960EC3">
      <w:pPr>
        <w:pBdr>
          <w:top w:val="nil"/>
          <w:left w:val="nil"/>
          <w:bottom w:val="nil"/>
          <w:right w:val="nil"/>
          <w:between w:val="nil"/>
        </w:pBdr>
        <w:shd w:val="clear" w:color="auto" w:fill="FFFFFF"/>
        <w:spacing w:line="276" w:lineRule="auto"/>
        <w:jc w:val="center"/>
        <w:rPr>
          <w:b/>
        </w:rPr>
      </w:pPr>
      <w:r w:rsidRPr="00960EC3">
        <w:rPr>
          <w:b/>
        </w:rPr>
        <w:t>Литература</w:t>
      </w:r>
    </w:p>
    <w:p w:rsidR="0097189E" w:rsidRPr="00960EC3" w:rsidRDefault="0097189E" w:rsidP="00960EC3">
      <w:pPr>
        <w:spacing w:line="276" w:lineRule="auto"/>
        <w:jc w:val="both"/>
        <w:rPr>
          <w:color w:val="000000"/>
        </w:rPr>
      </w:pPr>
    </w:p>
    <w:p w:rsidR="00595E88" w:rsidRPr="00960EC3" w:rsidRDefault="00595E88" w:rsidP="00960EC3">
      <w:pPr>
        <w:pStyle w:val="a5"/>
        <w:numPr>
          <w:ilvl w:val="0"/>
          <w:numId w:val="38"/>
        </w:numPr>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 xml:space="preserve">Аксенова З.Ф. Войди в природу другом. Экологическое воспитание дошкольников. – М.: Сфера, 2011. – с. 128 </w:t>
      </w:r>
    </w:p>
    <w:p w:rsidR="00595E88" w:rsidRPr="00960EC3" w:rsidRDefault="00595E88" w:rsidP="00960EC3">
      <w:pPr>
        <w:pStyle w:val="a5"/>
        <w:numPr>
          <w:ilvl w:val="0"/>
          <w:numId w:val="38"/>
        </w:numPr>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 xml:space="preserve">Волохов А.В., </w:t>
      </w:r>
      <w:proofErr w:type="spellStart"/>
      <w:r w:rsidRPr="00960EC3">
        <w:rPr>
          <w:rFonts w:ascii="Times New Roman" w:hAnsi="Times New Roman" w:cs="Times New Roman"/>
          <w:sz w:val="24"/>
          <w:szCs w:val="24"/>
        </w:rPr>
        <w:t>Мирошкина</w:t>
      </w:r>
      <w:proofErr w:type="spellEnd"/>
      <w:r w:rsidRPr="00960EC3">
        <w:rPr>
          <w:rFonts w:ascii="Times New Roman" w:hAnsi="Times New Roman" w:cs="Times New Roman"/>
          <w:sz w:val="24"/>
          <w:szCs w:val="24"/>
        </w:rPr>
        <w:t xml:space="preserve"> М.Р. Программы деятельности волонтеров. – М.: Перспектива,2011. – с. 127 </w:t>
      </w:r>
    </w:p>
    <w:p w:rsidR="00595E88" w:rsidRPr="00960EC3" w:rsidRDefault="00595E88" w:rsidP="00960EC3">
      <w:pPr>
        <w:pStyle w:val="a5"/>
        <w:numPr>
          <w:ilvl w:val="0"/>
          <w:numId w:val="38"/>
        </w:numPr>
        <w:spacing w:after="0"/>
        <w:ind w:left="0"/>
        <w:jc w:val="both"/>
        <w:rPr>
          <w:rFonts w:ascii="Times New Roman" w:hAnsi="Times New Roman" w:cs="Times New Roman"/>
          <w:sz w:val="24"/>
          <w:szCs w:val="24"/>
        </w:rPr>
      </w:pPr>
      <w:proofErr w:type="spellStart"/>
      <w:r w:rsidRPr="00960EC3">
        <w:rPr>
          <w:rFonts w:ascii="Times New Roman" w:hAnsi="Times New Roman" w:cs="Times New Roman"/>
          <w:sz w:val="24"/>
          <w:szCs w:val="24"/>
        </w:rPr>
        <w:t>Дергунская</w:t>
      </w:r>
      <w:proofErr w:type="spellEnd"/>
      <w:r w:rsidRPr="00960EC3">
        <w:rPr>
          <w:rFonts w:ascii="Times New Roman" w:hAnsi="Times New Roman" w:cs="Times New Roman"/>
          <w:sz w:val="24"/>
          <w:szCs w:val="24"/>
        </w:rPr>
        <w:t xml:space="preserve"> В.А., </w:t>
      </w:r>
      <w:proofErr w:type="spellStart"/>
      <w:r w:rsidRPr="00960EC3">
        <w:rPr>
          <w:rFonts w:ascii="Times New Roman" w:hAnsi="Times New Roman" w:cs="Times New Roman"/>
          <w:sz w:val="24"/>
          <w:szCs w:val="24"/>
        </w:rPr>
        <w:t>Агабекян</w:t>
      </w:r>
      <w:proofErr w:type="spellEnd"/>
      <w:r w:rsidRPr="00960EC3">
        <w:rPr>
          <w:rFonts w:ascii="Times New Roman" w:hAnsi="Times New Roman" w:cs="Times New Roman"/>
          <w:sz w:val="24"/>
          <w:szCs w:val="24"/>
        </w:rPr>
        <w:t xml:space="preserve"> С.С. Социальные акции и волонтерское движение дошкольников в детском саду. – М.: Центр педагогического образования, 2018. – с. 240.</w:t>
      </w:r>
    </w:p>
    <w:p w:rsidR="00595E88" w:rsidRPr="00960EC3" w:rsidRDefault="00595E88" w:rsidP="00960EC3">
      <w:pPr>
        <w:pStyle w:val="a5"/>
        <w:numPr>
          <w:ilvl w:val="0"/>
          <w:numId w:val="38"/>
        </w:numPr>
        <w:spacing w:after="0"/>
        <w:ind w:left="0"/>
        <w:jc w:val="both"/>
        <w:rPr>
          <w:rFonts w:ascii="Times New Roman" w:hAnsi="Times New Roman" w:cs="Times New Roman"/>
          <w:sz w:val="24"/>
          <w:szCs w:val="24"/>
        </w:rPr>
      </w:pPr>
      <w:proofErr w:type="spellStart"/>
      <w:r w:rsidRPr="00960EC3">
        <w:rPr>
          <w:rFonts w:ascii="Times New Roman" w:hAnsi="Times New Roman" w:cs="Times New Roman"/>
          <w:sz w:val="24"/>
          <w:szCs w:val="24"/>
        </w:rPr>
        <w:t>Микляева</w:t>
      </w:r>
      <w:proofErr w:type="spellEnd"/>
      <w:r w:rsidRPr="00960EC3">
        <w:rPr>
          <w:rFonts w:ascii="Times New Roman" w:hAnsi="Times New Roman" w:cs="Times New Roman"/>
          <w:sz w:val="24"/>
          <w:szCs w:val="24"/>
        </w:rPr>
        <w:t xml:space="preserve"> В.Н. Нравственно – патриотическое и духовное воспитание дошкольников. – М.: ТЦ Сфера, 20013. – с. 245</w:t>
      </w:r>
    </w:p>
    <w:p w:rsidR="00595E88" w:rsidRPr="00960EC3" w:rsidRDefault="00595E88" w:rsidP="00960EC3">
      <w:pPr>
        <w:pStyle w:val="a5"/>
        <w:numPr>
          <w:ilvl w:val="0"/>
          <w:numId w:val="38"/>
        </w:numPr>
        <w:spacing w:after="0"/>
        <w:ind w:left="0"/>
        <w:jc w:val="both"/>
        <w:rPr>
          <w:rFonts w:ascii="Times New Roman" w:hAnsi="Times New Roman" w:cs="Times New Roman"/>
          <w:sz w:val="24"/>
          <w:szCs w:val="24"/>
        </w:rPr>
      </w:pPr>
      <w:proofErr w:type="spellStart"/>
      <w:r w:rsidRPr="00960EC3">
        <w:rPr>
          <w:rFonts w:ascii="Times New Roman" w:hAnsi="Times New Roman" w:cs="Times New Roman"/>
          <w:sz w:val="24"/>
          <w:szCs w:val="24"/>
        </w:rPr>
        <w:t>Олчман</w:t>
      </w:r>
      <w:proofErr w:type="spellEnd"/>
      <w:r w:rsidRPr="00960EC3">
        <w:rPr>
          <w:rFonts w:ascii="Times New Roman" w:hAnsi="Times New Roman" w:cs="Times New Roman"/>
          <w:sz w:val="24"/>
          <w:szCs w:val="24"/>
        </w:rPr>
        <w:t xml:space="preserve"> М., </w:t>
      </w:r>
      <w:proofErr w:type="spellStart"/>
      <w:r w:rsidRPr="00960EC3">
        <w:rPr>
          <w:rFonts w:ascii="Times New Roman" w:hAnsi="Times New Roman" w:cs="Times New Roman"/>
          <w:sz w:val="24"/>
          <w:szCs w:val="24"/>
        </w:rPr>
        <w:t>Джордан</w:t>
      </w:r>
      <w:proofErr w:type="spellEnd"/>
      <w:r w:rsidRPr="00960EC3">
        <w:rPr>
          <w:rFonts w:ascii="Times New Roman" w:hAnsi="Times New Roman" w:cs="Times New Roman"/>
          <w:sz w:val="24"/>
          <w:szCs w:val="24"/>
        </w:rPr>
        <w:t xml:space="preserve"> П. Добровольцы - ценный источник. Университет Джона </w:t>
      </w:r>
      <w:proofErr w:type="spellStart"/>
      <w:r w:rsidRPr="00960EC3">
        <w:rPr>
          <w:rFonts w:ascii="Times New Roman" w:hAnsi="Times New Roman" w:cs="Times New Roman"/>
          <w:sz w:val="24"/>
          <w:szCs w:val="24"/>
        </w:rPr>
        <w:t>Хопкинса</w:t>
      </w:r>
      <w:proofErr w:type="spellEnd"/>
      <w:r w:rsidRPr="00960EC3">
        <w:rPr>
          <w:rFonts w:ascii="Times New Roman" w:hAnsi="Times New Roman" w:cs="Times New Roman"/>
          <w:sz w:val="24"/>
          <w:szCs w:val="24"/>
        </w:rPr>
        <w:t xml:space="preserve">. 1997г.  </w:t>
      </w:r>
    </w:p>
    <w:p w:rsidR="00595E88" w:rsidRPr="00960EC3" w:rsidRDefault="00595E88" w:rsidP="00960EC3">
      <w:pPr>
        <w:pStyle w:val="a5"/>
        <w:numPr>
          <w:ilvl w:val="0"/>
          <w:numId w:val="38"/>
        </w:numPr>
        <w:spacing w:after="0"/>
        <w:ind w:left="0"/>
        <w:jc w:val="both"/>
        <w:rPr>
          <w:rFonts w:ascii="Times New Roman" w:hAnsi="Times New Roman" w:cs="Times New Roman"/>
          <w:sz w:val="24"/>
          <w:szCs w:val="24"/>
        </w:rPr>
      </w:pPr>
      <w:r w:rsidRPr="00960EC3">
        <w:rPr>
          <w:rFonts w:ascii="Times New Roman" w:hAnsi="Times New Roman" w:cs="Times New Roman"/>
          <w:sz w:val="24"/>
          <w:szCs w:val="24"/>
        </w:rPr>
        <w:t xml:space="preserve">Потапова Н.А. </w:t>
      </w:r>
      <w:proofErr w:type="spellStart"/>
      <w:r w:rsidRPr="00960EC3">
        <w:rPr>
          <w:rFonts w:ascii="Times New Roman" w:hAnsi="Times New Roman" w:cs="Times New Roman"/>
          <w:sz w:val="24"/>
          <w:szCs w:val="24"/>
        </w:rPr>
        <w:t>Волонтерство</w:t>
      </w:r>
      <w:proofErr w:type="spellEnd"/>
      <w:r w:rsidRPr="00960EC3">
        <w:rPr>
          <w:rFonts w:ascii="Times New Roman" w:hAnsi="Times New Roman" w:cs="Times New Roman"/>
          <w:sz w:val="24"/>
          <w:szCs w:val="24"/>
        </w:rPr>
        <w:t xml:space="preserve"> как феномен самореализации личности: Сб. </w:t>
      </w:r>
      <w:proofErr w:type="spellStart"/>
      <w:r w:rsidRPr="00960EC3">
        <w:rPr>
          <w:rFonts w:ascii="Times New Roman" w:hAnsi="Times New Roman" w:cs="Times New Roman"/>
          <w:sz w:val="24"/>
          <w:szCs w:val="24"/>
        </w:rPr>
        <w:t>науч</w:t>
      </w:r>
      <w:proofErr w:type="spellEnd"/>
      <w:r w:rsidRPr="00960EC3">
        <w:rPr>
          <w:rFonts w:ascii="Times New Roman" w:hAnsi="Times New Roman" w:cs="Times New Roman"/>
          <w:sz w:val="24"/>
          <w:szCs w:val="24"/>
        </w:rPr>
        <w:t>. тр. / Н.А. Потапова. // Вестник МГОУ. № 3. 2007. М.: Изд-во МГОУ. С. 95-140.</w:t>
      </w:r>
    </w:p>
    <w:p w:rsidR="00595E88" w:rsidRPr="00960EC3" w:rsidRDefault="00595E88" w:rsidP="00960EC3">
      <w:pPr>
        <w:pStyle w:val="a5"/>
        <w:numPr>
          <w:ilvl w:val="0"/>
          <w:numId w:val="38"/>
        </w:numPr>
        <w:spacing w:after="0"/>
        <w:ind w:left="0"/>
        <w:jc w:val="both"/>
        <w:rPr>
          <w:rFonts w:ascii="Times New Roman" w:hAnsi="Times New Roman" w:cs="Times New Roman"/>
          <w:sz w:val="24"/>
          <w:szCs w:val="24"/>
        </w:rPr>
      </w:pPr>
      <w:proofErr w:type="spellStart"/>
      <w:r w:rsidRPr="00960EC3">
        <w:rPr>
          <w:rFonts w:ascii="Times New Roman" w:hAnsi="Times New Roman" w:cs="Times New Roman"/>
          <w:sz w:val="24"/>
          <w:szCs w:val="24"/>
        </w:rPr>
        <w:t>Тен</w:t>
      </w:r>
      <w:proofErr w:type="spellEnd"/>
      <w:r w:rsidRPr="00960EC3">
        <w:rPr>
          <w:rFonts w:ascii="Times New Roman" w:hAnsi="Times New Roman" w:cs="Times New Roman"/>
          <w:sz w:val="24"/>
          <w:szCs w:val="24"/>
        </w:rPr>
        <w:t xml:space="preserve"> В.В., Романенко Е.А. </w:t>
      </w:r>
      <w:proofErr w:type="spellStart"/>
      <w:r w:rsidRPr="00960EC3">
        <w:rPr>
          <w:rFonts w:ascii="Times New Roman" w:hAnsi="Times New Roman" w:cs="Times New Roman"/>
          <w:sz w:val="24"/>
          <w:szCs w:val="24"/>
        </w:rPr>
        <w:t>Волонтерство</w:t>
      </w:r>
      <w:proofErr w:type="spellEnd"/>
      <w:r w:rsidRPr="00960EC3">
        <w:rPr>
          <w:rFonts w:ascii="Times New Roman" w:hAnsi="Times New Roman" w:cs="Times New Roman"/>
          <w:sz w:val="24"/>
          <w:szCs w:val="24"/>
        </w:rPr>
        <w:t xml:space="preserve"> как проявление гражданских инициатив.  </w:t>
      </w:r>
    </w:p>
    <w:p w:rsidR="002C62B7" w:rsidRPr="00960EC3" w:rsidRDefault="002C62B7" w:rsidP="00960EC3">
      <w:pPr>
        <w:spacing w:line="276" w:lineRule="auto"/>
        <w:jc w:val="both"/>
      </w:pPr>
    </w:p>
    <w:sectPr w:rsidR="002C62B7" w:rsidRPr="00960EC3" w:rsidSect="007364D5">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12" w:rsidRDefault="00633F12" w:rsidP="00AF0DFA">
      <w:r>
        <w:separator/>
      </w:r>
    </w:p>
  </w:endnote>
  <w:endnote w:type="continuationSeparator" w:id="0">
    <w:p w:rsidR="00633F12" w:rsidRDefault="00633F12" w:rsidP="00AF0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12" w:rsidRDefault="00633F12" w:rsidP="00AF0DFA">
      <w:r>
        <w:separator/>
      </w:r>
    </w:p>
  </w:footnote>
  <w:footnote w:type="continuationSeparator" w:id="0">
    <w:p w:rsidR="00633F12" w:rsidRDefault="00633F12" w:rsidP="00AF0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26E"/>
    <w:multiLevelType w:val="hybridMultilevel"/>
    <w:tmpl w:val="01E29E68"/>
    <w:lvl w:ilvl="0" w:tplc="7896B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7E6E97"/>
    <w:multiLevelType w:val="hybridMultilevel"/>
    <w:tmpl w:val="E794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2097C"/>
    <w:multiLevelType w:val="hybridMultilevel"/>
    <w:tmpl w:val="31584EAC"/>
    <w:lvl w:ilvl="0" w:tplc="C8D2A44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35F6921"/>
    <w:multiLevelType w:val="hybridMultilevel"/>
    <w:tmpl w:val="6D98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90D91"/>
    <w:multiLevelType w:val="multilevel"/>
    <w:tmpl w:val="282A3E02"/>
    <w:lvl w:ilvl="0">
      <w:start w:val="1"/>
      <w:numFmt w:val="bullet"/>
      <w:lvlText w:val="о"/>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1A805F5D"/>
    <w:multiLevelType w:val="multilevel"/>
    <w:tmpl w:val="9320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B10EA"/>
    <w:multiLevelType w:val="hybridMultilevel"/>
    <w:tmpl w:val="4226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1037E4"/>
    <w:multiLevelType w:val="multilevel"/>
    <w:tmpl w:val="A208B17E"/>
    <w:lvl w:ilvl="0">
      <w:start w:val="1"/>
      <w:numFmt w:val="decimal"/>
      <w:lvlText w:val="%1."/>
      <w:lvlJc w:val="left"/>
      <w:pPr>
        <w:ind w:left="927" w:hanging="360"/>
      </w:pPr>
    </w:lvl>
    <w:lvl w:ilvl="1">
      <w:start w:val="5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8D79B8"/>
    <w:multiLevelType w:val="hybridMultilevel"/>
    <w:tmpl w:val="92646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45AF5"/>
    <w:multiLevelType w:val="hybridMultilevel"/>
    <w:tmpl w:val="AAAE6F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94325"/>
    <w:multiLevelType w:val="multilevel"/>
    <w:tmpl w:val="D66EF2B6"/>
    <w:lvl w:ilvl="0">
      <w:start w:val="2"/>
      <w:numFmt w:val="decimal"/>
      <w:lvlText w:val="%1"/>
      <w:lvlJc w:val="left"/>
      <w:pPr>
        <w:ind w:left="720"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nsid w:val="2B00590F"/>
    <w:multiLevelType w:val="multilevel"/>
    <w:tmpl w:val="C582B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3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BF51173"/>
    <w:multiLevelType w:val="hybridMultilevel"/>
    <w:tmpl w:val="2318B1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F9516EA"/>
    <w:multiLevelType w:val="hybridMultilevel"/>
    <w:tmpl w:val="7E04D5C6"/>
    <w:lvl w:ilvl="0" w:tplc="027A448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FF59F1"/>
    <w:multiLevelType w:val="multilevel"/>
    <w:tmpl w:val="C582B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3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7A629AA"/>
    <w:multiLevelType w:val="hybridMultilevel"/>
    <w:tmpl w:val="5C04870E"/>
    <w:lvl w:ilvl="0" w:tplc="5C00F8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9DD0891"/>
    <w:multiLevelType w:val="hybridMultilevel"/>
    <w:tmpl w:val="C22C9076"/>
    <w:lvl w:ilvl="0" w:tplc="9C389692">
      <w:start w:val="1"/>
      <w:numFmt w:val="decimal"/>
      <w:lvlText w:val="%1."/>
      <w:lvlJc w:val="left"/>
      <w:pPr>
        <w:ind w:left="6031" w:hanging="360"/>
      </w:pPr>
      <w:rPr>
        <w:rFonts w:ascii="Times New Roman" w:hAnsi="Times New Roman" w:cs="Times New Roman" w:hint="default"/>
        <w:b w:val="0"/>
        <w:sz w:val="28"/>
        <w:szCs w:val="28"/>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17">
    <w:nsid w:val="3A521985"/>
    <w:multiLevelType w:val="multilevel"/>
    <w:tmpl w:val="C582B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3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C6A5DBE"/>
    <w:multiLevelType w:val="multilevel"/>
    <w:tmpl w:val="3D6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B4D2C"/>
    <w:multiLevelType w:val="hybridMultilevel"/>
    <w:tmpl w:val="D63069F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4A3545B"/>
    <w:multiLevelType w:val="hybridMultilevel"/>
    <w:tmpl w:val="B852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CB7D56"/>
    <w:multiLevelType w:val="hybridMultilevel"/>
    <w:tmpl w:val="20D84424"/>
    <w:lvl w:ilvl="0" w:tplc="2AE0520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7D03332"/>
    <w:multiLevelType w:val="hybridMultilevel"/>
    <w:tmpl w:val="5C04870E"/>
    <w:lvl w:ilvl="0" w:tplc="5C00F8B8">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2886EC7"/>
    <w:multiLevelType w:val="hybridMultilevel"/>
    <w:tmpl w:val="31B6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EE66A1"/>
    <w:multiLevelType w:val="hybridMultilevel"/>
    <w:tmpl w:val="B1E07C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E49521C"/>
    <w:multiLevelType w:val="hybridMultilevel"/>
    <w:tmpl w:val="65B4034E"/>
    <w:lvl w:ilvl="0" w:tplc="027A448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D37F55"/>
    <w:multiLevelType w:val="multilevel"/>
    <w:tmpl w:val="C582B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3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8956A8F"/>
    <w:multiLevelType w:val="hybridMultilevel"/>
    <w:tmpl w:val="714A8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22063A"/>
    <w:multiLevelType w:val="hybridMultilevel"/>
    <w:tmpl w:val="3912B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8D13FA"/>
    <w:multiLevelType w:val="hybridMultilevel"/>
    <w:tmpl w:val="4A5614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6C072337"/>
    <w:multiLevelType w:val="hybridMultilevel"/>
    <w:tmpl w:val="CAA225EE"/>
    <w:lvl w:ilvl="0" w:tplc="027A448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551E6A"/>
    <w:multiLevelType w:val="hybridMultilevel"/>
    <w:tmpl w:val="103295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0B64BB3"/>
    <w:multiLevelType w:val="hybridMultilevel"/>
    <w:tmpl w:val="8E0A80F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4273EA1"/>
    <w:multiLevelType w:val="hybridMultilevel"/>
    <w:tmpl w:val="B9C0A4FE"/>
    <w:lvl w:ilvl="0" w:tplc="1F8A338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9353767"/>
    <w:multiLevelType w:val="hybridMultilevel"/>
    <w:tmpl w:val="F79A6508"/>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9521FCF"/>
    <w:multiLevelType w:val="multilevel"/>
    <w:tmpl w:val="0E4C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096E27"/>
    <w:multiLevelType w:val="multilevel"/>
    <w:tmpl w:val="292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ED3BC9"/>
    <w:multiLevelType w:val="hybridMultilevel"/>
    <w:tmpl w:val="AA9CAF10"/>
    <w:lvl w:ilvl="0" w:tplc="BC7EDA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BD443A0"/>
    <w:multiLevelType w:val="hybridMultilevel"/>
    <w:tmpl w:val="5E66D7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E01E20"/>
    <w:multiLevelType w:val="hybridMultilevel"/>
    <w:tmpl w:val="C6DC5CD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38"/>
  </w:num>
  <w:num w:numId="3">
    <w:abstractNumId w:val="34"/>
  </w:num>
  <w:num w:numId="4">
    <w:abstractNumId w:val="1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2"/>
  </w:num>
  <w:num w:numId="8">
    <w:abstractNumId w:val="9"/>
  </w:num>
  <w:num w:numId="9">
    <w:abstractNumId w:val="39"/>
  </w:num>
  <w:num w:numId="10">
    <w:abstractNumId w:val="21"/>
  </w:num>
  <w:num w:numId="11">
    <w:abstractNumId w:val="33"/>
  </w:num>
  <w:num w:numId="12">
    <w:abstractNumId w:val="22"/>
  </w:num>
  <w:num w:numId="13">
    <w:abstractNumId w:val="19"/>
  </w:num>
  <w:num w:numId="14">
    <w:abstractNumId w:val="15"/>
  </w:num>
  <w:num w:numId="15">
    <w:abstractNumId w:val="2"/>
  </w:num>
  <w:num w:numId="16">
    <w:abstractNumId w:val="3"/>
  </w:num>
  <w:num w:numId="17">
    <w:abstractNumId w:val="36"/>
  </w:num>
  <w:num w:numId="18">
    <w:abstractNumId w:val="37"/>
  </w:num>
  <w:num w:numId="19">
    <w:abstractNumId w:val="10"/>
  </w:num>
  <w:num w:numId="20">
    <w:abstractNumId w:val="29"/>
  </w:num>
  <w:num w:numId="21">
    <w:abstractNumId w:val="24"/>
  </w:num>
  <w:num w:numId="22">
    <w:abstractNumId w:val="20"/>
  </w:num>
  <w:num w:numId="23">
    <w:abstractNumId w:val="14"/>
  </w:num>
  <w:num w:numId="24">
    <w:abstractNumId w:val="26"/>
  </w:num>
  <w:num w:numId="25">
    <w:abstractNumId w:val="11"/>
  </w:num>
  <w:num w:numId="26">
    <w:abstractNumId w:val="4"/>
  </w:num>
  <w:num w:numId="27">
    <w:abstractNumId w:val="28"/>
  </w:num>
  <w:num w:numId="28">
    <w:abstractNumId w:val="1"/>
  </w:num>
  <w:num w:numId="29">
    <w:abstractNumId w:val="35"/>
  </w:num>
  <w:num w:numId="30">
    <w:abstractNumId w:val="5"/>
  </w:num>
  <w:num w:numId="31">
    <w:abstractNumId w:val="1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num>
  <w:num w:numId="35">
    <w:abstractNumId w:val="13"/>
  </w:num>
  <w:num w:numId="36">
    <w:abstractNumId w:val="25"/>
  </w:num>
  <w:num w:numId="37">
    <w:abstractNumId w:val="8"/>
  </w:num>
  <w:num w:numId="38">
    <w:abstractNumId w:val="17"/>
  </w:num>
  <w:num w:numId="39">
    <w:abstractNumId w:val="6"/>
  </w:num>
  <w:num w:numId="40">
    <w:abstractNumId w:val="27"/>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174C"/>
    <w:rsid w:val="0000022C"/>
    <w:rsid w:val="000065E3"/>
    <w:rsid w:val="00021418"/>
    <w:rsid w:val="000419A0"/>
    <w:rsid w:val="00042147"/>
    <w:rsid w:val="00047397"/>
    <w:rsid w:val="00047FAC"/>
    <w:rsid w:val="00051E27"/>
    <w:rsid w:val="000534B2"/>
    <w:rsid w:val="00060A24"/>
    <w:rsid w:val="00063B72"/>
    <w:rsid w:val="00092CD4"/>
    <w:rsid w:val="000A2A5A"/>
    <w:rsid w:val="000A5265"/>
    <w:rsid w:val="000B33DC"/>
    <w:rsid w:val="000C0D26"/>
    <w:rsid w:val="000C6FA7"/>
    <w:rsid w:val="000D73F4"/>
    <w:rsid w:val="000D7523"/>
    <w:rsid w:val="000E3D20"/>
    <w:rsid w:val="000E525C"/>
    <w:rsid w:val="000F588B"/>
    <w:rsid w:val="0010110B"/>
    <w:rsid w:val="001037CC"/>
    <w:rsid w:val="00104B1B"/>
    <w:rsid w:val="001216E3"/>
    <w:rsid w:val="001254B7"/>
    <w:rsid w:val="00125897"/>
    <w:rsid w:val="00132078"/>
    <w:rsid w:val="00136722"/>
    <w:rsid w:val="00143862"/>
    <w:rsid w:val="001461C7"/>
    <w:rsid w:val="00171485"/>
    <w:rsid w:val="001801BD"/>
    <w:rsid w:val="00181049"/>
    <w:rsid w:val="00183B0A"/>
    <w:rsid w:val="001863DC"/>
    <w:rsid w:val="001923FF"/>
    <w:rsid w:val="001A2C9B"/>
    <w:rsid w:val="001A55B0"/>
    <w:rsid w:val="001B0344"/>
    <w:rsid w:val="001B313E"/>
    <w:rsid w:val="001B49BF"/>
    <w:rsid w:val="001B56C8"/>
    <w:rsid w:val="001D57E1"/>
    <w:rsid w:val="001F3012"/>
    <w:rsid w:val="001F5464"/>
    <w:rsid w:val="00203B9D"/>
    <w:rsid w:val="002300E7"/>
    <w:rsid w:val="0024285A"/>
    <w:rsid w:val="00246DB7"/>
    <w:rsid w:val="00251519"/>
    <w:rsid w:val="0025627A"/>
    <w:rsid w:val="00266026"/>
    <w:rsid w:val="00275316"/>
    <w:rsid w:val="00276973"/>
    <w:rsid w:val="00283B66"/>
    <w:rsid w:val="00294115"/>
    <w:rsid w:val="00294657"/>
    <w:rsid w:val="002A72E2"/>
    <w:rsid w:val="002B1579"/>
    <w:rsid w:val="002C57E0"/>
    <w:rsid w:val="002C62B7"/>
    <w:rsid w:val="002E31F8"/>
    <w:rsid w:val="002E4AB4"/>
    <w:rsid w:val="0030181D"/>
    <w:rsid w:val="0030638E"/>
    <w:rsid w:val="0033258F"/>
    <w:rsid w:val="003436E2"/>
    <w:rsid w:val="00364BA3"/>
    <w:rsid w:val="003910DF"/>
    <w:rsid w:val="00395EED"/>
    <w:rsid w:val="003B26B6"/>
    <w:rsid w:val="003B43E5"/>
    <w:rsid w:val="003B51B1"/>
    <w:rsid w:val="003C5AAE"/>
    <w:rsid w:val="003E3747"/>
    <w:rsid w:val="003F1703"/>
    <w:rsid w:val="0041151A"/>
    <w:rsid w:val="00414D47"/>
    <w:rsid w:val="004278A4"/>
    <w:rsid w:val="00435741"/>
    <w:rsid w:val="00437C1C"/>
    <w:rsid w:val="004400F6"/>
    <w:rsid w:val="0045056C"/>
    <w:rsid w:val="00451D88"/>
    <w:rsid w:val="004576DE"/>
    <w:rsid w:val="00472606"/>
    <w:rsid w:val="004745D5"/>
    <w:rsid w:val="004759CA"/>
    <w:rsid w:val="00481C2B"/>
    <w:rsid w:val="004861D5"/>
    <w:rsid w:val="004B612E"/>
    <w:rsid w:val="004F602D"/>
    <w:rsid w:val="004F62F1"/>
    <w:rsid w:val="004F645D"/>
    <w:rsid w:val="00530C3A"/>
    <w:rsid w:val="00533746"/>
    <w:rsid w:val="005401B6"/>
    <w:rsid w:val="005425FA"/>
    <w:rsid w:val="00542D23"/>
    <w:rsid w:val="00556533"/>
    <w:rsid w:val="00567E05"/>
    <w:rsid w:val="00570B64"/>
    <w:rsid w:val="00573672"/>
    <w:rsid w:val="005742DA"/>
    <w:rsid w:val="005817FA"/>
    <w:rsid w:val="00585659"/>
    <w:rsid w:val="00595E88"/>
    <w:rsid w:val="005A3F51"/>
    <w:rsid w:val="005B070D"/>
    <w:rsid w:val="005C4A39"/>
    <w:rsid w:val="005D1FF9"/>
    <w:rsid w:val="005E0238"/>
    <w:rsid w:val="005E301B"/>
    <w:rsid w:val="005E77AC"/>
    <w:rsid w:val="005F5AF7"/>
    <w:rsid w:val="00622B6B"/>
    <w:rsid w:val="006257B5"/>
    <w:rsid w:val="00633F12"/>
    <w:rsid w:val="0065484A"/>
    <w:rsid w:val="00662AD3"/>
    <w:rsid w:val="00684164"/>
    <w:rsid w:val="006917C6"/>
    <w:rsid w:val="006A09E6"/>
    <w:rsid w:val="006A2ED8"/>
    <w:rsid w:val="006A5F13"/>
    <w:rsid w:val="006B7CAD"/>
    <w:rsid w:val="006D7672"/>
    <w:rsid w:val="006F5E3C"/>
    <w:rsid w:val="006F6A7C"/>
    <w:rsid w:val="00701934"/>
    <w:rsid w:val="00707302"/>
    <w:rsid w:val="00715E13"/>
    <w:rsid w:val="007204D5"/>
    <w:rsid w:val="007364D5"/>
    <w:rsid w:val="00755AD5"/>
    <w:rsid w:val="007912F8"/>
    <w:rsid w:val="007A7105"/>
    <w:rsid w:val="007C1248"/>
    <w:rsid w:val="007D302E"/>
    <w:rsid w:val="007D7479"/>
    <w:rsid w:val="007F0BAC"/>
    <w:rsid w:val="007F5832"/>
    <w:rsid w:val="00803F24"/>
    <w:rsid w:val="008114D8"/>
    <w:rsid w:val="00826176"/>
    <w:rsid w:val="008455F8"/>
    <w:rsid w:val="00846E74"/>
    <w:rsid w:val="00850083"/>
    <w:rsid w:val="008551A4"/>
    <w:rsid w:val="00855CF2"/>
    <w:rsid w:val="00874270"/>
    <w:rsid w:val="00875175"/>
    <w:rsid w:val="00896348"/>
    <w:rsid w:val="008A0EE6"/>
    <w:rsid w:val="008A580B"/>
    <w:rsid w:val="008C2651"/>
    <w:rsid w:val="008C6C2C"/>
    <w:rsid w:val="008E3D18"/>
    <w:rsid w:val="008E7A35"/>
    <w:rsid w:val="00941FEA"/>
    <w:rsid w:val="00945AF0"/>
    <w:rsid w:val="009553FA"/>
    <w:rsid w:val="00960EC3"/>
    <w:rsid w:val="00963797"/>
    <w:rsid w:val="0096746A"/>
    <w:rsid w:val="0097189E"/>
    <w:rsid w:val="009723BA"/>
    <w:rsid w:val="00986813"/>
    <w:rsid w:val="0098719D"/>
    <w:rsid w:val="0099535C"/>
    <w:rsid w:val="009A095F"/>
    <w:rsid w:val="009A3653"/>
    <w:rsid w:val="009A3CD1"/>
    <w:rsid w:val="009A4F8D"/>
    <w:rsid w:val="009A7FA5"/>
    <w:rsid w:val="009C0D20"/>
    <w:rsid w:val="009C3905"/>
    <w:rsid w:val="009F1073"/>
    <w:rsid w:val="009F434A"/>
    <w:rsid w:val="009F721F"/>
    <w:rsid w:val="00A00431"/>
    <w:rsid w:val="00A03831"/>
    <w:rsid w:val="00A1547A"/>
    <w:rsid w:val="00A461D3"/>
    <w:rsid w:val="00A51C82"/>
    <w:rsid w:val="00A6148C"/>
    <w:rsid w:val="00A65DF1"/>
    <w:rsid w:val="00A753DB"/>
    <w:rsid w:val="00A7770A"/>
    <w:rsid w:val="00A82779"/>
    <w:rsid w:val="00A82DE5"/>
    <w:rsid w:val="00A8516F"/>
    <w:rsid w:val="00A85B00"/>
    <w:rsid w:val="00A91E93"/>
    <w:rsid w:val="00A96A23"/>
    <w:rsid w:val="00AB003A"/>
    <w:rsid w:val="00AC77AF"/>
    <w:rsid w:val="00AE420A"/>
    <w:rsid w:val="00AE61AA"/>
    <w:rsid w:val="00AF0DFA"/>
    <w:rsid w:val="00AF5013"/>
    <w:rsid w:val="00B102F0"/>
    <w:rsid w:val="00B2330E"/>
    <w:rsid w:val="00B30893"/>
    <w:rsid w:val="00B44503"/>
    <w:rsid w:val="00B50008"/>
    <w:rsid w:val="00B52979"/>
    <w:rsid w:val="00B560C9"/>
    <w:rsid w:val="00B65F67"/>
    <w:rsid w:val="00B8484B"/>
    <w:rsid w:val="00B86A84"/>
    <w:rsid w:val="00B90A0A"/>
    <w:rsid w:val="00B945A6"/>
    <w:rsid w:val="00BC1AE5"/>
    <w:rsid w:val="00BC4BF1"/>
    <w:rsid w:val="00BD25ED"/>
    <w:rsid w:val="00BE319E"/>
    <w:rsid w:val="00BE6E22"/>
    <w:rsid w:val="00C04A0D"/>
    <w:rsid w:val="00C0708D"/>
    <w:rsid w:val="00C10164"/>
    <w:rsid w:val="00C16F6F"/>
    <w:rsid w:val="00C17A23"/>
    <w:rsid w:val="00C313B1"/>
    <w:rsid w:val="00C35AC3"/>
    <w:rsid w:val="00C55C5B"/>
    <w:rsid w:val="00C604CC"/>
    <w:rsid w:val="00C605D2"/>
    <w:rsid w:val="00C6643B"/>
    <w:rsid w:val="00C67D8A"/>
    <w:rsid w:val="00C74CD1"/>
    <w:rsid w:val="00C83585"/>
    <w:rsid w:val="00C86E54"/>
    <w:rsid w:val="00C953E6"/>
    <w:rsid w:val="00CA1642"/>
    <w:rsid w:val="00CB0F56"/>
    <w:rsid w:val="00CB13FC"/>
    <w:rsid w:val="00CC2AA4"/>
    <w:rsid w:val="00D10AA8"/>
    <w:rsid w:val="00D147B4"/>
    <w:rsid w:val="00D27D6F"/>
    <w:rsid w:val="00D407BA"/>
    <w:rsid w:val="00D46565"/>
    <w:rsid w:val="00D52D5D"/>
    <w:rsid w:val="00D614DC"/>
    <w:rsid w:val="00D64ABC"/>
    <w:rsid w:val="00D84E64"/>
    <w:rsid w:val="00D87138"/>
    <w:rsid w:val="00D96175"/>
    <w:rsid w:val="00DB1EB3"/>
    <w:rsid w:val="00DC5C0A"/>
    <w:rsid w:val="00DC6297"/>
    <w:rsid w:val="00DC7981"/>
    <w:rsid w:val="00DF0D2D"/>
    <w:rsid w:val="00DF1D23"/>
    <w:rsid w:val="00E04A74"/>
    <w:rsid w:val="00E05AD8"/>
    <w:rsid w:val="00E10954"/>
    <w:rsid w:val="00E4174C"/>
    <w:rsid w:val="00E4759F"/>
    <w:rsid w:val="00E579AA"/>
    <w:rsid w:val="00E71171"/>
    <w:rsid w:val="00E73455"/>
    <w:rsid w:val="00E75DEF"/>
    <w:rsid w:val="00E775AA"/>
    <w:rsid w:val="00E83B02"/>
    <w:rsid w:val="00E8579A"/>
    <w:rsid w:val="00E86E77"/>
    <w:rsid w:val="00E9172F"/>
    <w:rsid w:val="00EA2DC7"/>
    <w:rsid w:val="00ED0B62"/>
    <w:rsid w:val="00ED1110"/>
    <w:rsid w:val="00EF0BA2"/>
    <w:rsid w:val="00EF2861"/>
    <w:rsid w:val="00F04F47"/>
    <w:rsid w:val="00F14B70"/>
    <w:rsid w:val="00F33441"/>
    <w:rsid w:val="00F45F97"/>
    <w:rsid w:val="00F6189B"/>
    <w:rsid w:val="00F82FCF"/>
    <w:rsid w:val="00F8349C"/>
    <w:rsid w:val="00F97FFA"/>
    <w:rsid w:val="00FA6185"/>
    <w:rsid w:val="00FF6A14"/>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xspmiddle">
    <w:name w:val="acxspmiddle"/>
    <w:basedOn w:val="a"/>
    <w:rsid w:val="00E4174C"/>
    <w:pPr>
      <w:spacing w:before="100" w:beforeAutospacing="1" w:after="100" w:afterAutospacing="1"/>
    </w:pPr>
  </w:style>
  <w:style w:type="paragraph" w:styleId="3">
    <w:name w:val="Body Text Indent 3"/>
    <w:basedOn w:val="a"/>
    <w:link w:val="30"/>
    <w:rsid w:val="00E4174C"/>
    <w:pPr>
      <w:spacing w:after="120"/>
      <w:ind w:left="283"/>
    </w:pPr>
    <w:rPr>
      <w:sz w:val="16"/>
      <w:szCs w:val="16"/>
    </w:rPr>
  </w:style>
  <w:style w:type="character" w:customStyle="1" w:styleId="30">
    <w:name w:val="Основной текст с отступом 3 Знак"/>
    <w:basedOn w:val="a0"/>
    <w:link w:val="3"/>
    <w:rsid w:val="00E4174C"/>
    <w:rPr>
      <w:rFonts w:ascii="Times New Roman" w:eastAsia="Times New Roman" w:hAnsi="Times New Roman" w:cs="Times New Roman"/>
      <w:sz w:val="16"/>
      <w:szCs w:val="16"/>
      <w:lang w:eastAsia="ru-RU"/>
    </w:rPr>
  </w:style>
  <w:style w:type="character" w:styleId="a3">
    <w:name w:val="Hyperlink"/>
    <w:rsid w:val="00E4174C"/>
    <w:rPr>
      <w:color w:val="0000FF"/>
      <w:u w:val="single"/>
    </w:rPr>
  </w:style>
  <w:style w:type="paragraph" w:styleId="a4">
    <w:name w:val="Normal (Web)"/>
    <w:basedOn w:val="a"/>
    <w:uiPriority w:val="99"/>
    <w:unhideWhenUsed/>
    <w:rsid w:val="00E4174C"/>
    <w:pPr>
      <w:spacing w:before="100" w:beforeAutospacing="1" w:after="100" w:afterAutospacing="1"/>
    </w:pPr>
  </w:style>
  <w:style w:type="paragraph" w:styleId="a5">
    <w:name w:val="List Paragraph"/>
    <w:basedOn w:val="a"/>
    <w:uiPriority w:val="34"/>
    <w:qFormat/>
    <w:rsid w:val="00E4174C"/>
    <w:pPr>
      <w:spacing w:after="200" w:line="276" w:lineRule="auto"/>
      <w:ind w:left="720"/>
    </w:pPr>
    <w:rPr>
      <w:rFonts w:ascii="Calibri" w:eastAsia="Calibri" w:hAnsi="Calibri" w:cs="Calibri"/>
      <w:sz w:val="22"/>
      <w:szCs w:val="22"/>
      <w:lang w:eastAsia="en-US"/>
    </w:rPr>
  </w:style>
  <w:style w:type="paragraph" w:styleId="a6">
    <w:name w:val="No Spacing"/>
    <w:uiPriority w:val="1"/>
    <w:qFormat/>
    <w:rsid w:val="002C62B7"/>
    <w:pPr>
      <w:spacing w:after="0" w:line="240" w:lineRule="auto"/>
      <w:ind w:firstLine="709"/>
      <w:jc w:val="both"/>
    </w:pPr>
    <w:rPr>
      <w:rFonts w:ascii="Times New Roman" w:hAnsi="Times New Roman"/>
      <w:sz w:val="28"/>
    </w:rPr>
  </w:style>
  <w:style w:type="paragraph" w:customStyle="1" w:styleId="msonormalbullet2gifbullet2gifbullet2gif">
    <w:name w:val="msonormalbullet2gifbullet2gifbullet2.gif"/>
    <w:basedOn w:val="a"/>
    <w:rsid w:val="002C62B7"/>
    <w:pPr>
      <w:spacing w:before="100" w:beforeAutospacing="1" w:after="100" w:afterAutospacing="1"/>
    </w:pPr>
  </w:style>
  <w:style w:type="character" w:customStyle="1" w:styleId="apple-converted-space">
    <w:name w:val="apple-converted-space"/>
    <w:basedOn w:val="a0"/>
    <w:rsid w:val="0097189E"/>
  </w:style>
  <w:style w:type="table" w:customStyle="1" w:styleId="-251">
    <w:name w:val="Таблица-сетка 2 — акцент 51"/>
    <w:basedOn w:val="a1"/>
    <w:uiPriority w:val="47"/>
    <w:rsid w:val="004759CA"/>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7">
    <w:name w:val="header"/>
    <w:basedOn w:val="a"/>
    <w:link w:val="a8"/>
    <w:uiPriority w:val="99"/>
    <w:semiHidden/>
    <w:unhideWhenUsed/>
    <w:rsid w:val="00AF0DFA"/>
    <w:pPr>
      <w:tabs>
        <w:tab w:val="center" w:pos="4677"/>
        <w:tab w:val="right" w:pos="9355"/>
      </w:tabs>
    </w:pPr>
  </w:style>
  <w:style w:type="character" w:customStyle="1" w:styleId="a8">
    <w:name w:val="Верхний колонтитул Знак"/>
    <w:basedOn w:val="a0"/>
    <w:link w:val="a7"/>
    <w:uiPriority w:val="99"/>
    <w:semiHidden/>
    <w:rsid w:val="00AF0DF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F0DFA"/>
    <w:pPr>
      <w:tabs>
        <w:tab w:val="center" w:pos="4677"/>
        <w:tab w:val="right" w:pos="9355"/>
      </w:tabs>
    </w:pPr>
  </w:style>
  <w:style w:type="character" w:customStyle="1" w:styleId="aa">
    <w:name w:val="Нижний колонтитул Знак"/>
    <w:basedOn w:val="a0"/>
    <w:link w:val="a9"/>
    <w:uiPriority w:val="99"/>
    <w:semiHidden/>
    <w:rsid w:val="00AF0DFA"/>
    <w:rPr>
      <w:rFonts w:ascii="Times New Roman" w:eastAsia="Times New Roman" w:hAnsi="Times New Roman" w:cs="Times New Roman"/>
      <w:sz w:val="24"/>
      <w:szCs w:val="24"/>
      <w:lang w:eastAsia="ru-RU"/>
    </w:rPr>
  </w:style>
  <w:style w:type="paragraph" w:styleId="2">
    <w:name w:val="Body Text Indent 2"/>
    <w:basedOn w:val="a"/>
    <w:link w:val="20"/>
    <w:rsid w:val="004400F6"/>
    <w:pPr>
      <w:spacing w:after="120" w:line="480" w:lineRule="auto"/>
      <w:ind w:left="283"/>
    </w:pPr>
  </w:style>
  <w:style w:type="character" w:customStyle="1" w:styleId="20">
    <w:name w:val="Основной текст с отступом 2 Знак"/>
    <w:basedOn w:val="a0"/>
    <w:link w:val="2"/>
    <w:rsid w:val="004400F6"/>
    <w:rPr>
      <w:rFonts w:ascii="Times New Roman" w:eastAsia="Times New Roman" w:hAnsi="Times New Roman" w:cs="Times New Roman"/>
      <w:sz w:val="24"/>
      <w:szCs w:val="24"/>
      <w:lang w:eastAsia="ru-RU"/>
    </w:rPr>
  </w:style>
  <w:style w:type="character" w:customStyle="1" w:styleId="highlight">
    <w:name w:val="highlight"/>
    <w:basedOn w:val="a0"/>
    <w:rsid w:val="00B945A6"/>
  </w:style>
  <w:style w:type="paragraph" w:customStyle="1" w:styleId="c1">
    <w:name w:val="c1"/>
    <w:basedOn w:val="a"/>
    <w:rsid w:val="00472606"/>
    <w:pPr>
      <w:spacing w:before="100" w:beforeAutospacing="1" w:after="100" w:afterAutospacing="1"/>
    </w:pPr>
  </w:style>
  <w:style w:type="table" w:customStyle="1" w:styleId="-252">
    <w:name w:val="Таблица-сетка 2 — акцент 52"/>
    <w:basedOn w:val="a1"/>
    <w:uiPriority w:val="47"/>
    <w:rsid w:val="00E71171"/>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b">
    <w:name w:val="Strong"/>
    <w:basedOn w:val="a0"/>
    <w:uiPriority w:val="22"/>
    <w:qFormat/>
    <w:rsid w:val="00BC1AE5"/>
    <w:rPr>
      <w:b/>
      <w:bCs/>
    </w:rPr>
  </w:style>
  <w:style w:type="paragraph" w:styleId="ac">
    <w:name w:val="Body Text"/>
    <w:basedOn w:val="a"/>
    <w:link w:val="ad"/>
    <w:uiPriority w:val="99"/>
    <w:unhideWhenUsed/>
    <w:rsid w:val="00C74CD1"/>
    <w:pPr>
      <w:spacing w:after="120"/>
    </w:pPr>
  </w:style>
  <w:style w:type="character" w:customStyle="1" w:styleId="ad">
    <w:name w:val="Основной текст Знак"/>
    <w:basedOn w:val="a0"/>
    <w:link w:val="ac"/>
    <w:uiPriority w:val="99"/>
    <w:rsid w:val="00C74CD1"/>
    <w:rPr>
      <w:rFonts w:ascii="Times New Roman" w:eastAsia="Times New Roman" w:hAnsi="Times New Roman" w:cs="Times New Roman"/>
      <w:sz w:val="24"/>
      <w:szCs w:val="24"/>
      <w:lang w:eastAsia="ru-RU"/>
    </w:rPr>
  </w:style>
  <w:style w:type="character" w:customStyle="1" w:styleId="c3">
    <w:name w:val="c3"/>
    <w:basedOn w:val="a0"/>
    <w:rsid w:val="00251519"/>
  </w:style>
  <w:style w:type="character" w:customStyle="1" w:styleId="c0">
    <w:name w:val="c0"/>
    <w:basedOn w:val="a0"/>
    <w:rsid w:val="002E31F8"/>
  </w:style>
  <w:style w:type="character" w:customStyle="1" w:styleId="c60">
    <w:name w:val="c60"/>
    <w:basedOn w:val="a0"/>
    <w:rsid w:val="004B612E"/>
  </w:style>
  <w:style w:type="character" w:customStyle="1" w:styleId="c20">
    <w:name w:val="c20"/>
    <w:basedOn w:val="a0"/>
    <w:rsid w:val="004B612E"/>
  </w:style>
  <w:style w:type="character" w:customStyle="1" w:styleId="c47">
    <w:name w:val="c47"/>
    <w:basedOn w:val="a0"/>
    <w:rsid w:val="004B612E"/>
  </w:style>
  <w:style w:type="paragraph" w:customStyle="1" w:styleId="c45">
    <w:name w:val="c45"/>
    <w:basedOn w:val="a"/>
    <w:rsid w:val="001216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204743">
      <w:bodyDiv w:val="1"/>
      <w:marLeft w:val="0"/>
      <w:marRight w:val="0"/>
      <w:marTop w:val="0"/>
      <w:marBottom w:val="0"/>
      <w:divBdr>
        <w:top w:val="none" w:sz="0" w:space="0" w:color="auto"/>
        <w:left w:val="none" w:sz="0" w:space="0" w:color="auto"/>
        <w:bottom w:val="none" w:sz="0" w:space="0" w:color="auto"/>
        <w:right w:val="none" w:sz="0" w:space="0" w:color="auto"/>
      </w:divBdr>
    </w:div>
    <w:div w:id="342391658">
      <w:bodyDiv w:val="1"/>
      <w:marLeft w:val="0"/>
      <w:marRight w:val="0"/>
      <w:marTop w:val="0"/>
      <w:marBottom w:val="0"/>
      <w:divBdr>
        <w:top w:val="none" w:sz="0" w:space="0" w:color="auto"/>
        <w:left w:val="none" w:sz="0" w:space="0" w:color="auto"/>
        <w:bottom w:val="none" w:sz="0" w:space="0" w:color="auto"/>
        <w:right w:val="none" w:sz="0" w:space="0" w:color="auto"/>
      </w:divBdr>
    </w:div>
    <w:div w:id="649292248">
      <w:bodyDiv w:val="1"/>
      <w:marLeft w:val="0"/>
      <w:marRight w:val="0"/>
      <w:marTop w:val="0"/>
      <w:marBottom w:val="0"/>
      <w:divBdr>
        <w:top w:val="none" w:sz="0" w:space="0" w:color="auto"/>
        <w:left w:val="none" w:sz="0" w:space="0" w:color="auto"/>
        <w:bottom w:val="none" w:sz="0" w:space="0" w:color="auto"/>
        <w:right w:val="none" w:sz="0" w:space="0" w:color="auto"/>
      </w:divBdr>
    </w:div>
    <w:div w:id="904294192">
      <w:bodyDiv w:val="1"/>
      <w:marLeft w:val="0"/>
      <w:marRight w:val="0"/>
      <w:marTop w:val="0"/>
      <w:marBottom w:val="0"/>
      <w:divBdr>
        <w:top w:val="none" w:sz="0" w:space="0" w:color="auto"/>
        <w:left w:val="none" w:sz="0" w:space="0" w:color="auto"/>
        <w:bottom w:val="none" w:sz="0" w:space="0" w:color="auto"/>
        <w:right w:val="none" w:sz="0" w:space="0" w:color="auto"/>
      </w:divBdr>
    </w:div>
    <w:div w:id="953025917">
      <w:bodyDiv w:val="1"/>
      <w:marLeft w:val="0"/>
      <w:marRight w:val="0"/>
      <w:marTop w:val="0"/>
      <w:marBottom w:val="0"/>
      <w:divBdr>
        <w:top w:val="none" w:sz="0" w:space="0" w:color="auto"/>
        <w:left w:val="none" w:sz="0" w:space="0" w:color="auto"/>
        <w:bottom w:val="none" w:sz="0" w:space="0" w:color="auto"/>
        <w:right w:val="none" w:sz="0" w:space="0" w:color="auto"/>
      </w:divBdr>
      <w:divsChild>
        <w:div w:id="2002736330">
          <w:marLeft w:val="0"/>
          <w:marRight w:val="0"/>
          <w:marTop w:val="0"/>
          <w:marBottom w:val="0"/>
          <w:divBdr>
            <w:top w:val="none" w:sz="0" w:space="0" w:color="auto"/>
            <w:left w:val="none" w:sz="0" w:space="0" w:color="auto"/>
            <w:bottom w:val="none" w:sz="0" w:space="0" w:color="auto"/>
            <w:right w:val="none" w:sz="0" w:space="0" w:color="auto"/>
          </w:divBdr>
        </w:div>
        <w:div w:id="1756781034">
          <w:marLeft w:val="0"/>
          <w:marRight w:val="0"/>
          <w:marTop w:val="0"/>
          <w:marBottom w:val="0"/>
          <w:divBdr>
            <w:top w:val="none" w:sz="0" w:space="0" w:color="auto"/>
            <w:left w:val="none" w:sz="0" w:space="0" w:color="auto"/>
            <w:bottom w:val="none" w:sz="0" w:space="0" w:color="auto"/>
            <w:right w:val="none" w:sz="0" w:space="0" w:color="auto"/>
          </w:divBdr>
        </w:div>
        <w:div w:id="2136168749">
          <w:marLeft w:val="0"/>
          <w:marRight w:val="0"/>
          <w:marTop w:val="0"/>
          <w:marBottom w:val="0"/>
          <w:divBdr>
            <w:top w:val="none" w:sz="0" w:space="0" w:color="auto"/>
            <w:left w:val="none" w:sz="0" w:space="0" w:color="auto"/>
            <w:bottom w:val="none" w:sz="0" w:space="0" w:color="auto"/>
            <w:right w:val="none" w:sz="0" w:space="0" w:color="auto"/>
          </w:divBdr>
        </w:div>
      </w:divsChild>
    </w:div>
    <w:div w:id="1156259080">
      <w:bodyDiv w:val="1"/>
      <w:marLeft w:val="0"/>
      <w:marRight w:val="0"/>
      <w:marTop w:val="0"/>
      <w:marBottom w:val="0"/>
      <w:divBdr>
        <w:top w:val="none" w:sz="0" w:space="0" w:color="auto"/>
        <w:left w:val="none" w:sz="0" w:space="0" w:color="auto"/>
        <w:bottom w:val="none" w:sz="0" w:space="0" w:color="auto"/>
        <w:right w:val="none" w:sz="0" w:space="0" w:color="auto"/>
      </w:divBdr>
      <w:divsChild>
        <w:div w:id="579405723">
          <w:marLeft w:val="0"/>
          <w:marRight w:val="0"/>
          <w:marTop w:val="0"/>
          <w:marBottom w:val="0"/>
          <w:divBdr>
            <w:top w:val="none" w:sz="0" w:space="0" w:color="auto"/>
            <w:left w:val="none" w:sz="0" w:space="0" w:color="auto"/>
            <w:bottom w:val="none" w:sz="0" w:space="0" w:color="auto"/>
            <w:right w:val="none" w:sz="0" w:space="0" w:color="auto"/>
          </w:divBdr>
        </w:div>
        <w:div w:id="1367177845">
          <w:marLeft w:val="0"/>
          <w:marRight w:val="0"/>
          <w:marTop w:val="0"/>
          <w:marBottom w:val="0"/>
          <w:divBdr>
            <w:top w:val="none" w:sz="0" w:space="0" w:color="auto"/>
            <w:left w:val="none" w:sz="0" w:space="0" w:color="auto"/>
            <w:bottom w:val="none" w:sz="0" w:space="0" w:color="auto"/>
            <w:right w:val="none" w:sz="0" w:space="0" w:color="auto"/>
          </w:divBdr>
        </w:div>
        <w:div w:id="309135879">
          <w:marLeft w:val="0"/>
          <w:marRight w:val="0"/>
          <w:marTop w:val="0"/>
          <w:marBottom w:val="0"/>
          <w:divBdr>
            <w:top w:val="none" w:sz="0" w:space="0" w:color="auto"/>
            <w:left w:val="none" w:sz="0" w:space="0" w:color="auto"/>
            <w:bottom w:val="none" w:sz="0" w:space="0" w:color="auto"/>
            <w:right w:val="none" w:sz="0" w:space="0" w:color="auto"/>
          </w:divBdr>
        </w:div>
        <w:div w:id="970748234">
          <w:marLeft w:val="0"/>
          <w:marRight w:val="0"/>
          <w:marTop w:val="0"/>
          <w:marBottom w:val="0"/>
          <w:divBdr>
            <w:top w:val="none" w:sz="0" w:space="0" w:color="auto"/>
            <w:left w:val="none" w:sz="0" w:space="0" w:color="auto"/>
            <w:bottom w:val="none" w:sz="0" w:space="0" w:color="auto"/>
            <w:right w:val="none" w:sz="0" w:space="0" w:color="auto"/>
          </w:divBdr>
        </w:div>
        <w:div w:id="1498616564">
          <w:marLeft w:val="0"/>
          <w:marRight w:val="0"/>
          <w:marTop w:val="0"/>
          <w:marBottom w:val="0"/>
          <w:divBdr>
            <w:top w:val="none" w:sz="0" w:space="0" w:color="auto"/>
            <w:left w:val="none" w:sz="0" w:space="0" w:color="auto"/>
            <w:bottom w:val="none" w:sz="0" w:space="0" w:color="auto"/>
            <w:right w:val="none" w:sz="0" w:space="0" w:color="auto"/>
          </w:divBdr>
        </w:div>
        <w:div w:id="823668316">
          <w:marLeft w:val="0"/>
          <w:marRight w:val="0"/>
          <w:marTop w:val="0"/>
          <w:marBottom w:val="0"/>
          <w:divBdr>
            <w:top w:val="none" w:sz="0" w:space="0" w:color="auto"/>
            <w:left w:val="none" w:sz="0" w:space="0" w:color="auto"/>
            <w:bottom w:val="none" w:sz="0" w:space="0" w:color="auto"/>
            <w:right w:val="none" w:sz="0" w:space="0" w:color="auto"/>
          </w:divBdr>
        </w:div>
        <w:div w:id="562059268">
          <w:marLeft w:val="0"/>
          <w:marRight w:val="0"/>
          <w:marTop w:val="0"/>
          <w:marBottom w:val="0"/>
          <w:divBdr>
            <w:top w:val="none" w:sz="0" w:space="0" w:color="auto"/>
            <w:left w:val="none" w:sz="0" w:space="0" w:color="auto"/>
            <w:bottom w:val="none" w:sz="0" w:space="0" w:color="auto"/>
            <w:right w:val="none" w:sz="0" w:space="0" w:color="auto"/>
          </w:divBdr>
        </w:div>
      </w:divsChild>
    </w:div>
    <w:div w:id="1322151692">
      <w:bodyDiv w:val="1"/>
      <w:marLeft w:val="0"/>
      <w:marRight w:val="0"/>
      <w:marTop w:val="0"/>
      <w:marBottom w:val="0"/>
      <w:divBdr>
        <w:top w:val="none" w:sz="0" w:space="0" w:color="auto"/>
        <w:left w:val="none" w:sz="0" w:space="0" w:color="auto"/>
        <w:bottom w:val="none" w:sz="0" w:space="0" w:color="auto"/>
        <w:right w:val="none" w:sz="0" w:space="0" w:color="auto"/>
      </w:divBdr>
      <w:divsChild>
        <w:div w:id="336805540">
          <w:marLeft w:val="0"/>
          <w:marRight w:val="0"/>
          <w:marTop w:val="0"/>
          <w:marBottom w:val="0"/>
          <w:divBdr>
            <w:top w:val="none" w:sz="0" w:space="0" w:color="auto"/>
            <w:left w:val="none" w:sz="0" w:space="0" w:color="auto"/>
            <w:bottom w:val="none" w:sz="0" w:space="0" w:color="auto"/>
            <w:right w:val="none" w:sz="0" w:space="0" w:color="auto"/>
          </w:divBdr>
        </w:div>
        <w:div w:id="700936672">
          <w:marLeft w:val="0"/>
          <w:marRight w:val="0"/>
          <w:marTop w:val="0"/>
          <w:marBottom w:val="0"/>
          <w:divBdr>
            <w:top w:val="none" w:sz="0" w:space="0" w:color="auto"/>
            <w:left w:val="none" w:sz="0" w:space="0" w:color="auto"/>
            <w:bottom w:val="none" w:sz="0" w:space="0" w:color="auto"/>
            <w:right w:val="none" w:sz="0" w:space="0" w:color="auto"/>
          </w:divBdr>
        </w:div>
        <w:div w:id="1451975916">
          <w:marLeft w:val="0"/>
          <w:marRight w:val="0"/>
          <w:marTop w:val="0"/>
          <w:marBottom w:val="0"/>
          <w:divBdr>
            <w:top w:val="none" w:sz="0" w:space="0" w:color="auto"/>
            <w:left w:val="none" w:sz="0" w:space="0" w:color="auto"/>
            <w:bottom w:val="none" w:sz="0" w:space="0" w:color="auto"/>
            <w:right w:val="none" w:sz="0" w:space="0" w:color="auto"/>
          </w:divBdr>
        </w:div>
      </w:divsChild>
    </w:div>
    <w:div w:id="1593003749">
      <w:bodyDiv w:val="1"/>
      <w:marLeft w:val="0"/>
      <w:marRight w:val="0"/>
      <w:marTop w:val="0"/>
      <w:marBottom w:val="0"/>
      <w:divBdr>
        <w:top w:val="none" w:sz="0" w:space="0" w:color="auto"/>
        <w:left w:val="none" w:sz="0" w:space="0" w:color="auto"/>
        <w:bottom w:val="none" w:sz="0" w:space="0" w:color="auto"/>
        <w:right w:val="none" w:sz="0" w:space="0" w:color="auto"/>
      </w:divBdr>
    </w:div>
    <w:div w:id="1595746710">
      <w:bodyDiv w:val="1"/>
      <w:marLeft w:val="0"/>
      <w:marRight w:val="0"/>
      <w:marTop w:val="0"/>
      <w:marBottom w:val="0"/>
      <w:divBdr>
        <w:top w:val="none" w:sz="0" w:space="0" w:color="auto"/>
        <w:left w:val="none" w:sz="0" w:space="0" w:color="auto"/>
        <w:bottom w:val="none" w:sz="0" w:space="0" w:color="auto"/>
        <w:right w:val="none" w:sz="0" w:space="0" w:color="auto"/>
      </w:divBdr>
      <w:divsChild>
        <w:div w:id="382095368">
          <w:marLeft w:val="0"/>
          <w:marRight w:val="0"/>
          <w:marTop w:val="0"/>
          <w:marBottom w:val="0"/>
          <w:divBdr>
            <w:top w:val="none" w:sz="0" w:space="0" w:color="auto"/>
            <w:left w:val="none" w:sz="0" w:space="0" w:color="auto"/>
            <w:bottom w:val="none" w:sz="0" w:space="0" w:color="auto"/>
            <w:right w:val="none" w:sz="0" w:space="0" w:color="auto"/>
          </w:divBdr>
        </w:div>
        <w:div w:id="1862278708">
          <w:marLeft w:val="0"/>
          <w:marRight w:val="0"/>
          <w:marTop w:val="0"/>
          <w:marBottom w:val="0"/>
          <w:divBdr>
            <w:top w:val="none" w:sz="0" w:space="0" w:color="auto"/>
            <w:left w:val="none" w:sz="0" w:space="0" w:color="auto"/>
            <w:bottom w:val="none" w:sz="0" w:space="0" w:color="auto"/>
            <w:right w:val="none" w:sz="0" w:space="0" w:color="auto"/>
          </w:divBdr>
        </w:div>
        <w:div w:id="114789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58415-11BE-42CC-8A54-F37BC0B1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18</Pages>
  <Words>5452</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Успех</dc:creator>
  <cp:keywords/>
  <dc:description/>
  <cp:lastModifiedBy>ДС Успех</cp:lastModifiedBy>
  <cp:revision>100</cp:revision>
  <cp:lastPrinted>2024-01-21T15:48:00Z</cp:lastPrinted>
  <dcterms:created xsi:type="dcterms:W3CDTF">2023-11-11T19:24:00Z</dcterms:created>
  <dcterms:modified xsi:type="dcterms:W3CDTF">2024-02-15T16:55:00Z</dcterms:modified>
</cp:coreProperties>
</file>