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rPr>
          <w:rFonts w:ascii="custom" w:hAnsi="custom" w:eastAsia="Times New Roman" w:cs="Times New Roman"/>
          <w:color w:val="00b2de"/>
          <w:sz w:val="21"/>
          <w:szCs w:val="21"/>
          <w:u w:val="single"/>
          <w:shd w:val="clear" w:color="auto" w:fill="f7f7f7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  <w14:ligatures w14:val="none"/>
        </w:rPr>
        <w:fldChar w:fldCharType="begin"/>
      </w:r>
      <w:r>
        <w:rPr>
          <w:rFonts w:ascii="Times New Roman" w:hAnsi="Times New Roman" w:eastAsia="Times New Roman" w:cs="Times New Roman"/>
          <w:sz w:val="24"/>
          <w:szCs w:val="24"/>
          <w:lang w:eastAsia="ru-RU"/>
          <w14:ligatures w14:val="none"/>
        </w:rPr>
        <w:instrText xml:space="preserve">HYPERLINK "https://rused.ru/irk-mdou143/" \o ""</w:instrText>
      </w:r>
      <w:r>
        <w:rPr>
          <w:rFonts w:ascii="Times New Roman" w:hAnsi="Times New Roman" w:eastAsia="Times New Roman" w:cs="Times New Roman"/>
          <w:sz w:val="24"/>
          <w:szCs w:val="24"/>
          <w:lang w:eastAsia="ru-RU"/>
          <w14:ligatures w14:val="none"/>
        </w:rPr>
        <w:fldChar w:fldCharType="separate"/>
      </w:r>
      <w:r>
        <w:rPr>
          <w:rFonts w:ascii="custom" w:hAnsi="custom" w:eastAsia="Times New Roman" w:cs="Times New Roman"/>
          <w:color w:val="00b2de"/>
          <w:sz w:val="21"/>
          <w:szCs w:val="21"/>
          <w:u w:val="single"/>
          <w:shd w:val="clear" w:color="auto" w:fill="f7f7f7"/>
          <w:lang w:eastAsia="ru-RU"/>
          <w14:ligatures w14:val="none"/>
        </w:rPr>
      </w:r>
    </w:p>
    <w:p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  <w14:ligatures w14:val="none"/>
        </w:rPr>
        <w:fldChar w:fldCharType="end"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МБДОУ г. Иркутска детский сад № 143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r>
    </w:p>
    <w:p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r>
    </w:p>
    <w:p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Авторы: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r>
    </w:p>
    <w:p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Юсупова Екатерина Геннадьевна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r>
    </w:p>
    <w:p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Баклан Алеся Николаевна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Досуг с детьми по пожарной безопасности среднего дошкольного возраста.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«Пожарные спешат на помощь»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мероприятия: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закрепить знания о правилах пожарной безопасности.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r>
    </w:p>
    <w:p>
      <w:pPr>
        <w:pStyle w:val="623"/>
        <w:jc w:val="both"/>
        <w:spacing w:before="30" w:beforeAutospacing="0" w:after="30" w:afterAutospacing="0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</w:rPr>
        <w:t xml:space="preserve">Задачи: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</w:r>
    </w:p>
    <w:p>
      <w:pPr>
        <w:pStyle w:val="623"/>
        <w:numPr>
          <w:ilvl w:val="0"/>
          <w:numId w:val="1"/>
        </w:numPr>
        <w:spacing w:before="30" w:beforeAutospacing="0" w:after="30" w:afterAutospacing="0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Д</w:t>
      </w:r>
      <w:r>
        <w:rPr>
          <w:color w:val="000000"/>
          <w:shd w:val="clear" w:color="auto" w:fill="ffffff"/>
        </w:rPr>
        <w:t xml:space="preserve">ать представление о том, что огонь может приносить не только пользу человеку, но и вред, сформировать чувство опасности огня;</w:t>
      </w:r>
      <w:r>
        <w:rPr>
          <w:rFonts w:ascii="Calibri" w:hAnsi="Calibri" w:cs="Calibri"/>
          <w:color w:val="000000"/>
          <w:sz w:val="22"/>
          <w:szCs w:val="22"/>
        </w:rPr>
      </w:r>
    </w:p>
    <w:p>
      <w:pPr>
        <w:pStyle w:val="623"/>
        <w:numPr>
          <w:ilvl w:val="0"/>
          <w:numId w:val="1"/>
        </w:numPr>
        <w:spacing w:before="30" w:beforeAutospacing="0" w:after="30" w:afterAutospacing="0"/>
        <w:shd w:val="clear" w:color="auto" w:fill="ffffff"/>
        <w:rPr>
          <w:rStyle w:val="624"/>
          <w:rFonts w:ascii="Calibri" w:hAnsi="Calibri" w:cs="Calibri"/>
          <w:color w:val="000000"/>
          <w:sz w:val="22"/>
          <w:szCs w:val="22"/>
        </w:rPr>
      </w:pPr>
      <w:r>
        <w:rPr>
          <w:rStyle w:val="624"/>
          <w:color w:val="000000"/>
          <w:sz w:val="27"/>
          <w:szCs w:val="27"/>
        </w:rPr>
        <w:t xml:space="preserve"> </w:t>
      </w:r>
      <w:r>
        <w:rPr>
          <w:rStyle w:val="624"/>
          <w:color w:val="000000"/>
        </w:rPr>
        <w:t xml:space="preserve">З</w:t>
      </w:r>
      <w:r>
        <w:rPr>
          <w:rStyle w:val="624"/>
          <w:color w:val="000000"/>
        </w:rPr>
        <w:t xml:space="preserve">акрепить знания детей о профессии пожарного и технике, помогающей человеку тушить пожар;</w:t>
      </w:r>
      <w:r>
        <w:rPr>
          <w:rStyle w:val="624"/>
          <w:rFonts w:ascii="Calibri" w:hAnsi="Calibri" w:cs="Calibri"/>
          <w:color w:val="000000"/>
          <w:sz w:val="22"/>
          <w:szCs w:val="22"/>
        </w:rPr>
      </w:r>
    </w:p>
    <w:p>
      <w:pPr>
        <w:pStyle w:val="623"/>
        <w:numPr>
          <w:ilvl w:val="0"/>
          <w:numId w:val="1"/>
        </w:numPr>
        <w:spacing w:before="30" w:beforeAutospacing="0" w:after="30" w:afterAutospacing="0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t xml:space="preserve">Ф</w:t>
      </w:r>
      <w:r>
        <w:t xml:space="preserve">ормиров</w:t>
      </w:r>
      <w:r>
        <w:t xml:space="preserve">ать </w:t>
      </w:r>
      <w:r>
        <w:t xml:space="preserve">чувства ответственности за свои поступки, приуч</w:t>
      </w:r>
      <w:r>
        <w:t xml:space="preserve">ить</w:t>
      </w:r>
      <w:r>
        <w:t xml:space="preserve"> к дисциплин</w:t>
      </w:r>
      <w:r>
        <w:t xml:space="preserve">е</w:t>
      </w:r>
      <w:r>
        <w:t xml:space="preserve">. Воспитывать интерес к работе тех, кто борется с пожарами, учить уважать этот труд.</w:t>
      </w:r>
      <w:r>
        <w:rPr>
          <w:rFonts w:ascii="Calibri" w:hAnsi="Calibri" w:cs="Calibri"/>
          <w:color w:val="000000"/>
          <w:sz w:val="22"/>
          <w:szCs w:val="22"/>
        </w:rPr>
      </w:r>
    </w:p>
    <w:p>
      <w:pPr>
        <w:pStyle w:val="623"/>
        <w:ind w:left="360"/>
        <w:spacing w:before="30" w:beforeAutospacing="0" w:after="30" w:afterAutospacing="0"/>
        <w:shd w:val="clear" w:color="auto" w:fill="ffffff"/>
      </w:pPr>
      <w:r/>
      <w:r/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Ход игрового досуга:</w:t>
      </w:r>
      <w:r>
        <w:rPr>
          <w:b/>
          <w:bCs/>
          <w:color w:val="000000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</w:r>
      <w:r>
        <w:rPr>
          <w:b/>
          <w:bCs/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Вступление: звучит пожарная сирена. (Удивление детей)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Воспитатель: Ребята как вы думаете, что это за звук? (Ответы детей)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Воспитатель: </w:t>
      </w:r>
      <w:r>
        <w:rPr>
          <w:color w:val="000000"/>
        </w:rPr>
        <w:t xml:space="preserve">Любой человек может стать пожарным? (Ответы детей)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Воспитатель: сейчас мы поиграем и все выясним!</w:t>
      </w:r>
      <w:r>
        <w:rPr>
          <w:color w:val="000000"/>
        </w:rPr>
        <w:br/>
      </w:r>
      <w:r>
        <w:rPr>
          <w:color w:val="000000"/>
        </w:rPr>
      </w:r>
    </w:p>
    <w:p>
      <w:pPr>
        <w:pStyle w:val="623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Игра «Да или нет»</w:t>
      </w:r>
      <w:r>
        <w:rPr>
          <w:b/>
          <w:bCs/>
          <w:color w:val="000000"/>
        </w:rPr>
      </w:r>
    </w:p>
    <w:p>
      <w:pPr>
        <w:pStyle w:val="623"/>
        <w:jc w:val="center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Все внимательно играйте. Думайте и повторяйте!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Всем ребятам нужно знать. Что с огнем нельзя играть? (Да)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Это все ребята</w:t>
      </w:r>
      <w:r>
        <w:rPr>
          <w:color w:val="000000"/>
        </w:rPr>
        <w:t xml:space="preserve"> знают? (Да)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А с огнем они играют? (Нет)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Для ребят пожары шутка (Нет)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Все ли дети тут послушны? (Да)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На плите кипит варенье.  можно ли без разрешенья к плите детям подбегать. Чтоб варенье помешать? (Нет)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 </w:t>
      </w:r>
      <w:r>
        <w:rPr>
          <w:color w:val="000000"/>
        </w:rPr>
        <w:t xml:space="preserve">Под столом играет Света, зажигает она свечи. Дети, дайте мне ответ. Хорошо ли это? (Нет)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-Вова спичками играет. Мама это запрещает. Дети дайте мне ответ, прав наш Вова или нет? (Нет)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Вот</w:t>
      </w:r>
      <w:r>
        <w:rPr>
          <w:color w:val="000000"/>
        </w:rPr>
        <w:t xml:space="preserve"> свеча, горит огонь, ты огонь попробуй- тронь! Дайте дети мне ответ, будет больно или нет? (Да)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Можно спичками играть? (Нет)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Детям свечи зажигать? (Нет)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Причиняет огонь зло? (Да)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А дает огонь добро? (Да)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Воспитатель: Какие вы внимательные!</w:t>
      </w: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  <w:highlight w:val="none"/>
        </w:rP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4203" cy="161126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90911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984202" cy="16112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34.98pt;height:126.8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/>
        </w:rPr>
      </w:r>
      <w:r/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Воспитатель: А теперь давайте проверим как быстро мы </w:t>
      </w:r>
      <w:r>
        <w:rPr>
          <w:color w:val="000000"/>
        </w:rPr>
        <w:t xml:space="preserve">в роли пожарного, сможем собраться на вызов. Для этого разделимся на две команды.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Первая команда будет называться «Спасатели», а вторая «Погорельцы» (Дети делятся по калечеству)</w:t>
      </w:r>
      <w:r>
        <w:rPr>
          <w:color w:val="000000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  <w:highlight w:val="none"/>
        </w:rPr>
      </w:r>
      <w:r>
        <w:rPr>
          <w:b/>
          <w:bCs/>
          <w:color w:val="000000"/>
          <w:highlight w:val="none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  <w:highlight w:val="none"/>
        </w:rPr>
      </w:pPr>
      <w:r>
        <w:rPr>
          <w:b/>
          <w:bCs/>
          <w:color w:val="000000"/>
        </w:rPr>
        <w:t xml:space="preserve">Игра «Пожарные сборы»</w:t>
      </w:r>
      <w:r>
        <w:rPr>
          <w:b/>
          <w:bCs/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Для игры понадобиться стол и различные атрибуты. По сигналу игроки бегут к столу, на котором разложены предметы, выбирают один предмет, необходимый для работы пожарного, и возвращается в команду.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Побеждает та команда, которая быстрее и самое главное, правильнее других справиться с заданием.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  <w:highlight w:val="none"/>
        </w:rPr>
      </w:pPr>
      <w:r>
        <w:rPr>
          <w:color w:val="000000"/>
        </w:rPr>
      </w:r>
      <w:r>
        <w:rPr>
          <w:color w:val="000000"/>
        </w:rPr>
        <w:t xml:space="preserve">Воспитатель: Молодцы и здесь преуспели. </w:t>
      </w: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57295" cy="216451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78380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457295" cy="2164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72.23pt;height:170.43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6245" cy="2085474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7937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826244" cy="2085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43.80pt;height:164.2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  <w:r/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</w:r>
      <w:r>
        <w:rPr>
          <w:b/>
          <w:bCs/>
          <w:color w:val="000000"/>
          <w:highlight w:val="none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</w:r>
      <w:r>
        <w:rPr>
          <w:b/>
          <w:bCs/>
          <w:color w:val="000000"/>
          <w:highlight w:val="none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</w:r>
      <w:r>
        <w:rPr>
          <w:b/>
          <w:bCs/>
          <w:color w:val="000000"/>
          <w:highlight w:val="none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</w:r>
      <w:r>
        <w:rPr>
          <w:b/>
          <w:bCs/>
          <w:color w:val="000000"/>
          <w:highlight w:val="none"/>
        </w:rPr>
      </w:r>
    </w:p>
    <w:p>
      <w:pPr>
        <w:pStyle w:val="623"/>
        <w:ind w:left="720"/>
        <w:jc w:val="center"/>
        <w:spacing w:before="30" w:beforeAutospacing="0" w:after="30" w:afterAutospacing="0"/>
        <w:shd w:val="clear" w:color="auto" w:fill="ffffff"/>
        <w:rPr>
          <w:b/>
          <w:bCs/>
          <w:color w:val="000000"/>
          <w:highlight w:val="none"/>
        </w:rPr>
      </w:pPr>
      <w:r>
        <w:rPr>
          <w:b/>
          <w:bCs/>
          <w:color w:val="000000"/>
        </w:rPr>
        <w:t xml:space="preserve">Игра «Потуши пожар»</w:t>
      </w:r>
      <w:r>
        <w:rPr>
          <w:b/>
          <w:bCs/>
          <w:color w:val="000000"/>
          <w:highlight w:val="none"/>
        </w:rPr>
      </w:r>
    </w:p>
    <w:p>
      <w:pPr>
        <w:pStyle w:val="623"/>
        <w:ind w:left="0"/>
        <w:spacing w:before="30" w:beforeAutospacing="0" w:after="30" w:afterAutospacing="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</w:r>
      <w:r>
        <w:rPr>
          <w:b/>
          <w:bCs/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Понадобиться: </w:t>
      </w:r>
      <w:r>
        <w:rPr>
          <w:color w:val="000000"/>
        </w:rPr>
        <w:t xml:space="preserve">Пожарный рукав – Это длинный шланг, по которому передаётся вода из пожарной машины.</w:t>
      </w:r>
      <w:r>
        <w:rPr>
          <w:color w:val="000000"/>
        </w:rPr>
        <w:t xml:space="preserve"> (Канат)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Дети встают в колонну друг за другом, им в руки даётся канат (Пожарный шланг).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По команде «Раз, два, три- скорее пожар потушить помоги»</w:t>
      </w:r>
      <w:r>
        <w:rPr>
          <w:color w:val="000000"/>
        </w:rPr>
        <w:t xml:space="preserve"> </w:t>
      </w:r>
      <w:r>
        <w:rPr>
          <w:color w:val="000000"/>
        </w:rPr>
        <w:t xml:space="preserve">Дети,</w:t>
      </w:r>
      <w:r>
        <w:rPr>
          <w:color w:val="000000"/>
        </w:rPr>
        <w:t xml:space="preserve"> держась за канат, друг за другом бегут «Змейкой» между предметами, затем </w:t>
      </w:r>
      <w:r>
        <w:rPr>
          <w:color w:val="000000"/>
        </w:rPr>
        <w:t xml:space="preserve">«т</w:t>
      </w:r>
      <w:r>
        <w:rPr>
          <w:color w:val="000000"/>
        </w:rPr>
        <w:t xml:space="preserve">ушат пожар»</w:t>
      </w:r>
      <w:r>
        <w:rPr>
          <w:color w:val="000000"/>
        </w:rPr>
        <w:t xml:space="preserve"> - оббегают макет огня и возвращаются обратно.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  <w:highlight w:val="none"/>
        </w:rP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2537" cy="222864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37102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4952537" cy="2228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9.96pt;height:175.4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color w:val="000000"/>
        </w:rPr>
      </w:r>
      <w:r/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  <w:highlight w:val="none"/>
        </w:rPr>
      </w:pPr>
      <w:r>
        <w:rPr>
          <w:color w:val="000000"/>
        </w:rPr>
        <w:t xml:space="preserve">Воспитатель: вот какие бравые пожарные!!!</w:t>
      </w:r>
      <w:r>
        <w:rPr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Воспитатель: А сейчас мы присядем и проверим стали ли вы уже настоящими              знатоками?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Я буду задавать вопросы, а вы хором будете отвечать- «Это я, это я, это все мои друзья»</w:t>
      </w:r>
      <w:r>
        <w:rPr>
          <w:color w:val="000000"/>
        </w:rPr>
        <w:t xml:space="preserve">, Но</w:t>
      </w:r>
      <w:r>
        <w:rPr>
          <w:color w:val="000000"/>
        </w:rPr>
        <w:t xml:space="preserve"> будьте внимательны!</w:t>
      </w:r>
      <w:r>
        <w:rPr>
          <w:color w:val="000000"/>
        </w:rPr>
        <w:br/>
        <w:t xml:space="preserve">- Кто почуяв запах гари, сообщает о пожаре? …….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Кто из вас заметив дым, говорит: «Пожар! Горим!» ...….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Кто из вас шалит с огнем утром</w:t>
      </w:r>
      <w:r>
        <w:rPr>
          <w:color w:val="000000"/>
        </w:rPr>
        <w:t xml:space="preserve">, ,</w:t>
      </w:r>
      <w:r>
        <w:rPr>
          <w:color w:val="000000"/>
        </w:rPr>
        <w:t xml:space="preserve"> вечером и днем?..........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  <w:t xml:space="preserve">- кто костров не разжигает и другим не разрешает?..............</w:t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  <w:highlight w:val="none"/>
        </w:rPr>
      </w:pPr>
      <w:r>
        <w:rPr>
          <w:color w:val="000000"/>
        </w:rPr>
        <w:t xml:space="preserve">Воспитатель</w:t>
      </w:r>
      <w:r>
        <w:rPr>
          <w:color w:val="000000"/>
        </w:rPr>
        <w:t xml:space="preserve">: Теперь</w:t>
      </w:r>
      <w:r>
        <w:rPr>
          <w:color w:val="000000"/>
        </w:rPr>
        <w:t xml:space="preserve"> вы многое узнали об огне и правилах поведения с огнем. Мы </w:t>
      </w:r>
      <w:r>
        <w:rPr>
          <w:color w:val="000000"/>
        </w:rPr>
        <w:t xml:space="preserve">надеемся,  что</w:t>
      </w:r>
      <w:r>
        <w:rPr>
          <w:color w:val="000000"/>
        </w:rPr>
        <w:t xml:space="preserve"> вы всегда будете внимательными и никогда не будете играть с огнем. А сейчас предлагаю вам нарисовать или </w:t>
      </w:r>
      <w:r>
        <w:rPr>
          <w:color w:val="000000"/>
        </w:rPr>
        <w:t xml:space="preserve">раскрасить(раскраски</w:t>
      </w:r>
      <w:r>
        <w:rPr>
          <w:color w:val="000000"/>
        </w:rPr>
        <w:t xml:space="preserve"> на тему</w:t>
      </w:r>
      <w:r>
        <w:rPr>
          <w:color w:val="000000"/>
        </w:rPr>
        <w:t xml:space="preserve">:</w:t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  <w:t xml:space="preserve">«Пожарн</w:t>
      </w:r>
      <w:r>
        <w:rPr>
          <w:color w:val="000000"/>
        </w:rPr>
      </w:r>
      <w:r>
        <w:rPr>
          <w:color w:val="000000"/>
        </w:rPr>
        <w:t xml:space="preserve">ая б</w:t>
      </w:r>
      <w:r>
        <w:rPr>
          <w:color w:val="000000"/>
        </w:rPr>
      </w:r>
      <w:r>
        <w:rPr>
          <w:color w:val="000000"/>
        </w:rPr>
        <w:t xml:space="preserve">езопасность</w:t>
      </w:r>
      <w:r>
        <w:rPr>
          <w:color w:val="000000"/>
        </w:rPr>
        <w:t xml:space="preserve">»</w:t>
      </w:r>
      <w:r>
        <w:rPr>
          <w:color w:val="000000"/>
        </w:rPr>
        <w:t xml:space="preserve">), то что </w:t>
      </w:r>
      <w:r>
        <w:rPr>
          <w:color w:val="000000"/>
        </w:rPr>
        <w:t xml:space="preserve">вам больше всего сегодня понравилось!</w:t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86590" cy="204791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519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786589" cy="2047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9.42pt;height:161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68300" cy="204555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415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868300" cy="2045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47.11pt;height:161.0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p>
      <w:pPr>
        <w:pStyle w:val="623"/>
        <w:ind w:left="720"/>
        <w:spacing w:before="30" w:beforeAutospacing="0" w:after="30" w:afterAutospacing="0"/>
        <w:shd w:val="clear" w:color="auto" w:fill="ffffff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ustom">
    <w:panose1 w:val="05040102010807070707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9"/>
    <w:next w:val="61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9"/>
    <w:next w:val="61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9"/>
    <w:next w:val="61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9"/>
    <w:next w:val="61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9"/>
    <w:next w:val="61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9"/>
    <w:next w:val="61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9"/>
    <w:next w:val="61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9"/>
    <w:next w:val="61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9"/>
    <w:next w:val="61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9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9"/>
    <w:next w:val="61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0"/>
    <w:link w:val="34"/>
    <w:uiPriority w:val="10"/>
    <w:rPr>
      <w:sz w:val="48"/>
      <w:szCs w:val="48"/>
    </w:rPr>
  </w:style>
  <w:style w:type="paragraph" w:styleId="36">
    <w:name w:val="Subtitle"/>
    <w:basedOn w:val="619"/>
    <w:next w:val="61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0"/>
    <w:link w:val="36"/>
    <w:uiPriority w:val="11"/>
    <w:rPr>
      <w:sz w:val="24"/>
      <w:szCs w:val="24"/>
    </w:rPr>
  </w:style>
  <w:style w:type="paragraph" w:styleId="38">
    <w:name w:val="Quote"/>
    <w:basedOn w:val="619"/>
    <w:next w:val="61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9"/>
    <w:next w:val="61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0"/>
    <w:link w:val="42"/>
    <w:uiPriority w:val="99"/>
  </w:style>
  <w:style w:type="paragraph" w:styleId="44">
    <w:name w:val="Footer"/>
    <w:basedOn w:val="61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0"/>
    <w:link w:val="44"/>
    <w:uiPriority w:val="99"/>
  </w:style>
  <w:style w:type="paragraph" w:styleId="46">
    <w:name w:val="Caption"/>
    <w:basedOn w:val="619"/>
    <w:next w:val="61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2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0"/>
    <w:uiPriority w:val="99"/>
    <w:unhideWhenUsed/>
    <w:rPr>
      <w:vertAlign w:val="superscript"/>
    </w:rPr>
  </w:style>
  <w:style w:type="paragraph" w:styleId="178">
    <w:name w:val="endnote text"/>
    <w:basedOn w:val="61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0"/>
    <w:uiPriority w:val="99"/>
    <w:semiHidden/>
    <w:unhideWhenUsed/>
    <w:rPr>
      <w:vertAlign w:val="superscript"/>
    </w:rPr>
  </w:style>
  <w:style w:type="paragraph" w:styleId="181">
    <w:name w:val="toc 1"/>
    <w:basedOn w:val="619"/>
    <w:next w:val="61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9"/>
    <w:next w:val="61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9"/>
    <w:next w:val="61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9"/>
    <w:next w:val="61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9"/>
    <w:next w:val="61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9"/>
    <w:next w:val="61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9"/>
    <w:next w:val="61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9"/>
    <w:next w:val="61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9"/>
    <w:next w:val="61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9"/>
    <w:next w:val="619"/>
    <w:uiPriority w:val="99"/>
    <w:unhideWhenUsed/>
    <w:pPr>
      <w:spacing w:after="0" w:afterAutospacing="0"/>
    </w:pPr>
  </w:style>
  <w:style w:type="paragraph" w:styleId="619" w:default="1">
    <w:name w:val="Normal"/>
    <w:qFormat/>
  </w:style>
  <w:style w:type="character" w:styleId="620" w:default="1">
    <w:name w:val="Default Paragraph Font"/>
    <w:uiPriority w:val="1"/>
    <w:semiHidden/>
    <w:unhideWhenUsed/>
  </w:style>
  <w:style w:type="table" w:styleId="6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2" w:default="1">
    <w:name w:val="No List"/>
    <w:uiPriority w:val="99"/>
    <w:semiHidden/>
    <w:unhideWhenUsed/>
  </w:style>
  <w:style w:type="paragraph" w:styleId="623" w:customStyle="1">
    <w:name w:val="c3"/>
    <w:basedOn w:val="61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  <w14:ligatures w14:val="none"/>
    </w:rPr>
  </w:style>
  <w:style w:type="character" w:styleId="624" w:customStyle="1">
    <w:name w:val="c0"/>
    <w:basedOn w:val="620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Скороход Алексей</dc:creator>
  <cp:keywords/>
  <dc:description/>
  <cp:lastModifiedBy>Екатерина Юсупова</cp:lastModifiedBy>
  <cp:revision>3</cp:revision>
  <dcterms:created xsi:type="dcterms:W3CDTF">2024-02-21T12:07:00Z</dcterms:created>
  <dcterms:modified xsi:type="dcterms:W3CDTF">2024-02-27T06:00:28Z</dcterms:modified>
</cp:coreProperties>
</file>