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AE" w:rsidRPr="009250AE" w:rsidRDefault="009250AE" w:rsidP="009250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250A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Музей как пространство социальной адаптации обучающихся с ограниченными возможностями здоровья</w:t>
      </w:r>
    </w:p>
    <w:p w:rsidR="009250AE" w:rsidRPr="009250AE" w:rsidRDefault="009250AE" w:rsidP="00925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50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Введение</w:t>
      </w:r>
    </w:p>
    <w:p w:rsidR="009250AE" w:rsidRPr="009250AE" w:rsidRDefault="009250AE" w:rsidP="0092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50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Музеи играют важную роль в обществе, предоставляя пространство для обучения, исследования и взаимодействия. Для обучающихся с ограниченными возможностями здоровья музеи могут служить местом социальной адаптации, где они могут учиться, общаться и развиваться вместе с другими.</w:t>
      </w:r>
    </w:p>
    <w:p w:rsidR="009250AE" w:rsidRPr="009250AE" w:rsidRDefault="009250AE" w:rsidP="00925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50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Музеи как образовательные пространства</w:t>
      </w:r>
    </w:p>
    <w:p w:rsidR="009250AE" w:rsidRDefault="009250AE" w:rsidP="0092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50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Музеи предлагают уникальные образовательные возможности, которые могут быть адаптированы для обучающихся с ограниченными возможностями здоровья. Интерактивные экспонаты, тактильные модели, аудиогиды и специальные программы могут помочь сделать обучение доступным и интересным.</w:t>
      </w:r>
    </w:p>
    <w:p w:rsidR="009250AE" w:rsidRPr="009250AE" w:rsidRDefault="009250AE" w:rsidP="0092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t>Музеи давно признаны важными образовательными пространствами, которые предлагают уникальные возможности для обучения. Они представляют собой живые учебники истории, искусства, науки и культуры, которые могут обогатить учебный процесс.</w:t>
      </w:r>
    </w:p>
    <w:p w:rsidR="009250AE" w:rsidRDefault="009250AE" w:rsidP="009250AE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Интерактивные экспонаты</w:t>
      </w:r>
    </w:p>
    <w:p w:rsid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Многие музеи предлагают интерактивные экспонаты, которые позволяют обучающимся с ограниченными возможностями здоровья взаимодействовать с материалами напрямую. Это может включать в себя все, от научных экспериментов до искусственных инсталляций, которые стимулируют тактильное восприятие.</w:t>
      </w:r>
    </w:p>
    <w:p w:rsidR="009250AE" w:rsidRDefault="009250AE" w:rsidP="009250AE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Тактильные модели</w:t>
      </w:r>
    </w:p>
    <w:p w:rsid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Тактильные модели и экспонаты, которые можно трогать, особенно полезны для обучающихся с ограниченными возможностями здоровья. Они позволяют учащимся воспринимать информацию через ощущения, что может быть особенно полезно для людей с нарушениями зрения или слуха.</w:t>
      </w:r>
    </w:p>
    <w:p w:rsidR="009250AE" w:rsidRDefault="009250AE" w:rsidP="009250AE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Аудиогиды</w:t>
      </w:r>
    </w:p>
    <w:p w:rsid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Аудиогиды могут быть незаменимым инструментом для обучающихся с ограниченными возможностями здоровья. Они могут предоставлять </w:t>
      </w:r>
      <w:r>
        <w:rPr>
          <w:color w:val="000000"/>
          <w:sz w:val="27"/>
          <w:szCs w:val="27"/>
        </w:rPr>
        <w:lastRenderedPageBreak/>
        <w:t>информацию о экспонатах в доступной и понятной форме, а также могут быть адаптированы для людей с различными типами нарушений.</w:t>
      </w:r>
    </w:p>
    <w:p w:rsidR="009250AE" w:rsidRDefault="009250AE" w:rsidP="009250AE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Специальные программы</w:t>
      </w:r>
    </w:p>
    <w:p w:rsid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Многие музеи предлагают специальные программы для обучающихся с ограниченными возможностями здоровья. Это могут быть специальные экскурсии, мастер-классы или образовательные программы, разработанные с учетом их уникальных потребностей.</w:t>
      </w:r>
    </w:p>
    <w:p w:rsid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целом, музеи могут служить мощными образовательными инструментами для обучающихся с ограниченными возможностями здоровья, предоставляя им возможности для обучения, которые могут быть адаптированы под их уникальные потребности. Это делает музеи важным элементом в процессе их социальной адаптации.</w:t>
      </w:r>
    </w:p>
    <w:p w:rsidR="009250AE" w:rsidRPr="009250AE" w:rsidRDefault="009250AE" w:rsidP="0092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50AE" w:rsidRPr="009250AE" w:rsidRDefault="009250AE" w:rsidP="00925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50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Социальная адаптация</w:t>
      </w:r>
    </w:p>
    <w:p w:rsidR="009250AE" w:rsidRPr="009250AE" w:rsidRDefault="009250AE" w:rsidP="0092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250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color w:val="000000"/>
          <w:sz w:val="27"/>
          <w:szCs w:val="27"/>
        </w:rPr>
        <w:t>Музеи</w:t>
      </w:r>
      <w:proofErr w:type="gramEnd"/>
      <w:r>
        <w:rPr>
          <w:color w:val="000000"/>
          <w:sz w:val="27"/>
          <w:szCs w:val="27"/>
        </w:rPr>
        <w:t xml:space="preserve"> играют важную роль в процессе социальной адаптации обучающихся с ограниченными возможностями здоровья. Они предоставляют пространство, где эти обучающиеся могут взаимодействовать с окружающим миром на своих условиях.</w:t>
      </w:r>
    </w:p>
    <w:p w:rsidR="009250AE" w:rsidRDefault="009250AE" w:rsidP="009250AE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Взаимодействие с другими посетителями</w:t>
      </w:r>
    </w:p>
    <w:p w:rsid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Музеи предоставляют возможность для обучающихся с ограниченными возможностями здоровья взаимодействовать с другими посетителями. Это может помочь им развить социальные навыки, улучшить коммуникацию и укрепить уверенность в себе.</w:t>
      </w:r>
    </w:p>
    <w:p w:rsidR="009250AE" w:rsidRDefault="009250AE" w:rsidP="009250AE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Участие в групповых мероприятиях</w:t>
      </w:r>
    </w:p>
    <w:p w:rsid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Многие музеи организуют групповые мероприятия, такие как экскурсии, мастер-классы и образовательные программы. Участие в этих мероприятиях может помочь обучающимся с ограниченными возможностями здоровья чувствовать себя частью сообщества и улучшить их социальные навыки.</w:t>
      </w:r>
    </w:p>
    <w:p w:rsidR="009250AE" w:rsidRDefault="009250AE" w:rsidP="009250AE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Обучение у других</w:t>
      </w:r>
    </w:p>
    <w:p w:rsid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Музеи предоставляют возможность для обучающихся с ограниченными возможностями здоровья учиться у других. Они могут наблюдать за другими посетителями, слушать их истории и делиться своими собственными переживаниями.</w:t>
      </w:r>
    </w:p>
    <w:p w:rsidR="009250AE" w:rsidRDefault="009250AE" w:rsidP="009250AE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lastRenderedPageBreak/>
        <w:t>Поддерживающая среда</w:t>
      </w:r>
    </w:p>
    <w:p w:rsid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Музеи могут предоставить поддерживающую среду, которая учитывает индивидуальные потребности каждого обучающегося. Это может включать в себя доступность, тактильные экспонаты, аудиогиды и специальные программы.</w:t>
      </w:r>
    </w:p>
    <w:p w:rsidR="009250AE" w:rsidRPr="009250AE" w:rsidRDefault="009250AE" w:rsidP="009250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целом, музеи играют важную роль в социальной адаптации обучающихся с ограниченными возможностями здоровья, предоставляя им пространство для взаимодействия, обучения и развития в поддерживающей и стимулирующей среде. Это делает музеи важным элементом в процессе их социальной адаптации.</w:t>
      </w:r>
      <w:bookmarkStart w:id="0" w:name="_GoBack"/>
      <w:bookmarkEnd w:id="0"/>
    </w:p>
    <w:p w:rsidR="009250AE" w:rsidRPr="009250AE" w:rsidRDefault="009250AE" w:rsidP="00925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50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Заключение</w:t>
      </w:r>
    </w:p>
    <w:p w:rsidR="009250AE" w:rsidRPr="009250AE" w:rsidRDefault="009250AE" w:rsidP="0092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50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Музеи играют важную роль в социальной адаптации обучающихся с ограниченными возможностями здоровья, предоставляя им возможности для обучения и взаимодействия в поддерживающей среде. Они могут служить моделью для других общественных пространств, стремящихся быть более инклюзивными и доступными для всех.</w:t>
      </w:r>
    </w:p>
    <w:p w:rsidR="00825D08" w:rsidRDefault="00825D08"/>
    <w:sectPr w:rsidR="0082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E"/>
    <w:rsid w:val="00825D08"/>
    <w:rsid w:val="0092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6AF52-E1C6-4D8B-B771-F4EABE5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5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50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Wredetel Kafka</dc:creator>
  <cp:keywords/>
  <dc:description/>
  <cp:lastModifiedBy>Wredetel Kafka</cp:lastModifiedBy>
  <cp:revision>1</cp:revision>
  <dcterms:created xsi:type="dcterms:W3CDTF">2024-02-02T12:28:00Z</dcterms:created>
  <dcterms:modified xsi:type="dcterms:W3CDTF">2024-02-02T12:36:00Z</dcterms:modified>
</cp:coreProperties>
</file>