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D3" w:rsidRDefault="00372AD3" w:rsidP="00372AD3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Дети: Здравствуйте, гости дорогие!</w:t>
      </w:r>
    </w:p>
    <w:p w:rsidR="00372AD3" w:rsidRDefault="00372AD3" w:rsidP="00372AD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1 ребенок.</w:t>
      </w:r>
    </w:p>
    <w:p w:rsidR="00372AD3" w:rsidRDefault="00372AD3" w:rsidP="00372AD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На Руси праздник Масленицы проводился в марте, в день весеннего равноденствия. Он посвящался возрождению природы и всего живого. В те далекие времена, когда славяне почитали богов Огня, Плодородия, Воды и т.д. – этот день отмечался с особым почитанием.</w:t>
      </w:r>
    </w:p>
    <w:p w:rsidR="00372AD3" w:rsidRDefault="00372AD3" w:rsidP="00372AD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2 ребенок.</w:t>
      </w:r>
    </w:p>
    <w:p w:rsidR="00372AD3" w:rsidRDefault="00372AD3" w:rsidP="00372AD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Масленица – один из самых радостных и светлых праздников. </w:t>
      </w:r>
      <w:proofErr w:type="gramStart"/>
      <w:r>
        <w:rPr>
          <w:color w:val="000000"/>
          <w:sz w:val="27"/>
          <w:szCs w:val="27"/>
        </w:rPr>
        <w:t>Целую неделю народ провожает</w:t>
      </w:r>
      <w:proofErr w:type="gramEnd"/>
      <w:r>
        <w:rPr>
          <w:color w:val="000000"/>
          <w:sz w:val="27"/>
          <w:szCs w:val="27"/>
        </w:rPr>
        <w:t xml:space="preserve"> надоевшую зиму, печет блины и ходит друг к другу в гости.</w:t>
      </w:r>
    </w:p>
    <w:p w:rsidR="00372AD3" w:rsidRDefault="00372AD3" w:rsidP="00372AD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3 ребенок.</w:t>
      </w:r>
    </w:p>
    <w:p w:rsidR="00372AD3" w:rsidRDefault="00372AD3" w:rsidP="00372AD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Масленица нашла воплощение не только в жутком чучеле, но также и в симпатичной кукле «Домашняя Масленица». Ее называли дочкой Масленицы (большой) или ее младшей сестрой.</w:t>
      </w:r>
    </w:p>
    <w:p w:rsidR="00372AD3" w:rsidRDefault="00372AD3" w:rsidP="00372AD3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Воспитатель:</w:t>
      </w:r>
    </w:p>
    <w:p w:rsidR="00372AD3" w:rsidRDefault="00372AD3" w:rsidP="00372AD3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Мы сегодня вас пригласили в мастерские по изготовлению масленичных кукол.</w:t>
      </w:r>
    </w:p>
    <w:p w:rsidR="00372AD3" w:rsidRDefault="00372AD3" w:rsidP="00372AD3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На масленичной неделе мы вместе с ребятами знакомились с историей празднования Масленицы. Узнали, что обязательным атрибутом этого праздника является кукла Масленица. В домах, где жили молодожены или тёща ждала зятя на блины, изготавливали домашнюю куклу масленицу, которая хранилась дома в красном углу. Она считалась сильным оберегом жилища, выполняла она заветы хозяев дома.</w:t>
      </w:r>
    </w:p>
    <w:p w:rsidR="00372AD3" w:rsidRDefault="00372AD3" w:rsidP="00372AD3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Нашим ребятам очень понравились эти </w:t>
      </w:r>
      <w:proofErr w:type="gramStart"/>
      <w:r>
        <w:rPr>
          <w:color w:val="000000"/>
          <w:sz w:val="27"/>
          <w:szCs w:val="27"/>
        </w:rPr>
        <w:t>куклы</w:t>
      </w:r>
      <w:proofErr w:type="gramEnd"/>
      <w:r>
        <w:rPr>
          <w:color w:val="000000"/>
          <w:sz w:val="27"/>
          <w:szCs w:val="27"/>
        </w:rPr>
        <w:t xml:space="preserve"> и мы решили открыть мастерские в нашей группе. Мы сами научились изготавливать кукол, ребята научили родителей и всех знакомых. Сегодня мы вас, приглашаем в наши мастерские, чтобы и в ваших семьях появились домашние куклы масленицы, которые будут охранять ваш семейный очаг от бед.</w:t>
      </w:r>
    </w:p>
    <w:p w:rsidR="00372AD3" w:rsidRDefault="00372AD3" w:rsidP="00372AD3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Дорогие гости, приглашаем вас в наши мастерские!</w:t>
      </w:r>
    </w:p>
    <w:p w:rsidR="00C153A4" w:rsidRDefault="00C153A4">
      <w:bookmarkStart w:id="0" w:name="_GoBack"/>
      <w:bookmarkEnd w:id="0"/>
    </w:p>
    <w:sectPr w:rsidR="00C1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9"/>
    <w:rsid w:val="00372AD3"/>
    <w:rsid w:val="00C153A4"/>
    <w:rsid w:val="00F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&amp; Вова love</dc:creator>
  <cp:lastModifiedBy>Ксения &amp; Вова love</cp:lastModifiedBy>
  <cp:revision>2</cp:revision>
  <dcterms:created xsi:type="dcterms:W3CDTF">2016-05-06T14:59:00Z</dcterms:created>
  <dcterms:modified xsi:type="dcterms:W3CDTF">2016-05-06T14:59:00Z</dcterms:modified>
</cp:coreProperties>
</file>