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73" w:rsidRPr="006B4A73" w:rsidRDefault="006B4A73" w:rsidP="006B4A7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Конспект открытого занятия </w:t>
      </w:r>
    </w:p>
    <w:p w:rsidR="006B4A73" w:rsidRPr="006B4A73" w:rsidRDefault="006B4A73" w:rsidP="006B4A7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во второй младшей группе </w:t>
      </w:r>
    </w:p>
    <w:p w:rsidR="006B4A73" w:rsidRPr="006B4A73" w:rsidRDefault="006B4A73" w:rsidP="006B4A7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 развитию речи</w:t>
      </w:r>
    </w:p>
    <w:p w:rsidR="006B4A73" w:rsidRPr="006B4A73" w:rsidRDefault="006B4A73" w:rsidP="006B4A7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«Путешествие в страну сказок»</w:t>
      </w:r>
    </w:p>
    <w:p w:rsidR="006B4A73" w:rsidRPr="006B4A73" w:rsidRDefault="006B4A73" w:rsidP="006B4A73">
      <w:pPr>
        <w:shd w:val="clear" w:color="auto" w:fill="FFFFFF"/>
        <w:spacing w:beforeAutospacing="1" w:after="0" w:afterAutospacing="1" w:line="1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Цель: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B4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речи детей младшего дошкольного возраста посредством устного народного творчества, развивать творческое воображение.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Задачи: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Обучающие:</w:t>
      </w:r>
    </w:p>
    <w:p w:rsidR="006B4A73" w:rsidRPr="006B4A73" w:rsidRDefault="006B4A73" w:rsidP="006B4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Продолжать учить детей согласовывать прилагательные с существительными.</w:t>
      </w:r>
    </w:p>
    <w:p w:rsidR="006B4A73" w:rsidRPr="006B4A73" w:rsidRDefault="006B4A73" w:rsidP="006B4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Обогащать словарь детей словами народной лексики (мышка-норушка, лягушка-квакушка, зайчик - </w:t>
      </w:r>
      <w:proofErr w:type="spellStart"/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побегайчик</w:t>
      </w:r>
      <w:proofErr w:type="spellEnd"/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лисичка-сестричка, волчок – серый бочок), добиваться правильного и четкого произношения слов.</w:t>
      </w:r>
    </w:p>
    <w:p w:rsidR="006B4A73" w:rsidRPr="006B4A73" w:rsidRDefault="006B4A73" w:rsidP="006B4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Закрепить название русских народных сказок, побуждать узнавать сказку по иллюстрациям, загадкам.</w:t>
      </w:r>
    </w:p>
    <w:p w:rsidR="006B4A73" w:rsidRPr="006B4A73" w:rsidRDefault="006B4A73" w:rsidP="006B4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Формировать навык работать по </w:t>
      </w:r>
      <w:proofErr w:type="spellStart"/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мнемотаблице</w:t>
      </w:r>
      <w:proofErr w:type="spellEnd"/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Развивающие:</w:t>
      </w:r>
    </w:p>
    <w:p w:rsidR="006B4A73" w:rsidRPr="006B4A73" w:rsidRDefault="006B4A73" w:rsidP="006B4A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желание импровизировать сюжеты знакомых детям сказок, используя средства выразительности: мимику, жесты, движения.</w:t>
      </w:r>
    </w:p>
    <w:p w:rsidR="006B4A73" w:rsidRPr="006B4A73" w:rsidRDefault="006B4A73" w:rsidP="006B4A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связную речь детей, интонационную выразительность, силу голоса, зрительное и слуховое внимание.</w:t>
      </w:r>
    </w:p>
    <w:p w:rsidR="006B4A73" w:rsidRPr="006B4A73" w:rsidRDefault="006B4A73" w:rsidP="006B4A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эстетическое восприятие художественных образов и эмоциональное отношение к ним;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Воспитательные:</w:t>
      </w:r>
    </w:p>
    <w:p w:rsidR="006B4A73" w:rsidRPr="006B4A73" w:rsidRDefault="006B4A73" w:rsidP="006B4A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дружеские взаимоотношения, доброжелательность, умение сопереживать героям, приходить на помощь.</w:t>
      </w:r>
    </w:p>
    <w:p w:rsidR="006B4A73" w:rsidRPr="006B4A73" w:rsidRDefault="006B4A73" w:rsidP="006B4A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интерес и любовь к русским народным сказкам; желание слушать сказки, их сочинительству.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Оборудование и материалы: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иллюстрации к сказкам «Теремок, «Колобок», «Репка», «Курочка Ряба», сундучок, шарик с запиской, волшебный клубочек, кукла Фея, геометрические фигуры, письмо, корзина, магнитная доска.</w:t>
      </w:r>
      <w:proofErr w:type="gramEnd"/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Предварительная работа: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чтение русских народных сказок «Теремок», «Курочка Ряба», «Репка», «Колобок», рассматривание иллюстраций к сказкам; отгадывание загадок; игры-драматизации по сказкам; игры в настольный театр.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Планируемый результат: 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детей формируется умение рассказывать сказки, активизируется речь в процессе рассматривания иллюстраций и отгадывания загадок, обогатится словарь словами народной лексики.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B4A73" w:rsidRPr="006B4A73" w:rsidRDefault="006B4A73" w:rsidP="006B4A7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Ход занятия</w:t>
      </w:r>
    </w:p>
    <w:p w:rsidR="006B4A73" w:rsidRPr="006B4A73" w:rsidRDefault="006B4A73" w:rsidP="006B4A73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Организационная часть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lastRenderedPageBreak/>
        <w:t>Дети входят в группу.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Воспитатель. 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у нас с вами необычный день, а сказочный.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Скажите, а вы любите сказки?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Дети: - 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Да.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 сказок есть на свете, сказки эти любят дети.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Сказка, сказка приходи, будут рады малыши,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Тише, дети, не шумите, нашу сказку не спугните.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Здесь бывают чудеса, сказка в гости к нам пришла!</w:t>
      </w:r>
    </w:p>
    <w:p w:rsidR="006B4A73" w:rsidRPr="006B4A73" w:rsidRDefault="006B4A73" w:rsidP="006B4A73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Основная часть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Сюрпризный момент.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</w:p>
    <w:p w:rsidR="006B4A73" w:rsidRPr="006B4A73" w:rsidRDefault="006B4A73" w:rsidP="006B4A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 дорожке дети шли, шарик сказочный нашли.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Шарик то не простой, он волшебный вот какой.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Интересно, чей это шарик? </w:t>
      </w:r>
      <w:r w:rsidRPr="006B4A7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(рассматривают)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Ребята, а здесь записка, давайте посмотри, что там? Этот шарик нам прислала фея из страны «Сказок». Она пишет, что у жителей страны Сказок случилась беда, герои перепутались в сказках. Фея просит помочь вернуть героев в свои сказки. Поможем, ребята?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Дети: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Да.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 - 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Но, чтобы нам не заблудится, Фея передала волшебный клубочек, он будет показывать дорогу в страну сказок.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Все готовы к путешествию?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Дети: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Да.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«Ты, клубочек, повернись, побеги, и нас в сказку приведи!»</w:t>
      </w:r>
      <w:r w:rsidRPr="006B4A7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(кидают клубочек и идут за ним)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Ребята, посмотрите, дорожка то наша заколдована. Чтобы по ней пройти и попасть в страну сказок  нам надо назвать геометрические фигуры и их цвет.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(Дети идут по дорожки и называют геометрические фигуры, их цвет).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Ой, посмотрите, там за елкой на опушке, 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чья-то спряталась избушка. Не велик собою дом, но зато вместителен,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Уместиться можно в нём, самым разным жителям,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висит на нём замок, этот домик…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Теремок.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 </w:t>
      </w:r>
      <w:r w:rsidRPr="006B4A7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(Подводит детей к нарисованному теремку)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Верно, ребята, мы отгадали сказку - это сказка «Теремок».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Давайте вспомним, какие звери жили в теремке.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первым нашел домик-теремок?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Дети: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Мышка-норушка, лягушка-квакушка, зайчик-</w:t>
      </w:r>
      <w:proofErr w:type="spellStart"/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побегайчик</w:t>
      </w:r>
      <w:proofErr w:type="spellEnd"/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лисичка-сестричка и </w:t>
      </w:r>
      <w:proofErr w:type="gramStart"/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волчок-серый</w:t>
      </w:r>
      <w:proofErr w:type="gramEnd"/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бочек.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А кто не поместился в теремок и сломал его?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Дети: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Медведь.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мы с вами поможем построить новый теремок и расселим зверей в нем так, чтобы всех хватило в нем места.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Пальчиковая игра «Стройка»</w:t>
      </w:r>
    </w:p>
    <w:p w:rsidR="006B4A73" w:rsidRPr="006B4A73" w:rsidRDefault="006B4A73" w:rsidP="006B4A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Тук- ту</w:t>
      </w:r>
      <w:proofErr w:type="gramStart"/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к-</w:t>
      </w:r>
      <w:proofErr w:type="gramEnd"/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постук</w:t>
      </w:r>
      <w:proofErr w:type="spellEnd"/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раздается где-то стук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Молоточки стучат, строят домик для зверят.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Вот с такою крышею, вот с такими стенами,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Вот с такими окнами, вот с такою дверью.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двери весит замок, кто его открыть бы мог?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Повертели, покрутили, постучали и - открыли.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 - 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Молодцы, помогли </w:t>
      </w:r>
      <w:proofErr w:type="gramStart"/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зверятам</w:t>
      </w:r>
      <w:proofErr w:type="gramEnd"/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построить новый теремок.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Ребята, в какой сказке вы побывали?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Дети: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В сказке «Теремок».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Ну что ж, нам пора отправляться дальше в путь. По дороге долго шли на пеньке конверт нашли. Давайте посмотрим, что в конверте.</w:t>
      </w:r>
    </w:p>
    <w:p w:rsidR="006B4A73" w:rsidRPr="006B4A73" w:rsidRDefault="006B4A73" w:rsidP="006B4A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Было яйцо у нас золотое</w:t>
      </w:r>
      <w:proofErr w:type="gramStart"/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</w:t>
      </w:r>
      <w:proofErr w:type="gramEnd"/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осталось лукошко пустое,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Плачет дед и  плачет баба,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утешает их кто?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Дети. 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Курочк</w:t>
      </w:r>
      <w:proofErr w:type="gramStart"/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а-</w:t>
      </w:r>
      <w:proofErr w:type="gramEnd"/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ряба.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А теперь, ребята, давайте расскажем сказку про «Курочку </w:t>
      </w:r>
      <w:proofErr w:type="spellStart"/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Рябу</w:t>
      </w:r>
      <w:proofErr w:type="spellEnd"/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и вернем ее героев в сказку.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поможет нам вот такая табличка.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(Дети по </w:t>
      </w:r>
      <w:proofErr w:type="spellStart"/>
      <w:r w:rsidRPr="006B4A7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мнемотаблице</w:t>
      </w:r>
      <w:proofErr w:type="spellEnd"/>
      <w:r w:rsidRPr="006B4A7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рассказывают сказку "Курочка Ряба").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Ребята, в какой сказке вы побывали.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Дети: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Курочка ряба.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Молодцы, ребята, помогли героям сказки «Курочка Ряба» вернуться в свою сказку.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нам нужно продолжать свой путь, нас еще ждут другие сказочные герои.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Ребята, посмотрите, а это что? Это сундучок. А сундучок-то не простой, он волшебный – вот какой, очень хочется всем нам, посмотреть, ну что же там? Чтобы открыть его, давайте с вами разгадаем загадку.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</w:p>
    <w:p w:rsidR="006B4A73" w:rsidRPr="006B4A73" w:rsidRDefault="006B4A73" w:rsidP="006B4A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лежалось на окошке,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Покатился по дорожке…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Кто покатился по дорожке?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Дети: 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Колобок.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Давайте посмотрим, правильно ли вы отгадали загадку.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lastRenderedPageBreak/>
        <w:t>(Воспитатель показывает игрушку Колобок к сказке «Колобок»)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Кто испек Колобок?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Дети: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Бабушка.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Кого встретил Колобок в лесу?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Дети: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зайца, волка, медведя, лису.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От кого ушел Колобок?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Дети: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от зайца, от волка, от медведя.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Кто съел Колобка? 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Дети: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Лиса.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Ребята, это очень печальный конец сказки, а давайте с вами придумаем другой, где все звери подружились.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Молодцы ребята, а давайте вспомним песенку Колобка.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Физминутка</w:t>
      </w:r>
      <w:proofErr w:type="spellEnd"/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«Колобок»</w:t>
      </w:r>
    </w:p>
    <w:p w:rsidR="006B4A73" w:rsidRPr="006B4A73" w:rsidRDefault="006B4A73" w:rsidP="006B4A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Колобок, Колобок, теплый и румяный! (наклоны вправо, влево)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Прыг да скок, прыг да скок, припустился наш дружок! (прыжки на месте)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 направо повернул, то налево он свернул, (повороты направо и налево)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 с листочком закрутился, (поворот на 360 градусов)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 с бельчонком подружился! (приседание)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Покатился по дорожке, (бег по группе)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попал ко мне в ладошки! (хлопок в ладоши)</w:t>
      </w:r>
      <w:proofErr w:type="gramEnd"/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Молодцы, ребята, помогли героям сказки «Колобок» вернуться в свою сказку.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По дорожке мы пошли, корзиночку нашли, а здесь записка, давайте посмотрим, что там.</w:t>
      </w:r>
    </w:p>
    <w:p w:rsidR="006B4A73" w:rsidRPr="006B4A73" w:rsidRDefault="006B4A73" w:rsidP="006B4A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вырвать этот овощ</w:t>
      </w:r>
    </w:p>
    <w:p w:rsidR="006B4A73" w:rsidRPr="006B4A73" w:rsidRDefault="006B4A73" w:rsidP="006B4A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хватило деду сил</w:t>
      </w:r>
    </w:p>
    <w:p w:rsidR="006B4A73" w:rsidRPr="006B4A73" w:rsidRDefault="006B4A73" w:rsidP="006B4A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 пришли ему на помощь,  </w:t>
      </w:r>
    </w:p>
    <w:p w:rsidR="006B4A73" w:rsidRPr="006B4A73" w:rsidRDefault="006B4A73" w:rsidP="006B4A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Все, кого он попросил.</w:t>
      </w:r>
    </w:p>
    <w:p w:rsidR="006B4A73" w:rsidRPr="006B4A73" w:rsidRDefault="006B4A73" w:rsidP="006B4A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Ребята, в какую мы с вами попали сказку?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Дети: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Репка.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(Показывает иллюстрацию к сказке «Репка»).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Правильно, ребята, Молодцы. Мы попали в сказку «Репка».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Что же случилось с героями сказки? Они поссорились, спорят, кто за кем будет репку тянуть. Давайте им поможем.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Ребята поможем героям из сказки? (Проиграть сюжет сказки с детьми, используя картинку на липучках)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Дети: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Да.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Кто посадил репку? 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Дети: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Дед.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Кого позвал дед? 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Дети: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Бабку.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Кого позвала бабка?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Дети: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 Внучку.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  Кого позвала внучка?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Дети: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Жучку.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Кого позвала Жучка? 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Дети: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Кошку.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 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Кого позвала кошка?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Дети: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Мышку.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Молодцы, всех расставили на свои места. А вот и она! Ребята, сказочная фея говорит вам спасибо за вашу помощь, она вам приготовила раскраски с героями сказок.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Ребята, чему учат нас сказки?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Дети: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Быть добрыми, храбрыми.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 - 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Ой, ребята, нам пора уже возвращаться в детский сад! Клубочек просит нас взяться руками за ниточку, закрыть глаза и сказать волшебные слова! «1, 2, 3! Клубочек, в садик нас верни!». Глазки открываем вот мы с вами и в детском саду.</w:t>
      </w:r>
    </w:p>
    <w:p w:rsidR="006B4A73" w:rsidRPr="006B4A73" w:rsidRDefault="006B4A73" w:rsidP="006B4A73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Заключительная часть (рефлексия)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 - 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Вам понравилось наше путешествие?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Дети: - 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да.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Воспитатель: 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кто вам понравился больше всех?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Ответы детей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 - 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каких сказках мы побывали с вами?</w:t>
      </w: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A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Дети:</w:t>
      </w:r>
      <w:r w:rsidRPr="006B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сказка  «Колобок», «Курочка Ряба», «Теремок», «Репка».</w:t>
      </w:r>
    </w:p>
    <w:p w:rsidR="006B4A73" w:rsidRPr="006B4A73" w:rsidRDefault="006B4A73" w:rsidP="006B4A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4A73" w:rsidRPr="006B4A73" w:rsidRDefault="006B4A73" w:rsidP="006B4A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4A73" w:rsidRPr="006B4A73" w:rsidRDefault="006B4A73" w:rsidP="006B4A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4A73" w:rsidRPr="006B4A73" w:rsidRDefault="006B4A73" w:rsidP="006B4A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4A73" w:rsidRPr="006B4A73" w:rsidRDefault="006B4A73" w:rsidP="006B4A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4A73" w:rsidRPr="006B4A73" w:rsidRDefault="006B4A73" w:rsidP="006B4A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4A73" w:rsidRPr="006B4A73" w:rsidRDefault="006B4A73" w:rsidP="006B4A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4A73" w:rsidRPr="006B4A73" w:rsidRDefault="006B4A73" w:rsidP="006B4A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4A73" w:rsidRPr="006B4A73" w:rsidRDefault="006B4A73" w:rsidP="006B4A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4A73" w:rsidRPr="006B4A73" w:rsidRDefault="006B4A73" w:rsidP="006B4A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4A73" w:rsidRPr="006B4A73" w:rsidRDefault="006B4A73" w:rsidP="006B4A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4A73" w:rsidRPr="006B4A73" w:rsidRDefault="006B4A73" w:rsidP="006B4A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4A73" w:rsidRPr="006B4A73" w:rsidRDefault="006B4A73" w:rsidP="006B4A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4A73" w:rsidRPr="006B4A73" w:rsidRDefault="006B4A73" w:rsidP="006B4A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4A73" w:rsidRPr="006B4A73" w:rsidRDefault="006B4A73" w:rsidP="006B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B4A73" w:rsidRPr="006B4A73" w:rsidRDefault="006B4A73" w:rsidP="006B4A7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4A73" w:rsidRPr="006B4A73" w:rsidRDefault="006B4A73" w:rsidP="006B4A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B4A73" w:rsidRPr="006B4A73" w:rsidRDefault="006B4A73" w:rsidP="006B4A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B4A73" w:rsidRPr="006B4A73" w:rsidRDefault="006B4A73" w:rsidP="006B4A7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E9A" w:rsidRPr="006B4A73" w:rsidRDefault="00495E9A" w:rsidP="006B4A73">
      <w:pPr>
        <w:rPr>
          <w:rFonts w:ascii="Times New Roman" w:hAnsi="Times New Roman" w:cs="Times New Roman"/>
          <w:sz w:val="24"/>
          <w:szCs w:val="24"/>
        </w:rPr>
      </w:pPr>
    </w:p>
    <w:sectPr w:rsidR="00495E9A" w:rsidRPr="006B4A73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012F1"/>
    <w:multiLevelType w:val="multilevel"/>
    <w:tmpl w:val="FFFFFFFF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74750B"/>
    <w:multiLevelType w:val="multilevel"/>
    <w:tmpl w:val="FFFFFFFF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4E118A"/>
    <w:multiLevelType w:val="multilevel"/>
    <w:tmpl w:val="FFFFFFFF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73"/>
    <w:rsid w:val="000547C2"/>
    <w:rsid w:val="00495E9A"/>
    <w:rsid w:val="006B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1217</Words>
  <Characters>6939</Characters>
  <Application>Microsoft Office Word</Application>
  <DocSecurity>0</DocSecurity>
  <Lines>57</Lines>
  <Paragraphs>16</Paragraphs>
  <ScaleCrop>false</ScaleCrop>
  <Company/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2024-02-20T05:39:00Z</dcterms:created>
  <dcterms:modified xsi:type="dcterms:W3CDTF">2024-02-20T05:42:00Z</dcterms:modified>
</cp:coreProperties>
</file>