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1F" w:rsidRPr="008A7B1F" w:rsidRDefault="008A7B1F" w:rsidP="008A7B1F">
      <w:pPr>
        <w:jc w:val="center"/>
        <w:rPr>
          <w:sz w:val="26"/>
          <w:szCs w:val="26"/>
        </w:rPr>
      </w:pPr>
      <w:r w:rsidRPr="008A7B1F">
        <w:rPr>
          <w:sz w:val="26"/>
          <w:szCs w:val="26"/>
        </w:rPr>
        <w:t>Муниципальное бюджетное дошкольное образовательное учреждение</w:t>
      </w:r>
    </w:p>
    <w:p w:rsidR="008A7B1F" w:rsidRPr="008A7B1F" w:rsidRDefault="008A7B1F" w:rsidP="008A7B1F">
      <w:pPr>
        <w:jc w:val="center"/>
        <w:rPr>
          <w:sz w:val="26"/>
          <w:szCs w:val="26"/>
        </w:rPr>
      </w:pPr>
      <w:r w:rsidRPr="008A7B1F">
        <w:rPr>
          <w:sz w:val="26"/>
          <w:szCs w:val="26"/>
        </w:rPr>
        <w:t>«Детский сад № 16 «</w:t>
      </w:r>
      <w:proofErr w:type="spellStart"/>
      <w:r w:rsidRPr="008A7B1F">
        <w:rPr>
          <w:sz w:val="26"/>
          <w:szCs w:val="26"/>
        </w:rPr>
        <w:t>Рябинушка</w:t>
      </w:r>
      <w:proofErr w:type="spellEnd"/>
      <w:r w:rsidRPr="008A7B1F">
        <w:rPr>
          <w:sz w:val="26"/>
          <w:szCs w:val="26"/>
        </w:rPr>
        <w:t>»</w:t>
      </w:r>
    </w:p>
    <w:p w:rsidR="008A7B1F" w:rsidRPr="008A7B1F" w:rsidRDefault="008A7B1F" w:rsidP="008A7B1F">
      <w:pPr>
        <w:jc w:val="center"/>
        <w:rPr>
          <w:sz w:val="26"/>
          <w:szCs w:val="26"/>
        </w:rPr>
      </w:pPr>
    </w:p>
    <w:p w:rsidR="008A7B1F" w:rsidRPr="008A7B1F" w:rsidRDefault="008A7B1F" w:rsidP="008A7B1F">
      <w:pPr>
        <w:shd w:val="clear" w:color="auto" w:fill="FFFFFF"/>
        <w:jc w:val="center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8A7B1F">
      <w:pPr>
        <w:shd w:val="clear" w:color="auto" w:fill="FFFFFF"/>
        <w:jc w:val="center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936E17" w:rsidRPr="00D85757" w:rsidRDefault="00936E17" w:rsidP="008A7B1F">
      <w:pPr>
        <w:shd w:val="clear" w:color="auto" w:fill="FFFFFF"/>
        <w:jc w:val="center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Конспект</w:t>
      </w:r>
    </w:p>
    <w:p w:rsidR="00936E17" w:rsidRPr="00D85757" w:rsidRDefault="00936E17" w:rsidP="008A7B1F">
      <w:pPr>
        <w:shd w:val="clear" w:color="auto" w:fill="FFFFFF"/>
        <w:jc w:val="center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непосредственно образовательной деятельности</w:t>
      </w:r>
      <w:r w:rsidR="00D53C48" w:rsidRPr="00D85757">
        <w:rPr>
          <w:rFonts w:eastAsia="Times New Roman" w:cstheme="minorHAnsi"/>
          <w:color w:val="181818"/>
          <w:sz w:val="26"/>
          <w:szCs w:val="26"/>
          <w:lang w:eastAsia="ru-RU"/>
        </w:rPr>
        <w:t xml:space="preserve"> </w:t>
      </w:r>
      <w:r w:rsidR="00D53C48"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 xml:space="preserve">с детьми старше </w:t>
      </w: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группы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Default="008A7B1F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8A7B1F" w:rsidRPr="008A7B1F" w:rsidRDefault="008A7B1F" w:rsidP="008A7B1F">
      <w:pPr>
        <w:shd w:val="clear" w:color="auto" w:fill="FFFFFF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 xml:space="preserve">                                             </w:t>
      </w:r>
      <w:r w:rsidRPr="008A7B1F">
        <w:rPr>
          <w:rFonts w:eastAsia="Times New Roman" w:cstheme="minorHAnsi"/>
          <w:bCs/>
          <w:color w:val="181818"/>
          <w:sz w:val="26"/>
          <w:szCs w:val="26"/>
          <w:lang w:eastAsia="ru-RU"/>
        </w:rPr>
        <w:t>Автор работы:</w:t>
      </w:r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>Арсютова</w:t>
      </w:r>
      <w:proofErr w:type="spellEnd"/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 xml:space="preserve"> М.И.</w:t>
      </w:r>
    </w:p>
    <w:p w:rsidR="00D02DA3" w:rsidRPr="008A7B1F" w:rsidRDefault="008A7B1F" w:rsidP="008A7B1F">
      <w:pPr>
        <w:shd w:val="clear" w:color="auto" w:fill="FFFFFF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 xml:space="preserve">                                             Место работы, должность: МБДОУ «Детский сад №16                                         </w:t>
      </w:r>
    </w:p>
    <w:p w:rsidR="00D02DA3" w:rsidRDefault="008A7B1F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>«</w:t>
      </w:r>
      <w:proofErr w:type="spellStart"/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>Рябинушка</w:t>
      </w:r>
      <w:proofErr w:type="spellEnd"/>
      <w:r>
        <w:rPr>
          <w:rFonts w:eastAsia="Times New Roman" w:cstheme="minorHAnsi"/>
          <w:bCs/>
          <w:color w:val="181818"/>
          <w:sz w:val="26"/>
          <w:szCs w:val="26"/>
          <w:lang w:eastAsia="ru-RU"/>
        </w:rPr>
        <w:t>». Воспитатель.</w:t>
      </w: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Default="007730C2" w:rsidP="00D85757">
      <w:pPr>
        <w:shd w:val="clear" w:color="auto" w:fill="FFFFFF"/>
        <w:jc w:val="both"/>
        <w:rPr>
          <w:rFonts w:eastAsia="Times New Roman" w:cstheme="minorHAnsi"/>
          <w:bCs/>
          <w:color w:val="181818"/>
          <w:sz w:val="26"/>
          <w:szCs w:val="26"/>
          <w:lang w:eastAsia="ru-RU"/>
        </w:rPr>
      </w:pPr>
    </w:p>
    <w:p w:rsidR="007730C2" w:rsidRPr="007730C2" w:rsidRDefault="007730C2" w:rsidP="007730C2">
      <w:pPr>
        <w:shd w:val="clear" w:color="auto" w:fill="FFFFFF"/>
        <w:jc w:val="center"/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</w:pPr>
      <w:r w:rsidRPr="007730C2">
        <w:rPr>
          <w:rFonts w:eastAsia="Times New Roman" w:cstheme="minorHAnsi"/>
          <w:bCs/>
          <w:color w:val="181818"/>
          <w:sz w:val="28"/>
          <w:szCs w:val="28"/>
          <w:lang w:eastAsia="ru-RU"/>
        </w:rPr>
        <w:t>С правилами и условиями конкурса ознакомлен и  согласен</w:t>
      </w:r>
    </w:p>
    <w:p w:rsidR="00D02DA3" w:rsidRPr="007730C2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8"/>
          <w:szCs w:val="28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7730C2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u w:val="single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AF009F" w:rsidRDefault="00AF009F" w:rsidP="00404800">
      <w:pPr>
        <w:shd w:val="clear" w:color="auto" w:fill="FFFFFF"/>
        <w:jc w:val="center"/>
        <w:rPr>
          <w:rFonts w:eastAsia="Times New Roman" w:cstheme="minorHAnsi"/>
          <w:b/>
          <w:color w:val="1A1A1A"/>
          <w:sz w:val="26"/>
          <w:szCs w:val="26"/>
          <w:lang w:eastAsia="ru-RU"/>
        </w:rPr>
      </w:pPr>
      <w:r w:rsidRPr="00AF009F">
        <w:rPr>
          <w:rFonts w:eastAsia="Times New Roman" w:cstheme="minorHAnsi"/>
          <w:b/>
          <w:color w:val="1A1A1A"/>
          <w:sz w:val="26"/>
          <w:szCs w:val="26"/>
          <w:lang w:eastAsia="ru-RU"/>
        </w:rPr>
        <w:lastRenderedPageBreak/>
        <w:t>Пояснительная записка</w:t>
      </w:r>
      <w:r w:rsidR="0043181D" w:rsidRPr="0043181D">
        <w:rPr>
          <w:rFonts w:eastAsia="Times New Roman" w:cstheme="minorHAnsi"/>
          <w:b/>
          <w:color w:val="1A1A1A"/>
          <w:sz w:val="26"/>
          <w:szCs w:val="26"/>
          <w:lang w:eastAsia="ru-RU"/>
        </w:rPr>
        <w:t>.</w:t>
      </w:r>
    </w:p>
    <w:p w:rsidR="0043181D" w:rsidRPr="0043181D" w:rsidRDefault="0043181D" w:rsidP="00404800">
      <w:pPr>
        <w:shd w:val="clear" w:color="auto" w:fill="FFFFFF"/>
        <w:jc w:val="center"/>
        <w:rPr>
          <w:rFonts w:eastAsia="Times New Roman" w:cstheme="minorHAnsi"/>
          <w:b/>
          <w:color w:val="1A1A1A"/>
          <w:sz w:val="26"/>
          <w:szCs w:val="26"/>
          <w:lang w:eastAsia="ru-RU"/>
        </w:rPr>
      </w:pPr>
    </w:p>
    <w:p w:rsidR="0043181D" w:rsidRPr="004F27E5" w:rsidRDefault="0043181D" w:rsidP="0043181D">
      <w:pPr>
        <w:shd w:val="clear" w:color="auto" w:fill="FFFFFF"/>
        <w:rPr>
          <w:rFonts w:eastAsia="Times New Roman" w:cstheme="minorHAnsi"/>
          <w:b/>
          <w:color w:val="1A1A1A"/>
          <w:sz w:val="26"/>
          <w:szCs w:val="26"/>
          <w:lang w:eastAsia="ru-RU"/>
        </w:rPr>
      </w:pPr>
      <w:r w:rsidRPr="004F27E5">
        <w:rPr>
          <w:rStyle w:val="c2"/>
          <w:rFonts w:cstheme="minorHAnsi"/>
          <w:b/>
          <w:bCs/>
          <w:color w:val="000000"/>
          <w:sz w:val="26"/>
          <w:szCs w:val="26"/>
          <w:shd w:val="clear" w:color="auto" w:fill="FFFFFF"/>
        </w:rPr>
        <w:t>Актуальность:</w:t>
      </w:r>
    </w:p>
    <w:p w:rsidR="00AF009F" w:rsidRPr="00AF009F" w:rsidRDefault="0043181D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4F27E5">
        <w:rPr>
          <w:rFonts w:eastAsia="Times New Roman" w:cstheme="minorHAnsi"/>
          <w:b/>
          <w:color w:val="1A1A1A"/>
          <w:sz w:val="26"/>
          <w:szCs w:val="26"/>
          <w:lang w:eastAsia="ru-RU"/>
        </w:rPr>
        <w:t xml:space="preserve">  </w:t>
      </w:r>
      <w:r w:rsidR="00AF009F" w:rsidRPr="00AF009F">
        <w:rPr>
          <w:rFonts w:eastAsia="Times New Roman" w:cstheme="minorHAnsi"/>
          <w:sz w:val="26"/>
          <w:szCs w:val="26"/>
          <w:lang w:eastAsia="ru-RU"/>
        </w:rPr>
        <w:t>С каждым годом интенсивность движения транспорта на дорогах России</w:t>
      </w:r>
    </w:p>
    <w:p w:rsidR="00AF009F" w:rsidRPr="00AF009F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возрастает, а вместе с этим увеличивается и количество дорожно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proofErr w:type="gramStart"/>
      <w:r w:rsidRPr="00AF009F">
        <w:rPr>
          <w:rFonts w:eastAsia="Times New Roman" w:cstheme="minorHAnsi"/>
          <w:sz w:val="26"/>
          <w:szCs w:val="26"/>
          <w:lang w:eastAsia="ru-RU"/>
        </w:rPr>
        <w:t>-т</w:t>
      </w:r>
      <w:proofErr w:type="gramEnd"/>
      <w:r w:rsidRPr="00AF009F">
        <w:rPr>
          <w:rFonts w:eastAsia="Times New Roman" w:cstheme="minorHAnsi"/>
          <w:sz w:val="26"/>
          <w:szCs w:val="26"/>
          <w:lang w:eastAsia="ru-RU"/>
        </w:rPr>
        <w:t>ранспортных</w:t>
      </w:r>
    </w:p>
    <w:p w:rsidR="00AF009F" w:rsidRPr="004F27E5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происшествий. Особую тревогу вызывает рост числа пострадавших детей, поэтому</w:t>
      </w:r>
    </w:p>
    <w:p w:rsidR="00AF009F" w:rsidRPr="00AF009F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важную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роль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в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предупреждении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травматизма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на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дорогах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играет</w:t>
      </w:r>
      <w:r w:rsidRPr="004F27E5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AF009F">
        <w:rPr>
          <w:rFonts w:eastAsia="Times New Roman" w:cstheme="minorHAnsi"/>
          <w:sz w:val="26"/>
          <w:szCs w:val="26"/>
          <w:lang w:eastAsia="ru-RU"/>
        </w:rPr>
        <w:t>ознакомление</w:t>
      </w:r>
    </w:p>
    <w:p w:rsidR="00AF009F" w:rsidRPr="00AF009F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дошкольников с правилами дорожного движения.</w:t>
      </w:r>
    </w:p>
    <w:p w:rsidR="00AF009F" w:rsidRPr="00AF009F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Профилактика детского дорожно-транспортного травматизма на сегодняшний день</w:t>
      </w:r>
    </w:p>
    <w:p w:rsidR="00AF009F" w:rsidRPr="004F27E5" w:rsidRDefault="00AF009F" w:rsidP="00404800">
      <w:pPr>
        <w:shd w:val="clear" w:color="auto" w:fill="FFFFFF" w:themeFill="background1"/>
        <w:rPr>
          <w:rFonts w:eastAsia="Times New Roman" w:cstheme="minorHAnsi"/>
          <w:sz w:val="26"/>
          <w:szCs w:val="26"/>
          <w:lang w:eastAsia="ru-RU"/>
        </w:rPr>
      </w:pPr>
      <w:r w:rsidRPr="00AF009F">
        <w:rPr>
          <w:rFonts w:eastAsia="Times New Roman" w:cstheme="minorHAnsi"/>
          <w:sz w:val="26"/>
          <w:szCs w:val="26"/>
          <w:lang w:eastAsia="ru-RU"/>
        </w:rPr>
        <w:t>является одним из направлений деятельности каждого дошкольного учреждения.</w:t>
      </w:r>
    </w:p>
    <w:p w:rsidR="0043181D" w:rsidRPr="004F27E5" w:rsidRDefault="0043181D" w:rsidP="0043181D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4F27E5">
        <w:rPr>
          <w:rStyle w:val="c0"/>
          <w:rFonts w:asciiTheme="minorHAnsi" w:hAnsiTheme="minorHAnsi" w:cstheme="minorHAnsi"/>
          <w:color w:val="000000"/>
          <w:sz w:val="26"/>
          <w:szCs w:val="26"/>
        </w:rPr>
        <w:t>Статистика утверждает, что очень часто причиной дорожно – транспортных происшествий является именно дети.   Приводят к этому элементарное незнание основ Правил дорожного движения и безучастное отношение взрослых к поведению детей на проезжей части.</w:t>
      </w:r>
      <w:r w:rsidRPr="004F27E5">
        <w:rPr>
          <w:rStyle w:val="c0"/>
          <w:rFonts w:asciiTheme="minorHAnsi" w:hAnsiTheme="minorHAnsi" w:cstheme="minorHAnsi"/>
          <w:color w:val="790000"/>
          <w:sz w:val="26"/>
          <w:szCs w:val="26"/>
          <w:shd w:val="clear" w:color="auto" w:fill="FFFFFF"/>
        </w:rPr>
        <w:t> </w:t>
      </w:r>
      <w:r w:rsidRPr="004F27E5">
        <w:rPr>
          <w:rStyle w:val="c0"/>
          <w:rFonts w:asciiTheme="minorHAnsi" w:hAnsiTheme="minorHAnsi" w:cstheme="minorHAnsi"/>
          <w:color w:val="000000"/>
          <w:sz w:val="26"/>
          <w:szCs w:val="26"/>
        </w:rPr>
        <w:t> </w:t>
      </w:r>
    </w:p>
    <w:p w:rsidR="0043181D" w:rsidRPr="004F27E5" w:rsidRDefault="0043181D" w:rsidP="004F27E5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4F27E5">
        <w:rPr>
          <w:rStyle w:val="c0"/>
          <w:rFonts w:asciiTheme="minorHAnsi" w:hAnsiTheme="minorHAnsi" w:cstheme="minorHAnsi"/>
          <w:color w:val="000000"/>
          <w:sz w:val="26"/>
          <w:szCs w:val="26"/>
        </w:rPr>
        <w:t>Другой причиной является то, что дошкольники ещё в должной степени не умеют управлять своими поведением, у них ещё не выработалась способность предвидеть возможную опасность, поэтому они безмятежно выбегают на дорогу. От воспитателя требуется не столько обучение дошкольников правилам дорожного движения, сколько формирование у них навыков безопасного поведения и развитие познавательных процессов, необходимых для правильной ориентации на улице.</w:t>
      </w:r>
      <w:r w:rsidRPr="004F27E5">
        <w:rPr>
          <w:rStyle w:val="c0"/>
          <w:rFonts w:asciiTheme="minorHAnsi" w:hAnsiTheme="minorHAnsi" w:cstheme="minorHAnsi"/>
          <w:color w:val="333333"/>
          <w:sz w:val="26"/>
          <w:szCs w:val="26"/>
          <w:shd w:val="clear" w:color="auto" w:fill="FFFFFF"/>
        </w:rPr>
        <w:t> </w:t>
      </w:r>
      <w:r w:rsidRPr="004F27E5">
        <w:rPr>
          <w:rStyle w:val="c0"/>
          <w:rFonts w:asciiTheme="minorHAnsi" w:hAnsiTheme="minorHAnsi" w:cstheme="minorHAnsi"/>
          <w:color w:val="000000"/>
          <w:sz w:val="26"/>
          <w:szCs w:val="26"/>
        </w:rPr>
        <w:t>Следует уделять приобретению детьми опыта поведения на улицах и дорогах через организацию различных видов деятельности.</w:t>
      </w:r>
    </w:p>
    <w:p w:rsidR="00AF009F" w:rsidRPr="004F27E5" w:rsidRDefault="00404800" w:rsidP="00404800">
      <w:pPr>
        <w:pStyle w:val="a8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sz w:val="26"/>
          <w:szCs w:val="26"/>
        </w:rPr>
      </w:pPr>
      <w:r w:rsidRPr="004F27E5">
        <w:rPr>
          <w:rFonts w:asciiTheme="minorHAnsi" w:hAnsiTheme="minorHAnsi" w:cstheme="minorHAnsi"/>
          <w:sz w:val="26"/>
          <w:szCs w:val="26"/>
        </w:rPr>
        <w:t xml:space="preserve">  </w:t>
      </w:r>
      <w:r w:rsidR="00AF009F" w:rsidRPr="004F27E5">
        <w:rPr>
          <w:rFonts w:asciiTheme="minorHAnsi" w:hAnsiTheme="minorHAnsi" w:cstheme="minorHAnsi"/>
          <w:sz w:val="26"/>
          <w:szCs w:val="26"/>
        </w:rPr>
        <w:t>Данная методическая разработка конспекта занятия подготовлена для воспитателей, с целью активизировать работу педагогов по пропаганде правил дорожного движения и безопасного образа жизни.</w:t>
      </w:r>
    </w:p>
    <w:p w:rsidR="00AF009F" w:rsidRPr="004F27E5" w:rsidRDefault="00AF009F" w:rsidP="00404800">
      <w:pPr>
        <w:pStyle w:val="a8"/>
        <w:shd w:val="clear" w:color="auto" w:fill="FFFFFF" w:themeFill="background1"/>
        <w:spacing w:before="90" w:beforeAutospacing="0" w:after="90" w:afterAutospacing="0"/>
        <w:rPr>
          <w:rFonts w:asciiTheme="minorHAnsi" w:hAnsiTheme="minorHAnsi" w:cstheme="minorHAnsi"/>
          <w:sz w:val="26"/>
          <w:szCs w:val="26"/>
        </w:rPr>
      </w:pPr>
      <w:r w:rsidRPr="004F27E5">
        <w:rPr>
          <w:rFonts w:asciiTheme="minorHAnsi" w:hAnsiTheme="minorHAnsi" w:cstheme="minorHAnsi"/>
          <w:sz w:val="26"/>
          <w:szCs w:val="26"/>
        </w:rPr>
        <w:t>Конспект деятельности направлен на закрепление ранее полученных знаний, у детей старшего дошкольного возраста, по правилам дорожного движения.</w:t>
      </w:r>
    </w:p>
    <w:p w:rsidR="00AF009F" w:rsidRPr="004F27E5" w:rsidRDefault="00AF009F" w:rsidP="00404800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4F27E5">
        <w:rPr>
          <w:rFonts w:cstheme="minorHAnsi"/>
          <w:sz w:val="26"/>
          <w:szCs w:val="26"/>
        </w:rPr>
        <w:t>Структура занятия составлена в соответствии с программным содержанием – в занятии 3 основные части: 1-ая часть введение в игровую ситуацию, 2-ая часть – закрепление правил поведения в транспорте, 3-ая – закреплен</w:t>
      </w:r>
      <w:r w:rsidR="00404800" w:rsidRPr="004F27E5">
        <w:rPr>
          <w:rFonts w:cstheme="minorHAnsi"/>
          <w:sz w:val="26"/>
          <w:szCs w:val="26"/>
        </w:rPr>
        <w:t xml:space="preserve">ие значения сигналов светофора и </w:t>
      </w:r>
      <w:r w:rsidR="00404800" w:rsidRPr="004F27E5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правила поведения на проезжей части. </w:t>
      </w:r>
      <w:r w:rsidRPr="004F27E5">
        <w:rPr>
          <w:rFonts w:cstheme="minorHAnsi"/>
          <w:sz w:val="26"/>
          <w:szCs w:val="26"/>
        </w:rPr>
        <w:t>Все части занятия взаимосвязаны между собой. Содержание занятия соответствует возрастным особенностям детей. Занятие проходит в игровой форме.</w:t>
      </w: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Pr="004F27E5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404800">
      <w:pPr>
        <w:shd w:val="clear" w:color="auto" w:fill="FFFFFF" w:themeFill="background1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404800" w:rsidRDefault="00404800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4F27E5" w:rsidRDefault="004F27E5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</w:pPr>
    </w:p>
    <w:p w:rsidR="00936E17" w:rsidRPr="00396829" w:rsidRDefault="00936E17" w:rsidP="0039682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</w:pPr>
      <w:r w:rsidRPr="00D85757">
        <w:rPr>
          <w:rFonts w:asciiTheme="minorHAnsi" w:eastAsia="Times New Roman" w:hAnsiTheme="minorHAnsi" w:cstheme="minorHAnsi"/>
          <w:color w:val="181818"/>
          <w:sz w:val="26"/>
          <w:szCs w:val="26"/>
          <w:lang w:eastAsia="ru-RU"/>
        </w:rPr>
        <w:lastRenderedPageBreak/>
        <w:t>Тема «</w:t>
      </w:r>
      <w:r w:rsidR="00396829" w:rsidRPr="00396829">
        <w:rPr>
          <w:rFonts w:asciiTheme="minorHAnsi" w:eastAsia="Times New Roman" w:hAnsiTheme="minorHAnsi" w:cstheme="minorHAnsi"/>
          <w:color w:val="212529"/>
          <w:kern w:val="36"/>
          <w:sz w:val="26"/>
          <w:szCs w:val="26"/>
          <w:lang w:eastAsia="ru-RU"/>
        </w:rPr>
        <w:t>Правила Дорожного Движения все мы знать должны</w:t>
      </w:r>
      <w:r w:rsidRPr="00D85757">
        <w:rPr>
          <w:rFonts w:asciiTheme="minorHAnsi" w:eastAsia="Times New Roman" w:hAnsiTheme="minorHAnsi" w:cstheme="minorHAnsi"/>
          <w:color w:val="181818"/>
          <w:sz w:val="26"/>
          <w:szCs w:val="26"/>
          <w:lang w:eastAsia="ru-RU"/>
        </w:rPr>
        <w:t>»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Цели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: Углубление знаний детей по правилам дорожного движения и навыков их соблюдения.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Задачи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:</w:t>
      </w:r>
    </w:p>
    <w:p w:rsidR="00936E17" w:rsidRPr="00D85757" w:rsidRDefault="00D8575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181818"/>
          <w:sz w:val="26"/>
          <w:szCs w:val="26"/>
          <w:lang w:eastAsia="ru-RU"/>
        </w:rPr>
        <w:t xml:space="preserve">- </w:t>
      </w:r>
      <w:r w:rsidR="00936E17" w:rsidRPr="00D85757">
        <w:rPr>
          <w:rFonts w:eastAsia="Times New Roman" w:cstheme="minorHAnsi"/>
          <w:color w:val="181818"/>
          <w:sz w:val="26"/>
          <w:szCs w:val="26"/>
          <w:lang w:eastAsia="ru-RU"/>
        </w:rPr>
        <w:t>способствовать развитию реакции;</w:t>
      </w:r>
    </w:p>
    <w:p w:rsidR="00936E17" w:rsidRPr="00D85757" w:rsidRDefault="00D8575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181818"/>
          <w:sz w:val="26"/>
          <w:szCs w:val="26"/>
          <w:lang w:eastAsia="ru-RU"/>
        </w:rPr>
        <w:t xml:space="preserve">- </w:t>
      </w:r>
      <w:r w:rsidR="00936E17" w:rsidRPr="00D85757">
        <w:rPr>
          <w:rFonts w:eastAsia="Times New Roman" w:cstheme="minorHAnsi"/>
          <w:color w:val="181818"/>
          <w:sz w:val="26"/>
          <w:szCs w:val="26"/>
          <w:lang w:eastAsia="ru-RU"/>
        </w:rPr>
        <w:t>воспитывать грамотного пешехода;</w:t>
      </w:r>
    </w:p>
    <w:p w:rsidR="00936E17" w:rsidRPr="00D85757" w:rsidRDefault="00D8575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000000"/>
          <w:sz w:val="26"/>
          <w:szCs w:val="26"/>
          <w:lang w:eastAsia="ru-RU"/>
        </w:rPr>
        <w:t xml:space="preserve">- </w:t>
      </w:r>
      <w:r w:rsidR="00936E17"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продолжать закреплять правила поведения на проезжей части.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Материалы и оборудование</w:t>
      </w:r>
      <w:r w:rsidR="00D85757">
        <w:rPr>
          <w:rFonts w:eastAsia="Times New Roman" w:cstheme="minorHAnsi"/>
          <w:color w:val="181818"/>
          <w:sz w:val="26"/>
          <w:szCs w:val="26"/>
          <w:lang w:eastAsia="ru-RU"/>
        </w:rPr>
        <w:t xml:space="preserve">: 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дорожные знаки, пешеходный переход – ткань, светофор, сюжетные картины, игрушки (транспортные), свисток, жезл, полицейская фуражка, руль.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Ход занятия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Воспитатель: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 Ребята, вы знаете, как правильно переходит дорогу, по которой едут машины? (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Ответы детей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). Правильно. Дорогу надо переходит с мамой или с папой за руку, не выбегать на дорогу, чтобы не задавила машина.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Но очень скоро вы пойдете в школу, и вам самостоятельно придется, переходит дорогу, гулять по улице. Вам необходимо знать правила поведения на улице, где можно играть, а где нельзя. Знать все дорожные знаки, которые помогут ориентироваться на улице.</w:t>
      </w:r>
    </w:p>
    <w:p w:rsidR="00936E17" w:rsidRPr="00D85757" w:rsidRDefault="00D8575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181818"/>
          <w:sz w:val="26"/>
          <w:szCs w:val="26"/>
          <w:lang w:eastAsia="ru-RU"/>
        </w:rPr>
        <w:t>Для этого мы все сегодня поеде</w:t>
      </w:r>
      <w:r w:rsidR="00936E17" w:rsidRPr="00D85757">
        <w:rPr>
          <w:rFonts w:eastAsia="Times New Roman" w:cstheme="minorHAnsi"/>
          <w:color w:val="181818"/>
          <w:sz w:val="26"/>
          <w:szCs w:val="26"/>
          <w:lang w:eastAsia="ru-RU"/>
        </w:rPr>
        <w:t>м в страну правил дорожного движения, где живут все дорожные знаки. Ну что отправимся в путешествие? А на чем мы поедим, отгадайте загадку: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Что за чудо этот дом,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Окна светлые кругом.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Носит обувь из резины,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И питается бензином.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Он по улице идет,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Мальчиков и девочек везет.                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Дети: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 Автобус!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Воспитатель: 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Какому виду транспорта определим наш автобус? (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Ответы детей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А еще, какие наземные виды транспорта вы знаете? ( 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Ответы детей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Воспитатель: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 Молодцы! Заходит в общественный транспорт нужно через среднюю и заднюю дверь, а выходит через все двери.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Садитесь в автобус, а водителю мы даем руль. Поехали!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Теперь мы пассажиры, почему? (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Ответы детей).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Воспитатель: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 общественном транспорте, пассажиры ведут себя спокойно. Разговаривают тихим голосом. Нельзя кричать, шуметь. Оплачивать за проезд. Не высовываться из окна, пить напитки, кушать сладости и мороженое. Крепко держаться за поручни.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lastRenderedPageBreak/>
        <w:t>Воспитатель: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- А сейчас скажите мне обязательное правило дорожной безопасности: как нужно обходить стоящий на остановке автобус, троллейбус и трамвай.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Дети: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Стоящий на дороге или остановке автобус и троллейбус нужно обходить сзади, а трамвай – спереди.</w:t>
      </w:r>
      <w:r w:rsidRPr="00D85757">
        <w:rPr>
          <w:rFonts w:eastAsia="Times New Roman" w:cstheme="minorHAnsi"/>
          <w:color w:val="555555"/>
          <w:sz w:val="26"/>
          <w:szCs w:val="26"/>
          <w:lang w:eastAsia="ru-RU"/>
        </w:rPr>
        <w:t>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Вот мы и приехали. Выходим все из автобуса.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-Что это за знаки впереди?</w:t>
      </w:r>
    </w:p>
    <w:p w:rsidR="00936E1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793FE3" w:rsidRDefault="00793FE3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noProof/>
          <w:color w:val="181818"/>
          <w:sz w:val="26"/>
          <w:szCs w:val="26"/>
          <w:lang w:eastAsia="ru-RU"/>
        </w:rPr>
        <w:drawing>
          <wp:inline distT="0" distB="0" distL="0" distR="0">
            <wp:extent cx="3819525" cy="3609975"/>
            <wp:effectExtent l="0" t="0" r="9525" b="9525"/>
            <wp:docPr id="1" name="Рисунок 1" descr="C:\Users\Админ\AppData\Local\Microsoft\Windows\INetCache\Content.Word\-533940261727042476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-5339402617270424764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E3" w:rsidRDefault="00793FE3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Полосатая лошадка,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Ее зеброю зовут.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br/>
        <w:t>Но не та, что в зоопарке,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По ней люди все идут». 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(Пешеходный переход)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 белом треугольнике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С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окаемкой красной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Человечкам-школьникам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Очень безопасно.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Этот знак дорожный 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Знают все на свете: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Будьте осторожны,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На дороге …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дети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Посмотрите, знак опасный –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Человечек в круге красном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Перечеркнут пополам.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Виноват он, дети, сам.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Тут машины быстро мчатся,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lastRenderedPageBreak/>
        <w:t>Может даже быть несчастье.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По дороге здесь, друзья,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Никому ходить нельзя.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Движение пешеходов запрещено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bookmarkStart w:id="0" w:name="_GoBack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А здесь, ребята, не до смеха,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Ни на чем нельзя здесь ехать,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Можно только своим ходом,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Можно только пешеходам. 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( Пешеходная дорожка).</w:t>
      </w:r>
    </w:p>
    <w:bookmarkEnd w:id="0"/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Воспитатель: 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Внимание, мы теперь пешеходы. Пешеход должен соблюдать свои правила. Какие? ( 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Ответы детей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Воспитатель: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Правильно! 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направо, пешеходы должны соблюдать сигналы светофора и регулировщика.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Идем дальше.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Этот знак заметишь сразу: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Три цветных огромных глаза.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Цвет у глаз определенный: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Красный! Желтый! Зеленый!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Самый строгий -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красный свет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), 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Если он горит,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Стоп! Дороги дальше нет,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Путь для всех закрыт.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Чтоб спокойно перешел ты,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Слушай нас совет: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Жди! Увидишь скоро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 середине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желтый свет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А за ним зеленый свет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Вспыхнет впереди.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Скажет он: препятствий нет,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Смело в путь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иди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Физкультминутка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 </w:t>
      </w:r>
      <w:r w:rsidRPr="00D85757">
        <w:rPr>
          <w:rFonts w:eastAsia="Times New Roman" w:cstheme="minorHAnsi"/>
          <w:i/>
          <w:iCs/>
          <w:color w:val="181818"/>
          <w:sz w:val="26"/>
          <w:szCs w:val="26"/>
          <w:lang w:eastAsia="ru-RU"/>
        </w:rPr>
        <w:t>«Светофор»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Дети встают в круг. В руках у воспитателя три круга.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Будьте внимательны. Показываю: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Зелёный кружок – топайте ногами,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Жёлтый кружок – хлопайте руками,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Красный кружок – тишина!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Молодцы! Вы очень хорошо знаете сигналы светофора.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181818"/>
          <w:sz w:val="26"/>
          <w:szCs w:val="26"/>
          <w:lang w:eastAsia="ru-RU"/>
        </w:rPr>
        <w:t>Воспитатель:</w:t>
      </w:r>
      <w:r w:rsidRPr="00D85757">
        <w:rPr>
          <w:rFonts w:eastAsia="Times New Roman" w:cstheme="minorHAnsi"/>
          <w:color w:val="181818"/>
          <w:sz w:val="26"/>
          <w:szCs w:val="26"/>
          <w:lang w:eastAsia="ru-RU"/>
        </w:rPr>
        <w:t> Посмотрите,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 что за знаки дорожные впереди: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Этот знак для тех, кто болен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,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Кто здоровьем не доволен.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Придорожный Айболит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Вас подлечит, подбодрит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пункт первой медицинской помощи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lastRenderedPageBreak/>
        <w:t>Долго ехали, устали,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И желудки заурчали,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Это нам они признались,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Что давно проголодались.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Не прошло пяти минут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Знак висит – обедай тут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Пункт питания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 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Я знаток дорожных правил 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Остановка, толпится народ.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Скоро автобус подойдёт.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Здесь ждут транспорт городской,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Едут в офис, в цех, домой.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Едут в школу, детский сад,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В праздник едут на парад.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В уличном круговороте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Транспорт городской в почете! 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место остановки автобуса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Default="00936E17" w:rsidP="00D85757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ru-RU"/>
        </w:rPr>
      </w:pP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На машинах здесь, друзья,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Ехать никому нельзя,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Можно ехать, знайте, дети,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Только на…. 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Велосипедная дорожка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  <w:proofErr w:type="gramEnd"/>
    </w:p>
    <w:p w:rsidR="00793FE3" w:rsidRDefault="00AF009F" w:rsidP="00D85757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ru-RU"/>
        </w:rPr>
      </w:pPr>
      <w:r>
        <w:rPr>
          <w:rFonts w:eastAsia="Times New Roman"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 wp14:anchorId="1FB697A5" wp14:editId="3AE4656A">
            <wp:extent cx="4067175" cy="4657725"/>
            <wp:effectExtent l="0" t="0" r="9525" b="9525"/>
            <wp:docPr id="5" name="Рисунок 5" descr="C:\Users\Админ\Desktop\-533940261727042476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-5339402617270424767_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14" cy="46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17" w:rsidRPr="00793FE3" w:rsidRDefault="00936E17" w:rsidP="00D85757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lastRenderedPageBreak/>
        <w:t>Тормози водитель. Стой!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Знак - запрет перед тобой.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Самый строгий этот знак,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Чтоб не въехал ты впросак.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Должен знак ты соблюдать,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br/>
        <w:t>«Под кирпич» не заезжать 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въезд запрещен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Я машину здесь поставил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На стоянке у ограды 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Отдыхать ей тоже надо!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место стоянки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Воспитатель: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Действительно место стоянки, посмотрите, сколько наземного транспорта. Ребята, выберите себе транспорт.</w:t>
      </w:r>
    </w:p>
    <w:p w:rsidR="00936E17" w:rsidRDefault="00936E17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Давайте, поиграем в игру «Красный, желтый, зеленый». 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(Вы будете шоферами.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Когда я подниму красный кружочек - значит, дороги нет, вы держите игрушки в одной руке внизу. А когда говорю желтый свет - приготовиться, вы держите игрушку двумя руками и готовьтесь на путь. Когда говорю зеленый свет - можно ехат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ь(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идти), путь открыть, вы двигаетесь под музыку. (игру повторяем несколько раз)).</w:t>
      </w:r>
    </w:p>
    <w:p w:rsidR="00B0024A" w:rsidRDefault="00B0024A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B0024A" w:rsidRDefault="00B0024A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>
        <w:rPr>
          <w:rFonts w:eastAsia="Times New Roman"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3151614"/>
            <wp:effectExtent l="0" t="0" r="3175" b="0"/>
            <wp:docPr id="3" name="Рисунок 3" descr="C:\Users\Админ\Desktop\-533940261727042477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-5339402617270424770_1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Воспитатель обращает внимание детей на милиционер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а-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регулировщика.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Посмотрите: постовой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Встал на нашей мостовой,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Быстро руку протянул,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Ловко палочкой взмахнул.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Вы </w:t>
      </w:r>
      <w:proofErr w:type="spell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видали</w:t>
      </w:r>
      <w:proofErr w:type="spell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, вы </w:t>
      </w:r>
      <w:proofErr w:type="spell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видали</w:t>
      </w:r>
      <w:proofErr w:type="spell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?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Все машины сразу встали.</w:t>
      </w:r>
    </w:p>
    <w:p w:rsidR="00B0024A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Дружно встали в три ряда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lastRenderedPageBreak/>
        <w:t>И не едут не куда.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Не волнуется народ,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Через улицу идет.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И стоит на мостовой,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Как волшебник, постовой.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Все машины одному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Подчиняются ему.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: Если светофор работает и стоит милиционер – регулировщик, то пешеходы подчиняются указаниям регулировщика. Т.к. кроме светофора, движением может управлять регулировщик.</w:t>
      </w:r>
    </w:p>
    <w:p w:rsidR="00936E17" w:rsidRDefault="00936E17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Он подает сигналы с помощью жезла – специальной полосатой палочки – свистка. Он показывает водителям и пешеходам, кому двигаться, а кому стоят на месте. Есть три основных жеста регулировки, которые соответствуют трем сигналам светофора.</w:t>
      </w: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>
        <w:rPr>
          <w:rFonts w:eastAsia="Times New Roman"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4" name="Рисунок 4" descr="C:\Users\Админ\Desktop\-533940261727042479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-5339402617270424790_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1.Если встал регулировщик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К вам лицом или спиной,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Значит, занята дорога.</w:t>
      </w:r>
    </w:p>
    <w:p w:rsidR="00936E17" w:rsidRPr="00D85757" w:rsidRDefault="00D02DA3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000000"/>
          <w:sz w:val="26"/>
          <w:szCs w:val="26"/>
          <w:lang w:eastAsia="ru-RU"/>
        </w:rPr>
        <w:t>Подожди на</w:t>
      </w:r>
      <w:r w:rsidR="00720B8C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</w:t>
      </w:r>
      <w:r w:rsidR="00936E17" w:rsidRPr="00D85757">
        <w:rPr>
          <w:rFonts w:eastAsia="Times New Roman" w:cstheme="minorHAnsi"/>
          <w:color w:val="000000"/>
          <w:sz w:val="26"/>
          <w:szCs w:val="26"/>
          <w:lang w:eastAsia="ru-RU"/>
        </w:rPr>
        <w:t>месте стой! (</w:t>
      </w:r>
      <w:r w:rsidR="00936E17"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жест соответствует красному цвету светофора</w:t>
      </w:r>
      <w:r w:rsidR="00936E17"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D02DA3" w:rsidRDefault="00D02DA3" w:rsidP="00D85757">
      <w:pPr>
        <w:shd w:val="clear" w:color="auto" w:fill="FFFFFF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lastRenderedPageBreak/>
        <w:t>2.Вот он руку поднимает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Держит жезл над головой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Это значит « Всем внимание!»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Но пока на месте стой</w:t>
      </w:r>
      <w:proofErr w:type="gramStart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.</w:t>
      </w:r>
      <w:proofErr w:type="gramEnd"/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( </w:t>
      </w:r>
      <w:proofErr w:type="gramStart"/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ж</w:t>
      </w:r>
      <w:proofErr w:type="gramEnd"/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ест соответствует желтому цвету светофора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3.Третий жест регулировки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Очень важен, не забудь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Если встал инспектор боком,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Можно ехать добрый путь! (</w:t>
      </w:r>
      <w:r w:rsidRPr="00D85757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жест соответствует зеленому цвету светофора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).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Воспитатель: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 и в конце нашего путешествия я хотела бы поиграть с вами в еще одну игру. Игра называется «Лучший пешеход».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Воспитатель в роли регулировщика, три помощника с шарами (красный, желтый, зеленый) изображают светофор.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Остальные дети – пешеходы выполняют движение согласно правилам.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Итог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:  Молодцы, ребята! Вы хорошо знаете правила дорожного движения! Теперь я за вас спокойна. Я знаю точно, что с вами ничего не случится.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Дети садятся в автобус и под музыкальное сопровождение возвращаются в детский сад.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Рефлексия.</w:t>
      </w:r>
    </w:p>
    <w:p w:rsidR="00936E17" w:rsidRPr="00D8575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 w:rsidRPr="00D85757">
        <w:rPr>
          <w:rFonts w:eastAsia="Times New Roman" w:cstheme="minorHAnsi"/>
          <w:b/>
          <w:bCs/>
          <w:color w:val="000000"/>
          <w:sz w:val="26"/>
          <w:szCs w:val="26"/>
          <w:lang w:eastAsia="ru-RU"/>
        </w:rPr>
        <w:t>- </w:t>
      </w:r>
      <w:r w:rsidRPr="00D85757">
        <w:rPr>
          <w:rFonts w:eastAsia="Times New Roman" w:cstheme="minorHAnsi"/>
          <w:color w:val="000000"/>
          <w:sz w:val="26"/>
          <w:szCs w:val="26"/>
          <w:lang w:eastAsia="ru-RU"/>
        </w:rPr>
        <w:t>Ребята, вам понравилось путешествие? Что вам запомнилось больше всего? (краткий опрос по занятию).</w:t>
      </w:r>
    </w:p>
    <w:p w:rsidR="00936E17" w:rsidRDefault="00936E17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43181D" w:rsidRDefault="0043181D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  <w:r>
        <w:rPr>
          <w:rFonts w:eastAsia="Times New Roman" w:cstheme="minorHAnsi"/>
          <w:color w:val="181818"/>
          <w:sz w:val="26"/>
          <w:szCs w:val="26"/>
          <w:lang w:eastAsia="ru-RU"/>
        </w:rPr>
        <w:t xml:space="preserve">             </w:t>
      </w:r>
    </w:p>
    <w:p w:rsidR="0043181D" w:rsidRDefault="0043181D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43181D" w:rsidRDefault="0043181D" w:rsidP="00D85757">
      <w:pPr>
        <w:shd w:val="clear" w:color="auto" w:fill="FFFFFF"/>
        <w:jc w:val="both"/>
        <w:rPr>
          <w:rFonts w:eastAsia="Times New Roman" w:cstheme="minorHAnsi"/>
          <w:color w:val="181818"/>
          <w:sz w:val="26"/>
          <w:szCs w:val="26"/>
          <w:lang w:eastAsia="ru-RU"/>
        </w:rPr>
      </w:pPr>
    </w:p>
    <w:p w:rsidR="0043181D" w:rsidRPr="0043181D" w:rsidRDefault="0043181D" w:rsidP="0043181D">
      <w:pPr>
        <w:shd w:val="clear" w:color="auto" w:fill="FFFFFF"/>
        <w:jc w:val="center"/>
        <w:rPr>
          <w:rFonts w:eastAsia="Times New Roman" w:cstheme="minorHAnsi"/>
          <w:b/>
          <w:color w:val="181818"/>
          <w:sz w:val="26"/>
          <w:szCs w:val="26"/>
          <w:lang w:eastAsia="ru-RU"/>
        </w:rPr>
      </w:pPr>
      <w:r w:rsidRPr="0043181D">
        <w:rPr>
          <w:rFonts w:eastAsia="Times New Roman" w:cstheme="minorHAnsi"/>
          <w:b/>
          <w:color w:val="181818"/>
          <w:sz w:val="26"/>
          <w:szCs w:val="26"/>
          <w:lang w:eastAsia="ru-RU"/>
        </w:rPr>
        <w:t>Информационные ресурсы.</w:t>
      </w:r>
    </w:p>
    <w:p w:rsidR="00936E17" w:rsidRPr="0043181D" w:rsidRDefault="00936E17" w:rsidP="0043181D">
      <w:pPr>
        <w:shd w:val="clear" w:color="auto" w:fill="FFFFFF"/>
        <w:jc w:val="center"/>
        <w:rPr>
          <w:rFonts w:eastAsia="Times New Roman" w:cstheme="minorHAnsi"/>
          <w:b/>
          <w:color w:val="181818"/>
          <w:sz w:val="26"/>
          <w:szCs w:val="26"/>
          <w:lang w:eastAsia="ru-RU"/>
        </w:rPr>
      </w:pPr>
    </w:p>
    <w:p w:rsidR="00396829" w:rsidRPr="00396829" w:rsidRDefault="00396829" w:rsidP="00396829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333333"/>
          <w:sz w:val="26"/>
          <w:szCs w:val="26"/>
          <w:lang w:eastAsia="ru-RU"/>
        </w:rPr>
        <w:t>Сайт www.gibdd.ru — детская безопасность.</w:t>
      </w:r>
    </w:p>
    <w:p w:rsidR="00396829" w:rsidRPr="00396829" w:rsidRDefault="00396829" w:rsidP="00396829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eastAsia="Times New Roman" w:cstheme="minorHAnsi"/>
          <w:color w:val="333333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333333"/>
          <w:sz w:val="26"/>
          <w:szCs w:val="26"/>
          <w:lang w:eastAsia="ru-RU"/>
        </w:rPr>
        <w:t>Сайт www.sakla.ru — портал безопасности дорожного движения.</w:t>
      </w:r>
    </w:p>
    <w:p w:rsidR="00396829" w:rsidRPr="00396829" w:rsidRDefault="00396829" w:rsidP="00396829">
      <w:pPr>
        <w:numPr>
          <w:ilvl w:val="0"/>
          <w:numId w:val="2"/>
        </w:numPr>
        <w:shd w:val="clear" w:color="auto" w:fill="FBFBE1"/>
        <w:spacing w:line="300" w:lineRule="atLeast"/>
        <w:rPr>
          <w:rFonts w:eastAsia="Times New Roman" w:cstheme="minorHAnsi"/>
          <w:color w:val="2F241D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Авдеева Н.Н., </w:t>
      </w:r>
      <w:proofErr w:type="spell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Стёркина</w:t>
      </w:r>
      <w:proofErr w:type="spell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 Р.Б. «Безопасность». - СПб</w:t>
      </w:r>
      <w:proofErr w:type="gram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.: «</w:t>
      </w:r>
      <w:proofErr w:type="gram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Детство - Пресс», 2004. – 144 с.</w:t>
      </w:r>
    </w:p>
    <w:p w:rsidR="00396829" w:rsidRPr="00396829" w:rsidRDefault="00396829" w:rsidP="00396829">
      <w:pPr>
        <w:numPr>
          <w:ilvl w:val="0"/>
          <w:numId w:val="2"/>
        </w:numPr>
        <w:shd w:val="clear" w:color="auto" w:fill="FBFBE1"/>
        <w:spacing w:line="300" w:lineRule="atLeast"/>
        <w:rPr>
          <w:rFonts w:eastAsia="Times New Roman" w:cstheme="minorHAnsi"/>
          <w:color w:val="2F241D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</w:r>
      <w:proofErr w:type="spell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Стеркина</w:t>
      </w:r>
      <w:proofErr w:type="spell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, М.Д. </w:t>
      </w:r>
      <w:proofErr w:type="spell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Маханева</w:t>
      </w:r>
      <w:proofErr w:type="spell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. – М.: ООО «Издательство АСТ-ЛТД», 1997.</w:t>
      </w:r>
    </w:p>
    <w:p w:rsidR="00396829" w:rsidRPr="00396829" w:rsidRDefault="00396829" w:rsidP="00396829">
      <w:pPr>
        <w:numPr>
          <w:ilvl w:val="0"/>
          <w:numId w:val="2"/>
        </w:numPr>
        <w:shd w:val="clear" w:color="auto" w:fill="FBFBE1"/>
        <w:spacing w:line="300" w:lineRule="atLeast"/>
        <w:rPr>
          <w:rFonts w:eastAsia="Times New Roman" w:cstheme="minorHAnsi"/>
          <w:color w:val="2F241D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Белая К.Ю., </w:t>
      </w:r>
      <w:proofErr w:type="spell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Зимонина</w:t>
      </w:r>
      <w:proofErr w:type="spell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 В.Н. Как обеспечить безопасность дошкольников. - М.: «</w:t>
      </w:r>
    </w:p>
    <w:p w:rsidR="00396829" w:rsidRPr="00396829" w:rsidRDefault="00396829" w:rsidP="00396829">
      <w:pPr>
        <w:numPr>
          <w:ilvl w:val="0"/>
          <w:numId w:val="2"/>
        </w:numPr>
        <w:shd w:val="clear" w:color="auto" w:fill="FBFBE1"/>
        <w:spacing w:line="300" w:lineRule="atLeast"/>
        <w:rPr>
          <w:rFonts w:eastAsia="Times New Roman" w:cstheme="minorHAnsi"/>
          <w:color w:val="2F241D"/>
          <w:sz w:val="26"/>
          <w:szCs w:val="26"/>
          <w:lang w:eastAsia="ru-RU"/>
        </w:rPr>
      </w:pPr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Нестеренко А.А. Страна загадок. – Ростов н/Д.: </w:t>
      </w:r>
      <w:proofErr w:type="spellStart"/>
      <w:proofErr w:type="gramStart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>Изд</w:t>
      </w:r>
      <w:proofErr w:type="spellEnd"/>
      <w:proofErr w:type="gramEnd"/>
      <w:r w:rsidRPr="00396829">
        <w:rPr>
          <w:rFonts w:eastAsia="Times New Roman" w:cstheme="minorHAnsi"/>
          <w:color w:val="2F241D"/>
          <w:sz w:val="26"/>
          <w:szCs w:val="26"/>
          <w:lang w:eastAsia="ru-RU"/>
        </w:rPr>
        <w:t xml:space="preserve"> – во Рост. Ун-та, 1991.</w:t>
      </w:r>
    </w:p>
    <w:p w:rsidR="003E24E8" w:rsidRPr="00396829" w:rsidRDefault="003E24E8" w:rsidP="00D85757">
      <w:pPr>
        <w:jc w:val="both"/>
        <w:rPr>
          <w:rFonts w:cstheme="minorHAnsi"/>
          <w:sz w:val="26"/>
          <w:szCs w:val="26"/>
        </w:rPr>
      </w:pPr>
    </w:p>
    <w:sectPr w:rsidR="003E24E8" w:rsidRPr="0039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563"/>
    <w:multiLevelType w:val="multilevel"/>
    <w:tmpl w:val="AAFC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50844"/>
    <w:multiLevelType w:val="multilevel"/>
    <w:tmpl w:val="A154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26C19"/>
    <w:multiLevelType w:val="multilevel"/>
    <w:tmpl w:val="B598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F60AE"/>
    <w:multiLevelType w:val="multilevel"/>
    <w:tmpl w:val="655E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7"/>
    <w:rsid w:val="00085272"/>
    <w:rsid w:val="00396829"/>
    <w:rsid w:val="003E24E8"/>
    <w:rsid w:val="00404800"/>
    <w:rsid w:val="0043181D"/>
    <w:rsid w:val="004F27E5"/>
    <w:rsid w:val="00720B8C"/>
    <w:rsid w:val="007730C2"/>
    <w:rsid w:val="00793FE3"/>
    <w:rsid w:val="008A7B1F"/>
    <w:rsid w:val="00936E17"/>
    <w:rsid w:val="00AF009F"/>
    <w:rsid w:val="00B0024A"/>
    <w:rsid w:val="00D02DA3"/>
    <w:rsid w:val="00D53C48"/>
    <w:rsid w:val="00D85757"/>
    <w:rsid w:val="00D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2"/>
  </w:style>
  <w:style w:type="paragraph" w:styleId="1">
    <w:name w:val="heading 1"/>
    <w:basedOn w:val="a"/>
    <w:next w:val="a"/>
    <w:link w:val="10"/>
    <w:uiPriority w:val="9"/>
    <w:qFormat/>
    <w:rsid w:val="00396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52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2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85272"/>
    <w:rPr>
      <w:b/>
      <w:bCs/>
    </w:rPr>
  </w:style>
  <w:style w:type="paragraph" w:styleId="a4">
    <w:name w:val="No Spacing"/>
    <w:uiPriority w:val="1"/>
    <w:qFormat/>
    <w:rsid w:val="00085272"/>
  </w:style>
  <w:style w:type="paragraph" w:styleId="a5">
    <w:name w:val="List Paragraph"/>
    <w:basedOn w:val="a"/>
    <w:uiPriority w:val="34"/>
    <w:qFormat/>
    <w:rsid w:val="00085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0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81D"/>
  </w:style>
  <w:style w:type="paragraph" w:customStyle="1" w:styleId="c3">
    <w:name w:val="c3"/>
    <w:basedOn w:val="a"/>
    <w:rsid w:val="00431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81D"/>
  </w:style>
  <w:style w:type="character" w:customStyle="1" w:styleId="10">
    <w:name w:val="Заголовок 1 Знак"/>
    <w:basedOn w:val="a0"/>
    <w:link w:val="1"/>
    <w:uiPriority w:val="9"/>
    <w:rsid w:val="003968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2"/>
  </w:style>
  <w:style w:type="paragraph" w:styleId="1">
    <w:name w:val="heading 1"/>
    <w:basedOn w:val="a"/>
    <w:next w:val="a"/>
    <w:link w:val="10"/>
    <w:uiPriority w:val="9"/>
    <w:qFormat/>
    <w:rsid w:val="00396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52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2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85272"/>
    <w:rPr>
      <w:b/>
      <w:bCs/>
    </w:rPr>
  </w:style>
  <w:style w:type="paragraph" w:styleId="a4">
    <w:name w:val="No Spacing"/>
    <w:uiPriority w:val="1"/>
    <w:qFormat/>
    <w:rsid w:val="00085272"/>
  </w:style>
  <w:style w:type="paragraph" w:styleId="a5">
    <w:name w:val="List Paragraph"/>
    <w:basedOn w:val="a"/>
    <w:uiPriority w:val="34"/>
    <w:qFormat/>
    <w:rsid w:val="00085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F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0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81D"/>
  </w:style>
  <w:style w:type="paragraph" w:customStyle="1" w:styleId="c3">
    <w:name w:val="c3"/>
    <w:basedOn w:val="a"/>
    <w:rsid w:val="00431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81D"/>
  </w:style>
  <w:style w:type="character" w:customStyle="1" w:styleId="10">
    <w:name w:val="Заголовок 1 Знак"/>
    <w:basedOn w:val="a0"/>
    <w:link w:val="1"/>
    <w:uiPriority w:val="9"/>
    <w:rsid w:val="003968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B64D-2270-4780-8C64-11A811DB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2022-02-21T04:37:00Z</cp:lastPrinted>
  <dcterms:created xsi:type="dcterms:W3CDTF">2022-02-21T04:33:00Z</dcterms:created>
  <dcterms:modified xsi:type="dcterms:W3CDTF">2024-02-07T15:39:00Z</dcterms:modified>
</cp:coreProperties>
</file>