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5678"/>
      </w:tblGrid>
      <w:tr w:rsidR="00AE4FF7" w:rsidTr="005B687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186" w:type="dxa"/>
            <w:shd w:val="clear" w:color="auto" w:fill="FFFFFF"/>
          </w:tcPr>
          <w:p w:rsidR="00AE4FF7" w:rsidRDefault="00AE4FF7" w:rsidP="005B6872">
            <w:pPr>
              <w:framePr w:w="6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shd w:val="clear" w:color="auto" w:fill="FFFFFF"/>
          </w:tcPr>
          <w:p w:rsidR="00AE4FF7" w:rsidRDefault="00AE4FF7" w:rsidP="005B6872">
            <w:pPr>
              <w:pStyle w:val="20"/>
              <w:framePr w:w="6864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right"/>
            </w:pPr>
            <w:proofErr w:type="spellStart"/>
            <w:r>
              <w:rPr>
                <w:rStyle w:val="213pt"/>
                <w:b w:val="0"/>
                <w:bCs w:val="0"/>
              </w:rPr>
              <w:t>Карюгин</w:t>
            </w:r>
            <w:proofErr w:type="spellEnd"/>
            <w:r>
              <w:rPr>
                <w:rStyle w:val="213pt"/>
                <w:b w:val="0"/>
                <w:bCs w:val="0"/>
              </w:rPr>
              <w:t xml:space="preserve"> В.В.,</w:t>
            </w:r>
          </w:p>
          <w:p w:rsidR="00AE4FF7" w:rsidRDefault="00AE4FF7" w:rsidP="005B6872">
            <w:pPr>
              <w:pStyle w:val="20"/>
              <w:framePr w:w="6864" w:wrap="notBeside" w:vAnchor="text" w:hAnchor="text" w:xAlign="center" w:y="1"/>
              <w:shd w:val="clear" w:color="auto" w:fill="auto"/>
              <w:spacing w:before="120" w:line="283" w:lineRule="exact"/>
              <w:ind w:firstLine="0"/>
              <w:jc w:val="right"/>
            </w:pPr>
            <w:r>
              <w:rPr>
                <w:rStyle w:val="21"/>
              </w:rPr>
              <w:t xml:space="preserve">воспитатель первой категории ГБОУ БКК ПФО имени Героя России А.В. </w:t>
            </w:r>
            <w:proofErr w:type="spellStart"/>
            <w:r>
              <w:rPr>
                <w:rStyle w:val="21"/>
              </w:rPr>
              <w:t>Доставалова</w:t>
            </w:r>
            <w:proofErr w:type="spellEnd"/>
          </w:p>
        </w:tc>
      </w:tr>
    </w:tbl>
    <w:p w:rsidR="00AE4FF7" w:rsidRDefault="00AE4FF7" w:rsidP="00AE4FF7">
      <w:pPr>
        <w:framePr w:w="6864" w:wrap="notBeside" w:vAnchor="text" w:hAnchor="text" w:xAlign="center" w:y="1"/>
        <w:rPr>
          <w:sz w:val="2"/>
          <w:szCs w:val="2"/>
        </w:rPr>
      </w:pPr>
    </w:p>
    <w:p w:rsidR="00AE4FF7" w:rsidRDefault="00AE4FF7" w:rsidP="00AE4FF7">
      <w:pPr>
        <w:rPr>
          <w:sz w:val="2"/>
          <w:szCs w:val="2"/>
        </w:rPr>
      </w:pPr>
    </w:p>
    <w:p w:rsidR="00AE4FF7" w:rsidRDefault="00AE4FF7" w:rsidP="00AE4FF7">
      <w:pPr>
        <w:keepNext/>
        <w:keepLines/>
        <w:spacing w:before="288" w:after="23" w:line="210" w:lineRule="exact"/>
        <w:ind w:left="1796" w:firstLine="328"/>
      </w:pPr>
      <w:bookmarkStart w:id="0" w:name="bookmark282"/>
      <w:proofErr w:type="gramStart"/>
      <w:r>
        <w:rPr>
          <w:rStyle w:val="620"/>
          <w:b w:val="0"/>
          <w:bCs w:val="0"/>
        </w:rPr>
        <w:t>ВОЕННО-КОСМИЧЕСКИЕ СИЛЫ РОССИЙСКОЙ</w:t>
      </w:r>
      <w:bookmarkEnd w:id="0"/>
      <w:proofErr w:type="gramEnd"/>
    </w:p>
    <w:p w:rsidR="00AE4FF7" w:rsidRDefault="00AE4FF7" w:rsidP="00AE4FF7">
      <w:pPr>
        <w:keepNext/>
        <w:keepLines/>
        <w:spacing w:after="203" w:line="210" w:lineRule="exact"/>
        <w:ind w:left="3540" w:right="20" w:firstLine="708"/>
      </w:pPr>
      <w:bookmarkStart w:id="1" w:name="bookmark283"/>
      <w:r>
        <w:rPr>
          <w:rStyle w:val="620"/>
          <w:b w:val="0"/>
          <w:bCs w:val="0"/>
        </w:rPr>
        <w:t>ФЕДЕРАЦИИ</w:t>
      </w:r>
      <w:bookmarkEnd w:id="1"/>
    </w:p>
    <w:p w:rsidR="00AE4FF7" w:rsidRDefault="00AE4FF7" w:rsidP="00AE4FF7">
      <w:pPr>
        <w:keepNext/>
        <w:keepLines/>
        <w:spacing w:after="145" w:line="210" w:lineRule="exact"/>
        <w:ind w:right="20"/>
      </w:pPr>
      <w:bookmarkStart w:id="2" w:name="bookmark284"/>
      <w:r>
        <w:rPr>
          <w:rStyle w:val="620"/>
          <w:b w:val="0"/>
          <w:bCs w:val="0"/>
        </w:rPr>
        <w:t xml:space="preserve">(разработка </w:t>
      </w:r>
      <w:proofErr w:type="spellStart"/>
      <w:r>
        <w:rPr>
          <w:rStyle w:val="620"/>
          <w:b w:val="0"/>
          <w:bCs w:val="0"/>
        </w:rPr>
        <w:t>профориентационной</w:t>
      </w:r>
      <w:proofErr w:type="spellEnd"/>
      <w:r>
        <w:rPr>
          <w:rStyle w:val="620"/>
          <w:b w:val="0"/>
          <w:bCs w:val="0"/>
        </w:rPr>
        <w:t xml:space="preserve"> лекции)</w:t>
      </w:r>
      <w:bookmarkEnd w:id="2"/>
    </w:p>
    <w:p w:rsidR="00AE4FF7" w:rsidRDefault="00AE4FF7" w:rsidP="00AE4FF7">
      <w:pPr>
        <w:spacing w:line="283" w:lineRule="exact"/>
        <w:ind w:firstLine="260"/>
      </w:pPr>
      <w:r>
        <w:rPr>
          <w:rStyle w:val="60"/>
          <w:b w:val="0"/>
          <w:bCs w:val="0"/>
        </w:rPr>
        <w:t>Цель: проведение агитационной беседы для выбора будущей профессии и места учебы.</w:t>
      </w:r>
    </w:p>
    <w:p w:rsidR="00AE4FF7" w:rsidRDefault="00AE4FF7" w:rsidP="00AE4FF7">
      <w:pPr>
        <w:spacing w:line="278" w:lineRule="exact"/>
        <w:ind w:firstLine="260"/>
      </w:pPr>
      <w:r>
        <w:rPr>
          <w:rStyle w:val="60"/>
          <w:b w:val="0"/>
          <w:bCs w:val="0"/>
        </w:rPr>
        <w:t>Задачи:</w:t>
      </w:r>
    </w:p>
    <w:p w:rsidR="00AE4FF7" w:rsidRDefault="00AE4FF7" w:rsidP="00AE4FF7">
      <w:pPr>
        <w:numPr>
          <w:ilvl w:val="0"/>
          <w:numId w:val="2"/>
        </w:numPr>
        <w:tabs>
          <w:tab w:val="left" w:pos="349"/>
        </w:tabs>
        <w:spacing w:line="278" w:lineRule="exact"/>
        <w:jc w:val="both"/>
      </w:pPr>
      <w:r>
        <w:rPr>
          <w:rStyle w:val="60"/>
          <w:b w:val="0"/>
          <w:bCs w:val="0"/>
        </w:rPr>
        <w:t>Развивать гражданственность, понимание прав и свобод лично</w:t>
      </w:r>
      <w:r>
        <w:rPr>
          <w:rStyle w:val="60"/>
          <w:b w:val="0"/>
          <w:bCs w:val="0"/>
        </w:rPr>
        <w:softHyphen/>
        <w:t>сти.</w:t>
      </w:r>
    </w:p>
    <w:p w:rsidR="00AE4FF7" w:rsidRDefault="00AE4FF7" w:rsidP="00AE4FF7">
      <w:pPr>
        <w:numPr>
          <w:ilvl w:val="0"/>
          <w:numId w:val="2"/>
        </w:numPr>
        <w:tabs>
          <w:tab w:val="left" w:pos="411"/>
        </w:tabs>
        <w:spacing w:line="278" w:lineRule="exact"/>
        <w:jc w:val="both"/>
      </w:pPr>
      <w:r>
        <w:rPr>
          <w:rStyle w:val="60"/>
          <w:b w:val="0"/>
          <w:bCs w:val="0"/>
        </w:rPr>
        <w:t>Воспитать чувства мужества и достоинства будущих защитни</w:t>
      </w:r>
      <w:r>
        <w:rPr>
          <w:rStyle w:val="60"/>
          <w:b w:val="0"/>
          <w:bCs w:val="0"/>
        </w:rPr>
        <w:softHyphen/>
        <w:t>ков Отечества.</w:t>
      </w:r>
    </w:p>
    <w:p w:rsidR="00AE4FF7" w:rsidRDefault="00AE4FF7" w:rsidP="00AE4FF7">
      <w:pPr>
        <w:spacing w:line="278" w:lineRule="exact"/>
        <w:ind w:firstLine="260"/>
      </w:pPr>
      <w:r>
        <w:rPr>
          <w:rStyle w:val="60"/>
          <w:b w:val="0"/>
          <w:bCs w:val="0"/>
        </w:rPr>
        <w:t xml:space="preserve">Подготовительная работа: сбор информации о родственниках, которые проходили службу </w:t>
      </w:r>
      <w:proofErr w:type="gramStart"/>
      <w:r>
        <w:rPr>
          <w:rStyle w:val="60"/>
          <w:b w:val="0"/>
          <w:bCs w:val="0"/>
        </w:rPr>
        <w:t>ВС</w:t>
      </w:r>
      <w:proofErr w:type="gramEnd"/>
      <w:r>
        <w:rPr>
          <w:rStyle w:val="60"/>
          <w:b w:val="0"/>
          <w:bCs w:val="0"/>
        </w:rPr>
        <w:t xml:space="preserve"> РФ.</w:t>
      </w:r>
    </w:p>
    <w:p w:rsidR="00AE4FF7" w:rsidRDefault="00AE4FF7" w:rsidP="00AE4FF7">
      <w:pPr>
        <w:spacing w:line="278" w:lineRule="exact"/>
        <w:ind w:firstLine="260"/>
      </w:pPr>
      <w:r>
        <w:rPr>
          <w:rStyle w:val="60"/>
          <w:b w:val="0"/>
          <w:bCs w:val="0"/>
        </w:rPr>
        <w:t>Форма проведения: лекция</w:t>
      </w:r>
    </w:p>
    <w:p w:rsidR="00AE4FF7" w:rsidRDefault="00AE4FF7" w:rsidP="00AE4FF7">
      <w:pPr>
        <w:spacing w:after="175" w:line="278" w:lineRule="exact"/>
        <w:ind w:firstLine="260"/>
      </w:pPr>
      <w:r>
        <w:rPr>
          <w:rStyle w:val="60"/>
          <w:b w:val="0"/>
          <w:bCs w:val="0"/>
        </w:rPr>
        <w:t>Оборудование: компьютер, интерактивная доска, музыкальный центр.</w:t>
      </w:r>
    </w:p>
    <w:p w:rsidR="00AE4FF7" w:rsidRDefault="00AE4FF7" w:rsidP="00AE4FF7">
      <w:pPr>
        <w:spacing w:after="18" w:line="210" w:lineRule="exact"/>
        <w:jc w:val="center"/>
      </w:pPr>
      <w:r>
        <w:rPr>
          <w:rStyle w:val="60"/>
          <w:b w:val="0"/>
          <w:bCs w:val="0"/>
        </w:rPr>
        <w:t>Ход лекции</w:t>
      </w:r>
    </w:p>
    <w:p w:rsidR="00AE4FF7" w:rsidRDefault="00AE4FF7" w:rsidP="00AE4FF7">
      <w:pPr>
        <w:spacing w:line="278" w:lineRule="exact"/>
        <w:ind w:firstLine="260"/>
      </w:pPr>
      <w:r>
        <w:rPr>
          <w:rStyle w:val="60"/>
          <w:b w:val="0"/>
          <w:bCs w:val="0"/>
        </w:rPr>
        <w:t>Воспитатель: Здравствуйте, товарищи кадеты! Сегодня мы с вами поговорим о ВКС РФ, а именно я расскажу вам о многоцеле</w:t>
      </w:r>
      <w:r>
        <w:rPr>
          <w:rStyle w:val="60"/>
          <w:b w:val="0"/>
          <w:bCs w:val="0"/>
        </w:rPr>
        <w:softHyphen/>
        <w:t>вом всепогодном истребителе Су-27.</w:t>
      </w:r>
    </w:p>
    <w:p w:rsidR="00AE4FF7" w:rsidRDefault="00AE4FF7" w:rsidP="00AE4FF7">
      <w:pPr>
        <w:spacing w:line="283" w:lineRule="exact"/>
        <w:ind w:firstLine="260"/>
      </w:pPr>
      <w:r>
        <w:rPr>
          <w:rStyle w:val="60"/>
          <w:b w:val="0"/>
          <w:bCs w:val="0"/>
        </w:rPr>
        <w:t>Звучит песня «Первым делом самолеты» из кинофильма «Небес</w:t>
      </w:r>
      <w:r>
        <w:rPr>
          <w:rStyle w:val="60"/>
          <w:b w:val="0"/>
          <w:bCs w:val="0"/>
        </w:rPr>
        <w:softHyphen/>
        <w:t>ный тихоход».</w:t>
      </w:r>
    </w:p>
    <w:p w:rsidR="00AE4FF7" w:rsidRDefault="00AE4FF7" w:rsidP="00AE4FF7">
      <w:pPr>
        <w:spacing w:line="278" w:lineRule="exact"/>
        <w:ind w:firstLine="260"/>
      </w:pPr>
      <w:r>
        <w:rPr>
          <w:rStyle w:val="60"/>
          <w:b w:val="0"/>
          <w:bCs w:val="0"/>
        </w:rPr>
        <w:t>Воспитатель: Су-27 советский/российский многоцелевой, высо</w:t>
      </w:r>
      <w:r>
        <w:rPr>
          <w:rStyle w:val="60"/>
          <w:b w:val="0"/>
          <w:bCs w:val="0"/>
        </w:rPr>
        <w:softHyphen/>
        <w:t>команевренный, всепогодный истребитель-перехватчик. Разрабо</w:t>
      </w:r>
      <w:r>
        <w:rPr>
          <w:rStyle w:val="60"/>
          <w:b w:val="0"/>
          <w:bCs w:val="0"/>
        </w:rPr>
        <w:softHyphen/>
        <w:t xml:space="preserve">тан в ОКБ </w:t>
      </w:r>
      <w:proofErr w:type="gramStart"/>
      <w:r>
        <w:rPr>
          <w:rStyle w:val="60"/>
          <w:b w:val="0"/>
          <w:bCs w:val="0"/>
        </w:rPr>
        <w:t>Сухого</w:t>
      </w:r>
      <w:proofErr w:type="gramEnd"/>
      <w:r>
        <w:rPr>
          <w:rStyle w:val="60"/>
          <w:b w:val="0"/>
          <w:bCs w:val="0"/>
        </w:rPr>
        <w:t>, главный конструктор Су-27 Михаил Симонов.</w:t>
      </w:r>
    </w:p>
    <w:p w:rsidR="00AE4FF7" w:rsidRDefault="00AE4FF7" w:rsidP="00AE4FF7">
      <w:pPr>
        <w:spacing w:line="278" w:lineRule="exact"/>
        <w:ind w:firstLine="260"/>
      </w:pPr>
      <w:r>
        <w:rPr>
          <w:rStyle w:val="60"/>
          <w:b w:val="0"/>
          <w:bCs w:val="0"/>
        </w:rPr>
        <w:t>На основе Су-27 разработано большое количество модифика</w:t>
      </w:r>
      <w:r>
        <w:rPr>
          <w:rStyle w:val="60"/>
          <w:b w:val="0"/>
          <w:bCs w:val="0"/>
        </w:rPr>
        <w:softHyphen/>
        <w:t>ций: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line="278" w:lineRule="exact"/>
        <w:jc w:val="both"/>
      </w:pPr>
      <w:r>
        <w:rPr>
          <w:rStyle w:val="60"/>
          <w:b w:val="0"/>
          <w:bCs w:val="0"/>
        </w:rPr>
        <w:t>учебно-боевой Су-27 УБ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line="278" w:lineRule="exact"/>
        <w:jc w:val="both"/>
      </w:pPr>
      <w:r>
        <w:rPr>
          <w:rStyle w:val="60"/>
          <w:b w:val="0"/>
          <w:bCs w:val="0"/>
        </w:rPr>
        <w:t>палубный истребитель Су-33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line="278" w:lineRule="exact"/>
        <w:jc w:val="both"/>
      </w:pPr>
      <w:r>
        <w:rPr>
          <w:rStyle w:val="60"/>
          <w:b w:val="0"/>
          <w:bCs w:val="0"/>
        </w:rPr>
        <w:t>учебно-боевая модификация Су-33 УБ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line="278" w:lineRule="exact"/>
        <w:jc w:val="both"/>
      </w:pPr>
      <w:r>
        <w:rPr>
          <w:rStyle w:val="60"/>
          <w:b w:val="0"/>
          <w:bCs w:val="0"/>
        </w:rPr>
        <w:t>многоцелевые истребители Су-30, Су-35, Су-37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line="278" w:lineRule="exact"/>
        <w:jc w:val="both"/>
      </w:pPr>
      <w:r>
        <w:rPr>
          <w:rStyle w:val="60"/>
          <w:b w:val="0"/>
          <w:bCs w:val="0"/>
        </w:rPr>
        <w:t>фронтовой бомбардировщик Су-34</w:t>
      </w:r>
    </w:p>
    <w:p w:rsidR="00AE4FF7" w:rsidRDefault="00AE4FF7" w:rsidP="00AE4FF7">
      <w:pPr>
        <w:framePr w:h="22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24100" cy="1457325"/>
            <wp:effectExtent l="19050" t="0" r="0" b="0"/>
            <wp:docPr id="1" name="Рисунок 1" descr="C:\Users\Admin\Downloads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edia\image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F7" w:rsidRDefault="00AE4FF7" w:rsidP="00AE4FF7">
      <w:pPr>
        <w:rPr>
          <w:sz w:val="2"/>
          <w:szCs w:val="2"/>
        </w:rPr>
      </w:pPr>
      <w:r>
        <w:br w:type="page"/>
      </w:r>
    </w:p>
    <w:p w:rsidR="00AE4FF7" w:rsidRDefault="00AE4FF7" w:rsidP="00AE4FF7">
      <w:pPr>
        <w:spacing w:after="18" w:line="210" w:lineRule="exact"/>
        <w:ind w:left="260"/>
      </w:pPr>
      <w:r>
        <w:rPr>
          <w:rStyle w:val="60"/>
          <w:b w:val="0"/>
          <w:bCs w:val="0"/>
        </w:rPr>
        <w:lastRenderedPageBreak/>
        <w:t>Ответы: на интересующие вопросы кадет.</w:t>
      </w:r>
    </w:p>
    <w:p w:rsidR="00AE4FF7" w:rsidRDefault="00AE4FF7" w:rsidP="00AE4FF7">
      <w:pPr>
        <w:spacing w:line="278" w:lineRule="exact"/>
        <w:ind w:left="260"/>
      </w:pPr>
      <w:r>
        <w:rPr>
          <w:rStyle w:val="60"/>
          <w:b w:val="0"/>
          <w:bCs w:val="0"/>
        </w:rPr>
        <w:t>Воспитатель: Тактико-техническая характеристика Су-27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line="278" w:lineRule="exact"/>
        <w:jc w:val="both"/>
      </w:pPr>
      <w:r>
        <w:rPr>
          <w:noProof/>
          <w:lang w:bidi="ar-SA"/>
        </w:rPr>
        <w:drawing>
          <wp:anchor distT="18415" distB="0" distL="149225" distR="63500" simplePos="0" relativeHeight="251660288" behindDoc="1" locked="0" layoutInCell="1" allowOverlap="1">
            <wp:simplePos x="0" y="0"/>
            <wp:positionH relativeFrom="margin">
              <wp:posOffset>1764665</wp:posOffset>
            </wp:positionH>
            <wp:positionV relativeFrom="paragraph">
              <wp:posOffset>18415</wp:posOffset>
            </wp:positionV>
            <wp:extent cx="2584450" cy="1779905"/>
            <wp:effectExtent l="19050" t="0" r="6350" b="0"/>
            <wp:wrapSquare wrapText="left"/>
            <wp:docPr id="2" name="Рисунок 2" descr="C:\Users\Admin\Downloads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edia\image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60"/>
          <w:b w:val="0"/>
          <w:bCs w:val="0"/>
        </w:rPr>
        <w:t>размах крыла 14, 7 м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line="278" w:lineRule="exact"/>
        <w:jc w:val="both"/>
      </w:pPr>
      <w:proofErr w:type="gramStart"/>
      <w:r>
        <w:rPr>
          <w:rStyle w:val="60"/>
          <w:b w:val="0"/>
          <w:bCs w:val="0"/>
        </w:rPr>
        <w:t>длинна</w:t>
      </w:r>
      <w:proofErr w:type="gramEnd"/>
      <w:r>
        <w:rPr>
          <w:rStyle w:val="60"/>
          <w:b w:val="0"/>
          <w:bCs w:val="0"/>
        </w:rPr>
        <w:t xml:space="preserve"> 21, 935 м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line="278" w:lineRule="exact"/>
        <w:jc w:val="both"/>
      </w:pPr>
      <w:r>
        <w:rPr>
          <w:rStyle w:val="60"/>
          <w:b w:val="0"/>
          <w:bCs w:val="0"/>
        </w:rPr>
        <w:t>высота 5, 935 м</w:t>
      </w:r>
    </w:p>
    <w:p w:rsidR="00AE4FF7" w:rsidRDefault="00AE4FF7" w:rsidP="00AE4FF7">
      <w:pPr>
        <w:numPr>
          <w:ilvl w:val="0"/>
          <w:numId w:val="1"/>
        </w:numPr>
        <w:tabs>
          <w:tab w:val="left" w:pos="310"/>
        </w:tabs>
        <w:spacing w:line="278" w:lineRule="exact"/>
      </w:pPr>
      <w:r>
        <w:rPr>
          <w:rStyle w:val="60"/>
          <w:b w:val="0"/>
          <w:bCs w:val="0"/>
        </w:rPr>
        <w:t>максимальная ско</w:t>
      </w:r>
      <w:r>
        <w:rPr>
          <w:rStyle w:val="60"/>
          <w:b w:val="0"/>
          <w:bCs w:val="0"/>
        </w:rPr>
        <w:softHyphen/>
        <w:t>рость 25 00 км/ч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line="278" w:lineRule="exact"/>
        <w:jc w:val="both"/>
      </w:pPr>
      <w:r>
        <w:rPr>
          <w:rStyle w:val="60"/>
          <w:b w:val="0"/>
          <w:bCs w:val="0"/>
        </w:rPr>
        <w:t>практический потолок 18 500 м</w:t>
      </w:r>
    </w:p>
    <w:p w:rsidR="00AE4FF7" w:rsidRDefault="00AE4FF7" w:rsidP="00AE4FF7">
      <w:pPr>
        <w:numPr>
          <w:ilvl w:val="0"/>
          <w:numId w:val="1"/>
        </w:numPr>
        <w:tabs>
          <w:tab w:val="left" w:pos="301"/>
        </w:tabs>
        <w:spacing w:after="618" w:line="278" w:lineRule="exact"/>
      </w:pPr>
      <w:r>
        <w:rPr>
          <w:rStyle w:val="60"/>
          <w:b w:val="0"/>
          <w:bCs w:val="0"/>
        </w:rPr>
        <w:t>практическая даль</w:t>
      </w:r>
      <w:r>
        <w:rPr>
          <w:rStyle w:val="60"/>
          <w:b w:val="0"/>
          <w:bCs w:val="0"/>
        </w:rPr>
        <w:softHyphen/>
        <w:t>ность полета 3 900 км</w:t>
      </w:r>
    </w:p>
    <w:p w:rsidR="00AE4FF7" w:rsidRDefault="00AE4FF7" w:rsidP="00AE4FF7">
      <w:pPr>
        <w:spacing w:line="331" w:lineRule="exact"/>
        <w:ind w:left="260"/>
      </w:pPr>
      <w:r>
        <w:rPr>
          <w:rStyle w:val="60"/>
          <w:b w:val="0"/>
          <w:bCs w:val="0"/>
        </w:rPr>
        <w:t>Ответы: на интересующие вопросы кадет.</w:t>
      </w:r>
    </w:p>
    <w:p w:rsidR="00AE4FF7" w:rsidRDefault="00AE4FF7" w:rsidP="00AE4FF7">
      <w:pPr>
        <w:spacing w:line="331" w:lineRule="exact"/>
        <w:ind w:left="260"/>
      </w:pPr>
      <w:r>
        <w:rPr>
          <w:rStyle w:val="60"/>
          <w:b w:val="0"/>
          <w:bCs w:val="0"/>
        </w:rPr>
        <w:t>Воспитатель: Вооружение Су-27</w:t>
      </w:r>
    </w:p>
    <w:p w:rsidR="00AE4FF7" w:rsidRDefault="00AE4FF7" w:rsidP="00AE4FF7">
      <w:pPr>
        <w:numPr>
          <w:ilvl w:val="0"/>
          <w:numId w:val="1"/>
        </w:numPr>
        <w:tabs>
          <w:tab w:val="left" w:pos="561"/>
        </w:tabs>
        <w:spacing w:line="331" w:lineRule="exact"/>
        <w:ind w:left="260"/>
        <w:jc w:val="both"/>
      </w:pPr>
      <w:r>
        <w:rPr>
          <w:rStyle w:val="60"/>
          <w:b w:val="0"/>
          <w:bCs w:val="0"/>
        </w:rPr>
        <w:t>автоматическая одноствольная пушка ГШ 301</w:t>
      </w:r>
    </w:p>
    <w:p w:rsidR="00AE4FF7" w:rsidRDefault="00AE4FF7" w:rsidP="00AE4FF7">
      <w:pPr>
        <w:numPr>
          <w:ilvl w:val="0"/>
          <w:numId w:val="1"/>
        </w:numPr>
        <w:tabs>
          <w:tab w:val="left" w:pos="531"/>
        </w:tabs>
        <w:spacing w:line="278" w:lineRule="exact"/>
        <w:ind w:firstLine="260"/>
      </w:pPr>
      <w:r>
        <w:rPr>
          <w:rStyle w:val="60"/>
          <w:b w:val="0"/>
          <w:bCs w:val="0"/>
        </w:rPr>
        <w:t>до шести управляемых ракет класс «воздух-воздух» средней дальности</w:t>
      </w:r>
    </w:p>
    <w:p w:rsidR="00AE4FF7" w:rsidRDefault="00AE4FF7" w:rsidP="00AE4FF7">
      <w:pPr>
        <w:numPr>
          <w:ilvl w:val="0"/>
          <w:numId w:val="1"/>
        </w:numPr>
        <w:tabs>
          <w:tab w:val="left" w:pos="561"/>
        </w:tabs>
        <w:spacing w:line="336" w:lineRule="exact"/>
        <w:ind w:left="260"/>
        <w:jc w:val="both"/>
      </w:pPr>
      <w:r>
        <w:rPr>
          <w:rStyle w:val="60"/>
          <w:b w:val="0"/>
          <w:bCs w:val="0"/>
        </w:rPr>
        <w:t>до четырех управляемых ракет малой дальности</w:t>
      </w:r>
    </w:p>
    <w:p w:rsidR="00AE4FF7" w:rsidRDefault="00AE4FF7" w:rsidP="00AE4FF7">
      <w:pPr>
        <w:numPr>
          <w:ilvl w:val="0"/>
          <w:numId w:val="1"/>
        </w:numPr>
        <w:tabs>
          <w:tab w:val="left" w:pos="561"/>
        </w:tabs>
        <w:spacing w:line="336" w:lineRule="exact"/>
        <w:ind w:left="260"/>
        <w:jc w:val="both"/>
      </w:pPr>
      <w:r>
        <w:rPr>
          <w:rStyle w:val="60"/>
          <w:b w:val="0"/>
          <w:bCs w:val="0"/>
        </w:rPr>
        <w:t>бомбы до 500 кг и общей массой до 6000 кг</w:t>
      </w:r>
    </w:p>
    <w:p w:rsidR="00AE4FF7" w:rsidRDefault="00AE4FF7" w:rsidP="00AE4FF7">
      <w:pPr>
        <w:numPr>
          <w:ilvl w:val="0"/>
          <w:numId w:val="1"/>
        </w:numPr>
        <w:tabs>
          <w:tab w:val="left" w:pos="561"/>
        </w:tabs>
        <w:spacing w:line="336" w:lineRule="exact"/>
        <w:ind w:left="260"/>
        <w:jc w:val="both"/>
      </w:pPr>
      <w:r>
        <w:rPr>
          <w:noProof/>
          <w:lang w:bidi="ar-SA"/>
        </w:rPr>
        <w:drawing>
          <wp:anchor distT="0" distB="0" distL="814070" distR="658495" simplePos="0" relativeHeight="251661312" behindDoc="1" locked="0" layoutInCell="1" allowOverlap="1">
            <wp:simplePos x="0" y="0"/>
            <wp:positionH relativeFrom="margin">
              <wp:posOffset>819785</wp:posOffset>
            </wp:positionH>
            <wp:positionV relativeFrom="paragraph">
              <wp:posOffset>179705</wp:posOffset>
            </wp:positionV>
            <wp:extent cx="2877185" cy="1621790"/>
            <wp:effectExtent l="19050" t="0" r="0" b="0"/>
            <wp:wrapTopAndBottom/>
            <wp:docPr id="3" name="Рисунок 3" descr="C:\Users\Admin\Downloads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media\image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60"/>
          <w:b w:val="0"/>
          <w:bCs w:val="0"/>
        </w:rPr>
        <w:t>НУРС</w:t>
      </w:r>
    </w:p>
    <w:p w:rsidR="00AE4FF7" w:rsidRDefault="00AE4FF7" w:rsidP="00AE4FF7">
      <w:pPr>
        <w:spacing w:line="210" w:lineRule="exact"/>
        <w:ind w:left="260"/>
      </w:pPr>
      <w:r>
        <w:rPr>
          <w:rStyle w:val="60"/>
          <w:b w:val="0"/>
          <w:bCs w:val="0"/>
        </w:rPr>
        <w:t>Воспитатель: Всем спасибо.</w:t>
      </w:r>
      <w:r>
        <w:br w:type="page"/>
      </w:r>
    </w:p>
    <w:p w:rsidR="005A4E57" w:rsidRDefault="005A4E57"/>
    <w:sectPr w:rsidR="005A4E57" w:rsidSect="005A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CE4"/>
    <w:multiLevelType w:val="multilevel"/>
    <w:tmpl w:val="AADC327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D4805"/>
    <w:multiLevelType w:val="multilevel"/>
    <w:tmpl w:val="52863F4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F7"/>
    <w:rsid w:val="005A4E57"/>
    <w:rsid w:val="006E0003"/>
    <w:rsid w:val="00AE4FF7"/>
    <w:rsid w:val="00D5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F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4FF7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rsid w:val="00AE4FF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AE4F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AE4FF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Заголовок №6 (2)_"/>
    <w:basedOn w:val="a0"/>
    <w:rsid w:val="00AE4FF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0">
    <w:name w:val="Заголовок №6 (2)"/>
    <w:basedOn w:val="62"/>
    <w:rsid w:val="00AE4F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AE4FF7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4FF7"/>
    <w:pPr>
      <w:shd w:val="clear" w:color="auto" w:fill="FFFFFF"/>
      <w:spacing w:before="3360" w:line="278" w:lineRule="exact"/>
      <w:ind w:hanging="240"/>
      <w:jc w:val="both"/>
    </w:pPr>
    <w:rPr>
      <w:rFonts w:ascii="Palatino Linotype" w:eastAsia="Palatino Linotype" w:hAnsi="Palatino Linotype" w:cs="Palatino Linotype"/>
      <w:color w:val="auto"/>
      <w:sz w:val="21"/>
      <w:szCs w:val="2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E4FF7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F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2024-02-01T16:07:00Z</dcterms:created>
  <dcterms:modified xsi:type="dcterms:W3CDTF">2024-02-01T16:08:00Z</dcterms:modified>
</cp:coreProperties>
</file>