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916" w:rsidRPr="00603916" w:rsidRDefault="00603916" w:rsidP="00603916">
      <w:pPr>
        <w:pBdr>
          <w:bottom w:val="single" w:sz="6" w:space="8" w:color="E5E5E5"/>
        </w:pBdr>
        <w:spacing w:after="450" w:line="540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5"/>
          <w:szCs w:val="45"/>
          <w:lang w:eastAsia="ru-RU"/>
        </w:rPr>
      </w:pPr>
      <w:r w:rsidRPr="00603916">
        <w:rPr>
          <w:rFonts w:ascii="Times New Roman" w:eastAsia="Times New Roman" w:hAnsi="Times New Roman" w:cs="Times New Roman"/>
          <w:b/>
          <w:bCs/>
          <w:color w:val="000000"/>
          <w:kern w:val="36"/>
          <w:sz w:val="45"/>
          <w:szCs w:val="45"/>
          <w:lang w:eastAsia="ru-RU"/>
        </w:rPr>
        <w:t>Подвиг первоуральского разведчика</w:t>
      </w:r>
    </w:p>
    <w:p w:rsidR="00603916" w:rsidRPr="00603916" w:rsidRDefault="00603916" w:rsidP="006039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91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50AEBFD" wp14:editId="70FBDB42">
            <wp:extent cx="1783080" cy="2857500"/>
            <wp:effectExtent l="0" t="0" r="7620" b="0"/>
            <wp:docPr id="1" name="Рисунок 1" descr="Подвиг первоуральского разведч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двиг первоуральского разведчик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308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3916" w:rsidRPr="00603916" w:rsidRDefault="00603916" w:rsidP="006039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916">
        <w:rPr>
          <w:rFonts w:ascii="Times New Roman" w:eastAsia="Times New Roman" w:hAnsi="Times New Roman" w:cs="Times New Roman"/>
          <w:color w:val="7F7F7F"/>
          <w:sz w:val="18"/>
          <w:szCs w:val="18"/>
          <w:lang w:eastAsia="ru-RU"/>
        </w:rPr>
        <w:t>25.05.2015</w:t>
      </w:r>
      <w:r w:rsidRPr="0060391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03916" w:rsidRPr="00603916" w:rsidRDefault="00603916" w:rsidP="006039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916">
        <w:rPr>
          <w:rFonts w:ascii="Times New Roman" w:eastAsia="Times New Roman" w:hAnsi="Times New Roman" w:cs="Times New Roman"/>
          <w:sz w:val="24"/>
          <w:szCs w:val="24"/>
          <w:lang w:eastAsia="ru-RU"/>
        </w:rPr>
        <w:t>2107</w:t>
      </w:r>
    </w:p>
    <w:p w:rsidR="00603916" w:rsidRPr="00603916" w:rsidRDefault="00603916" w:rsidP="006039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91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03916" w:rsidRPr="00603916" w:rsidRDefault="00603916" w:rsidP="006039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916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Источник: </w:t>
      </w:r>
      <w:hyperlink r:id="rId5" w:tgtFrame="_blank" w:tooltip="Вечерний Первоуральск" w:history="1">
        <w:r w:rsidRPr="00603916">
          <w:rPr>
            <w:rFonts w:ascii="Times New Roman" w:eastAsia="Times New Roman" w:hAnsi="Times New Roman" w:cs="Times New Roman"/>
            <w:color w:val="333333"/>
            <w:sz w:val="24"/>
            <w:szCs w:val="24"/>
            <w:u w:val="single"/>
            <w:lang w:eastAsia="ru-RU"/>
          </w:rPr>
          <w:t>Вечерний Первоуральск</w:t>
        </w:r>
      </w:hyperlink>
    </w:p>
    <w:p w:rsidR="00603916" w:rsidRPr="00603916" w:rsidRDefault="00603916" w:rsidP="006039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0391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В честь 70-летия Великой Победы у въезда в городской округ Первоуральск установлены памятные щиты с фамилиями Героев Советского Союза – наших земляков. Газета «Вечерний Первоуральск» продолжает публикацию рассказов о тех, кем по праву гордится Первоуральск. Сегодня мы представляем вниманию читателей историю о Виталии Васильевиче </w:t>
      </w:r>
      <w:proofErr w:type="spellStart"/>
      <w:r w:rsidRPr="0060391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Томиловских</w:t>
      </w:r>
      <w:proofErr w:type="spellEnd"/>
      <w:r w:rsidRPr="0060391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. </w:t>
      </w:r>
    </w:p>
    <w:p w:rsidR="00603916" w:rsidRPr="00603916" w:rsidRDefault="00603916" w:rsidP="006039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603916" w:rsidRPr="00603916" w:rsidRDefault="00603916" w:rsidP="006039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03916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В память о герое</w:t>
      </w:r>
    </w:p>
    <w:p w:rsidR="00603916" w:rsidRPr="00603916" w:rsidRDefault="00603916" w:rsidP="006039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603916" w:rsidRPr="00603916" w:rsidRDefault="00603916" w:rsidP="006039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0391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На малой родине героя, в поселке Новоуткинск, 7 декабря 2014 года была открыта мемориальная доска. Несмотря на мороз, на это по-особому волнующее мероприятие собралось много людей – и тех, кто лично был знаком с Героем; и тех, кто знает о нем от старшего поколения.</w:t>
      </w:r>
    </w:p>
    <w:p w:rsidR="00603916" w:rsidRPr="00603916" w:rsidRDefault="00603916" w:rsidP="006039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603916" w:rsidRPr="00603916" w:rsidRDefault="00603916" w:rsidP="006039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0391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- Мы свято храним память о нашем прославленном земляке, - сказал заместитель начальника </w:t>
      </w:r>
      <w:proofErr w:type="spellStart"/>
      <w:r w:rsidRPr="0060391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Новоуткинского</w:t>
      </w:r>
      <w:proofErr w:type="spellEnd"/>
      <w:r w:rsidRPr="0060391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СТУ А.Ю. Санников. - Его имя в поселке носит площадь. Еще при жизни Виталия Васильевича на доме № 2 по улице 30 лет Октября была установлена табличка о том, что здесь живет Герой Советского Союза. Но в апреле 1986 года </w:t>
      </w:r>
      <w:proofErr w:type="spellStart"/>
      <w:r w:rsidRPr="0060391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Томиловских</w:t>
      </w:r>
      <w:proofErr w:type="spellEnd"/>
      <w:r w:rsidRPr="0060391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скончался. И, к сожалению, лишь теперь, спустя много лет, мы увековечиваем память Героя в мемориальной доске. Установлена она на доме № 46 по улице Партизан доме, где долгие годы жил Виталий Васильевич </w:t>
      </w:r>
      <w:proofErr w:type="spellStart"/>
      <w:r w:rsidRPr="0060391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Томиловских</w:t>
      </w:r>
      <w:proofErr w:type="spellEnd"/>
      <w:r w:rsidRPr="0060391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со своей семьей. Такое решение принято по предложению совета ветеранов поселка и по просьбе дочери Героя. К установке здесь памятного знака с пониманием отнеслись и нынешние хозяева дома.</w:t>
      </w:r>
    </w:p>
    <w:p w:rsidR="00603916" w:rsidRPr="00603916" w:rsidRDefault="00603916" w:rsidP="006039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603916" w:rsidRPr="00603916" w:rsidRDefault="00603916" w:rsidP="006039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0391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- Сердечно благодарю за память об отце, - с волнением затем выступила дочь В.В. </w:t>
      </w:r>
      <w:proofErr w:type="spellStart"/>
      <w:r w:rsidRPr="0060391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Томиловских</w:t>
      </w:r>
      <w:proofErr w:type="spellEnd"/>
      <w:r w:rsidRPr="0060391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Нина Витальевна Медведева. – До войны мы жили в поселке </w:t>
      </w:r>
      <w:proofErr w:type="spellStart"/>
      <w:r w:rsidRPr="0060391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Осиногорка</w:t>
      </w:r>
      <w:proofErr w:type="spellEnd"/>
      <w:r w:rsidRPr="0060391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возле Черемши, и папа работал объездчиком в Новоуткинском лесничестве.</w:t>
      </w:r>
    </w:p>
    <w:p w:rsidR="00603916" w:rsidRPr="00603916" w:rsidRDefault="00603916" w:rsidP="006039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603916" w:rsidRPr="00603916" w:rsidRDefault="00603916" w:rsidP="006039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0391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За ним закрепили не одну сотню гектаров леса, которые он содержал в образцовом порядке, и руководство </w:t>
      </w:r>
      <w:proofErr w:type="spellStart"/>
      <w:r w:rsidRPr="0060391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Билимбаевского</w:t>
      </w:r>
      <w:proofErr w:type="spellEnd"/>
      <w:r w:rsidRPr="0060391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лесхоза выдвинуло его на участие во Всесоюзной сельскохозяйственной выставке летом 1941 года. Но в столице передовой работник не побывал: вмешалась война, и через месяц после ее начала отец ушел на фронт.</w:t>
      </w:r>
    </w:p>
    <w:p w:rsidR="00603916" w:rsidRPr="00603916" w:rsidRDefault="00603916" w:rsidP="006039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603916" w:rsidRPr="00603916" w:rsidRDefault="00603916" w:rsidP="006039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0391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- Провожали отца из </w:t>
      </w:r>
      <w:proofErr w:type="spellStart"/>
      <w:r w:rsidRPr="0060391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Осиногорки</w:t>
      </w:r>
      <w:proofErr w:type="spellEnd"/>
      <w:r w:rsidRPr="0060391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, - вспоминала Нина Медведева. - Сюда он вернулся через четыре года с орденами и медалями, со Звездой Героя. Вернулся после лечения в госпитале, ведь в боях был тяжело ранен и контужен, московские медики спасли ему жизнь. Из-за контузии отец почти двадцать лет не мог говорить.</w:t>
      </w:r>
    </w:p>
    <w:p w:rsidR="00603916" w:rsidRPr="00603916" w:rsidRDefault="00603916" w:rsidP="006039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603916" w:rsidRPr="00603916" w:rsidRDefault="00603916" w:rsidP="006039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0391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Чуть поправившись после возвращения, отец купил в Новоуткинске дом на улице Партизан, куда мы и переехали семьей.</w:t>
      </w:r>
    </w:p>
    <w:p w:rsidR="00603916" w:rsidRPr="00603916" w:rsidRDefault="00603916" w:rsidP="006039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603916" w:rsidRPr="00603916" w:rsidRDefault="00603916" w:rsidP="006039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0391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Говоря о дорогом человеке, Нина Витальевна отмечала его отзывчивость, доброжелательное отношение к людям, любовь к природе, к лесу и, конечно, умелые «золотые» отцовские руки.</w:t>
      </w:r>
    </w:p>
    <w:p w:rsidR="00603916" w:rsidRPr="00603916" w:rsidRDefault="00603916" w:rsidP="006039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603916" w:rsidRPr="00603916" w:rsidRDefault="00603916" w:rsidP="006039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0391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- А еще Виталия Васильевича отличала редкая скромность, - добавил к этому председатель ветеранской организации поселка Ю. А. </w:t>
      </w:r>
      <w:proofErr w:type="spellStart"/>
      <w:r w:rsidRPr="0060391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Мотоусов</w:t>
      </w:r>
      <w:proofErr w:type="spellEnd"/>
      <w:r w:rsidRPr="0060391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. – Мы были соседями в доме по улице 30 лет Октября, где нашему Герою взамен частного </w:t>
      </w:r>
      <w:r w:rsidRPr="00603916">
        <w:rPr>
          <w:rFonts w:ascii="Arial" w:eastAsia="Times New Roman" w:hAnsi="Arial" w:cs="Arial"/>
          <w:color w:val="333333"/>
          <w:sz w:val="18"/>
          <w:szCs w:val="18"/>
          <w:lang w:eastAsia="ru-RU"/>
        </w:rPr>
        <w:lastRenderedPageBreak/>
        <w:t xml:space="preserve">дома выделили благоустроенную квартиру. Постоянно общались. О своих боевых заслугах </w:t>
      </w:r>
      <w:proofErr w:type="spellStart"/>
      <w:r w:rsidRPr="0060391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Томиловских</w:t>
      </w:r>
      <w:proofErr w:type="spellEnd"/>
      <w:r w:rsidRPr="0060391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упоминал как бы вскользь, переводил разговор на подвиги однополчан.</w:t>
      </w:r>
    </w:p>
    <w:p w:rsidR="00603916" w:rsidRPr="00603916" w:rsidRDefault="00603916" w:rsidP="006039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603916" w:rsidRPr="00603916" w:rsidRDefault="00603916" w:rsidP="006039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0391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О ратном пути В.В. </w:t>
      </w:r>
      <w:proofErr w:type="spellStart"/>
      <w:r w:rsidRPr="0060391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Томиловских</w:t>
      </w:r>
      <w:proofErr w:type="spellEnd"/>
      <w:r w:rsidRPr="0060391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не раз рассказывала городская газета «Под знаменем Ленина» - «Вечерний Первоуральск», повествуют о нем очерки в книгах о Героях–уральцах (сборник «Золотые Звезды свердловчан» и «Люди бессмертного подвига» Ю. Дунаева).</w:t>
      </w:r>
    </w:p>
    <w:p w:rsidR="00603916" w:rsidRPr="00603916" w:rsidRDefault="00603916" w:rsidP="006039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603916" w:rsidRPr="00603916" w:rsidRDefault="00603916" w:rsidP="006039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0391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Невысокого ростом, но </w:t>
      </w:r>
      <w:proofErr w:type="gramStart"/>
      <w:r w:rsidRPr="0060391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крепкого,  удивительно</w:t>
      </w:r>
      <w:proofErr w:type="gramEnd"/>
      <w:r w:rsidRPr="0060391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выносливого мужчину Виталия </w:t>
      </w:r>
      <w:proofErr w:type="spellStart"/>
      <w:r w:rsidRPr="0060391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Томиловских</w:t>
      </w:r>
      <w:proofErr w:type="spellEnd"/>
      <w:r w:rsidRPr="0060391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определили в разведку. Навыки «лесного» человека здесь как нельзя пригодились. Отличился разведчик в боях под Ржевом, за что награжден медалью «За отвагу». Вскоре уралец стал командиром отделения разведчиков. Смекалистый и вдумчивый командир, партгрупорг, показывал бойцам пример отваги и мужества. К своим бойцам он относился по-отечески, хотя был старше их всего лет на десять: на фронт ушел в возрасте 31 года.</w:t>
      </w:r>
    </w:p>
    <w:p w:rsidR="00603916" w:rsidRPr="00603916" w:rsidRDefault="00603916" w:rsidP="006039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603916" w:rsidRPr="00603916" w:rsidRDefault="00603916" w:rsidP="006039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03916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Бой у Днепра</w:t>
      </w:r>
    </w:p>
    <w:p w:rsidR="00603916" w:rsidRPr="00603916" w:rsidRDefault="00603916" w:rsidP="006039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603916" w:rsidRPr="00603916" w:rsidRDefault="00603916" w:rsidP="006039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0391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Указом Президиума Верховного Совета СССР от 24 марта 1945 года старшему сержанту </w:t>
      </w:r>
      <w:proofErr w:type="spellStart"/>
      <w:r w:rsidRPr="0060391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Томиловских</w:t>
      </w:r>
      <w:proofErr w:type="spellEnd"/>
      <w:r w:rsidRPr="0060391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Виталию Васильевичу присвоено звание Героя Советского Союза - за отвагу и героизм, проявленные при форсировании Днепра.</w:t>
      </w:r>
    </w:p>
    <w:p w:rsidR="00603916" w:rsidRPr="00603916" w:rsidRDefault="00603916" w:rsidP="006039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603916" w:rsidRPr="00603916" w:rsidRDefault="00603916" w:rsidP="006039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0391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Знаменитую быструю </w:t>
      </w:r>
      <w:proofErr w:type="gramStart"/>
      <w:r w:rsidRPr="0060391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украинскую  реку</w:t>
      </w:r>
      <w:proofErr w:type="gramEnd"/>
      <w:r w:rsidRPr="0060391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командир отделения разведчиков осенью 1944-го увидел в разрывах снарядов, вода была красной от крови. Перед разведчиками поставили задачу: первыми переправиться на правый берег и обеспечить переправу остальным. Наскоро сколотили плот. </w:t>
      </w:r>
      <w:proofErr w:type="spellStart"/>
      <w:r w:rsidRPr="0060391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Томиловских</w:t>
      </w:r>
      <w:proofErr w:type="spellEnd"/>
      <w:r w:rsidRPr="0060391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взял у связиста аппаратуру. И когда с бойцами переправился на вражеский берег, застывшими от студеной осенней воды руками сам размотал кабель и установил связь со своими на правом берегу.</w:t>
      </w:r>
    </w:p>
    <w:p w:rsidR="00603916" w:rsidRPr="00603916" w:rsidRDefault="00603916" w:rsidP="006039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603916" w:rsidRPr="00603916" w:rsidRDefault="00603916" w:rsidP="006039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0391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Немцы были совсем рядом, слышна их речь. Но приказано ждать команду к атаке. Наконец, команда поступила. Старший сержант первым прыгнул в траншею, где затаился враг, за ним – бойцы. Завязался рукопашный бой. Но тут появились «Фердинанды». Могучие машины шли прямо на траншею. И опять </w:t>
      </w:r>
      <w:proofErr w:type="spellStart"/>
      <w:r w:rsidRPr="0060391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Томиловских</w:t>
      </w:r>
      <w:proofErr w:type="spellEnd"/>
      <w:r w:rsidRPr="0060391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первым вступил в бой, теперь – с танками. Швырнул одну гранату, другую. Головной «Фердинанд» запылал. Старший сержант в бессилии упал на землю, но тут же очнулся, дал очередь из автомата: «Жив!». Бойцы по примеру командира гранатами отразили атаку остальных танков.</w:t>
      </w:r>
    </w:p>
    <w:p w:rsidR="00603916" w:rsidRPr="00603916" w:rsidRDefault="00603916" w:rsidP="006039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603916" w:rsidRPr="00603916" w:rsidRDefault="00603916" w:rsidP="006039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0391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После форсирования Днепра старший сержант В.В. </w:t>
      </w:r>
      <w:proofErr w:type="spellStart"/>
      <w:r w:rsidRPr="0060391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Томиловский</w:t>
      </w:r>
      <w:proofErr w:type="spellEnd"/>
      <w:r w:rsidRPr="0060391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в боях еще не раз проявлял геройство. С боями дошел он до Польши, Германии. В марте 1945 года отделение под командованием старшего сержанта </w:t>
      </w:r>
      <w:proofErr w:type="spellStart"/>
      <w:r w:rsidRPr="0060391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Томиловских</w:t>
      </w:r>
      <w:proofErr w:type="spellEnd"/>
      <w:r w:rsidRPr="0060391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, в разведке попав в западню, приняло неравный бой. Огонь вражеских минометов разведчики отражали гранатами и автоматными очередями. Разорвавшейся миной </w:t>
      </w:r>
      <w:proofErr w:type="spellStart"/>
      <w:r w:rsidRPr="0060391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Томиловских</w:t>
      </w:r>
      <w:proofErr w:type="spellEnd"/>
      <w:r w:rsidRPr="0060391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был ранен и контужен. Позже выяснилось: в момент, когда он, истекая кровью, полз к своим позициям, в часть из Москвы пришло сообщение о присвоении ему звания Героя…</w:t>
      </w:r>
    </w:p>
    <w:p w:rsidR="00603916" w:rsidRPr="00603916" w:rsidRDefault="00603916" w:rsidP="006039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603916" w:rsidRPr="00603916" w:rsidRDefault="00603916" w:rsidP="006039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0391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 конце 1970-х – начале 1980-х мне несколько раз довелось встретиться с Виталием Васильевичем. Брала у него интервью на городских соревнованиях санитарных дружин: ветеран-фронтовик неизменно входил в состав судейской бригады.</w:t>
      </w:r>
    </w:p>
    <w:p w:rsidR="00603916" w:rsidRPr="00603916" w:rsidRDefault="00603916" w:rsidP="006039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603916" w:rsidRPr="00603916" w:rsidRDefault="00603916" w:rsidP="006039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0391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Запомнились мне его слова:</w:t>
      </w:r>
    </w:p>
    <w:p w:rsidR="00603916" w:rsidRPr="00603916" w:rsidRDefault="00603916" w:rsidP="006039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603916" w:rsidRPr="00603916" w:rsidRDefault="00603916" w:rsidP="006039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0391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 Пусть все закончится только соревнованиями в мирное время. Война – страшное дело.</w:t>
      </w:r>
    </w:p>
    <w:p w:rsidR="007C7393" w:rsidRDefault="007C7393" w:rsidP="00603916">
      <w:pPr>
        <w:ind w:left="-709"/>
      </w:pPr>
      <w:bookmarkStart w:id="0" w:name="_GoBack"/>
      <w:bookmarkEnd w:id="0"/>
    </w:p>
    <w:sectPr w:rsidR="007C7393" w:rsidSect="00603916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37A"/>
    <w:rsid w:val="00603916"/>
    <w:rsid w:val="007C7393"/>
    <w:rsid w:val="00840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0F7994-B5DA-434A-BE71-0AEB71553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75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01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38853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7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42976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30810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56944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12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05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28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25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94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36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22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80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99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29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44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08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81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50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53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31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59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73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95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42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63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55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49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58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32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9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53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41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36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60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04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34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62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28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36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91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44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31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41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xn----8sbebnabwjokrslkgcu8a9d9f.xn--p1ai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894</Words>
  <Characters>5099</Characters>
  <Application>Microsoft Office Word</Application>
  <DocSecurity>0</DocSecurity>
  <Lines>42</Lines>
  <Paragraphs>11</Paragraphs>
  <ScaleCrop>false</ScaleCrop>
  <Company/>
  <LinksUpToDate>false</LinksUpToDate>
  <CharactersWithSpaces>5982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217</dc:creator>
  <cp:keywords/>
  <dc:description/>
  <cp:lastModifiedBy>217</cp:lastModifiedBy>
  <cp:revision>3</cp:revision>
  <dcterms:created xsi:type="dcterms:W3CDTF">2024-02-28T09:51:00Z</dcterms:created>
  <dcterms:modified xsi:type="dcterms:W3CDTF">2024-02-28T09:51:00Z</dcterms:modified>
</cp:coreProperties>
</file>