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CDA4" w14:textId="77777777" w:rsidR="00CB74AF" w:rsidRPr="00CB74AF" w:rsidRDefault="00CB74AF" w:rsidP="00CB74A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B74AF">
        <w:rPr>
          <w:rFonts w:ascii="Times New Roman" w:hAnsi="Times New Roman" w:cs="Times New Roman"/>
          <w:sz w:val="36"/>
          <w:szCs w:val="36"/>
        </w:rPr>
        <w:t>Использование методов Эйдетики в познавательном развитии детей с ЗПР</w:t>
      </w:r>
    </w:p>
    <w:p w14:paraId="341B4745" w14:textId="778B4F03" w:rsidR="00175EEC" w:rsidRPr="00B26D92" w:rsidRDefault="00726FF3" w:rsidP="00405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D92">
        <w:rPr>
          <w:rFonts w:ascii="Times New Roman" w:hAnsi="Times New Roman" w:cs="Times New Roman"/>
          <w:sz w:val="28"/>
          <w:szCs w:val="28"/>
        </w:rPr>
        <w:t>Анализируя результаты наблюдения развития памяти детей своей группы, я отметила следующую тенденцию: всё чаще наблюдаются ограниченное запоминание у детей с ЗПР. Образная, богатая описаниями запоминание у детей - явление очень редкое. Неполноценное развитие памяти наложила отпечаток на формирование следующих психических процессов - недостаточное устойчивое внимание, сниженная память, слабая продуктивность запоминания.  Дети не могли сами сосредоточить своё внимание на каком-то значительном для них событии или художественном произведении, не могли одновременно заметить не только предметы, явления, но и связь между ними. В связи с этим, актуальным стала необходимость совершенствования современных методов и приёмов, использование более эффективных научно- обоснованных путей развития речи и памяти у детей с ЗПР.</w:t>
      </w:r>
      <w:r w:rsidR="00A754D2" w:rsidRPr="00B26D92">
        <w:rPr>
          <w:rFonts w:ascii="Times New Roman" w:hAnsi="Times New Roman" w:cs="Times New Roman"/>
          <w:sz w:val="28"/>
          <w:szCs w:val="28"/>
        </w:rPr>
        <w:t xml:space="preserve"> Поэтому я обратила свое внимание на метод эйдетики.</w:t>
      </w:r>
    </w:p>
    <w:p w14:paraId="158A031A" w14:textId="6941CB9D" w:rsidR="00726FF3" w:rsidRPr="00B26D92" w:rsidRDefault="00752E88" w:rsidP="00B26D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D92">
        <w:rPr>
          <w:rFonts w:ascii="Times New Roman" w:hAnsi="Times New Roman" w:cs="Times New Roman"/>
          <w:sz w:val="28"/>
          <w:szCs w:val="28"/>
        </w:rPr>
        <w:t>Эйдетика – это новое направление, специальная методика, ориен</w:t>
      </w:r>
      <w:r w:rsidR="00FB4776" w:rsidRPr="00B26D92">
        <w:rPr>
          <w:rFonts w:ascii="Times New Roman" w:hAnsi="Times New Roman" w:cs="Times New Roman"/>
          <w:sz w:val="28"/>
          <w:szCs w:val="28"/>
        </w:rPr>
        <w:t>тированная на развитие словесно-логического</w:t>
      </w:r>
      <w:r w:rsidR="00DB781B" w:rsidRPr="00B26D92">
        <w:rPr>
          <w:rFonts w:ascii="Times New Roman" w:hAnsi="Times New Roman" w:cs="Times New Roman"/>
          <w:sz w:val="28"/>
          <w:szCs w:val="28"/>
        </w:rPr>
        <w:t xml:space="preserve"> мышления у старших дошкольников</w:t>
      </w:r>
      <w:r w:rsidRPr="00B26D92">
        <w:rPr>
          <w:rFonts w:ascii="Times New Roman" w:hAnsi="Times New Roman" w:cs="Times New Roman"/>
          <w:sz w:val="28"/>
          <w:szCs w:val="28"/>
        </w:rPr>
        <w:t>. Работа по этой методике способствует выполнению главной задачи пред-школьного образования – выравниванию стартовых возможностей детей, благодаря формированию у них универсальных начальных умений, предшествующих учебным действиям.</w:t>
      </w:r>
      <w:r w:rsidR="00A754D2" w:rsidRPr="00B26D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55388" w14:textId="77777777" w:rsidR="000B4389" w:rsidRPr="00B26D92" w:rsidRDefault="000B4389" w:rsidP="00B26D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D92">
        <w:rPr>
          <w:rFonts w:ascii="Times New Roman" w:hAnsi="Times New Roman" w:cs="Times New Roman"/>
          <w:sz w:val="28"/>
          <w:szCs w:val="28"/>
        </w:rPr>
        <w:t>У ребенка развиваются такие качества, как: любознательность, сообразительность, смекалка, наблюдательность, самостоятельность, память, внимание.</w:t>
      </w:r>
    </w:p>
    <w:p w14:paraId="4B827A99" w14:textId="77777777" w:rsidR="00DB781B" w:rsidRPr="00B26D92" w:rsidRDefault="000B4389" w:rsidP="00B26D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D92">
        <w:rPr>
          <w:rFonts w:ascii="Times New Roman" w:hAnsi="Times New Roman" w:cs="Times New Roman"/>
          <w:sz w:val="28"/>
          <w:szCs w:val="28"/>
        </w:rPr>
        <w:t>Развивается и формируется речь ребенка, так как он в</w:t>
      </w:r>
      <w:r w:rsidR="00C20A94" w:rsidRPr="00B26D92">
        <w:rPr>
          <w:rFonts w:ascii="Times New Roman" w:hAnsi="Times New Roman" w:cs="Times New Roman"/>
          <w:sz w:val="28"/>
          <w:szCs w:val="28"/>
        </w:rPr>
        <w:t>ысказывается посредством слова, умственные способности</w:t>
      </w:r>
      <w:r w:rsidRPr="00B26D92">
        <w:rPr>
          <w:rFonts w:ascii="Times New Roman" w:hAnsi="Times New Roman" w:cs="Times New Roman"/>
          <w:sz w:val="28"/>
          <w:szCs w:val="28"/>
        </w:rPr>
        <w:t>, что необходимо для успешного перехода детей к школьному обучению.</w:t>
      </w:r>
    </w:p>
    <w:p w14:paraId="67A61287" w14:textId="073F46F9" w:rsidR="00DB781B" w:rsidRPr="00B26D92" w:rsidRDefault="000B4389" w:rsidP="00B26D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D92">
        <w:rPr>
          <w:rFonts w:ascii="Times New Roman" w:hAnsi="Times New Roman" w:cs="Times New Roman"/>
          <w:sz w:val="28"/>
          <w:szCs w:val="28"/>
        </w:rPr>
        <w:t xml:space="preserve">Все обучение </w:t>
      </w:r>
      <w:r w:rsidR="00DB781B" w:rsidRPr="00B26D92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B26D92">
        <w:rPr>
          <w:rFonts w:ascii="Times New Roman" w:hAnsi="Times New Roman" w:cs="Times New Roman"/>
          <w:sz w:val="28"/>
          <w:szCs w:val="28"/>
        </w:rPr>
        <w:t>должно проходить в игре.</w:t>
      </w:r>
      <w:r w:rsidR="00DB781B" w:rsidRPr="00B26D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21A1CD" w14:textId="10E1B670" w:rsidR="00D439FE" w:rsidRPr="00B26D92" w:rsidRDefault="00C20A94" w:rsidP="00B26D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D92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D439FE" w:rsidRPr="00B26D92">
        <w:rPr>
          <w:rFonts w:ascii="Times New Roman" w:hAnsi="Times New Roman" w:cs="Times New Roman"/>
          <w:sz w:val="28"/>
          <w:szCs w:val="28"/>
        </w:rPr>
        <w:t>игра – это комплекс задач, которые ребенок выполняет с помощью картинок, игрушек, тактильных карточек, кубиков, кирпичиков. Задания ребенку предлагаю в разных формах организации: в виде моделей, схем, плоскостного рисунка, устных инструкций. Программные задачи выполняются в порядке нарастания сложности игры, то есть от простого к сложному. Важно позволить детям составлять новые варианты заданий, заниматься творческой деятельностью.</w:t>
      </w:r>
    </w:p>
    <w:p w14:paraId="4A4930BB" w14:textId="3FBF4819" w:rsidR="00D439FE" w:rsidRPr="00B26D92" w:rsidRDefault="00DB781B" w:rsidP="00B26D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D92">
        <w:rPr>
          <w:rFonts w:ascii="Times New Roman" w:hAnsi="Times New Roman" w:cs="Times New Roman"/>
          <w:sz w:val="28"/>
          <w:szCs w:val="28"/>
        </w:rPr>
        <w:t>Начала свою работу с игр</w:t>
      </w:r>
      <w:r w:rsidR="00D439FE" w:rsidRPr="00B26D92">
        <w:rPr>
          <w:rFonts w:ascii="Times New Roman" w:hAnsi="Times New Roman" w:cs="Times New Roman"/>
          <w:sz w:val="28"/>
          <w:szCs w:val="28"/>
        </w:rPr>
        <w:t xml:space="preserve"> со свободными ассоциациями связан</w:t>
      </w:r>
      <w:r w:rsidR="00F131CE">
        <w:rPr>
          <w:rFonts w:ascii="Times New Roman" w:hAnsi="Times New Roman" w:cs="Times New Roman"/>
          <w:sz w:val="28"/>
          <w:szCs w:val="28"/>
        </w:rPr>
        <w:t>н</w:t>
      </w:r>
      <w:r w:rsidR="00D439FE" w:rsidRPr="00B26D92">
        <w:rPr>
          <w:rFonts w:ascii="Times New Roman" w:hAnsi="Times New Roman" w:cs="Times New Roman"/>
          <w:sz w:val="28"/>
          <w:szCs w:val="28"/>
        </w:rPr>
        <w:t>ы</w:t>
      </w:r>
      <w:r w:rsidR="00F131CE">
        <w:rPr>
          <w:rFonts w:ascii="Times New Roman" w:hAnsi="Times New Roman" w:cs="Times New Roman"/>
          <w:sz w:val="28"/>
          <w:szCs w:val="28"/>
        </w:rPr>
        <w:t>е</w:t>
      </w:r>
      <w:r w:rsidR="00D439FE" w:rsidRPr="00B26D92">
        <w:rPr>
          <w:rFonts w:ascii="Times New Roman" w:hAnsi="Times New Roman" w:cs="Times New Roman"/>
          <w:sz w:val="28"/>
          <w:szCs w:val="28"/>
        </w:rPr>
        <w:t xml:space="preserve"> </w:t>
      </w:r>
      <w:r w:rsidRPr="00B26D92">
        <w:rPr>
          <w:rFonts w:ascii="Times New Roman" w:hAnsi="Times New Roman" w:cs="Times New Roman"/>
          <w:sz w:val="28"/>
          <w:szCs w:val="28"/>
        </w:rPr>
        <w:t>с предметными образами</w:t>
      </w:r>
      <w:r w:rsidR="00665C82">
        <w:rPr>
          <w:rFonts w:ascii="Times New Roman" w:hAnsi="Times New Roman" w:cs="Times New Roman"/>
          <w:sz w:val="28"/>
          <w:szCs w:val="28"/>
        </w:rPr>
        <w:t>, где на все действия детям</w:t>
      </w:r>
      <w:r w:rsidR="00D439FE" w:rsidRPr="00B26D92">
        <w:rPr>
          <w:rFonts w:ascii="Times New Roman" w:hAnsi="Times New Roman" w:cs="Times New Roman"/>
          <w:sz w:val="28"/>
          <w:szCs w:val="28"/>
        </w:rPr>
        <w:t xml:space="preserve"> </w:t>
      </w:r>
      <w:r w:rsidR="00F131CE">
        <w:rPr>
          <w:rFonts w:ascii="Times New Roman" w:hAnsi="Times New Roman" w:cs="Times New Roman"/>
          <w:sz w:val="28"/>
          <w:szCs w:val="28"/>
        </w:rPr>
        <w:t>на первых порах предлагала свою</w:t>
      </w:r>
      <w:r w:rsidR="00D439FE" w:rsidRPr="00B26D92">
        <w:rPr>
          <w:rFonts w:ascii="Times New Roman" w:hAnsi="Times New Roman" w:cs="Times New Roman"/>
          <w:sz w:val="28"/>
          <w:szCs w:val="28"/>
        </w:rPr>
        <w:t xml:space="preserve"> помощь. Например, у меня есть цыпленок. О чем вы подумал</w:t>
      </w:r>
      <w:r w:rsidR="00665C82">
        <w:rPr>
          <w:rFonts w:ascii="Times New Roman" w:hAnsi="Times New Roman" w:cs="Times New Roman"/>
          <w:sz w:val="28"/>
          <w:szCs w:val="28"/>
        </w:rPr>
        <w:t>и? Ответы детей были</w:t>
      </w:r>
      <w:r w:rsidR="00F131CE">
        <w:rPr>
          <w:rFonts w:ascii="Times New Roman" w:hAnsi="Times New Roman" w:cs="Times New Roman"/>
          <w:sz w:val="28"/>
          <w:szCs w:val="28"/>
        </w:rPr>
        <w:t xml:space="preserve"> очень разнообразны. (Например</w:t>
      </w:r>
      <w:r w:rsidR="00D439FE" w:rsidRPr="00B26D92">
        <w:rPr>
          <w:rFonts w:ascii="Times New Roman" w:hAnsi="Times New Roman" w:cs="Times New Roman"/>
          <w:sz w:val="28"/>
          <w:szCs w:val="28"/>
        </w:rPr>
        <w:t>: Я подумал про по</w:t>
      </w:r>
      <w:r w:rsidR="00A9386E">
        <w:rPr>
          <w:rFonts w:ascii="Times New Roman" w:hAnsi="Times New Roman" w:cs="Times New Roman"/>
          <w:sz w:val="28"/>
          <w:szCs w:val="28"/>
        </w:rPr>
        <w:t>дсолнух, потому что цыплята любя</w:t>
      </w:r>
      <w:r w:rsidR="00D439FE" w:rsidRPr="00B26D92">
        <w:rPr>
          <w:rFonts w:ascii="Times New Roman" w:hAnsi="Times New Roman" w:cs="Times New Roman"/>
          <w:sz w:val="28"/>
          <w:szCs w:val="28"/>
        </w:rPr>
        <w:t xml:space="preserve">т кушать семечки. Я подумала о солнышке, потому что оно желтое, как цыплята. Я подумал о том, что это мягкое пушистое покрывало). На этом этапе занятий главной целью </w:t>
      </w:r>
      <w:r w:rsidR="00F131CE">
        <w:rPr>
          <w:rFonts w:ascii="Times New Roman" w:hAnsi="Times New Roman" w:cs="Times New Roman"/>
          <w:sz w:val="28"/>
          <w:szCs w:val="28"/>
        </w:rPr>
        <w:t xml:space="preserve">было </w:t>
      </w:r>
      <w:r w:rsidR="00D439FE" w:rsidRPr="00B26D92">
        <w:rPr>
          <w:rFonts w:ascii="Times New Roman" w:hAnsi="Times New Roman" w:cs="Times New Roman"/>
          <w:sz w:val="28"/>
          <w:szCs w:val="28"/>
        </w:rPr>
        <w:t>для меня</w:t>
      </w:r>
      <w:r w:rsidR="00647D7E">
        <w:rPr>
          <w:rFonts w:ascii="Times New Roman" w:hAnsi="Times New Roman" w:cs="Times New Roman"/>
          <w:sz w:val="28"/>
          <w:szCs w:val="28"/>
        </w:rPr>
        <w:t xml:space="preserve"> чтобы дети </w:t>
      </w:r>
      <w:r w:rsidR="00D439FE" w:rsidRPr="00B26D92">
        <w:rPr>
          <w:rFonts w:ascii="Times New Roman" w:hAnsi="Times New Roman" w:cs="Times New Roman"/>
          <w:sz w:val="28"/>
          <w:szCs w:val="28"/>
        </w:rPr>
        <w:t>научились обосновывать свой ассоциативный выбор.</w:t>
      </w:r>
      <w:r w:rsidR="00F131CE">
        <w:rPr>
          <w:rFonts w:ascii="Times New Roman" w:hAnsi="Times New Roman" w:cs="Times New Roman"/>
          <w:sz w:val="28"/>
          <w:szCs w:val="28"/>
        </w:rPr>
        <w:t xml:space="preserve"> В дальнейшем мы уже составляли</w:t>
      </w:r>
      <w:r w:rsidR="00647D7E">
        <w:rPr>
          <w:rFonts w:ascii="Times New Roman" w:hAnsi="Times New Roman" w:cs="Times New Roman"/>
          <w:sz w:val="28"/>
          <w:szCs w:val="28"/>
        </w:rPr>
        <w:t xml:space="preserve"> ассоциационные цепочки.</w:t>
      </w:r>
    </w:p>
    <w:p w14:paraId="78ADDBB9" w14:textId="471888CF" w:rsidR="00A756C1" w:rsidRDefault="00C10C98" w:rsidP="00B26D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C98">
        <w:rPr>
          <w:rFonts w:ascii="Times New Roman" w:hAnsi="Times New Roman" w:cs="Times New Roman"/>
          <w:sz w:val="28"/>
          <w:szCs w:val="28"/>
        </w:rPr>
        <w:lastRenderedPageBreak/>
        <w:t>Далее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предлагала детям </w:t>
      </w:r>
      <w:r w:rsidR="00A756C1" w:rsidRPr="00A756C1">
        <w:rPr>
          <w:rFonts w:ascii="Times New Roman" w:hAnsi="Times New Roman" w:cs="Times New Roman"/>
          <w:sz w:val="28"/>
          <w:szCs w:val="28"/>
        </w:rPr>
        <w:t xml:space="preserve">листы, на которых написаны цифры. </w:t>
      </w:r>
      <w:r>
        <w:rPr>
          <w:rFonts w:ascii="Times New Roman" w:hAnsi="Times New Roman" w:cs="Times New Roman"/>
          <w:sz w:val="28"/>
          <w:szCs w:val="28"/>
        </w:rPr>
        <w:t>Они должны были</w:t>
      </w:r>
      <w:r w:rsidR="00A756C1" w:rsidRPr="00A756C1">
        <w:rPr>
          <w:rFonts w:ascii="Times New Roman" w:hAnsi="Times New Roman" w:cs="Times New Roman"/>
          <w:sz w:val="28"/>
          <w:szCs w:val="28"/>
        </w:rPr>
        <w:t xml:space="preserve"> нарисовать по представлению, как можно больше предметов, похожих на данную у </w:t>
      </w:r>
      <w:r w:rsidR="006A559B">
        <w:rPr>
          <w:rFonts w:ascii="Times New Roman" w:hAnsi="Times New Roman" w:cs="Times New Roman"/>
          <w:sz w:val="28"/>
          <w:szCs w:val="28"/>
        </w:rPr>
        <w:t>них</w:t>
      </w:r>
      <w:r w:rsidR="00A756C1" w:rsidRPr="00A756C1">
        <w:rPr>
          <w:rFonts w:ascii="Times New Roman" w:hAnsi="Times New Roman" w:cs="Times New Roman"/>
          <w:sz w:val="28"/>
          <w:szCs w:val="28"/>
        </w:rPr>
        <w:t xml:space="preserve"> цифру, или </w:t>
      </w:r>
      <w:r w:rsidR="006A559B">
        <w:rPr>
          <w:rFonts w:ascii="Times New Roman" w:hAnsi="Times New Roman" w:cs="Times New Roman"/>
          <w:sz w:val="28"/>
          <w:szCs w:val="28"/>
        </w:rPr>
        <w:t xml:space="preserve">предмет с каким </w:t>
      </w:r>
      <w:r w:rsidR="00A756C1" w:rsidRPr="00A756C1">
        <w:rPr>
          <w:rFonts w:ascii="Times New Roman" w:hAnsi="Times New Roman" w:cs="Times New Roman"/>
          <w:sz w:val="28"/>
          <w:szCs w:val="28"/>
        </w:rPr>
        <w:t>ее можно сравнить.</w:t>
      </w:r>
    </w:p>
    <w:p w14:paraId="40D332FB" w14:textId="590CFA02" w:rsidR="006A559B" w:rsidRDefault="00D439FE" w:rsidP="00B26D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D92">
        <w:rPr>
          <w:rFonts w:ascii="Times New Roman" w:hAnsi="Times New Roman" w:cs="Times New Roman"/>
          <w:sz w:val="28"/>
          <w:szCs w:val="28"/>
        </w:rPr>
        <w:t xml:space="preserve">Игры на развитие звуковых ассоциаций применяются мной с использованием аудио записи различных звуков и шумов. Собранная коллекция звуков, распределена мною по разным группам: бытовые шумы, звуки природы, музыкальные звуки, звуки улицы и тому подобное.  </w:t>
      </w:r>
    </w:p>
    <w:p w14:paraId="01579AE2" w14:textId="77777777" w:rsidR="006A559B" w:rsidRDefault="006A559B" w:rsidP="00B26D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такая игра, как «Звуковой мешочек» пользуется у детей большим успехом.</w:t>
      </w:r>
    </w:p>
    <w:p w14:paraId="18DD7F75" w14:textId="77777777" w:rsidR="006A559B" w:rsidRDefault="00D439FE" w:rsidP="00B26D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D92">
        <w:rPr>
          <w:rFonts w:ascii="Times New Roman" w:hAnsi="Times New Roman" w:cs="Times New Roman"/>
          <w:sz w:val="28"/>
          <w:szCs w:val="28"/>
        </w:rPr>
        <w:t>Н</w:t>
      </w:r>
      <w:r w:rsidR="006A559B">
        <w:rPr>
          <w:rFonts w:ascii="Times New Roman" w:hAnsi="Times New Roman" w:cs="Times New Roman"/>
          <w:sz w:val="28"/>
          <w:szCs w:val="28"/>
        </w:rPr>
        <w:t>апример, в один мешочек кладу</w:t>
      </w:r>
      <w:r w:rsidRPr="00B26D92">
        <w:rPr>
          <w:rFonts w:ascii="Times New Roman" w:hAnsi="Times New Roman" w:cs="Times New Roman"/>
          <w:sz w:val="28"/>
          <w:szCs w:val="28"/>
        </w:rPr>
        <w:t xml:space="preserve"> бумагу, в другой-монеты, в другие – коробочку с пластмассовыми шариками, камешками, фасолью и тому подобное. Ставлю перед ребенком на наборном полотне ряд предметных картинок (книга, лук, еж, листок) и </w:t>
      </w:r>
      <w:r w:rsidR="006A559B"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Pr="00B26D92">
        <w:rPr>
          <w:rFonts w:ascii="Times New Roman" w:hAnsi="Times New Roman" w:cs="Times New Roman"/>
          <w:sz w:val="28"/>
          <w:szCs w:val="28"/>
        </w:rPr>
        <w:t>с помощью звукового мешочка с целлофановой бумагой предлагаю выбранный звук, после чего спрашиваю: «О чем ты</w:t>
      </w:r>
      <w:r w:rsidR="006A559B">
        <w:rPr>
          <w:rFonts w:ascii="Times New Roman" w:hAnsi="Times New Roman" w:cs="Times New Roman"/>
          <w:sz w:val="28"/>
          <w:szCs w:val="28"/>
        </w:rPr>
        <w:t xml:space="preserve"> подумал, услышав этот звук?» (Я</w:t>
      </w:r>
      <w:r w:rsidRPr="00B26D92">
        <w:rPr>
          <w:rFonts w:ascii="Times New Roman" w:hAnsi="Times New Roman" w:cs="Times New Roman"/>
          <w:sz w:val="28"/>
          <w:szCs w:val="28"/>
        </w:rPr>
        <w:t xml:space="preserve"> подумал о книге, потому что когда ее листают, страницы шуршат). Не стоит отгадывать, что находится в мешочках, важно создать ассоциативные образы звуков. </w:t>
      </w:r>
    </w:p>
    <w:p w14:paraId="109C6E7E" w14:textId="2408AD03" w:rsidR="00D439FE" w:rsidRPr="00B26D92" w:rsidRDefault="00D439FE" w:rsidP="00B26D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D92">
        <w:rPr>
          <w:rFonts w:ascii="Times New Roman" w:hAnsi="Times New Roman" w:cs="Times New Roman"/>
          <w:sz w:val="28"/>
          <w:szCs w:val="28"/>
        </w:rPr>
        <w:t>Для развития ассоциативного мышления активно используют друдлы -это загадка – головоломка; рисунок, о котором невозможно четко сказать, ч</w:t>
      </w:r>
      <w:r w:rsidR="00CB2726">
        <w:rPr>
          <w:rFonts w:ascii="Times New Roman" w:hAnsi="Times New Roman" w:cs="Times New Roman"/>
          <w:sz w:val="28"/>
          <w:szCs w:val="28"/>
        </w:rPr>
        <w:t>то это такое.  Дети превращают солнышко в цветочек, яблоко в очки. Друдлы</w:t>
      </w:r>
      <w:r w:rsidRPr="00B26D92">
        <w:rPr>
          <w:rFonts w:ascii="Times New Roman" w:hAnsi="Times New Roman" w:cs="Times New Roman"/>
          <w:sz w:val="28"/>
          <w:szCs w:val="28"/>
        </w:rPr>
        <w:t xml:space="preserve"> помогут вспомнить животных, овощи, фрукты, транспорт, растения и т.д. Когда показываю друдл, поворачиваю его под разными углами, чтобы дети увидели</w:t>
      </w:r>
      <w:r w:rsidR="00B26D92">
        <w:rPr>
          <w:rFonts w:ascii="Times New Roman" w:hAnsi="Times New Roman" w:cs="Times New Roman"/>
          <w:sz w:val="28"/>
          <w:szCs w:val="28"/>
        </w:rPr>
        <w:t xml:space="preserve">, </w:t>
      </w:r>
      <w:r w:rsidRPr="00B26D92">
        <w:rPr>
          <w:rFonts w:ascii="Times New Roman" w:hAnsi="Times New Roman" w:cs="Times New Roman"/>
          <w:sz w:val="28"/>
          <w:szCs w:val="28"/>
        </w:rPr>
        <w:t xml:space="preserve">как можно больше ракурсов этого изображения, чтобы использовать больше резервов выбранного друдла. </w:t>
      </w:r>
      <w:r w:rsidR="00E14391" w:rsidRPr="00E14391">
        <w:rPr>
          <w:rFonts w:ascii="Times New Roman" w:hAnsi="Times New Roman" w:cs="Times New Roman"/>
          <w:sz w:val="28"/>
          <w:szCs w:val="28"/>
        </w:rPr>
        <w:t>Стоит отметить, что друдлы желательно рисовать черным карандашом или черным фломастером на белой бумаге. Этот фон наиболее благоприятный для развития воображения и для полета фантазии.</w:t>
      </w:r>
      <w:r w:rsidR="00E14391">
        <w:rPr>
          <w:rFonts w:ascii="Times New Roman" w:hAnsi="Times New Roman" w:cs="Times New Roman"/>
          <w:sz w:val="28"/>
          <w:szCs w:val="28"/>
        </w:rPr>
        <w:t xml:space="preserve"> </w:t>
      </w:r>
      <w:r w:rsidRPr="00B26D92">
        <w:rPr>
          <w:rFonts w:ascii="Times New Roman" w:hAnsi="Times New Roman" w:cs="Times New Roman"/>
          <w:sz w:val="28"/>
          <w:szCs w:val="28"/>
        </w:rPr>
        <w:t>Использование друдлов способствует развитию ассоциативного мышления, памяти, учит находить нестанда</w:t>
      </w:r>
      <w:r w:rsidR="00C20A94" w:rsidRPr="00B26D92">
        <w:rPr>
          <w:rFonts w:ascii="Times New Roman" w:hAnsi="Times New Roman" w:cs="Times New Roman"/>
          <w:sz w:val="28"/>
          <w:szCs w:val="28"/>
        </w:rPr>
        <w:t>ртные подходы к разнообразным задачам, развивает логическое мышление.</w:t>
      </w:r>
    </w:p>
    <w:p w14:paraId="5C477F7C" w14:textId="7FA204B6" w:rsidR="00B26D92" w:rsidRPr="00B26D92" w:rsidRDefault="00B26D92" w:rsidP="00B26D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6D92">
        <w:rPr>
          <w:rFonts w:ascii="Times New Roman" w:hAnsi="Times New Roman" w:cs="Times New Roman"/>
          <w:sz w:val="28"/>
          <w:szCs w:val="28"/>
        </w:rPr>
        <w:t>А о</w:t>
      </w:r>
      <w:r w:rsidR="002C6C41" w:rsidRPr="00B26D92">
        <w:rPr>
          <w:rFonts w:ascii="Times New Roman" w:hAnsi="Times New Roman" w:cs="Times New Roman"/>
          <w:sz w:val="28"/>
          <w:szCs w:val="28"/>
        </w:rPr>
        <w:t>владение логическими формами в дошкольном возрасте способствует развитию умственных способностей, что необходимо для успешного перехода детей к школьному обучению.</w:t>
      </w:r>
      <w:r w:rsidR="00DB781B" w:rsidRPr="00B26D92">
        <w:rPr>
          <w:rFonts w:ascii="Times New Roman" w:hAnsi="Times New Roman" w:cs="Times New Roman"/>
          <w:sz w:val="28"/>
          <w:szCs w:val="28"/>
        </w:rPr>
        <w:t xml:space="preserve"> </w:t>
      </w:r>
      <w:r w:rsidRPr="00B26D92">
        <w:rPr>
          <w:rFonts w:ascii="Times New Roman" w:hAnsi="Times New Roman" w:cs="Times New Roman"/>
          <w:sz w:val="28"/>
          <w:szCs w:val="28"/>
        </w:rPr>
        <w:t>Именно, с логического мышления начинается формирование мировоззрение ребенка. Развиваются такие качества, как: любознательность, сообразительность, смекалка, наблюдательность, самостоятельность, память, внимание.</w:t>
      </w:r>
      <w:r w:rsidR="004104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F29C3A" w14:textId="77777777" w:rsidR="004104FE" w:rsidRDefault="004104FE" w:rsidP="00B26D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способствует всему этому Эйдетика, которая гармонично развивает</w:t>
      </w:r>
      <w:r w:rsidR="00CB2726">
        <w:rPr>
          <w:rFonts w:ascii="Times New Roman" w:hAnsi="Times New Roman" w:cs="Times New Roman"/>
          <w:sz w:val="28"/>
          <w:szCs w:val="28"/>
        </w:rPr>
        <w:t xml:space="preserve">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DF6" w:rsidRPr="00B26D92">
        <w:rPr>
          <w:rFonts w:ascii="Times New Roman" w:hAnsi="Times New Roman" w:cs="Times New Roman"/>
          <w:sz w:val="28"/>
          <w:szCs w:val="28"/>
        </w:rPr>
        <w:t xml:space="preserve">Ребенок становится более работоспособным, лучше занимается, его память, и способность концентрировать внимание возрастает. Эйдетика задействует все анализаторы ребенка: разрешает не только увидеть, но и пощупать, услышать, попробовать, понюхать; подает новое через хорошо знакомые детям образы и ассоциации. Восприятие мира и окружающих у ребенка становится более позитивным, а психика устойчивее. Улучшается взаимоотношения ребенка с окружающими. </w:t>
      </w:r>
    </w:p>
    <w:p w14:paraId="1F60314B" w14:textId="77777777" w:rsidR="00BB3DF6" w:rsidRPr="00B26D92" w:rsidRDefault="00BB3DF6" w:rsidP="00B26D92">
      <w:pPr>
        <w:pStyle w:val="a3"/>
        <w:jc w:val="both"/>
        <w:rPr>
          <w:b/>
        </w:rPr>
      </w:pPr>
      <w:r w:rsidRPr="00B26D92">
        <w:rPr>
          <w:rFonts w:ascii="Times New Roman" w:hAnsi="Times New Roman" w:cs="Times New Roman"/>
          <w:b/>
          <w:sz w:val="28"/>
          <w:szCs w:val="28"/>
        </w:rPr>
        <w:t xml:space="preserve">Нет плохой памяти, есть только неумение ею правильно </w:t>
      </w:r>
      <w:r w:rsidRPr="004104FE">
        <w:rPr>
          <w:rFonts w:ascii="Times New Roman" w:hAnsi="Times New Roman" w:cs="Times New Roman"/>
          <w:b/>
          <w:sz w:val="28"/>
          <w:szCs w:val="28"/>
        </w:rPr>
        <w:t>пользоваться.</w:t>
      </w:r>
    </w:p>
    <w:sectPr w:rsidR="00BB3DF6" w:rsidRPr="00B2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A08"/>
    <w:rsid w:val="000B4389"/>
    <w:rsid w:val="00146E05"/>
    <w:rsid w:val="00175EEC"/>
    <w:rsid w:val="002C6C41"/>
    <w:rsid w:val="0033681F"/>
    <w:rsid w:val="003751DB"/>
    <w:rsid w:val="003D3589"/>
    <w:rsid w:val="003F2247"/>
    <w:rsid w:val="0040537B"/>
    <w:rsid w:val="004104FE"/>
    <w:rsid w:val="00647D7E"/>
    <w:rsid w:val="00665C82"/>
    <w:rsid w:val="006A559B"/>
    <w:rsid w:val="00726FF3"/>
    <w:rsid w:val="00752E88"/>
    <w:rsid w:val="00A754D2"/>
    <w:rsid w:val="00A756C1"/>
    <w:rsid w:val="00A9386E"/>
    <w:rsid w:val="00AD42A8"/>
    <w:rsid w:val="00B26D92"/>
    <w:rsid w:val="00B35A08"/>
    <w:rsid w:val="00B84262"/>
    <w:rsid w:val="00BB3DF6"/>
    <w:rsid w:val="00C10C98"/>
    <w:rsid w:val="00C20A94"/>
    <w:rsid w:val="00C224C3"/>
    <w:rsid w:val="00C24F7B"/>
    <w:rsid w:val="00CB2726"/>
    <w:rsid w:val="00CB74AF"/>
    <w:rsid w:val="00D439FE"/>
    <w:rsid w:val="00DB781B"/>
    <w:rsid w:val="00E14391"/>
    <w:rsid w:val="00E20880"/>
    <w:rsid w:val="00EC1575"/>
    <w:rsid w:val="00F131CE"/>
    <w:rsid w:val="00FB4776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D6F1"/>
  <w15:chartTrackingRefBased/>
  <w15:docId w15:val="{DA645DD6-40B1-4A54-B13A-5D04134B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11</cp:revision>
  <dcterms:created xsi:type="dcterms:W3CDTF">2023-01-07T13:05:00Z</dcterms:created>
  <dcterms:modified xsi:type="dcterms:W3CDTF">2024-02-06T04:37:00Z</dcterms:modified>
</cp:coreProperties>
</file>